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E3D" w:rsidRPr="00EA1CAB" w:rsidRDefault="00D01E3D" w:rsidP="00D01E3D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</w:t>
      </w:r>
      <w:r w:rsidRPr="00EA1CAB">
        <w:rPr>
          <w:rFonts w:ascii="Times New Roman" w:hAnsi="Times New Roman" w:cs="Times New Roman"/>
          <w:b w:val="0"/>
          <w:sz w:val="24"/>
          <w:szCs w:val="24"/>
        </w:rPr>
        <w:t xml:space="preserve">Приложение </w:t>
      </w:r>
      <w:r w:rsidR="00E3457E">
        <w:rPr>
          <w:rFonts w:ascii="Times New Roman" w:hAnsi="Times New Roman" w:cs="Times New Roman"/>
          <w:b w:val="0"/>
          <w:sz w:val="24"/>
          <w:szCs w:val="24"/>
        </w:rPr>
        <w:t>9</w:t>
      </w:r>
    </w:p>
    <w:p w:rsidR="00D01E3D" w:rsidRDefault="00D01E3D" w:rsidP="00D01E3D">
      <w:pPr>
        <w:pStyle w:val="ConsPlusTitle"/>
        <w:ind w:left="4955" w:firstLine="1"/>
        <w:jc w:val="center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EA1CAB">
        <w:rPr>
          <w:rFonts w:ascii="Times New Roman" w:hAnsi="Times New Roman" w:cs="Times New Roman"/>
          <w:b w:val="0"/>
          <w:sz w:val="24"/>
          <w:szCs w:val="24"/>
        </w:rPr>
        <w:t>к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постановлению Городской Управы</w:t>
      </w:r>
    </w:p>
    <w:p w:rsidR="00D01E3D" w:rsidRPr="00EA1CAB" w:rsidRDefault="00D01E3D" w:rsidP="00D01E3D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</w:t>
      </w:r>
      <w:r w:rsidRPr="00EA1CAB">
        <w:rPr>
          <w:rFonts w:ascii="Times New Roman" w:hAnsi="Times New Roman" w:cs="Times New Roman"/>
          <w:b w:val="0"/>
          <w:sz w:val="24"/>
          <w:szCs w:val="24"/>
        </w:rPr>
        <w:t>города Калуги</w:t>
      </w:r>
    </w:p>
    <w:p w:rsidR="00D01E3D" w:rsidRPr="00EA1CAB" w:rsidRDefault="00736327" w:rsidP="00D01E3D">
      <w:pPr>
        <w:pStyle w:val="ConsPlusTitle"/>
        <w:ind w:left="4247" w:firstLine="709"/>
        <w:jc w:val="center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06.02.2024</w:t>
      </w:r>
      <w:r w:rsidR="00D01E3D" w:rsidRPr="00EA1CAB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>
        <w:rPr>
          <w:rFonts w:ascii="Times New Roman" w:hAnsi="Times New Roman" w:cs="Times New Roman"/>
          <w:b w:val="0"/>
          <w:sz w:val="24"/>
          <w:szCs w:val="24"/>
        </w:rPr>
        <w:t>25-п</w:t>
      </w:r>
    </w:p>
    <w:p w:rsidR="00D01E3D" w:rsidRDefault="00D01E3D" w:rsidP="00CD0EC3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</w:p>
    <w:p w:rsidR="00D01E3D" w:rsidRDefault="00D01E3D" w:rsidP="00CD0EC3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</w:p>
    <w:p w:rsidR="00C62F0F" w:rsidRPr="00CD0EC3" w:rsidRDefault="0071480A" w:rsidP="007E405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7.2.</w:t>
      </w:r>
      <w:r w:rsidR="00CD0EC3" w:rsidRPr="005F3DCC">
        <w:rPr>
          <w:rFonts w:ascii="Times New Roman" w:hAnsi="Times New Roman" w:cs="Times New Roman"/>
          <w:sz w:val="24"/>
        </w:rPr>
        <w:t>3.</w:t>
      </w:r>
      <w:r w:rsidR="00CD0EC3" w:rsidRPr="005F3DCC">
        <w:rPr>
          <w:sz w:val="24"/>
        </w:rPr>
        <w:t xml:space="preserve"> </w:t>
      </w:r>
      <w:r w:rsidR="007E4050" w:rsidRPr="007E4050">
        <w:rPr>
          <w:rFonts w:ascii="Times New Roman" w:hAnsi="Times New Roman" w:cs="Times New Roman"/>
          <w:sz w:val="24"/>
          <w:szCs w:val="24"/>
        </w:rPr>
        <w:t>СВЕДЕНИЯ О ПОКАЗАТЕЛЯХ ПОДПРОГРАММЫ И ИХ ЗНАЧЕНИЯ</w:t>
      </w:r>
    </w:p>
    <w:p w:rsidR="00CD0EC3" w:rsidRPr="00CD0EC3" w:rsidRDefault="00CD0EC3" w:rsidP="00CD0E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314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1"/>
        <w:gridCol w:w="1760"/>
        <w:gridCol w:w="523"/>
        <w:gridCol w:w="1806"/>
        <w:gridCol w:w="1616"/>
        <w:gridCol w:w="564"/>
        <w:gridCol w:w="564"/>
        <w:gridCol w:w="564"/>
        <w:gridCol w:w="564"/>
        <w:gridCol w:w="564"/>
        <w:gridCol w:w="564"/>
        <w:gridCol w:w="564"/>
      </w:tblGrid>
      <w:tr w:rsidR="00634143" w:rsidRPr="00CD0EC3" w:rsidTr="00634143">
        <w:tc>
          <w:tcPr>
            <w:tcW w:w="2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F66CA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№</w:t>
            </w:r>
            <w:bookmarkStart w:id="0" w:name="_GoBack"/>
            <w:bookmarkEnd w:id="0"/>
            <w:r w:rsidR="00634143" w:rsidRPr="00CD0EC3">
              <w:rPr>
                <w:rFonts w:ascii="Times New Roman" w:hAnsi="Times New Roman" w:cs="Times New Roman"/>
                <w:szCs w:val="24"/>
              </w:rPr>
              <w:t xml:space="preserve"> п/п</w:t>
            </w:r>
          </w:p>
        </w:tc>
        <w:tc>
          <w:tcPr>
            <w:tcW w:w="8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Наименование индикатора (показателя)</w:t>
            </w:r>
          </w:p>
        </w:tc>
        <w:tc>
          <w:tcPr>
            <w:tcW w:w="2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Ед. изм.</w:t>
            </w:r>
          </w:p>
        </w:tc>
        <w:tc>
          <w:tcPr>
            <w:tcW w:w="36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Значение по годам</w:t>
            </w:r>
          </w:p>
        </w:tc>
      </w:tr>
      <w:tr w:rsidR="00634143" w:rsidRPr="00CD0EC3" w:rsidTr="00634143">
        <w:tc>
          <w:tcPr>
            <w:tcW w:w="2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Год, предшествующий году разработки муниципальной программы (факт), 2018</w:t>
            </w:r>
          </w:p>
        </w:tc>
        <w:tc>
          <w:tcPr>
            <w:tcW w:w="8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Год разработки муниципальной программы (оценка), 2019</w:t>
            </w:r>
          </w:p>
        </w:tc>
        <w:tc>
          <w:tcPr>
            <w:tcW w:w="195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реализации муниципальной программы</w:t>
            </w:r>
          </w:p>
        </w:tc>
      </w:tr>
      <w:tr w:rsidR="00634143" w:rsidRPr="00CD0EC3" w:rsidTr="00634143">
        <w:tc>
          <w:tcPr>
            <w:tcW w:w="2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2020 год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2021 год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2022 год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2023 год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2024 год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2025 год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</w:tr>
      <w:tr w:rsidR="00634143" w:rsidRPr="00CD0EC3" w:rsidTr="00634143"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</w:tr>
      <w:tr w:rsidR="00634143" w:rsidRPr="00CD0EC3" w:rsidTr="00634143"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 xml:space="preserve">Доля участия населения, проживающего на территории </w:t>
            </w:r>
            <w:r>
              <w:rPr>
                <w:rFonts w:ascii="Times New Roman" w:hAnsi="Times New Roman" w:cs="Times New Roman"/>
                <w:szCs w:val="24"/>
              </w:rPr>
              <w:t>МО «</w:t>
            </w:r>
            <w:r w:rsidRPr="00CD0EC3">
              <w:rPr>
                <w:rFonts w:ascii="Times New Roman" w:hAnsi="Times New Roman" w:cs="Times New Roman"/>
                <w:szCs w:val="24"/>
              </w:rPr>
              <w:t>Город Калуга</w:t>
            </w:r>
            <w:r>
              <w:rPr>
                <w:rFonts w:ascii="Times New Roman" w:hAnsi="Times New Roman" w:cs="Times New Roman"/>
                <w:szCs w:val="24"/>
              </w:rPr>
              <w:t>»</w:t>
            </w:r>
            <w:r w:rsidRPr="00CD0EC3">
              <w:rPr>
                <w:rFonts w:ascii="Times New Roman" w:hAnsi="Times New Roman" w:cs="Times New Roman"/>
                <w:szCs w:val="24"/>
              </w:rPr>
              <w:t>, в мероприятиях, проводимых в рамках подпрограммы</w:t>
            </w:r>
            <w:r>
              <w:rPr>
                <w:rFonts w:ascii="Times New Roman" w:hAnsi="Times New Roman" w:cs="Times New Roman"/>
                <w:szCs w:val="24"/>
              </w:rPr>
              <w:t xml:space="preserve"> «</w:t>
            </w:r>
            <w:r w:rsidRPr="00CD0EC3">
              <w:rPr>
                <w:rFonts w:ascii="Times New Roman" w:hAnsi="Times New Roman" w:cs="Times New Roman"/>
                <w:szCs w:val="24"/>
              </w:rPr>
              <w:t>Патриотическое воспитание граж</w:t>
            </w:r>
            <w:r>
              <w:rPr>
                <w:rFonts w:ascii="Times New Roman" w:hAnsi="Times New Roman" w:cs="Times New Roman"/>
                <w:szCs w:val="24"/>
              </w:rPr>
              <w:t>дан муниципального образования «Город Калуга»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879E9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</w:tr>
      <w:tr w:rsidR="00634143" w:rsidRPr="00CD0EC3" w:rsidTr="00634143"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Количество юридических лиц всех форм собственности, принимавших участие в реализации мероприятий подпрограммы</w:t>
            </w:r>
            <w:r>
              <w:rPr>
                <w:rFonts w:ascii="Times New Roman" w:hAnsi="Times New Roman" w:cs="Times New Roman"/>
                <w:szCs w:val="24"/>
              </w:rPr>
              <w:t xml:space="preserve"> «</w:t>
            </w:r>
            <w:r w:rsidRPr="00CD0EC3">
              <w:rPr>
                <w:rFonts w:ascii="Times New Roman" w:hAnsi="Times New Roman" w:cs="Times New Roman"/>
                <w:szCs w:val="24"/>
              </w:rPr>
              <w:t>Патриотическое воспитание граждан муниципал</w:t>
            </w:r>
            <w:r>
              <w:rPr>
                <w:rFonts w:ascii="Times New Roman" w:hAnsi="Times New Roman" w:cs="Times New Roman"/>
                <w:szCs w:val="24"/>
              </w:rPr>
              <w:t>ьного образования «Город Калуга»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ед.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879E9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</w:t>
            </w:r>
          </w:p>
        </w:tc>
      </w:tr>
      <w:tr w:rsidR="00634143" w:rsidRPr="00CD0EC3" w:rsidTr="00634143"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 xml:space="preserve">Количество изданных буклетов, газетных статей, </w:t>
            </w:r>
            <w:r w:rsidRPr="00CD0EC3">
              <w:rPr>
                <w:rFonts w:ascii="Times New Roman" w:hAnsi="Times New Roman" w:cs="Times New Roman"/>
                <w:szCs w:val="24"/>
              </w:rPr>
              <w:lastRenderedPageBreak/>
              <w:t>телевизионных фильмов о деятельности ветеранских и общественных организаций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lastRenderedPageBreak/>
              <w:t>ед.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879E9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</w:t>
            </w:r>
          </w:p>
        </w:tc>
      </w:tr>
      <w:tr w:rsidR="00634143" w:rsidRPr="00CD0EC3" w:rsidTr="00634143">
        <w:tc>
          <w:tcPr>
            <w:tcW w:w="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4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Количество ветеранских и общественных организаций, принимавших участие в реализации мероприятий по патриотическому воспитанию граждан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ед.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72</w:t>
            </w:r>
          </w:p>
        </w:tc>
        <w:tc>
          <w:tcPr>
            <w:tcW w:w="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74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77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77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78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78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79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34143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 w:rsidRPr="00CD0EC3">
              <w:rPr>
                <w:rFonts w:ascii="Times New Roman" w:hAnsi="Times New Roman" w:cs="Times New Roman"/>
                <w:szCs w:val="24"/>
              </w:rPr>
              <w:t>80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43" w:rsidRPr="00CD0EC3" w:rsidRDefault="006879E9" w:rsidP="00CD0EC3">
            <w:pPr>
              <w:pStyle w:val="ConsPlusNormal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81</w:t>
            </w:r>
          </w:p>
        </w:tc>
      </w:tr>
    </w:tbl>
    <w:p w:rsidR="00CD0EC3" w:rsidRDefault="00CD0EC3" w:rsidP="00CD0EC3">
      <w:pPr>
        <w:jc w:val="center"/>
      </w:pPr>
    </w:p>
    <w:sectPr w:rsidR="00CD0EC3" w:rsidSect="006F66CA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D0F" w:rsidRDefault="00F52D0F" w:rsidP="006F66CA">
      <w:pPr>
        <w:spacing w:after="0" w:line="240" w:lineRule="auto"/>
      </w:pPr>
      <w:r>
        <w:separator/>
      </w:r>
    </w:p>
  </w:endnote>
  <w:endnote w:type="continuationSeparator" w:id="0">
    <w:p w:rsidR="00F52D0F" w:rsidRDefault="00F52D0F" w:rsidP="006F6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D0F" w:rsidRDefault="00F52D0F" w:rsidP="006F66CA">
      <w:pPr>
        <w:spacing w:after="0" w:line="240" w:lineRule="auto"/>
      </w:pPr>
      <w:r>
        <w:separator/>
      </w:r>
    </w:p>
  </w:footnote>
  <w:footnote w:type="continuationSeparator" w:id="0">
    <w:p w:rsidR="00F52D0F" w:rsidRDefault="00F52D0F" w:rsidP="006F6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6525739"/>
    </w:sdtPr>
    <w:sdtContent>
      <w:p w:rsidR="006F66CA" w:rsidRDefault="00357AA2">
        <w:pPr>
          <w:pStyle w:val="a3"/>
          <w:jc w:val="right"/>
        </w:pPr>
        <w:r>
          <w:fldChar w:fldCharType="begin"/>
        </w:r>
        <w:r w:rsidR="006F66CA">
          <w:instrText>PAGE   \* MERGEFORMAT</w:instrText>
        </w:r>
        <w:r>
          <w:fldChar w:fldCharType="separate"/>
        </w:r>
        <w:r w:rsidR="00736327">
          <w:rPr>
            <w:noProof/>
          </w:rPr>
          <w:t>2</w:t>
        </w:r>
        <w:r>
          <w:fldChar w:fldCharType="end"/>
        </w:r>
      </w:p>
    </w:sdtContent>
  </w:sdt>
  <w:p w:rsidR="006F66CA" w:rsidRDefault="006F66C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372A"/>
    <w:rsid w:val="00130AA0"/>
    <w:rsid w:val="00160EBA"/>
    <w:rsid w:val="002318D1"/>
    <w:rsid w:val="002A1F09"/>
    <w:rsid w:val="00357AA2"/>
    <w:rsid w:val="003B7F65"/>
    <w:rsid w:val="005F3DCC"/>
    <w:rsid w:val="00634143"/>
    <w:rsid w:val="006879E9"/>
    <w:rsid w:val="006F66CA"/>
    <w:rsid w:val="0071480A"/>
    <w:rsid w:val="00736327"/>
    <w:rsid w:val="007E4050"/>
    <w:rsid w:val="00B344B4"/>
    <w:rsid w:val="00CD0EC3"/>
    <w:rsid w:val="00D01E3D"/>
    <w:rsid w:val="00D73BDB"/>
    <w:rsid w:val="00DA372A"/>
    <w:rsid w:val="00E3457E"/>
    <w:rsid w:val="00F10957"/>
    <w:rsid w:val="00F52D0F"/>
    <w:rsid w:val="00FF6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EC3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CD0EC3"/>
    <w:pPr>
      <w:widowControl w:val="0"/>
      <w:suppressAutoHyphens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qFormat/>
    <w:rsid w:val="00CD0EC3"/>
    <w:pPr>
      <w:widowControl w:val="0"/>
      <w:suppressAutoHyphens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6F6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66CA"/>
  </w:style>
  <w:style w:type="paragraph" w:styleId="a5">
    <w:name w:val="footer"/>
    <w:basedOn w:val="a"/>
    <w:link w:val="a6"/>
    <w:uiPriority w:val="99"/>
    <w:unhideWhenUsed/>
    <w:rsid w:val="006F6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66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Лифшиц Ирина Андреевна</dc:creator>
  <cp:keywords/>
  <dc:description/>
  <cp:lastModifiedBy>Минакова Ирина Павловна</cp:lastModifiedBy>
  <cp:revision>18</cp:revision>
  <dcterms:created xsi:type="dcterms:W3CDTF">2023-10-26T11:01:00Z</dcterms:created>
  <dcterms:modified xsi:type="dcterms:W3CDTF">2024-02-07T13:28:00Z</dcterms:modified>
</cp:coreProperties>
</file>