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43"/>
        <w:gridCol w:w="3643"/>
        <w:gridCol w:w="2351"/>
        <w:gridCol w:w="4933"/>
      </w:tblGrid>
      <w:tr w:rsidR="0033379E" w14:paraId="2C617A22" w14:textId="77777777" w:rsidTr="00171329">
        <w:trPr>
          <w:trHeight w:val="1536"/>
        </w:trPr>
        <w:tc>
          <w:tcPr>
            <w:tcW w:w="3643" w:type="dxa"/>
          </w:tcPr>
          <w:p w14:paraId="3A21384D" w14:textId="77777777" w:rsidR="0033379E" w:rsidRDefault="00DF0FE7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  <w:r>
              <w:t xml:space="preserve">                                                                                                                                                              </w:t>
            </w:r>
          </w:p>
          <w:p w14:paraId="2779B598" w14:textId="77777777" w:rsidR="0033379E" w:rsidRDefault="0033379E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3643" w:type="dxa"/>
          </w:tcPr>
          <w:p w14:paraId="033856F9" w14:textId="77777777" w:rsidR="0033379E" w:rsidRDefault="0033379E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351" w:type="dxa"/>
          </w:tcPr>
          <w:p w14:paraId="236D3E43" w14:textId="77777777" w:rsidR="0033379E" w:rsidRDefault="0033379E">
            <w:pPr>
              <w:pStyle w:val="af5"/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4933" w:type="dxa"/>
          </w:tcPr>
          <w:p w14:paraId="30FA65D6" w14:textId="77777777" w:rsidR="0033379E" w:rsidRDefault="00DF0FE7">
            <w:pPr>
              <w:widowControl w:val="0"/>
            </w:pPr>
            <w:r>
              <w:rPr>
                <w:color w:val="000000"/>
              </w:rPr>
              <w:t>Приложение 2</w:t>
            </w:r>
          </w:p>
          <w:p w14:paraId="112196E4" w14:textId="77777777" w:rsidR="0033379E" w:rsidRDefault="00DF0FE7">
            <w:pPr>
              <w:widowControl w:val="0"/>
            </w:pPr>
            <w:r>
              <w:rPr>
                <w:color w:val="000000"/>
              </w:rPr>
              <w:t>к постановлению Городской Управы</w:t>
            </w:r>
          </w:p>
          <w:p w14:paraId="50A65BA1" w14:textId="77777777" w:rsidR="0033379E" w:rsidRDefault="00DF0FE7">
            <w:pPr>
              <w:widowControl w:val="0"/>
            </w:pPr>
            <w:r>
              <w:rPr>
                <w:color w:val="000000"/>
              </w:rPr>
              <w:t>города Калуги</w:t>
            </w:r>
          </w:p>
          <w:p w14:paraId="7E50E319" w14:textId="41005000" w:rsidR="0033379E" w:rsidRDefault="00F8710C">
            <w:pPr>
              <w:widowControl w:val="0"/>
              <w:rPr>
                <w:color w:val="000000"/>
              </w:rPr>
            </w:pPr>
            <w:r>
              <w:t xml:space="preserve">от </w:t>
            </w:r>
            <w:r>
              <w:rPr>
                <w:u w:val="single"/>
              </w:rPr>
              <w:t>21.06.2023</w:t>
            </w:r>
            <w:r>
              <w:t xml:space="preserve"> № </w:t>
            </w:r>
            <w:r>
              <w:rPr>
                <w:u w:val="single"/>
              </w:rPr>
              <w:t>215-п</w:t>
            </w:r>
            <w:r>
              <w:t>_</w:t>
            </w:r>
          </w:p>
          <w:p w14:paraId="0025274E" w14:textId="77777777" w:rsidR="0033379E" w:rsidRDefault="0033379E">
            <w:pPr>
              <w:widowControl w:val="0"/>
              <w:rPr>
                <w:color w:val="000000"/>
              </w:rPr>
            </w:pPr>
          </w:p>
        </w:tc>
      </w:tr>
    </w:tbl>
    <w:p w14:paraId="329736EE" w14:textId="77777777" w:rsidR="0033379E" w:rsidRDefault="00DF0FE7">
      <w:pPr>
        <w:pStyle w:val="ConsPlusNormal"/>
        <w:outlineLvl w:val="1"/>
      </w:pPr>
      <w:r>
        <w:t xml:space="preserve">                                                        </w:t>
      </w:r>
    </w:p>
    <w:p w14:paraId="6E2322BF" w14:textId="77777777" w:rsidR="0033379E" w:rsidRDefault="00DF0FE7">
      <w:pPr>
        <w:pStyle w:val="ConsPlusTitle"/>
        <w:jc w:val="center"/>
      </w:pPr>
      <w:bookmarkStart w:id="0" w:name="P324"/>
      <w:bookmarkEnd w:id="0"/>
      <w:r>
        <w:t>СВЕДЕНИЯ</w:t>
      </w:r>
    </w:p>
    <w:p w14:paraId="54F8F4DE" w14:textId="77777777" w:rsidR="0033379E" w:rsidRDefault="00DF0FE7">
      <w:pPr>
        <w:pStyle w:val="ConsPlusTitle"/>
        <w:jc w:val="center"/>
      </w:pPr>
      <w:r>
        <w:t>ОБ ИНДИКАТОРАХ МУНИЦИПАЛЬНОЙ ПРОГРАММЫ (ПОКАЗАТЕЛЯХ</w:t>
      </w:r>
    </w:p>
    <w:p w14:paraId="6DD6CFAC" w14:textId="77777777" w:rsidR="0033379E" w:rsidRDefault="00DF0FE7">
      <w:pPr>
        <w:pStyle w:val="ConsPlusTitle"/>
        <w:jc w:val="center"/>
      </w:pPr>
      <w:r>
        <w:t>ПОДПРОГРАММЫ И ИХ ЗНАЧЕНИЯХ)</w:t>
      </w:r>
    </w:p>
    <w:tbl>
      <w:tblPr>
        <w:tblW w:w="151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28"/>
        <w:gridCol w:w="681"/>
        <w:gridCol w:w="1132"/>
        <w:gridCol w:w="1133"/>
        <w:gridCol w:w="793"/>
        <w:gridCol w:w="794"/>
        <w:gridCol w:w="793"/>
        <w:gridCol w:w="792"/>
        <w:gridCol w:w="793"/>
        <w:gridCol w:w="794"/>
        <w:gridCol w:w="793"/>
        <w:gridCol w:w="792"/>
      </w:tblGrid>
      <w:tr w:rsidR="0033379E" w14:paraId="7EE42E67" w14:textId="77777777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F052" w14:textId="77777777" w:rsidR="0033379E" w:rsidRDefault="00DF0FE7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5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56EC" w14:textId="77777777" w:rsidR="0033379E" w:rsidRDefault="00DF0FE7">
            <w:pPr>
              <w:pStyle w:val="ConsPlusNormal"/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9379" w14:textId="77777777" w:rsidR="0033379E" w:rsidRDefault="00DF0FE7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8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469F" w14:textId="77777777" w:rsidR="0033379E" w:rsidRDefault="00DF0FE7">
            <w:pPr>
              <w:pStyle w:val="ConsPlusNormal"/>
              <w:jc w:val="center"/>
            </w:pPr>
            <w:r>
              <w:t>Значение по годам</w:t>
            </w:r>
          </w:p>
        </w:tc>
      </w:tr>
      <w:tr w:rsidR="0033379E" w14:paraId="7EEFC5A4" w14:textId="77777777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3429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5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BD6C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9860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60EF" w14:textId="77777777" w:rsidR="0033379E" w:rsidRDefault="00DF0FE7">
            <w:pPr>
              <w:pStyle w:val="ConsPlusNormal"/>
              <w:jc w:val="center"/>
            </w:pPr>
            <w:r>
              <w:t>2016 год (факт)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844C" w14:textId="77777777" w:rsidR="0033379E" w:rsidRDefault="00DF0FE7">
            <w:pPr>
              <w:pStyle w:val="ConsPlusNormal"/>
              <w:jc w:val="center"/>
            </w:pPr>
            <w:r>
              <w:t>2017 год (оценка)</w:t>
            </w:r>
          </w:p>
        </w:tc>
        <w:tc>
          <w:tcPr>
            <w:tcW w:w="63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186D" w14:textId="77777777" w:rsidR="0033379E" w:rsidRDefault="00DF0FE7">
            <w:pPr>
              <w:pStyle w:val="ConsPlusNormal"/>
              <w:jc w:val="center"/>
            </w:pPr>
            <w:r>
              <w:t>реализации муниципальной программы</w:t>
            </w:r>
          </w:p>
        </w:tc>
      </w:tr>
      <w:tr w:rsidR="0033379E" w14:paraId="0E32B1C6" w14:textId="77777777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1FAF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5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6733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D535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4F9C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E92A" w14:textId="77777777" w:rsidR="0033379E" w:rsidRDefault="0033379E">
            <w:pPr>
              <w:widowControl w:val="0"/>
              <w:spacing w:after="1" w:line="0" w:lineRule="atLeast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D3C4" w14:textId="77777777" w:rsidR="0033379E" w:rsidRDefault="00DF0FE7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C211" w14:textId="77777777" w:rsidR="0033379E" w:rsidRDefault="00DF0FE7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0B66" w14:textId="77777777" w:rsidR="0033379E" w:rsidRDefault="00DF0FE7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2065" w14:textId="77777777" w:rsidR="0033379E" w:rsidRDefault="00DF0FE7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A272" w14:textId="77777777" w:rsidR="0033379E" w:rsidRDefault="00DF0FE7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F4DD" w14:textId="77777777" w:rsidR="0033379E" w:rsidRDefault="00DF0FE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8919" w14:textId="77777777" w:rsidR="0033379E" w:rsidRDefault="00DF0FE7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2A26" w14:textId="77777777" w:rsidR="0033379E" w:rsidRDefault="00DF0FE7">
            <w:pPr>
              <w:pStyle w:val="ConsPlusNormal"/>
              <w:jc w:val="center"/>
            </w:pPr>
            <w:r>
              <w:t>2025 год</w:t>
            </w:r>
          </w:p>
        </w:tc>
      </w:tr>
      <w:tr w:rsidR="0033379E" w14:paraId="37022BE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B4B9" w14:textId="77777777" w:rsidR="0033379E" w:rsidRDefault="00DF0FE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F519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C65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024" w14:textId="77777777" w:rsidR="0033379E" w:rsidRDefault="00DF0FE7">
            <w:pPr>
              <w:pStyle w:val="ConsPlusNormal"/>
              <w:jc w:val="right"/>
            </w:pPr>
            <w:r>
              <w:t>809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4990" w14:textId="77777777" w:rsidR="0033379E" w:rsidRDefault="00DF0FE7">
            <w:pPr>
              <w:pStyle w:val="ConsPlusNormal"/>
              <w:jc w:val="right"/>
            </w:pPr>
            <w:r>
              <w:t>807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0F3E6" w14:textId="77777777" w:rsidR="0033379E" w:rsidRDefault="00DF0FE7">
            <w:pPr>
              <w:pStyle w:val="ConsPlusNormal"/>
              <w:jc w:val="right"/>
            </w:pPr>
            <w:r>
              <w:t>808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AF8C" w14:textId="77777777" w:rsidR="0033379E" w:rsidRDefault="00DF0FE7">
            <w:pPr>
              <w:pStyle w:val="ConsPlusNormal"/>
              <w:jc w:val="right"/>
            </w:pPr>
            <w:r>
              <w:t>808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6467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563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EC39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513F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D88B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33AC" w14:textId="77777777" w:rsidR="0033379E" w:rsidRDefault="00DF0FE7">
            <w:pPr>
              <w:pStyle w:val="ConsPlusNormal"/>
              <w:jc w:val="right"/>
            </w:pPr>
            <w:r>
              <w:t>716</w:t>
            </w:r>
          </w:p>
        </w:tc>
      </w:tr>
      <w:tr w:rsidR="0033379E" w14:paraId="70871AC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C4EF" w14:textId="77777777" w:rsidR="0033379E" w:rsidRDefault="00DF0FE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EF5F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 приемным родителям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F497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1FF8" w14:textId="77777777" w:rsidR="0033379E" w:rsidRDefault="00DF0FE7">
            <w:pPr>
              <w:pStyle w:val="ConsPlusNormal"/>
              <w:jc w:val="right"/>
            </w:pPr>
            <w:r>
              <w:t>126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4223" w14:textId="77777777" w:rsidR="0033379E" w:rsidRDefault="00DF0FE7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18C6" w14:textId="77777777" w:rsidR="0033379E" w:rsidRDefault="00DF0FE7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38AC" w14:textId="77777777" w:rsidR="0033379E" w:rsidRDefault="00DF0FE7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0908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5CFC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0AAA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CA71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0ABF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15FB" w14:textId="77777777" w:rsidR="0033379E" w:rsidRDefault="00DF0FE7">
            <w:pPr>
              <w:pStyle w:val="ConsPlusNormal"/>
              <w:jc w:val="right"/>
            </w:pPr>
            <w:r>
              <w:t>132</w:t>
            </w:r>
          </w:p>
        </w:tc>
      </w:tr>
      <w:tr w:rsidR="0033379E" w14:paraId="4CEAC8C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CB12" w14:textId="77777777" w:rsidR="0033379E" w:rsidRDefault="00DF0FE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259D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 опекунам или попечителям в случае наличия у несовершеннолетнего подопечного инвалидности или если опекун или попечитель несовершеннолетнего подопечного не является ему близким родственником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DB18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E024" w14:textId="77777777" w:rsidR="0033379E" w:rsidRDefault="00DF0FE7">
            <w:pPr>
              <w:pStyle w:val="ConsPlusNormal"/>
              <w:jc w:val="right"/>
            </w:pPr>
            <w:r>
              <w:t>131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964E" w14:textId="77777777" w:rsidR="0033379E" w:rsidRDefault="00DF0FE7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DDEB" w14:textId="77777777" w:rsidR="0033379E" w:rsidRDefault="00DF0FE7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40F5" w14:textId="77777777" w:rsidR="0033379E" w:rsidRDefault="00DF0FE7">
            <w:pPr>
              <w:pStyle w:val="ConsPlusNormal"/>
              <w:jc w:val="right"/>
            </w:pPr>
            <w:r>
              <w:t>130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DE6E0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E882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817F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9671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3476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4A50" w14:textId="77777777" w:rsidR="0033379E" w:rsidRDefault="00DF0FE7">
            <w:pPr>
              <w:pStyle w:val="ConsPlusNormal"/>
              <w:jc w:val="right"/>
            </w:pPr>
            <w:r>
              <w:t>110</w:t>
            </w:r>
          </w:p>
        </w:tc>
      </w:tr>
      <w:tr w:rsidR="0033379E" w14:paraId="23FEFE9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AC3F" w14:textId="77777777" w:rsidR="0033379E" w:rsidRDefault="00DF0FE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D5F0" w14:textId="77777777" w:rsidR="0033379E" w:rsidRDefault="00DF0FE7">
            <w:pPr>
              <w:pStyle w:val="ConsPlusNormal"/>
            </w:pPr>
            <w:r>
              <w:t xml:space="preserve">Количество получателей ежемесячного денежного вознаграждения опекунам, являющимся пенсионерами, в случае установления ими опеки </w:t>
            </w:r>
            <w:r>
              <w:lastRenderedPageBreak/>
              <w:t>над гражданами, признанными судом недееспособными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24FE" w14:textId="77777777" w:rsidR="0033379E" w:rsidRDefault="00DF0FE7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DEB8" w14:textId="77777777" w:rsidR="0033379E" w:rsidRDefault="00DF0FE7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0665" w14:textId="77777777" w:rsidR="0033379E" w:rsidRDefault="00DF0FE7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2A75" w14:textId="77777777" w:rsidR="0033379E" w:rsidRDefault="00DF0FE7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9535" w14:textId="77777777" w:rsidR="0033379E" w:rsidRDefault="00DF0FE7">
            <w:pPr>
              <w:pStyle w:val="ConsPlusNormal"/>
              <w:jc w:val="right"/>
            </w:pPr>
            <w:r>
              <w:t>291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EFC4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00D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E85C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F228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9AF1D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C96D" w14:textId="77777777" w:rsidR="0033379E" w:rsidRDefault="00DF0FE7">
            <w:pPr>
              <w:pStyle w:val="ConsPlusNormal"/>
              <w:jc w:val="right"/>
            </w:pPr>
            <w:r>
              <w:t>238</w:t>
            </w:r>
          </w:p>
        </w:tc>
      </w:tr>
      <w:tr w:rsidR="0033379E" w14:paraId="72987EA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BB59" w14:textId="77777777" w:rsidR="0033379E" w:rsidRDefault="00DF0FE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016D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 работающим опекунам граждан, признанных судом недееспособными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8000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4BD3" w14:textId="77777777" w:rsidR="0033379E" w:rsidRDefault="00DF0FE7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D6F6" w14:textId="77777777" w:rsidR="0033379E" w:rsidRDefault="00DF0FE7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7821" w14:textId="77777777" w:rsidR="0033379E" w:rsidRDefault="00DF0FE7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5EE1" w14:textId="77777777" w:rsidR="0033379E" w:rsidRDefault="00DF0FE7">
            <w:pPr>
              <w:pStyle w:val="ConsPlusNormal"/>
              <w:jc w:val="right"/>
            </w:pPr>
            <w:r>
              <w:t>162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D639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258C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215B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946B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D085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55DB3" w14:textId="77777777" w:rsidR="0033379E" w:rsidRDefault="00DF0FE7">
            <w:pPr>
              <w:pStyle w:val="ConsPlusNormal"/>
              <w:jc w:val="right"/>
            </w:pPr>
            <w:r>
              <w:t>142</w:t>
            </w:r>
          </w:p>
        </w:tc>
      </w:tr>
      <w:tr w:rsidR="0033379E" w14:paraId="203D52E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E830" w14:textId="77777777" w:rsidR="0033379E" w:rsidRDefault="00DF0FE7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6377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 неработающим опекунам граждан, признанных судом недееспособными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8088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B300" w14:textId="77777777" w:rsidR="0033379E" w:rsidRDefault="00DF0FE7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FFC8" w14:textId="77777777" w:rsidR="0033379E" w:rsidRDefault="00DF0FE7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945E" w14:textId="77777777" w:rsidR="0033379E" w:rsidRDefault="00DF0FE7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A599" w14:textId="77777777" w:rsidR="0033379E" w:rsidRDefault="00DF0FE7">
            <w:pPr>
              <w:pStyle w:val="ConsPlusNormal"/>
              <w:jc w:val="right"/>
            </w:pPr>
            <w:r>
              <w:t>99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ADB6A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3C83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409C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8466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3431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0E4C" w14:textId="77777777" w:rsidR="0033379E" w:rsidRDefault="00DF0FE7">
            <w:pPr>
              <w:pStyle w:val="ConsPlusNormal"/>
              <w:jc w:val="right"/>
            </w:pPr>
            <w:r>
              <w:t>93</w:t>
            </w:r>
          </w:p>
        </w:tc>
      </w:tr>
      <w:tr w:rsidR="0033379E" w14:paraId="594DC03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155A" w14:textId="77777777" w:rsidR="0033379E" w:rsidRDefault="00DF0FE7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13EE" w14:textId="77777777" w:rsidR="0033379E" w:rsidRDefault="00DF0FE7">
            <w:pPr>
              <w:pStyle w:val="ConsPlusNormal"/>
            </w:pPr>
            <w:r>
              <w:t>Количество получателей ежемесячного денежного вознаграждения, выплачиваемого лицу, изъявившему желание образовать патронатную семью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8393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90BE" w14:textId="77777777" w:rsidR="0033379E" w:rsidRDefault="00DF0FE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AA0F" w14:textId="77777777" w:rsidR="0033379E" w:rsidRDefault="00DF0FE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BD8B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4AE5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2562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F38D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1E9F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8EA8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9527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D600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</w:tr>
      <w:tr w:rsidR="0033379E" w14:paraId="6E8E0EC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3F39" w14:textId="77777777" w:rsidR="0033379E" w:rsidRDefault="00DF0FE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327D" w14:textId="77777777" w:rsidR="0033379E" w:rsidRDefault="00DF0FE7">
            <w:pPr>
              <w:pStyle w:val="ConsPlusNormal"/>
            </w:pPr>
            <w:r>
              <w:t>Количество получателей ежемесячных денежных выплат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DBDF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DA85" w14:textId="77777777" w:rsidR="0033379E" w:rsidRDefault="00DF0FE7">
            <w:pPr>
              <w:pStyle w:val="ConsPlusNormal"/>
              <w:jc w:val="right"/>
            </w:pPr>
            <w:r>
              <w:t>782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F85B" w14:textId="77777777" w:rsidR="0033379E" w:rsidRDefault="00DF0FE7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A54E" w14:textId="77777777" w:rsidR="0033379E" w:rsidRDefault="00DF0FE7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90E7" w14:textId="77777777" w:rsidR="0033379E" w:rsidRDefault="00DF0FE7">
            <w:pPr>
              <w:pStyle w:val="ConsPlusNormal"/>
              <w:jc w:val="right"/>
            </w:pPr>
            <w:r>
              <w:t>780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D984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7F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A648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F271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D489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4C6F" w14:textId="77777777" w:rsidR="0033379E" w:rsidRDefault="00DF0FE7">
            <w:pPr>
              <w:pStyle w:val="ConsPlusNormal"/>
              <w:jc w:val="right"/>
            </w:pPr>
            <w:r>
              <w:t>767</w:t>
            </w:r>
          </w:p>
        </w:tc>
      </w:tr>
      <w:tr w:rsidR="0033379E" w14:paraId="2BD3A29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8518" w14:textId="77777777" w:rsidR="0033379E" w:rsidRDefault="00DF0FE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D399" w14:textId="77777777" w:rsidR="0033379E" w:rsidRDefault="00DF0FE7">
            <w:pPr>
              <w:pStyle w:val="ConsPlusNormal"/>
            </w:pPr>
            <w:r>
              <w:t>Количество получателей ежемесячного накопительного капитала детям-сиротам и детям, оставшимся без попечения родителей (в отношении которых родители (родитель) дали согласие на усыновление или в свидетельстве о рождении которых отсутствуют сведения о родителях)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3AF2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2FC1" w14:textId="77777777" w:rsidR="0033379E" w:rsidRDefault="00DF0FE7">
            <w:pPr>
              <w:pStyle w:val="ConsPlusNormal"/>
              <w:jc w:val="right"/>
            </w:pPr>
            <w:r>
              <w:t>236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D0C9" w14:textId="77777777" w:rsidR="0033379E" w:rsidRDefault="00DF0FE7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8868" w14:textId="77777777" w:rsidR="0033379E" w:rsidRDefault="00DF0FE7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F25F" w14:textId="77777777" w:rsidR="0033379E" w:rsidRDefault="00DF0FE7">
            <w:pPr>
              <w:pStyle w:val="ConsPlusNormal"/>
              <w:jc w:val="right"/>
            </w:pPr>
            <w:r>
              <w:t>235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F243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E6AE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823E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66FA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7896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DE64" w14:textId="77777777" w:rsidR="0033379E" w:rsidRDefault="00DF0FE7">
            <w:pPr>
              <w:pStyle w:val="ConsPlusNormal"/>
              <w:jc w:val="right"/>
            </w:pPr>
            <w:r>
              <w:t>216</w:t>
            </w:r>
          </w:p>
        </w:tc>
      </w:tr>
      <w:tr w:rsidR="0033379E" w14:paraId="29E2465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ECF2" w14:textId="77777777" w:rsidR="0033379E" w:rsidRDefault="00DF0FE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FB8B" w14:textId="77777777" w:rsidR="0033379E" w:rsidRDefault="00DF0FE7">
            <w:pPr>
              <w:pStyle w:val="ConsPlusNormal"/>
            </w:pPr>
            <w:r>
              <w:t>Количество получателей ежемесячных денежных выплат на содержание детей-сирот и детей, оставшихся без попечения родителей, воспитывающихся в приемных семьях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F89B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ED6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639A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C816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D63A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3308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8A15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08BF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34F3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032D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B854" w14:textId="77777777" w:rsidR="0033379E" w:rsidRDefault="00DF0FE7">
            <w:pPr>
              <w:pStyle w:val="ConsPlusNormal"/>
              <w:jc w:val="right"/>
            </w:pPr>
            <w:r>
              <w:t>145</w:t>
            </w:r>
          </w:p>
        </w:tc>
      </w:tr>
      <w:tr w:rsidR="0033379E" w14:paraId="5D63BC4A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0038" w14:textId="77777777" w:rsidR="0033379E" w:rsidRDefault="00DF0FE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6046" w14:textId="77777777" w:rsidR="0033379E" w:rsidRDefault="00DF0FE7">
            <w:pPr>
              <w:pStyle w:val="ConsPlusNormal"/>
            </w:pPr>
            <w:r>
              <w:t xml:space="preserve">Количество получателей ежемесячных денежных </w:t>
            </w:r>
            <w:r>
              <w:lastRenderedPageBreak/>
              <w:t>выплат на содержание детей-сирот и детей, оставшихся без попечения родителей, воспитывающихся в семьях опекунов (попечителей)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47E6" w14:textId="77777777" w:rsidR="0033379E" w:rsidRDefault="00DF0FE7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4707" w14:textId="77777777" w:rsidR="0033379E" w:rsidRDefault="00DF0FE7">
            <w:pPr>
              <w:pStyle w:val="ConsPlusNormal"/>
              <w:jc w:val="right"/>
            </w:pPr>
            <w:r>
              <w:t>371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B6C6" w14:textId="77777777" w:rsidR="0033379E" w:rsidRDefault="00DF0FE7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C50A" w14:textId="77777777" w:rsidR="0033379E" w:rsidRDefault="00DF0FE7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D4E4" w14:textId="77777777" w:rsidR="0033379E" w:rsidRDefault="00DF0FE7">
            <w:pPr>
              <w:pStyle w:val="ConsPlusNormal"/>
              <w:jc w:val="right"/>
            </w:pPr>
            <w:r>
              <w:t>370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1AE0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DA84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DD4F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3FF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3E60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C051" w14:textId="77777777" w:rsidR="0033379E" w:rsidRDefault="00DF0FE7">
            <w:pPr>
              <w:pStyle w:val="ConsPlusNormal"/>
              <w:jc w:val="right"/>
            </w:pPr>
            <w:r>
              <w:t>346</w:t>
            </w:r>
          </w:p>
        </w:tc>
      </w:tr>
      <w:tr w:rsidR="0033379E" w14:paraId="014CF55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4D0E" w14:textId="77777777" w:rsidR="0033379E" w:rsidRDefault="00DF0FE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FAB0" w14:textId="77777777" w:rsidR="0033379E" w:rsidRDefault="00DF0FE7">
            <w:pPr>
              <w:pStyle w:val="ConsPlusNormal"/>
            </w:pPr>
            <w:r>
              <w:t>Количество получателей ежемесячной денежной выплаты, установленной для иной категории лиц до окончания ими государственных профессиональных образовательных организаций и образовательных организаций высшего образования, расположенных на территории Калужской области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FB4C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3F6A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B72C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01E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E7FD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80D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BCB3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FE26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D52B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9289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6949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</w:tr>
      <w:tr w:rsidR="0033379E" w14:paraId="0531F53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63C0" w14:textId="77777777" w:rsidR="0033379E" w:rsidRDefault="00DF0FE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7F5C" w14:textId="77777777" w:rsidR="0033379E" w:rsidRDefault="00DF0FE7">
            <w:pPr>
              <w:pStyle w:val="ConsPlusNormal"/>
            </w:pPr>
            <w:r>
              <w:t>Количество получателей ежемесячных денежных средств лицам из числа детей-сирот и детей, оставшихся без попечения родителей, до 1 сентября выпуска из общеобразовательной организации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E41F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2F95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5B6B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EE1E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AAFF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D806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1A6C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7C9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D6FC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7BC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7ED8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</w:tr>
      <w:tr w:rsidR="0033379E" w14:paraId="2C0A58F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1E04" w14:textId="77777777" w:rsidR="0033379E" w:rsidRDefault="00DF0FE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7F21" w14:textId="77777777" w:rsidR="0033379E" w:rsidRDefault="00DF0FE7">
            <w:pPr>
              <w:pStyle w:val="ConsPlusNormal"/>
            </w:pPr>
            <w:r>
              <w:t>Количество получателей ежемесячной компенсационной выплаты совершеннолетним недееспособным гражданам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029C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EA9F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A856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A52A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FF66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95F0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06A1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144A6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7F62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755F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7BC8" w14:textId="77777777" w:rsidR="0033379E" w:rsidRDefault="00DF0FE7">
            <w:pPr>
              <w:pStyle w:val="ConsPlusNormal"/>
              <w:jc w:val="right"/>
            </w:pPr>
            <w:r>
              <w:t>40</w:t>
            </w:r>
          </w:p>
        </w:tc>
      </w:tr>
      <w:tr w:rsidR="0033379E" w14:paraId="3F719EE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A847" w14:textId="77777777" w:rsidR="0033379E" w:rsidRDefault="00DF0FE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71E4" w14:textId="77777777" w:rsidR="0033379E" w:rsidRDefault="00DF0FE7">
            <w:pPr>
              <w:pStyle w:val="ConsPlusNormal"/>
            </w:pPr>
            <w:r>
              <w:t>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FB9A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14EA" w14:textId="77777777" w:rsidR="0033379E" w:rsidRDefault="00DF0FE7">
            <w:pPr>
              <w:pStyle w:val="ConsPlusNormal"/>
              <w:jc w:val="right"/>
            </w:pPr>
            <w:r>
              <w:t>125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4A46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1D2D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EE3C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580E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DCE9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CFF4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A068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644F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2330" w14:textId="77777777" w:rsidR="0033379E" w:rsidRDefault="00DF0FE7">
            <w:pPr>
              <w:pStyle w:val="ConsPlusNormal"/>
              <w:jc w:val="right"/>
            </w:pPr>
            <w:r>
              <w:t>85</w:t>
            </w:r>
          </w:p>
        </w:tc>
      </w:tr>
      <w:tr w:rsidR="0033379E" w14:paraId="0E5BF28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2C83" w14:textId="77777777" w:rsidR="0033379E" w:rsidRDefault="00DF0FE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453B" w14:textId="77777777" w:rsidR="0033379E" w:rsidRDefault="00DF0FE7">
            <w:pPr>
              <w:pStyle w:val="ConsPlusNormal"/>
            </w:pPr>
            <w:r>
              <w:t>Количество получателей единовременных денежных выплат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9F48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6580" w14:textId="77777777" w:rsidR="0033379E" w:rsidRDefault="00DF0FE7">
            <w:pPr>
              <w:pStyle w:val="ConsPlusNormal"/>
              <w:jc w:val="right"/>
            </w:pPr>
            <w:r>
              <w:t>123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98E5" w14:textId="77777777" w:rsidR="0033379E" w:rsidRDefault="00DF0FE7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6846" w14:textId="77777777" w:rsidR="0033379E" w:rsidRDefault="00DF0FE7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3286" w14:textId="77777777" w:rsidR="0033379E" w:rsidRDefault="00DF0FE7">
            <w:pPr>
              <w:pStyle w:val="ConsPlusNormal"/>
              <w:jc w:val="right"/>
            </w:pPr>
            <w:r>
              <w:t>119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2A81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8F2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440F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CEF0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9EB6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7793" w14:textId="77777777" w:rsidR="0033379E" w:rsidRDefault="00DF0FE7">
            <w:pPr>
              <w:pStyle w:val="ConsPlusNormal"/>
              <w:jc w:val="right"/>
            </w:pPr>
            <w:r>
              <w:t>90</w:t>
            </w:r>
          </w:p>
        </w:tc>
      </w:tr>
      <w:tr w:rsidR="0033379E" w14:paraId="32ECFC1C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303A" w14:textId="77777777" w:rsidR="0033379E" w:rsidRDefault="00DF0FE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A73" w14:textId="77777777" w:rsidR="0033379E" w:rsidRDefault="00DF0FE7">
            <w:pPr>
              <w:pStyle w:val="ConsPlusNormal"/>
            </w:pPr>
            <w:r>
              <w:t xml:space="preserve">Количество получателей единовременной денежной выплаты усыновителям детей-сирот и </w:t>
            </w:r>
            <w:r>
              <w:lastRenderedPageBreak/>
              <w:t>детей, оставшихся без попечения родителей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B7E0" w14:textId="77777777" w:rsidR="0033379E" w:rsidRDefault="00DF0FE7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B6DB" w14:textId="77777777" w:rsidR="0033379E" w:rsidRDefault="00DF0FE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F63" w14:textId="77777777" w:rsidR="0033379E" w:rsidRDefault="00DF0FE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7E4F" w14:textId="77777777" w:rsidR="0033379E" w:rsidRDefault="00DF0FE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7245" w14:textId="77777777" w:rsidR="0033379E" w:rsidRDefault="00DF0FE7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852D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ED75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80BE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A754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A2519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F2EA" w14:textId="77777777" w:rsidR="0033379E" w:rsidRDefault="00DF0FE7">
            <w:pPr>
              <w:pStyle w:val="ConsPlusNormal"/>
              <w:jc w:val="right"/>
            </w:pPr>
            <w:r>
              <w:t>7</w:t>
            </w:r>
          </w:p>
        </w:tc>
      </w:tr>
      <w:tr w:rsidR="0033379E" w14:paraId="33D821E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96D0" w14:textId="77777777" w:rsidR="0033379E" w:rsidRDefault="00DF0FE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7ED4" w14:textId="77777777" w:rsidR="0033379E" w:rsidRDefault="00DF0FE7">
            <w:pPr>
              <w:pStyle w:val="ConsPlusNormal"/>
            </w:pPr>
            <w:r>
              <w:t>Количество получателей единовременной денежной выплаты лицам из числа детей-сирот и детей, оставшихся без попечения родителей, и иной категории лиц при увольнении с военной службы в запас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7FFB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887D" w14:textId="77777777" w:rsidR="0033379E" w:rsidRDefault="00DF0FE7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081D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1F2C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9E58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7B1F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367D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EA1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4532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48A3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4E9" w14:textId="77777777" w:rsidR="0033379E" w:rsidRDefault="00DF0FE7">
            <w:pPr>
              <w:pStyle w:val="ConsPlusNormal"/>
              <w:jc w:val="right"/>
            </w:pPr>
            <w:r>
              <w:t>5</w:t>
            </w:r>
          </w:p>
        </w:tc>
      </w:tr>
      <w:tr w:rsidR="0033379E" w14:paraId="3629DAD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3153" w14:textId="77777777" w:rsidR="0033379E" w:rsidRDefault="00DF0FE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FC8A" w14:textId="77777777" w:rsidR="0033379E" w:rsidRDefault="00DF0FE7">
            <w:pPr>
              <w:pStyle w:val="ConsPlusNormal"/>
            </w:pPr>
            <w:r>
              <w:t>Количество получателей единовременной денежной выплаты лицам из числа детей-сирот и детей, оставшихся без попечения родителей, и иной категории лиц при первичном вступлении в брак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2D99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1CE7" w14:textId="77777777" w:rsidR="0033379E" w:rsidRDefault="00DF0FE7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86FC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4CCF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842D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B087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0063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B89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6AE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17DA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BF12" w14:textId="77777777" w:rsidR="0033379E" w:rsidRDefault="00DF0FE7">
            <w:pPr>
              <w:pStyle w:val="ConsPlusNormal"/>
              <w:jc w:val="right"/>
            </w:pPr>
            <w:r>
              <w:t>10</w:t>
            </w:r>
          </w:p>
        </w:tc>
      </w:tr>
      <w:tr w:rsidR="0033379E" w14:paraId="40A0D5D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9158" w14:textId="77777777" w:rsidR="0033379E" w:rsidRDefault="00DF0FE7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C6FE" w14:textId="77777777" w:rsidR="0033379E" w:rsidRDefault="00DF0FE7">
            <w:pPr>
              <w:pStyle w:val="ConsPlusNormal"/>
            </w:pPr>
            <w:r>
              <w:t>Количество получателей единовременной денежной выплаты лицам из числа детей-сирот и детей, оставшихся без попечения родителей, и иной категории лиц на каждого рожденного ими ребенка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D902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20A7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B7C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9E57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5596" w14:textId="77777777" w:rsidR="0033379E" w:rsidRDefault="00DF0FE7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1737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438B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FC92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350C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D630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DE8F" w14:textId="77777777" w:rsidR="0033379E" w:rsidRDefault="00DF0FE7">
            <w:pPr>
              <w:pStyle w:val="ConsPlusNormal"/>
              <w:jc w:val="right"/>
            </w:pPr>
            <w:r>
              <w:t>15</w:t>
            </w:r>
          </w:p>
        </w:tc>
      </w:tr>
      <w:tr w:rsidR="0033379E" w14:paraId="344AA96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5970" w14:textId="77777777" w:rsidR="0033379E" w:rsidRDefault="00DF0FE7">
            <w:pPr>
              <w:pStyle w:val="ConsPlusNormal"/>
              <w:jc w:val="center"/>
            </w:pPr>
            <w:r>
              <w:t>4.5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0576" w14:textId="77777777" w:rsidR="0033379E" w:rsidRDefault="00DF0FE7">
            <w:pPr>
              <w:pStyle w:val="ConsPlusNormal"/>
            </w:pPr>
            <w:r>
              <w:t>Количество получателей единовременной денежной выплаты детям-сиротам и детям, оставшимся без попечения родителей, в связи с окончанием их пребывания в связи с достижением возраста 18 лет в приемной или опекунской семье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6FBD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6067" w14:textId="77777777" w:rsidR="0033379E" w:rsidRDefault="00DF0FE7">
            <w:pPr>
              <w:pStyle w:val="ConsPlusNormal"/>
              <w:jc w:val="right"/>
            </w:pPr>
            <w:r>
              <w:t>67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38D8" w14:textId="77777777" w:rsidR="0033379E" w:rsidRDefault="00DF0FE7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7FBF" w14:textId="77777777" w:rsidR="0033379E" w:rsidRDefault="00DF0FE7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B4F4" w14:textId="77777777" w:rsidR="0033379E" w:rsidRDefault="00DF0FE7">
            <w:pPr>
              <w:pStyle w:val="ConsPlusNormal"/>
              <w:jc w:val="right"/>
            </w:pPr>
            <w:r>
              <w:t>65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C410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8854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FBA6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CFF9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2D92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FC2A" w14:textId="77777777" w:rsidR="0033379E" w:rsidRDefault="00DF0FE7">
            <w:pPr>
              <w:pStyle w:val="ConsPlusNormal"/>
              <w:jc w:val="right"/>
            </w:pPr>
            <w:r>
              <w:t>50</w:t>
            </w:r>
          </w:p>
        </w:tc>
      </w:tr>
      <w:tr w:rsidR="0033379E" w14:paraId="0FC0AFB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CB13" w14:textId="77777777" w:rsidR="0033379E" w:rsidRDefault="00DF0FE7">
            <w:pPr>
              <w:pStyle w:val="ConsPlusNormal"/>
              <w:jc w:val="center"/>
            </w:pPr>
            <w:r>
              <w:t>4.6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73C4" w14:textId="77777777" w:rsidR="0033379E" w:rsidRDefault="00DF0FE7">
            <w:pPr>
              <w:pStyle w:val="ConsPlusNormal"/>
            </w:pPr>
            <w:r>
              <w:t xml:space="preserve">Количество получателей единовременной денежной выплаты выпускникам государственных профессиональных образовательных организаций и образовательных организаций высшего образования, расположенных на территории Калужской </w:t>
            </w:r>
            <w:r>
              <w:lastRenderedPageBreak/>
              <w:t>области, из иной категории лиц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F435" w14:textId="77777777" w:rsidR="0033379E" w:rsidRDefault="00DF0FE7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4C1A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59C9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53C7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D861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C7F9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60EB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D974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F49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AF01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13F" w14:textId="77777777" w:rsidR="0033379E" w:rsidRDefault="00DF0FE7">
            <w:pPr>
              <w:pStyle w:val="ConsPlusNormal"/>
              <w:jc w:val="right"/>
            </w:pPr>
            <w:r>
              <w:t>3</w:t>
            </w:r>
          </w:p>
        </w:tc>
      </w:tr>
      <w:tr w:rsidR="0033379E" w14:paraId="285F839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62DB" w14:textId="77777777" w:rsidR="0033379E" w:rsidRDefault="00DF0FE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5CEE" w14:textId="77777777" w:rsidR="0033379E" w:rsidRDefault="00DF0FE7">
            <w:pPr>
              <w:pStyle w:val="ConsPlusNormal"/>
            </w:pPr>
            <w:r>
              <w:t>Количество получателей ежемесячной компенсации на оплату расходов по договорам найма (поднайма) жилых помещений до фактического обеспечения жилым помещением специализированного жилищного фонда детям-сиротам и детям, оставшимся без попечения родителей, а также лицам из их числа, постоянно или преимущественно проживающим на территории Калужской области, имеющим право на предоставление жилых помещений специализированного жилищного фонда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C333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1981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1028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868B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4094" w14:textId="77777777" w:rsidR="0033379E" w:rsidRDefault="00DF0FE7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0D4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49E7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2644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E894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4292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957D" w14:textId="77777777" w:rsidR="0033379E" w:rsidRDefault="00DF0FE7">
            <w:pPr>
              <w:pStyle w:val="ConsPlusNormal"/>
              <w:jc w:val="right"/>
            </w:pPr>
            <w:r>
              <w:t>353</w:t>
            </w:r>
          </w:p>
        </w:tc>
      </w:tr>
      <w:tr w:rsidR="0033379E" w14:paraId="50EA335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5E58" w14:textId="77777777" w:rsidR="0033379E" w:rsidRDefault="00DF0FE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4709" w14:textId="77777777" w:rsidR="0033379E" w:rsidRDefault="00DF0FE7">
            <w:pPr>
              <w:pStyle w:val="ConsPlusNormal"/>
            </w:pPr>
            <w:r>
              <w:t>Количество получателей ежегодной единовременной выплаты на оплату лекарств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01DA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0362" w14:textId="77777777" w:rsidR="0033379E" w:rsidRDefault="00DF0FE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6B64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BC4A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25A4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FEB7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68CE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74C3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3315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8916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16BD" w14:textId="77777777" w:rsidR="0033379E" w:rsidRDefault="00DF0FE7">
            <w:pPr>
              <w:pStyle w:val="ConsPlusNormal"/>
              <w:jc w:val="right"/>
            </w:pPr>
            <w:r>
              <w:t>500</w:t>
            </w:r>
          </w:p>
        </w:tc>
      </w:tr>
      <w:tr w:rsidR="0033379E" w14:paraId="3E2E2D5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72E9" w14:textId="77777777" w:rsidR="0033379E" w:rsidRDefault="00DF0FE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3A79" w14:textId="77777777" w:rsidR="0033379E" w:rsidRDefault="00DF0FE7">
            <w:pPr>
              <w:pStyle w:val="ConsPlusNormal"/>
            </w:pPr>
            <w:r>
              <w:t>Количество проведенных мероприятий в области опеки и попечительства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0806" w14:textId="77777777" w:rsidR="0033379E" w:rsidRDefault="00DF0FE7">
            <w:pPr>
              <w:pStyle w:val="ConsPlusNormal"/>
            </w:pPr>
            <w:r>
              <w:t>ед.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C6BE" w14:textId="77777777" w:rsidR="0033379E" w:rsidRDefault="00DF0FE7">
            <w:pPr>
              <w:pStyle w:val="ConsPlusNormal"/>
              <w:jc w:val="right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2476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C0F9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DEE9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4AF0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BF2A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9044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4AA8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F396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9230" w14:textId="77777777" w:rsidR="0033379E" w:rsidRDefault="00DF0FE7">
            <w:pPr>
              <w:pStyle w:val="ConsPlusNormal"/>
              <w:jc w:val="right"/>
            </w:pPr>
            <w:r>
              <w:t>1</w:t>
            </w:r>
          </w:p>
        </w:tc>
      </w:tr>
      <w:tr w:rsidR="0033379E" w14:paraId="44E9A4A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CCF4" w14:textId="77777777" w:rsidR="0033379E" w:rsidRDefault="00DF0FE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7386" w14:textId="77777777" w:rsidR="0033379E" w:rsidRDefault="00DF0FE7">
            <w:pPr>
              <w:pStyle w:val="ConsPlusNormal"/>
            </w:pPr>
            <w:r>
              <w:t>Количество детей-сирот и детей, оставшихся без попечения родителей, состоящих на учете в муниципальном образовании "Город Калуга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AF14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C1D" w14:textId="77777777" w:rsidR="0033379E" w:rsidRDefault="00DF0FE7">
            <w:pPr>
              <w:pStyle w:val="ConsPlusNormal"/>
              <w:jc w:val="right"/>
            </w:pPr>
            <w:r>
              <w:t>1021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B0B5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BDC3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A98C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332D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44F4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0502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D254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A7A0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6710" w14:textId="77777777" w:rsidR="0033379E" w:rsidRDefault="00DF0FE7">
            <w:pPr>
              <w:pStyle w:val="ConsPlusNormal"/>
              <w:jc w:val="right"/>
            </w:pPr>
            <w:r>
              <w:t>1020</w:t>
            </w:r>
          </w:p>
        </w:tc>
      </w:tr>
      <w:tr w:rsidR="0033379E" w14:paraId="12AC68A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4AF" w14:textId="77777777" w:rsidR="0033379E" w:rsidRDefault="00DF0FE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BDBF" w14:textId="77777777" w:rsidR="0033379E" w:rsidRDefault="00DF0FE7">
            <w:pPr>
              <w:pStyle w:val="ConsPlusNormal"/>
            </w:pPr>
            <w:r>
              <w:t>Количество совершеннолетних недееспособных граждан и граждан, ограниченных в дееспособности, состоящих на учете в муниципальном образовании "Город Калуга"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F8A4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8485" w14:textId="77777777" w:rsidR="0033379E" w:rsidRDefault="00DF0FE7">
            <w:pPr>
              <w:pStyle w:val="ConsPlusNormal"/>
              <w:jc w:val="right"/>
            </w:pPr>
            <w:r>
              <w:t>621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AD19" w14:textId="77777777" w:rsidR="0033379E" w:rsidRDefault="00DF0FE7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5634" w14:textId="77777777" w:rsidR="0033379E" w:rsidRDefault="00DF0FE7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AC42" w14:textId="77777777" w:rsidR="0033379E" w:rsidRDefault="00DF0FE7">
            <w:pPr>
              <w:pStyle w:val="ConsPlusNormal"/>
              <w:jc w:val="right"/>
            </w:pPr>
            <w:r>
              <w:t>620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2FA0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EA2F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FDD7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091B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2F25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86C38" w14:textId="77777777" w:rsidR="0033379E" w:rsidRDefault="00DF0FE7">
            <w:pPr>
              <w:pStyle w:val="ConsPlusNormal"/>
              <w:jc w:val="right"/>
            </w:pPr>
            <w:r>
              <w:t>600</w:t>
            </w:r>
          </w:p>
        </w:tc>
      </w:tr>
      <w:tr w:rsidR="0033379E" w14:paraId="493A961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8D01" w14:textId="77777777" w:rsidR="0033379E" w:rsidRDefault="00DF0FE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645D" w14:textId="77777777" w:rsidR="0033379E" w:rsidRDefault="00DF0FE7">
            <w:pPr>
              <w:pStyle w:val="ConsPlusNormal"/>
            </w:pPr>
            <w:r>
              <w:t>Численность выявленных детей-сирот и детей, оставшихся без попечения родителей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0725" w14:textId="77777777" w:rsidR="0033379E" w:rsidRDefault="00DF0FE7">
            <w:pPr>
              <w:pStyle w:val="ConsPlusNormal"/>
            </w:pPr>
            <w:r>
              <w:t>чел.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FB97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D84E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D2F9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5B7F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E416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0EBC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2DF8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5D9B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ED54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B08C" w14:textId="77777777" w:rsidR="0033379E" w:rsidRDefault="00DF0FE7">
            <w:pPr>
              <w:pStyle w:val="ConsPlusNormal"/>
              <w:jc w:val="right"/>
            </w:pPr>
            <w:r>
              <w:t>97</w:t>
            </w:r>
          </w:p>
        </w:tc>
      </w:tr>
      <w:tr w:rsidR="0033379E" w14:paraId="31D78C4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E923" w14:textId="77777777" w:rsidR="0033379E" w:rsidRDefault="00DF0FE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DC6E" w14:textId="77777777" w:rsidR="0033379E" w:rsidRDefault="00DF0FE7">
            <w:pPr>
              <w:pStyle w:val="ConsPlusNormal"/>
            </w:pPr>
            <w:r>
              <w:t xml:space="preserve">Доля детей-сирот, детей, оставшихся без </w:t>
            </w:r>
            <w:r>
              <w:lastRenderedPageBreak/>
              <w:t>попечения родителей, устроенных в замещающие семьи, в том числе усыновленных (удочеренных), из числа выявленных детей-сирот, детей, оставшихся без попечения родителей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0CFA" w14:textId="77777777" w:rsidR="0033379E" w:rsidRDefault="00DF0FE7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A252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F2EB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CDA7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66EC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2ABF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860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9F70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646E2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129C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C197" w14:textId="77777777" w:rsidR="0033379E" w:rsidRDefault="00DF0FE7">
            <w:pPr>
              <w:pStyle w:val="ConsPlusNormal"/>
              <w:jc w:val="right"/>
            </w:pPr>
            <w:r>
              <w:t>70</w:t>
            </w:r>
          </w:p>
        </w:tc>
      </w:tr>
      <w:tr w:rsidR="0033379E" w14:paraId="2580DA4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6CFF" w14:textId="77777777" w:rsidR="0033379E" w:rsidRDefault="00DF0FE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3240" w14:textId="77777777" w:rsidR="0033379E" w:rsidRDefault="00DF0FE7">
            <w:pPr>
              <w:pStyle w:val="ConsPlusNormal"/>
            </w:pPr>
            <w:r>
              <w:t>Удельный вес совершеннолетних недееспособных граждан, находящихся под опекой физических лиц, по отношению к общему числу состоящих на учете совершеннолетних недееспособных граждан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A342" w14:textId="77777777" w:rsidR="0033379E" w:rsidRDefault="00DF0FE7">
            <w:pPr>
              <w:pStyle w:val="ConsPlusNormal"/>
            </w:pPr>
            <w:r>
              <w:t>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E4EF" w14:textId="77777777" w:rsidR="0033379E" w:rsidRDefault="00DF0FE7">
            <w:pPr>
              <w:pStyle w:val="ConsPlusNormal"/>
              <w:jc w:val="right"/>
            </w:pPr>
            <w:r>
              <w:t>83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6304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6127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E0B2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A1B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AE54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9FE9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A4DA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3F19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E52" w14:textId="77777777" w:rsidR="0033379E" w:rsidRDefault="00DF0FE7">
            <w:pPr>
              <w:pStyle w:val="ConsPlusNormal"/>
              <w:jc w:val="right"/>
            </w:pPr>
            <w:r>
              <w:t>82</w:t>
            </w:r>
          </w:p>
        </w:tc>
      </w:tr>
    </w:tbl>
    <w:p w14:paraId="5B4251AC" w14:textId="77777777" w:rsidR="0033379E" w:rsidRDefault="0033379E"/>
    <w:sectPr w:rsidR="0033379E" w:rsidSect="00171329">
      <w:headerReference w:type="default" r:id="rId7"/>
      <w:footerReference w:type="default" r:id="rId8"/>
      <w:pgSz w:w="16838" w:h="11906" w:orient="landscape"/>
      <w:pgMar w:top="1701" w:right="1134" w:bottom="1134" w:left="1134" w:header="1134" w:footer="851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9F487" w14:textId="77777777" w:rsidR="000779B6" w:rsidRDefault="000779B6">
      <w:r>
        <w:separator/>
      </w:r>
    </w:p>
  </w:endnote>
  <w:endnote w:type="continuationSeparator" w:id="0">
    <w:p w14:paraId="12DD0B3A" w14:textId="77777777" w:rsidR="000779B6" w:rsidRDefault="00077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54A07" w14:textId="77777777" w:rsidR="0033379E" w:rsidRDefault="00DF0FE7">
    <w:pPr>
      <w:pStyle w:val="a8"/>
    </w:pPr>
    <w:r>
      <w:t xml:space="preserve">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BCD2A" w14:textId="77777777" w:rsidR="000779B6" w:rsidRDefault="000779B6">
      <w:r>
        <w:separator/>
      </w:r>
    </w:p>
  </w:footnote>
  <w:footnote w:type="continuationSeparator" w:id="0">
    <w:p w14:paraId="7632B76A" w14:textId="77777777" w:rsidR="000779B6" w:rsidRDefault="00077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687331"/>
      <w:docPartObj>
        <w:docPartGallery w:val="Page Numbers (Top of Page)"/>
        <w:docPartUnique/>
      </w:docPartObj>
    </w:sdtPr>
    <w:sdtContent>
      <w:p w14:paraId="06C0AAB1" w14:textId="77777777" w:rsidR="00C32F81" w:rsidRDefault="00C32F8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60FC87" w14:textId="77777777" w:rsidR="00C32F81" w:rsidRDefault="00C32F8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E"/>
    <w:rsid w:val="000779B6"/>
    <w:rsid w:val="00171329"/>
    <w:rsid w:val="0033379E"/>
    <w:rsid w:val="00882B2C"/>
    <w:rsid w:val="009A71CE"/>
    <w:rsid w:val="00C32F81"/>
    <w:rsid w:val="00DF0FE7"/>
    <w:rsid w:val="00F8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FD03A"/>
  <w15:docId w15:val="{E473E156-999B-4C6A-84C1-B8006462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13F3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10EC0"/>
  </w:style>
  <w:style w:type="character" w:customStyle="1" w:styleId="a7">
    <w:name w:val="Нижний колонтитул Знак"/>
    <w:basedOn w:val="a0"/>
    <w:link w:val="a8"/>
    <w:uiPriority w:val="99"/>
    <w:qFormat/>
    <w:rsid w:val="00F10EC0"/>
  </w:style>
  <w:style w:type="character" w:customStyle="1" w:styleId="6">
    <w:name w:val="Схема документа Знак6"/>
    <w:qFormat/>
    <w:rPr>
      <w:rFonts w:ascii="Tahoma" w:hAnsi="Tahoma" w:cs="Tahoma"/>
      <w:sz w:val="16"/>
      <w:szCs w:val="16"/>
      <w:lang w:eastAsia="zh-CN"/>
    </w:rPr>
  </w:style>
  <w:style w:type="character" w:customStyle="1" w:styleId="5">
    <w:name w:val="Схема документа Знак5"/>
    <w:qFormat/>
    <w:rPr>
      <w:rFonts w:ascii="Tahoma" w:hAnsi="Tahoma" w:cs="Tahoma"/>
      <w:sz w:val="16"/>
      <w:szCs w:val="16"/>
      <w:lang w:eastAsia="zh-CN"/>
    </w:rPr>
  </w:style>
  <w:style w:type="character" w:customStyle="1" w:styleId="4">
    <w:name w:val="Схема документа Знак4"/>
    <w:qFormat/>
    <w:rPr>
      <w:rFonts w:ascii="Tahoma" w:hAnsi="Tahoma" w:cs="Tahoma"/>
      <w:sz w:val="16"/>
      <w:szCs w:val="16"/>
      <w:lang w:eastAsia="zh-CN"/>
    </w:rPr>
  </w:style>
  <w:style w:type="character" w:customStyle="1" w:styleId="3">
    <w:name w:val="Схема документа Знак3"/>
    <w:qFormat/>
    <w:rPr>
      <w:rFonts w:ascii="Tahoma" w:hAnsi="Tahoma" w:cs="Tahoma"/>
      <w:sz w:val="16"/>
      <w:szCs w:val="16"/>
      <w:lang w:eastAsia="zh-CN"/>
    </w:rPr>
  </w:style>
  <w:style w:type="character" w:customStyle="1" w:styleId="2">
    <w:name w:val="Схема документа Знак2"/>
    <w:qFormat/>
    <w:rPr>
      <w:rFonts w:ascii="Tahoma" w:hAnsi="Tahoma" w:cs="Tahoma"/>
      <w:sz w:val="16"/>
      <w:szCs w:val="16"/>
      <w:lang w:eastAsia="zh-CN"/>
    </w:rPr>
  </w:style>
  <w:style w:type="character" w:customStyle="1" w:styleId="1">
    <w:name w:val="Схема документа Знак1"/>
    <w:qFormat/>
    <w:rPr>
      <w:rFonts w:ascii="Tahoma" w:hAnsi="Tahoma" w:cs="Tahoma"/>
      <w:sz w:val="16"/>
      <w:szCs w:val="16"/>
      <w:lang w:eastAsia="zh-CN"/>
    </w:rPr>
  </w:style>
  <w:style w:type="character" w:customStyle="1" w:styleId="a9">
    <w:name w:val="Схема документа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aa">
    <w:name w:val="Подзаголовок Знак"/>
    <w:qFormat/>
    <w:rPr>
      <w:b/>
      <w:bCs/>
      <w:sz w:val="28"/>
      <w:szCs w:val="24"/>
    </w:rPr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10">
    <w:name w:val="Основной шрифт абзаца1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0">
    <w:name w:val="WW8Num19z0"/>
    <w:qFormat/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5z0">
    <w:name w:val="WW8Num15z0"/>
    <w:qFormat/>
    <w:rPr>
      <w:rFonts w:cs="Times New Roman"/>
      <w:b w:val="0"/>
      <w:i w:val="0"/>
    </w:rPr>
  </w:style>
  <w:style w:type="character" w:customStyle="1" w:styleId="WW8Num14z0">
    <w:name w:val="WW8Num14z0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</w:style>
  <w:style w:type="character" w:customStyle="1" w:styleId="WW8Num11z0">
    <w:name w:val="WW8Num11z0"/>
    <w:qFormat/>
  </w:style>
  <w:style w:type="character" w:customStyle="1" w:styleId="WW8Num10z0">
    <w:name w:val="WW8Num10z0"/>
    <w:qFormat/>
  </w:style>
  <w:style w:type="character" w:customStyle="1" w:styleId="WW8Num9z0">
    <w:name w:val="WW8Num9z0"/>
    <w:qFormat/>
  </w:style>
  <w:style w:type="character" w:customStyle="1" w:styleId="WW8Num8z0">
    <w:name w:val="WW8Num8z0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1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40">
    <w:name w:val="Основной шрифт абзаца4"/>
    <w:qFormat/>
  </w:style>
  <w:style w:type="character" w:customStyle="1" w:styleId="50">
    <w:name w:val="Основной шрифт абзаца5"/>
    <w:qFormat/>
  </w:style>
  <w:style w:type="character" w:customStyle="1" w:styleId="60">
    <w:name w:val="Основной шрифт абзаца6"/>
    <w:qFormat/>
  </w:style>
  <w:style w:type="character" w:customStyle="1" w:styleId="7">
    <w:name w:val="Основной шрифт абзаца7"/>
    <w:qFormat/>
  </w:style>
  <w:style w:type="character" w:customStyle="1" w:styleId="8">
    <w:name w:val="Основной шрифт абзаца8"/>
    <w:qFormat/>
  </w:style>
  <w:style w:type="character" w:customStyle="1" w:styleId="9">
    <w:name w:val="Основной шрифт абзаца9"/>
    <w:qFormat/>
  </w:style>
  <w:style w:type="character" w:customStyle="1" w:styleId="100">
    <w:name w:val="Основной шрифт абзаца10"/>
    <w:qFormat/>
  </w:style>
  <w:style w:type="character" w:customStyle="1" w:styleId="11">
    <w:name w:val="Основной шрифт абзаца11"/>
    <w:qFormat/>
  </w:style>
  <w:style w:type="character" w:customStyle="1" w:styleId="12">
    <w:name w:val="Основной шрифт абзаца12"/>
    <w:qFormat/>
  </w:style>
  <w:style w:type="character" w:customStyle="1" w:styleId="13">
    <w:name w:val="Основной шрифт абзаца13"/>
    <w:qFormat/>
  </w:style>
  <w:style w:type="character" w:customStyle="1" w:styleId="14">
    <w:name w:val="Основной шрифт абзаца14"/>
    <w:qFormat/>
  </w:style>
  <w:style w:type="character" w:customStyle="1" w:styleId="15">
    <w:name w:val="Основной шрифт абзаца15"/>
    <w:qFormat/>
  </w:style>
  <w:style w:type="character" w:customStyle="1" w:styleId="16">
    <w:name w:val="Основной шрифт абзаца16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664CC"/>
    <w:pPr>
      <w:widowControl w:val="0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qFormat/>
    <w:rsid w:val="007664CC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7664CC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7664C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customStyle="1" w:styleId="af1">
    <w:name w:val="Подпись письма"/>
    <w:basedOn w:val="a"/>
    <w:qFormat/>
    <w:pPr>
      <w:tabs>
        <w:tab w:val="right" w:pos="9639"/>
      </w:tabs>
    </w:pPr>
    <w:rPr>
      <w:rFonts w:ascii="Times New Roman CYR" w:hAnsi="Times New Roman CYR" w:cs="Times New Roman CYR"/>
      <w:szCs w:val="20"/>
    </w:rPr>
  </w:style>
  <w:style w:type="paragraph" w:customStyle="1" w:styleId="80">
    <w:name w:val="Схема документа8"/>
    <w:basedOn w:val="a"/>
    <w:qFormat/>
    <w:rPr>
      <w:rFonts w:ascii="Tahoma" w:hAnsi="Tahoma" w:cs="Tahoma"/>
      <w:sz w:val="16"/>
      <w:szCs w:val="16"/>
    </w:rPr>
  </w:style>
  <w:style w:type="paragraph" w:customStyle="1" w:styleId="70">
    <w:name w:val="Схема документа7"/>
    <w:basedOn w:val="a"/>
    <w:qFormat/>
    <w:rPr>
      <w:rFonts w:ascii="Tahoma" w:hAnsi="Tahoma" w:cs="Tahoma"/>
      <w:sz w:val="16"/>
      <w:szCs w:val="16"/>
    </w:rPr>
  </w:style>
  <w:style w:type="paragraph" w:customStyle="1" w:styleId="61">
    <w:name w:val="Схема документа6"/>
    <w:basedOn w:val="a"/>
    <w:qFormat/>
    <w:rPr>
      <w:rFonts w:ascii="Tahoma" w:hAnsi="Tahoma" w:cs="Tahoma"/>
      <w:sz w:val="16"/>
      <w:szCs w:val="16"/>
    </w:rPr>
  </w:style>
  <w:style w:type="paragraph" w:customStyle="1" w:styleId="51">
    <w:name w:val="Схема документа5"/>
    <w:basedOn w:val="a"/>
    <w:qFormat/>
    <w:rPr>
      <w:rFonts w:ascii="Tahoma" w:hAnsi="Tahoma" w:cs="Tahoma"/>
      <w:sz w:val="16"/>
      <w:szCs w:val="16"/>
    </w:rPr>
  </w:style>
  <w:style w:type="paragraph" w:customStyle="1" w:styleId="41">
    <w:name w:val="Схема документа4"/>
    <w:basedOn w:val="a"/>
    <w:qFormat/>
    <w:rPr>
      <w:rFonts w:ascii="Tahoma" w:hAnsi="Tahoma" w:cs="Tahoma"/>
      <w:sz w:val="16"/>
      <w:szCs w:val="16"/>
    </w:rPr>
  </w:style>
  <w:style w:type="paragraph" w:customStyle="1" w:styleId="31">
    <w:name w:val="Схема документа3"/>
    <w:basedOn w:val="a"/>
    <w:qFormat/>
    <w:rPr>
      <w:rFonts w:ascii="Tahoma" w:hAnsi="Tahoma" w:cs="Tahoma"/>
      <w:sz w:val="16"/>
      <w:szCs w:val="16"/>
    </w:rPr>
  </w:style>
  <w:style w:type="paragraph" w:customStyle="1" w:styleId="22">
    <w:name w:val="Схема документа2"/>
    <w:basedOn w:val="a"/>
    <w:qFormat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qFormat/>
    <w:pPr>
      <w:suppressAutoHyphens w:val="0"/>
      <w:spacing w:before="280" w:after="142" w:line="288" w:lineRule="auto"/>
    </w:pPr>
    <w:rPr>
      <w:rFonts w:cs="Liberation Serif"/>
      <w:color w:val="000000"/>
    </w:rPr>
  </w:style>
  <w:style w:type="paragraph" w:customStyle="1" w:styleId="af2">
    <w:name w:val="Обычный (веб)"/>
    <w:basedOn w:val="a"/>
    <w:qFormat/>
    <w:pPr>
      <w:suppressAutoHyphens w:val="0"/>
      <w:spacing w:before="280" w:after="142" w:line="288" w:lineRule="auto"/>
    </w:pPr>
    <w:rPr>
      <w:color w:val="000000"/>
    </w:rPr>
  </w:style>
  <w:style w:type="paragraph" w:customStyle="1" w:styleId="110">
    <w:name w:val="Знак Знак Знак1 Знак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qFormat/>
    <w:rPr>
      <w:rFonts w:eastAsia="Times New Roman" w:cs="Times New Roman"/>
      <w:color w:val="000000"/>
      <w:kern w:val="2"/>
      <w:szCs w:val="24"/>
      <w:lang w:eastAsia="zh-CN"/>
    </w:rPr>
  </w:style>
  <w:style w:type="paragraph" w:customStyle="1" w:styleId="17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af3">
    <w:name w:val="ТекстДок"/>
    <w:qFormat/>
    <w:pPr>
      <w:tabs>
        <w:tab w:val="left" w:pos="1134"/>
        <w:tab w:val="left" w:pos="1418"/>
      </w:tabs>
      <w:spacing w:line="360" w:lineRule="auto"/>
      <w:ind w:firstLine="709"/>
      <w:jc w:val="both"/>
    </w:pPr>
    <w:rPr>
      <w:rFonts w:eastAsia="Times New Roman" w:cs="Calibri"/>
      <w:kern w:val="2"/>
      <w:lang w:eastAsia="zh-CN"/>
    </w:rPr>
  </w:style>
  <w:style w:type="paragraph" w:customStyle="1" w:styleId="af4">
    <w:name w:val="Знак Знак Знак Знак Знак Знак 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8">
    <w:name w:val="Указатель1"/>
    <w:basedOn w:val="a"/>
    <w:qFormat/>
    <w:rPr>
      <w:rFonts w:cs="Mangal"/>
    </w:rPr>
  </w:style>
  <w:style w:type="paragraph" w:customStyle="1" w:styleId="19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rPr>
      <w:rFonts w:cs="Mangal"/>
    </w:rPr>
  </w:style>
  <w:style w:type="paragraph" w:customStyle="1" w:styleId="24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rPr>
      <w:rFonts w:cs="Mangal"/>
    </w:rPr>
  </w:style>
  <w:style w:type="paragraph" w:customStyle="1" w:styleId="33">
    <w:name w:val="Название объекта3"/>
    <w:qFormat/>
    <w:pPr>
      <w:jc w:val="center"/>
    </w:pPr>
    <w:rPr>
      <w:b/>
      <w:bCs/>
      <w:sz w:val="56"/>
      <w:szCs w:val="56"/>
    </w:rPr>
  </w:style>
  <w:style w:type="paragraph" w:customStyle="1" w:styleId="42">
    <w:name w:val="Указатель4"/>
    <w:basedOn w:val="a"/>
    <w:qFormat/>
    <w:rPr>
      <w:rFonts w:cs="Mangal"/>
    </w:rPr>
  </w:style>
  <w:style w:type="paragraph" w:customStyle="1" w:styleId="43">
    <w:name w:val="Название объекта4"/>
    <w:basedOn w:val="a"/>
    <w:qFormat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Pr>
      <w:rFonts w:cs="Mangal"/>
    </w:rPr>
  </w:style>
  <w:style w:type="paragraph" w:customStyle="1" w:styleId="53">
    <w:name w:val="Название объекта5"/>
    <w:basedOn w:val="a"/>
    <w:qFormat/>
    <w:pPr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qFormat/>
    <w:rPr>
      <w:rFonts w:cs="Mangal"/>
    </w:rPr>
  </w:style>
  <w:style w:type="paragraph" w:customStyle="1" w:styleId="63">
    <w:name w:val="Название объекта6"/>
    <w:basedOn w:val="a"/>
    <w:qFormat/>
    <w:pPr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Pr>
      <w:rFonts w:cs="Mangal"/>
    </w:rPr>
  </w:style>
  <w:style w:type="paragraph" w:customStyle="1" w:styleId="72">
    <w:name w:val="Название объекта7"/>
    <w:basedOn w:val="a"/>
    <w:qFormat/>
    <w:pPr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Pr>
      <w:rFonts w:cs="Mangal"/>
    </w:rPr>
  </w:style>
  <w:style w:type="paragraph" w:customStyle="1" w:styleId="82">
    <w:name w:val="Название объекта8"/>
    <w:basedOn w:val="a"/>
    <w:qFormat/>
    <w:pPr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qFormat/>
    <w:rPr>
      <w:rFonts w:cs="Mangal"/>
    </w:rPr>
  </w:style>
  <w:style w:type="paragraph" w:customStyle="1" w:styleId="91">
    <w:name w:val="Название объекта9"/>
    <w:basedOn w:val="a"/>
    <w:qFormat/>
    <w:pPr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qFormat/>
    <w:rPr>
      <w:rFonts w:cs="Mangal"/>
    </w:rPr>
  </w:style>
  <w:style w:type="paragraph" w:customStyle="1" w:styleId="102">
    <w:name w:val="Название объекта10"/>
    <w:basedOn w:val="a"/>
    <w:qFormat/>
    <w:pPr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qFormat/>
    <w:rPr>
      <w:rFonts w:cs="Mangal"/>
    </w:rPr>
  </w:style>
  <w:style w:type="paragraph" w:customStyle="1" w:styleId="112">
    <w:name w:val="Название объекта11"/>
    <w:basedOn w:val="a"/>
    <w:qFormat/>
    <w:pPr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qFormat/>
    <w:rPr>
      <w:rFonts w:cs="Mangal"/>
    </w:rPr>
  </w:style>
  <w:style w:type="paragraph" w:customStyle="1" w:styleId="121">
    <w:name w:val="Название объекта1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30">
    <w:name w:val="Указатель13"/>
    <w:basedOn w:val="a"/>
    <w:qFormat/>
    <w:rPr>
      <w:rFonts w:cs="Mangal"/>
    </w:rPr>
  </w:style>
  <w:style w:type="paragraph" w:customStyle="1" w:styleId="131">
    <w:name w:val="Название объекта13"/>
    <w:basedOn w:val="a"/>
    <w:qFormat/>
    <w:pPr>
      <w:spacing w:before="120" w:after="120"/>
    </w:pPr>
    <w:rPr>
      <w:rFonts w:cs="Mangal"/>
      <w:i/>
      <w:iCs/>
    </w:rPr>
  </w:style>
  <w:style w:type="paragraph" w:customStyle="1" w:styleId="140">
    <w:name w:val="Указатель14"/>
    <w:basedOn w:val="a"/>
    <w:qFormat/>
    <w:rPr>
      <w:rFonts w:cs="Mangal"/>
    </w:rPr>
  </w:style>
  <w:style w:type="paragraph" w:customStyle="1" w:styleId="141">
    <w:name w:val="Название объекта14"/>
    <w:basedOn w:val="a"/>
    <w:qFormat/>
    <w:pPr>
      <w:spacing w:before="120" w:after="120"/>
    </w:pPr>
    <w:rPr>
      <w:rFonts w:cs="Mangal"/>
      <w:i/>
      <w:iCs/>
    </w:rPr>
  </w:style>
  <w:style w:type="paragraph" w:customStyle="1" w:styleId="150">
    <w:name w:val="Указатель15"/>
    <w:basedOn w:val="a"/>
    <w:qFormat/>
    <w:rPr>
      <w:rFonts w:cs="Mangal"/>
    </w:rPr>
  </w:style>
  <w:style w:type="paragraph" w:customStyle="1" w:styleId="151">
    <w:name w:val="Название объекта15"/>
    <w:basedOn w:val="a"/>
    <w:qFormat/>
    <w:pPr>
      <w:spacing w:before="120" w:after="120"/>
    </w:pPr>
    <w:rPr>
      <w:rFonts w:cs="Mangal"/>
      <w:i/>
      <w:iCs/>
    </w:rPr>
  </w:style>
  <w:style w:type="paragraph" w:customStyle="1" w:styleId="160">
    <w:name w:val="Указатель16"/>
    <w:basedOn w:val="a"/>
    <w:qFormat/>
    <w:rPr>
      <w:rFonts w:cs="Mangal"/>
    </w:rPr>
  </w:style>
  <w:style w:type="paragraph" w:customStyle="1" w:styleId="25">
    <w:name w:val="Заголовок2"/>
    <w:qFormat/>
    <w:pPr>
      <w:jc w:val="center"/>
    </w:pPr>
    <w:rPr>
      <w:b/>
      <w:bCs/>
      <w:sz w:val="56"/>
      <w:szCs w:val="56"/>
    </w:rPr>
  </w:style>
  <w:style w:type="paragraph" w:customStyle="1" w:styleId="1a">
    <w:name w:val="Заголовок1"/>
    <w:basedOn w:val="a"/>
    <w:qFormat/>
    <w:pPr>
      <w:jc w:val="center"/>
    </w:pPr>
    <w:rPr>
      <w:b/>
      <w:bCs/>
      <w:sz w:val="32"/>
    </w:rPr>
  </w:style>
  <w:style w:type="paragraph" w:customStyle="1" w:styleId="af5">
    <w:name w:val="Содержимое таблицы"/>
    <w:basedOn w:val="a"/>
    <w:qFormat/>
  </w:style>
  <w:style w:type="paragraph" w:customStyle="1" w:styleId="af6">
    <w:name w:val="Заголовок таблицы"/>
    <w:basedOn w:val="af5"/>
    <w:qFormat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8E11-E2DA-4541-A5DC-BBA4EF5D2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5695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dc:description/>
  <cp:lastModifiedBy>Архипова Елена Сергеевна</cp:lastModifiedBy>
  <cp:revision>4</cp:revision>
  <dcterms:created xsi:type="dcterms:W3CDTF">2023-06-06T07:54:00Z</dcterms:created>
  <dcterms:modified xsi:type="dcterms:W3CDTF">2023-06-21T13:51:00Z</dcterms:modified>
  <dc:language>ru-RU</dc:language>
</cp:coreProperties>
</file>