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100C" w:rsidRPr="007E6580" w:rsidRDefault="006D100C">
      <w:pPr>
        <w:pStyle w:val="ConsPlusNormal"/>
        <w:jc w:val="right"/>
        <w:outlineLvl w:val="0"/>
        <w:rPr>
          <w:rFonts w:ascii="Times New Roman" w:hAnsi="Times New Roman" w:cs="Times New Roman"/>
          <w:sz w:val="24"/>
          <w:szCs w:val="24"/>
        </w:rPr>
      </w:pPr>
      <w:r w:rsidRPr="007E6580">
        <w:rPr>
          <w:rFonts w:ascii="Times New Roman" w:hAnsi="Times New Roman" w:cs="Times New Roman"/>
          <w:sz w:val="24"/>
          <w:szCs w:val="24"/>
        </w:rPr>
        <w:t>Приложение</w:t>
      </w:r>
    </w:p>
    <w:p w:rsidR="006D100C" w:rsidRPr="007E6580" w:rsidRDefault="006D100C">
      <w:pPr>
        <w:pStyle w:val="ConsPlusNormal"/>
        <w:jc w:val="right"/>
        <w:rPr>
          <w:rFonts w:ascii="Times New Roman" w:hAnsi="Times New Roman" w:cs="Times New Roman"/>
          <w:sz w:val="24"/>
          <w:szCs w:val="24"/>
        </w:rPr>
      </w:pPr>
      <w:r w:rsidRPr="007E6580">
        <w:rPr>
          <w:rFonts w:ascii="Times New Roman" w:hAnsi="Times New Roman" w:cs="Times New Roman"/>
          <w:sz w:val="24"/>
          <w:szCs w:val="24"/>
        </w:rPr>
        <w:t>к Постановлению</w:t>
      </w:r>
    </w:p>
    <w:p w:rsidR="006D100C" w:rsidRPr="007E6580" w:rsidRDefault="006D100C">
      <w:pPr>
        <w:pStyle w:val="ConsPlusNormal"/>
        <w:jc w:val="right"/>
        <w:rPr>
          <w:rFonts w:ascii="Times New Roman" w:hAnsi="Times New Roman" w:cs="Times New Roman"/>
          <w:sz w:val="24"/>
          <w:szCs w:val="24"/>
        </w:rPr>
      </w:pPr>
      <w:r w:rsidRPr="007E6580">
        <w:rPr>
          <w:rFonts w:ascii="Times New Roman" w:hAnsi="Times New Roman" w:cs="Times New Roman"/>
          <w:sz w:val="24"/>
          <w:szCs w:val="24"/>
        </w:rPr>
        <w:t>Городской Управы</w:t>
      </w:r>
    </w:p>
    <w:p w:rsidR="006D100C" w:rsidRPr="007E6580" w:rsidRDefault="006D100C">
      <w:pPr>
        <w:pStyle w:val="ConsPlusNormal"/>
        <w:jc w:val="right"/>
        <w:rPr>
          <w:rFonts w:ascii="Times New Roman" w:hAnsi="Times New Roman" w:cs="Times New Roman"/>
          <w:sz w:val="24"/>
          <w:szCs w:val="24"/>
        </w:rPr>
      </w:pPr>
      <w:r w:rsidRPr="007E6580">
        <w:rPr>
          <w:rFonts w:ascii="Times New Roman" w:hAnsi="Times New Roman" w:cs="Times New Roman"/>
          <w:sz w:val="24"/>
          <w:szCs w:val="24"/>
        </w:rPr>
        <w:t>города Калуги</w:t>
      </w:r>
    </w:p>
    <w:p w:rsidR="006D100C" w:rsidRPr="007E6580" w:rsidRDefault="006D100C">
      <w:pPr>
        <w:pStyle w:val="ConsPlusNormal"/>
        <w:jc w:val="right"/>
        <w:rPr>
          <w:rFonts w:ascii="Times New Roman" w:hAnsi="Times New Roman" w:cs="Times New Roman"/>
          <w:sz w:val="24"/>
          <w:szCs w:val="24"/>
        </w:rPr>
      </w:pPr>
      <w:r w:rsidRPr="007E6580">
        <w:rPr>
          <w:rFonts w:ascii="Times New Roman" w:hAnsi="Times New Roman" w:cs="Times New Roman"/>
          <w:sz w:val="24"/>
          <w:szCs w:val="24"/>
        </w:rPr>
        <w:t>от 13 декабря 2023 г. N 472-п</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Title"/>
        <w:jc w:val="center"/>
        <w:rPr>
          <w:rFonts w:ascii="Times New Roman" w:hAnsi="Times New Roman" w:cs="Times New Roman"/>
          <w:sz w:val="24"/>
          <w:szCs w:val="24"/>
        </w:rPr>
      </w:pPr>
      <w:r w:rsidRPr="007E6580">
        <w:rPr>
          <w:rFonts w:ascii="Times New Roman" w:hAnsi="Times New Roman" w:cs="Times New Roman"/>
          <w:sz w:val="24"/>
          <w:szCs w:val="24"/>
        </w:rPr>
        <w:t>АДМИНИСТРАТИВНЫЙ РЕГЛАМЕНТ</w:t>
      </w:r>
    </w:p>
    <w:p w:rsidR="006D100C" w:rsidRPr="007E6580" w:rsidRDefault="006D100C" w:rsidP="004D2108">
      <w:pPr>
        <w:pStyle w:val="ConsPlusTitle"/>
        <w:jc w:val="center"/>
        <w:rPr>
          <w:rFonts w:ascii="Times New Roman" w:hAnsi="Times New Roman" w:cs="Times New Roman"/>
          <w:sz w:val="24"/>
          <w:szCs w:val="24"/>
        </w:rPr>
      </w:pPr>
      <w:r w:rsidRPr="007E6580">
        <w:rPr>
          <w:rFonts w:ascii="Times New Roman" w:hAnsi="Times New Roman" w:cs="Times New Roman"/>
          <w:sz w:val="24"/>
          <w:szCs w:val="24"/>
        </w:rPr>
        <w:t>ПРЕДОСТАВЛЕНИЯ МУНИЦИПАЛЬНОЙ УСЛУГИ "ПРЕДОСТАВЛЕНИЕ ЖИЛОГО</w:t>
      </w:r>
      <w:r w:rsidR="004D2108">
        <w:rPr>
          <w:rFonts w:ascii="Times New Roman" w:hAnsi="Times New Roman" w:cs="Times New Roman"/>
          <w:sz w:val="24"/>
          <w:szCs w:val="24"/>
        </w:rPr>
        <w:t xml:space="preserve"> </w:t>
      </w:r>
      <w:r w:rsidRPr="007E6580">
        <w:rPr>
          <w:rFonts w:ascii="Times New Roman" w:hAnsi="Times New Roman" w:cs="Times New Roman"/>
          <w:sz w:val="24"/>
          <w:szCs w:val="24"/>
        </w:rPr>
        <w:t>ПОМЕЩЕНИЯ ПО ДОГОВОРУ СОЦИАЛЬНОГО НАЙМА НА ТЕРРИТОРИИ</w:t>
      </w:r>
      <w:r w:rsidR="004D2108">
        <w:rPr>
          <w:rFonts w:ascii="Times New Roman" w:hAnsi="Times New Roman" w:cs="Times New Roman"/>
          <w:sz w:val="24"/>
          <w:szCs w:val="24"/>
        </w:rPr>
        <w:t xml:space="preserve"> </w:t>
      </w:r>
      <w:r w:rsidRPr="007E6580">
        <w:rPr>
          <w:rFonts w:ascii="Times New Roman" w:hAnsi="Times New Roman" w:cs="Times New Roman"/>
          <w:sz w:val="24"/>
          <w:szCs w:val="24"/>
        </w:rPr>
        <w:t>ГОРОДСКОГО ОКРУГА ГОРОДА КАЛУГИ"</w:t>
      </w:r>
    </w:p>
    <w:p w:rsidR="006D100C" w:rsidRPr="007E6580" w:rsidRDefault="006D100C">
      <w:pPr>
        <w:pStyle w:val="ConsPlusTitle"/>
        <w:jc w:val="center"/>
        <w:rPr>
          <w:rFonts w:ascii="Times New Roman" w:hAnsi="Times New Roman" w:cs="Times New Roman"/>
          <w:sz w:val="24"/>
          <w:szCs w:val="24"/>
        </w:rPr>
      </w:pPr>
    </w:p>
    <w:p w:rsidR="006D100C" w:rsidRPr="007E6580" w:rsidRDefault="006D100C" w:rsidP="006D100C">
      <w:pPr>
        <w:pStyle w:val="ConsPlusTitle"/>
        <w:jc w:val="center"/>
        <w:rPr>
          <w:rFonts w:ascii="Times New Roman" w:hAnsi="Times New Roman" w:cs="Times New Roman"/>
          <w:b w:val="0"/>
          <w:bCs/>
          <w:sz w:val="24"/>
          <w:szCs w:val="24"/>
        </w:rPr>
      </w:pPr>
      <w:r w:rsidRPr="007E6580">
        <w:rPr>
          <w:rFonts w:ascii="Times New Roman" w:hAnsi="Times New Roman" w:cs="Times New Roman"/>
          <w:b w:val="0"/>
          <w:bCs/>
          <w:sz w:val="24"/>
          <w:szCs w:val="24"/>
        </w:rPr>
        <w:t>(в ред. Постановления Городской Управы г. Калуги</w:t>
      </w:r>
    </w:p>
    <w:p w:rsidR="006D100C" w:rsidRPr="007E6580" w:rsidRDefault="006D100C" w:rsidP="006D100C">
      <w:pPr>
        <w:pStyle w:val="ConsPlusTitle"/>
        <w:jc w:val="center"/>
        <w:rPr>
          <w:rFonts w:ascii="Times New Roman" w:hAnsi="Times New Roman" w:cs="Times New Roman"/>
          <w:b w:val="0"/>
          <w:bCs/>
          <w:sz w:val="24"/>
          <w:szCs w:val="24"/>
        </w:rPr>
      </w:pPr>
      <w:r w:rsidRPr="007E6580">
        <w:rPr>
          <w:rFonts w:ascii="Times New Roman" w:hAnsi="Times New Roman" w:cs="Times New Roman"/>
          <w:b w:val="0"/>
          <w:bCs/>
          <w:sz w:val="24"/>
          <w:szCs w:val="24"/>
        </w:rPr>
        <w:t>от 17.03.2025 N 111-п,</w:t>
      </w:r>
    </w:p>
    <w:p w:rsidR="006D100C" w:rsidRPr="007E6580" w:rsidRDefault="006D100C" w:rsidP="006D100C">
      <w:pPr>
        <w:pStyle w:val="ConsPlusTitle"/>
        <w:jc w:val="center"/>
        <w:rPr>
          <w:rFonts w:ascii="Times New Roman" w:hAnsi="Times New Roman" w:cs="Times New Roman"/>
          <w:b w:val="0"/>
          <w:bCs/>
          <w:sz w:val="24"/>
          <w:szCs w:val="24"/>
        </w:rPr>
      </w:pPr>
      <w:r w:rsidRPr="007E6580">
        <w:rPr>
          <w:rFonts w:ascii="Times New Roman" w:hAnsi="Times New Roman" w:cs="Times New Roman"/>
          <w:b w:val="0"/>
          <w:bCs/>
          <w:sz w:val="24"/>
          <w:szCs w:val="24"/>
        </w:rPr>
        <w:t>Постановления администрации городского округа города Калуги</w:t>
      </w:r>
    </w:p>
    <w:p w:rsidR="006D100C" w:rsidRPr="007E6580" w:rsidRDefault="006D100C" w:rsidP="006D100C">
      <w:pPr>
        <w:pStyle w:val="ConsPlusTitle"/>
        <w:jc w:val="center"/>
        <w:rPr>
          <w:rFonts w:ascii="Times New Roman" w:hAnsi="Times New Roman" w:cs="Times New Roman"/>
          <w:b w:val="0"/>
          <w:bCs/>
          <w:sz w:val="24"/>
          <w:szCs w:val="24"/>
        </w:rPr>
      </w:pPr>
      <w:r w:rsidRPr="007E6580">
        <w:rPr>
          <w:rFonts w:ascii="Times New Roman" w:hAnsi="Times New Roman" w:cs="Times New Roman"/>
          <w:b w:val="0"/>
          <w:bCs/>
          <w:sz w:val="24"/>
          <w:szCs w:val="24"/>
        </w:rPr>
        <w:t>от 01.04.2026 N 174-п)</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Title"/>
        <w:jc w:val="center"/>
        <w:outlineLvl w:val="1"/>
        <w:rPr>
          <w:rFonts w:ascii="Times New Roman" w:hAnsi="Times New Roman" w:cs="Times New Roman"/>
          <w:sz w:val="24"/>
          <w:szCs w:val="24"/>
        </w:rPr>
      </w:pPr>
      <w:r w:rsidRPr="007E6580">
        <w:rPr>
          <w:rFonts w:ascii="Times New Roman" w:hAnsi="Times New Roman" w:cs="Times New Roman"/>
          <w:sz w:val="24"/>
          <w:szCs w:val="24"/>
        </w:rPr>
        <w:t>1. Общие положения</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Title"/>
        <w:jc w:val="center"/>
        <w:outlineLvl w:val="2"/>
        <w:rPr>
          <w:rFonts w:ascii="Times New Roman" w:hAnsi="Times New Roman" w:cs="Times New Roman"/>
          <w:sz w:val="24"/>
          <w:szCs w:val="24"/>
        </w:rPr>
      </w:pPr>
      <w:r w:rsidRPr="007E6580">
        <w:rPr>
          <w:rFonts w:ascii="Times New Roman" w:hAnsi="Times New Roman" w:cs="Times New Roman"/>
          <w:sz w:val="24"/>
          <w:szCs w:val="24"/>
        </w:rPr>
        <w:t>Предмет регулирования административного регламента</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Normal"/>
        <w:ind w:firstLine="540"/>
        <w:jc w:val="both"/>
        <w:rPr>
          <w:rFonts w:ascii="Times New Roman" w:hAnsi="Times New Roman" w:cs="Times New Roman"/>
          <w:sz w:val="24"/>
          <w:szCs w:val="24"/>
        </w:rPr>
      </w:pPr>
      <w:r w:rsidRPr="007E6580">
        <w:rPr>
          <w:rFonts w:ascii="Times New Roman" w:hAnsi="Times New Roman" w:cs="Times New Roman"/>
          <w:sz w:val="24"/>
          <w:szCs w:val="24"/>
        </w:rPr>
        <w:t>Административный регламент предоставления муниципальной услуги по предоставлению жилого помещения по договору социального найма на территории городского округа города Калуги (далее - Административный регламент) разработан в целях повышения качества и доступности предоставления муниципальной услуги по предоставлению жилого помещения по договору социального найма на территории городского округа города Калуги, определяет стандарт, сроки и последовательность действий (административных процедур) при осуществлении полномочий по предоставлению в установленном порядке малоимущим и нуждающимся в улучшении жилищных условий гражданам по договорам социального найма жилых помещений муниципального жилищного фонда.</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Title"/>
        <w:jc w:val="center"/>
        <w:outlineLvl w:val="2"/>
        <w:rPr>
          <w:rFonts w:ascii="Times New Roman" w:hAnsi="Times New Roman" w:cs="Times New Roman"/>
          <w:sz w:val="24"/>
          <w:szCs w:val="24"/>
        </w:rPr>
      </w:pPr>
      <w:r w:rsidRPr="007E6580">
        <w:rPr>
          <w:rFonts w:ascii="Times New Roman" w:hAnsi="Times New Roman" w:cs="Times New Roman"/>
          <w:sz w:val="24"/>
          <w:szCs w:val="24"/>
        </w:rPr>
        <w:t>Круг заявителей</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Normal"/>
        <w:ind w:firstLine="540"/>
        <w:jc w:val="both"/>
        <w:rPr>
          <w:rFonts w:ascii="Times New Roman" w:hAnsi="Times New Roman" w:cs="Times New Roman"/>
          <w:sz w:val="24"/>
          <w:szCs w:val="24"/>
        </w:rPr>
      </w:pPr>
      <w:r w:rsidRPr="007E6580">
        <w:rPr>
          <w:rFonts w:ascii="Times New Roman" w:hAnsi="Times New Roman" w:cs="Times New Roman"/>
          <w:sz w:val="24"/>
          <w:szCs w:val="24"/>
        </w:rPr>
        <w:t>1.1. Заявителями на получение муниципальной услуги по предоставлению жилого помещения по договору социального найма на территории городского округа города Калуги (далее - муниципальная услуга) являются физические лица - граждане Российской Федерации, постоянно проживающие на территории городского округа города Калуги, признанные малоимущими и нуждающимися в жилых помещениях, предоставляемых из муниципального жилищного фонда в порядке, установленном Жилищным кодексом Российской Федерации, Законом Калужской области от 08.02.2006 N 170-ОЗ "О реализации прав граждан на предоставление жилых помещений муниципального жилищного фонда по договорам социального найма", поставленные на учет в качестве нуждающихся в жилых помещениях (далее - Заявитель).</w:t>
      </w:r>
    </w:p>
    <w:p w:rsidR="006D100C" w:rsidRPr="007E6580" w:rsidRDefault="006D100C">
      <w:pPr>
        <w:pStyle w:val="ConsPlusNormal"/>
        <w:spacing w:before="220"/>
        <w:ind w:firstLine="540"/>
        <w:jc w:val="both"/>
        <w:rPr>
          <w:rFonts w:ascii="Times New Roman" w:hAnsi="Times New Roman" w:cs="Times New Roman"/>
          <w:sz w:val="24"/>
          <w:szCs w:val="24"/>
        </w:rPr>
      </w:pPr>
      <w:bookmarkStart w:id="0" w:name="P47"/>
      <w:bookmarkEnd w:id="0"/>
      <w:r w:rsidRPr="007E6580">
        <w:rPr>
          <w:rFonts w:ascii="Times New Roman" w:hAnsi="Times New Roman" w:cs="Times New Roman"/>
          <w:sz w:val="24"/>
          <w:szCs w:val="24"/>
        </w:rPr>
        <w:t>1.2. Интересы Заявителей, указанных в пункте 1.2 Административного регламента, могут представлять лица, обладающие соответствующими полномочиями (далее - представитель).</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Title"/>
        <w:jc w:val="center"/>
        <w:outlineLvl w:val="2"/>
        <w:rPr>
          <w:rFonts w:ascii="Times New Roman" w:hAnsi="Times New Roman" w:cs="Times New Roman"/>
          <w:sz w:val="24"/>
          <w:szCs w:val="24"/>
        </w:rPr>
      </w:pPr>
      <w:r w:rsidRPr="007E6580">
        <w:rPr>
          <w:rFonts w:ascii="Times New Roman" w:hAnsi="Times New Roman" w:cs="Times New Roman"/>
          <w:sz w:val="24"/>
          <w:szCs w:val="24"/>
        </w:rPr>
        <w:t>Требования к порядку информирования о предоставлении</w:t>
      </w:r>
    </w:p>
    <w:p w:rsidR="006D100C" w:rsidRPr="007E6580" w:rsidRDefault="006D100C">
      <w:pPr>
        <w:pStyle w:val="ConsPlusTitle"/>
        <w:jc w:val="center"/>
        <w:rPr>
          <w:rFonts w:ascii="Times New Roman" w:hAnsi="Times New Roman" w:cs="Times New Roman"/>
          <w:sz w:val="24"/>
          <w:szCs w:val="24"/>
        </w:rPr>
      </w:pPr>
      <w:r w:rsidRPr="007E6580">
        <w:rPr>
          <w:rFonts w:ascii="Times New Roman" w:hAnsi="Times New Roman" w:cs="Times New Roman"/>
          <w:sz w:val="24"/>
          <w:szCs w:val="24"/>
        </w:rPr>
        <w:t>муниципальной услуги</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Normal"/>
        <w:ind w:firstLine="540"/>
        <w:jc w:val="both"/>
        <w:rPr>
          <w:rFonts w:ascii="Times New Roman" w:hAnsi="Times New Roman" w:cs="Times New Roman"/>
          <w:sz w:val="24"/>
          <w:szCs w:val="24"/>
        </w:rPr>
      </w:pPr>
      <w:r w:rsidRPr="007E6580">
        <w:rPr>
          <w:rFonts w:ascii="Times New Roman" w:hAnsi="Times New Roman" w:cs="Times New Roman"/>
          <w:sz w:val="24"/>
          <w:szCs w:val="24"/>
        </w:rPr>
        <w:t xml:space="preserve">1.3. Информирование о порядке предоставления муниципальной услуги </w:t>
      </w:r>
      <w:r w:rsidRPr="007E6580">
        <w:rPr>
          <w:rFonts w:ascii="Times New Roman" w:hAnsi="Times New Roman" w:cs="Times New Roman"/>
          <w:sz w:val="24"/>
          <w:szCs w:val="24"/>
        </w:rPr>
        <w:lastRenderedPageBreak/>
        <w:t>осуществляется: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1) непосредственно при личном приеме Заявителя в уполномоченном органе администрации городского округа города Калуги - управлении жилищно-коммунального хозяйства города Калуги (далее - управление), расположенном по адресу: 248000, г. Калуга, ул. Достоевского, д. 49а (кабинет N 210, график работы: понедельник - четверг - с 8.00 до 17.15, пятница - с 8.00 до 16.00, перерыв на обед - с 13.00 до 14.00, часы приема Заявителей: понедельник, четверг - с 9.15 до 12.45; среда - с 14.00 до 16.00);</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2) по телефону управления: (4842)70-11-32;</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3) письменно, посредством почтового отправления;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4) посредством размещения в открытой и доступной форме информации: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в федеральной государственной информационной системе "Единый портал государственных и муниципальных услуг (функций)" (https://www.gosuslugi.ru/) (далее - ЕПГУ);</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абзац исключен. - Постановление Городской Управы г. Калуги от 17.03.2025 N 111-п;</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на официальном сайте администрации городского округа города Калуги: https://www.kaluga-gov.ru/ (далее - официальный сайт);</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5) посредством размещения информации на информационных стендах управления.</w:t>
      </w:r>
    </w:p>
    <w:p w:rsidR="006D100C" w:rsidRPr="007E6580" w:rsidRDefault="006D100C">
      <w:pPr>
        <w:pStyle w:val="ConsPlusNormal"/>
        <w:spacing w:before="220"/>
        <w:ind w:firstLine="540"/>
        <w:jc w:val="both"/>
        <w:rPr>
          <w:rFonts w:ascii="Times New Roman" w:hAnsi="Times New Roman" w:cs="Times New Roman"/>
          <w:sz w:val="24"/>
          <w:szCs w:val="24"/>
        </w:rPr>
      </w:pPr>
      <w:bookmarkStart w:id="1" w:name="P61"/>
      <w:bookmarkEnd w:id="1"/>
      <w:r w:rsidRPr="007E6580">
        <w:rPr>
          <w:rFonts w:ascii="Times New Roman" w:hAnsi="Times New Roman" w:cs="Times New Roman"/>
          <w:sz w:val="24"/>
          <w:szCs w:val="24"/>
        </w:rPr>
        <w:t>1.4. Информирование осуществляется по вопросам, касающимся: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способов подачи заявления о предоставлении муниципальной услуги;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адреса управления, обращение в которое необходимо для предоставления муниципальной услуги;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справочной информации о работе управления;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документов, необходимых для предоставления муниципальной услуги;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порядка и сроков предоставления муниципальной услуги;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по вопросам предоставления услуг, которые являются необходимыми и обязательными для предоставления муниципальной услуги;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Получение информации по вопросам предоставления муниципальной услуги осуществляется бесплатно.</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1.5. При устном обращении Заявителя (лично или по телефону) сотрудник отдела улучшения жилищных условий граждан комитета жилищной политики управления, осуществляющий консультирование, подробно и в вежливой (корректной) форме информирует обратившихся по интересующим вопросам.</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отчестве (последнее - при наличии) и должности специалиста, принявшего телефонный звонок.</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Если специалист отдела улучшения жилищных условий граждан комитета жилищной политики управления не может самостоятельно дать ответ, телефонный звонок должен быть переадресован (переведен) на начальника отдела улучшения жилищных условий граждан комитета жилищной политики управления или же обратившемуся лицу должен быть сообщен телефонный номер, по которому можно будет получить необходимую информацию.</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изложить обращение в письменной форме;</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назначить другое время для консультаций.</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Специалист отдела улучшения жилищных условий граждан комитета жилищной политики управления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Продолжительность информирования по телефону не должна превышать 10 минут.</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Информирование осуществляется в соответствии с графиком приема граждан.</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1.6. По письменному обращению специалист отдела улучшения жилищных условий граждан комитета жилищной политики управления, ответственный за предоставление муниципальной услуги,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подробно в письменной форме разъясняет гражданину сведения по вопросам, указанным в пункте 1.4 Административного регламента, в порядке, установленном Федеральным законом от 02.05.2006 N 59-ФЗ "О порядке рассмотрения обращений граждан Российской Федерации" (далее - Федеральный закон N 59-ФЗ).</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1.7.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N 861.</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представление им персональных данных.</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1.8. На официальном сайте, на стендах в местах предоставления муниципальной услуги размещается следующая справочная информация: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о месте нахождения и графике работы управления, ответственного за предоставление муниципальной услуги;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телефон отдела улучшения жилищных условий граждан комитета жилищной политики управления, ответственного за предоставление муниципальной услуги;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адрес официального сайта в сети Интернет, а также электронной почты управления.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1.9. В помещении управления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1.10. По выбору Заявителя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посредством электронной почты, а также в соответствующем структурном подразделении управления при обращении заявителя лично, по телефону.</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Title"/>
        <w:jc w:val="center"/>
        <w:outlineLvl w:val="1"/>
        <w:rPr>
          <w:rFonts w:ascii="Times New Roman" w:hAnsi="Times New Roman" w:cs="Times New Roman"/>
          <w:sz w:val="24"/>
          <w:szCs w:val="24"/>
        </w:rPr>
      </w:pPr>
      <w:r w:rsidRPr="007E6580">
        <w:rPr>
          <w:rFonts w:ascii="Times New Roman" w:hAnsi="Times New Roman" w:cs="Times New Roman"/>
          <w:sz w:val="24"/>
          <w:szCs w:val="24"/>
        </w:rPr>
        <w:t>2. Стандарт предоставления муниципальной услуги</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Title"/>
        <w:jc w:val="center"/>
        <w:outlineLvl w:val="2"/>
        <w:rPr>
          <w:rFonts w:ascii="Times New Roman" w:hAnsi="Times New Roman" w:cs="Times New Roman"/>
          <w:sz w:val="24"/>
          <w:szCs w:val="24"/>
        </w:rPr>
      </w:pPr>
      <w:r w:rsidRPr="007E6580">
        <w:rPr>
          <w:rFonts w:ascii="Times New Roman" w:hAnsi="Times New Roman" w:cs="Times New Roman"/>
          <w:sz w:val="24"/>
          <w:szCs w:val="24"/>
        </w:rPr>
        <w:t>Наименование муниципальной услуги</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Normal"/>
        <w:ind w:firstLine="540"/>
        <w:jc w:val="both"/>
        <w:rPr>
          <w:rFonts w:ascii="Times New Roman" w:hAnsi="Times New Roman" w:cs="Times New Roman"/>
          <w:sz w:val="24"/>
          <w:szCs w:val="24"/>
        </w:rPr>
      </w:pPr>
      <w:r w:rsidRPr="007E6580">
        <w:rPr>
          <w:rFonts w:ascii="Times New Roman" w:hAnsi="Times New Roman" w:cs="Times New Roman"/>
          <w:sz w:val="24"/>
          <w:szCs w:val="24"/>
        </w:rPr>
        <w:t>2.1. Муниципальная услуга "Предоставление жилого помещения по договору социального найма на территории городского округа города Калуги.</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Title"/>
        <w:jc w:val="center"/>
        <w:outlineLvl w:val="2"/>
        <w:rPr>
          <w:rFonts w:ascii="Times New Roman" w:hAnsi="Times New Roman" w:cs="Times New Roman"/>
          <w:sz w:val="24"/>
          <w:szCs w:val="24"/>
        </w:rPr>
      </w:pPr>
      <w:r w:rsidRPr="007E6580">
        <w:rPr>
          <w:rFonts w:ascii="Times New Roman" w:hAnsi="Times New Roman" w:cs="Times New Roman"/>
          <w:sz w:val="24"/>
          <w:szCs w:val="24"/>
        </w:rPr>
        <w:t>Наименование органа, предоставляющего муниципальную услугу</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Normal"/>
        <w:ind w:firstLine="540"/>
        <w:jc w:val="both"/>
        <w:rPr>
          <w:rFonts w:ascii="Times New Roman" w:hAnsi="Times New Roman" w:cs="Times New Roman"/>
          <w:sz w:val="24"/>
          <w:szCs w:val="24"/>
        </w:rPr>
      </w:pPr>
      <w:r w:rsidRPr="007E6580">
        <w:rPr>
          <w:rFonts w:ascii="Times New Roman" w:hAnsi="Times New Roman" w:cs="Times New Roman"/>
          <w:sz w:val="24"/>
          <w:szCs w:val="24"/>
        </w:rPr>
        <w:t>2.2. Предоставление муниципальной услуги осуществляется управлением от имени администрации городского округа города Калуги.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2.3. В предоставлении муниципальной услуги принимают участие:</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xml:space="preserve">- отдел улучшения жилищных условий граждан комитета жилищной политики управления; - </w:t>
      </w:r>
      <w:proofErr w:type="spellStart"/>
      <w:r w:rsidRPr="007E6580">
        <w:rPr>
          <w:rFonts w:ascii="Times New Roman" w:hAnsi="Times New Roman" w:cs="Times New Roman"/>
          <w:sz w:val="24"/>
          <w:szCs w:val="24"/>
        </w:rPr>
        <w:t>документационно</w:t>
      </w:r>
      <w:proofErr w:type="spellEnd"/>
      <w:r w:rsidRPr="007E6580">
        <w:rPr>
          <w:rFonts w:ascii="Times New Roman" w:hAnsi="Times New Roman" w:cs="Times New Roman"/>
          <w:sz w:val="24"/>
          <w:szCs w:val="24"/>
        </w:rPr>
        <w:t>-кадровый отдел управления.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При предоставлении муниципальной услуги управление взаимодействует с:</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2.3.1. Министерством внутренних дел Российской Федерации в части получения сведений, подтверждающих действительность документа, удостоверяющего личность, и регистрацию по месту жительства.</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2.3.2. Фондом пенсионного и социального страхования Российской Федерации в части проверки соответствия фамильно-именной группы, даты рождения, СНИЛС.</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2.3.3. Федеральной налоговой службой в части получения сведений из Единого государственного реестра записей актов гражданского состояния о рождении, заключении брака. 2.4. Управлению при предоставлении муниципальной услуги запрещается требовать от Заявителя: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б)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получения документов и информации, предоставляемых в результате предоставления услуг, включенных в Перечень услуг, которые являются необходимыми и обязательными для предоставления муниципальных услуг, оказываемых органами Городской Управы города Калуги, утвержденный решением Городской Думы города Калуги от 14.12.2011 N 237;</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в)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(далее - Федеральный закон N 210-ФЗ) муниципальных услуг, в соответствии с нормативными правовыми актами Российской Федерации, субъектов Российской Федерации, муниципальными правовыми актами, за исключением документов, указанных в части 6 статьи 7 Федерального закона N 210-ФЗ;</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г) представления документов и информации, отсутствие и (или) недостоверность которых не указывались при первоначальном отказе управления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должностного лица управления, который может служить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управления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а также иных случаев, предусмотренных законодательством;</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д)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Title"/>
        <w:jc w:val="center"/>
        <w:outlineLvl w:val="2"/>
        <w:rPr>
          <w:rFonts w:ascii="Times New Roman" w:hAnsi="Times New Roman" w:cs="Times New Roman"/>
          <w:sz w:val="24"/>
          <w:szCs w:val="24"/>
        </w:rPr>
      </w:pPr>
      <w:r w:rsidRPr="007E6580">
        <w:rPr>
          <w:rFonts w:ascii="Times New Roman" w:hAnsi="Times New Roman" w:cs="Times New Roman"/>
          <w:sz w:val="24"/>
          <w:szCs w:val="24"/>
        </w:rPr>
        <w:t>Описание результата предоставления муниципальной услуги</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Normal"/>
        <w:ind w:firstLine="540"/>
        <w:jc w:val="both"/>
        <w:rPr>
          <w:rFonts w:ascii="Times New Roman" w:hAnsi="Times New Roman" w:cs="Times New Roman"/>
          <w:sz w:val="24"/>
          <w:szCs w:val="24"/>
        </w:rPr>
      </w:pPr>
      <w:bookmarkStart w:id="2" w:name="P119"/>
      <w:bookmarkEnd w:id="2"/>
      <w:r w:rsidRPr="007E6580">
        <w:rPr>
          <w:rFonts w:ascii="Times New Roman" w:hAnsi="Times New Roman" w:cs="Times New Roman"/>
          <w:sz w:val="24"/>
          <w:szCs w:val="24"/>
        </w:rPr>
        <w:t>2.5. Результатом предоставления муниципальной услуги являются:</w:t>
      </w:r>
    </w:p>
    <w:p w:rsidR="006D100C" w:rsidRPr="007E6580" w:rsidRDefault="006D100C">
      <w:pPr>
        <w:pStyle w:val="ConsPlusNormal"/>
        <w:spacing w:before="220"/>
        <w:ind w:firstLine="540"/>
        <w:jc w:val="both"/>
        <w:rPr>
          <w:rFonts w:ascii="Times New Roman" w:hAnsi="Times New Roman" w:cs="Times New Roman"/>
          <w:sz w:val="24"/>
          <w:szCs w:val="24"/>
        </w:rPr>
      </w:pPr>
      <w:bookmarkStart w:id="3" w:name="P120"/>
      <w:bookmarkEnd w:id="3"/>
      <w:r w:rsidRPr="007E6580">
        <w:rPr>
          <w:rFonts w:ascii="Times New Roman" w:hAnsi="Times New Roman" w:cs="Times New Roman"/>
          <w:sz w:val="24"/>
          <w:szCs w:val="24"/>
        </w:rPr>
        <w:t>2.5.1. Решение о предоставлении муниципальной услуги.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Документами, содержащими решение о предоставлении муниципальной услуги, являются распоряжение начальника управления, договор социального найма жилого помещения по форме, утвержденной постановлением Правительства Российской Федерации от 21.05.2005 N 315 "Об утверждении типового договора социального найма жилого помещения".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2.5.2. В случае наличия оснований для отказа в предоставлении муниципальной услуги Заявителю направляется уведомление об отказе в предоставлении муниципальной услуги.</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Title"/>
        <w:jc w:val="center"/>
        <w:outlineLvl w:val="2"/>
        <w:rPr>
          <w:rFonts w:ascii="Times New Roman" w:hAnsi="Times New Roman" w:cs="Times New Roman"/>
          <w:sz w:val="24"/>
          <w:szCs w:val="24"/>
        </w:rPr>
      </w:pPr>
      <w:r w:rsidRPr="007E6580">
        <w:rPr>
          <w:rFonts w:ascii="Times New Roman" w:hAnsi="Times New Roman" w:cs="Times New Roman"/>
          <w:sz w:val="24"/>
          <w:szCs w:val="24"/>
        </w:rPr>
        <w:t>Срок предоставления муниципальной услуги</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Normal"/>
        <w:ind w:firstLine="540"/>
        <w:jc w:val="both"/>
        <w:rPr>
          <w:rFonts w:ascii="Times New Roman" w:hAnsi="Times New Roman" w:cs="Times New Roman"/>
          <w:sz w:val="24"/>
          <w:szCs w:val="24"/>
        </w:rPr>
      </w:pPr>
      <w:r w:rsidRPr="007E6580">
        <w:rPr>
          <w:rFonts w:ascii="Times New Roman" w:hAnsi="Times New Roman" w:cs="Times New Roman"/>
          <w:sz w:val="24"/>
          <w:szCs w:val="24"/>
        </w:rPr>
        <w:t>2.6. Управление в течение 25 рабочих дней со дня регистрации заявления и документов, необходимых для предоставления муниципальной услуги, направляет Заявителю способом, указанным в заявлении, один из результатов, указанных в пункте 2.5 Административного регламента.</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В случае принятия решения в соответствии с подпунктом 2.5.1 Административного регламента Заявитель уведомляется о необходимости явиться в управление для подписания договора социального найма.</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Title"/>
        <w:jc w:val="center"/>
        <w:outlineLvl w:val="2"/>
        <w:rPr>
          <w:rFonts w:ascii="Times New Roman" w:hAnsi="Times New Roman" w:cs="Times New Roman"/>
          <w:sz w:val="24"/>
          <w:szCs w:val="24"/>
        </w:rPr>
      </w:pPr>
      <w:r w:rsidRPr="007E6580">
        <w:rPr>
          <w:rFonts w:ascii="Times New Roman" w:hAnsi="Times New Roman" w:cs="Times New Roman"/>
          <w:sz w:val="24"/>
          <w:szCs w:val="24"/>
        </w:rPr>
        <w:t>Нормативные правовые акты, регулирующие предоставление</w:t>
      </w:r>
    </w:p>
    <w:p w:rsidR="006D100C" w:rsidRPr="007E6580" w:rsidRDefault="006D100C">
      <w:pPr>
        <w:pStyle w:val="ConsPlusTitle"/>
        <w:jc w:val="center"/>
        <w:rPr>
          <w:rFonts w:ascii="Times New Roman" w:hAnsi="Times New Roman" w:cs="Times New Roman"/>
          <w:sz w:val="24"/>
          <w:szCs w:val="24"/>
        </w:rPr>
      </w:pPr>
      <w:r w:rsidRPr="007E6580">
        <w:rPr>
          <w:rFonts w:ascii="Times New Roman" w:hAnsi="Times New Roman" w:cs="Times New Roman"/>
          <w:sz w:val="24"/>
          <w:szCs w:val="24"/>
        </w:rPr>
        <w:t>муниципальной услуги</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Normal"/>
        <w:ind w:firstLine="540"/>
        <w:jc w:val="both"/>
        <w:rPr>
          <w:rFonts w:ascii="Times New Roman" w:hAnsi="Times New Roman" w:cs="Times New Roman"/>
          <w:sz w:val="24"/>
          <w:szCs w:val="24"/>
        </w:rPr>
      </w:pPr>
      <w:r w:rsidRPr="007E6580">
        <w:rPr>
          <w:rFonts w:ascii="Times New Roman" w:hAnsi="Times New Roman" w:cs="Times New Roman"/>
          <w:sz w:val="24"/>
          <w:szCs w:val="24"/>
        </w:rPr>
        <w:t>2.7. Утратил силу. - Постановление Городской Управы г. Калуги от 17.03.2025 N 111-п.</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Title"/>
        <w:jc w:val="center"/>
        <w:outlineLvl w:val="2"/>
        <w:rPr>
          <w:rFonts w:ascii="Times New Roman" w:hAnsi="Times New Roman" w:cs="Times New Roman"/>
          <w:sz w:val="24"/>
          <w:szCs w:val="24"/>
        </w:rPr>
      </w:pPr>
      <w:r w:rsidRPr="007E6580">
        <w:rPr>
          <w:rFonts w:ascii="Times New Roman" w:hAnsi="Times New Roman" w:cs="Times New Roman"/>
          <w:sz w:val="24"/>
          <w:szCs w:val="24"/>
        </w:rPr>
        <w:t>Исчерпывающий перечень документов и сведений, необходимых</w:t>
      </w:r>
    </w:p>
    <w:p w:rsidR="006D100C" w:rsidRPr="007E6580" w:rsidRDefault="006D100C">
      <w:pPr>
        <w:pStyle w:val="ConsPlusTitle"/>
        <w:jc w:val="center"/>
        <w:rPr>
          <w:rFonts w:ascii="Times New Roman" w:hAnsi="Times New Roman" w:cs="Times New Roman"/>
          <w:sz w:val="24"/>
          <w:szCs w:val="24"/>
        </w:rPr>
      </w:pPr>
      <w:r w:rsidRPr="007E6580">
        <w:rPr>
          <w:rFonts w:ascii="Times New Roman" w:hAnsi="Times New Roman" w:cs="Times New Roman"/>
          <w:sz w:val="24"/>
          <w:szCs w:val="24"/>
        </w:rPr>
        <w:t>в соответствии с нормативными правовыми актами</w:t>
      </w:r>
    </w:p>
    <w:p w:rsidR="006D100C" w:rsidRPr="007E6580" w:rsidRDefault="006D100C">
      <w:pPr>
        <w:pStyle w:val="ConsPlusTitle"/>
        <w:jc w:val="center"/>
        <w:rPr>
          <w:rFonts w:ascii="Times New Roman" w:hAnsi="Times New Roman" w:cs="Times New Roman"/>
          <w:sz w:val="24"/>
          <w:szCs w:val="24"/>
        </w:rPr>
      </w:pPr>
      <w:r w:rsidRPr="007E6580">
        <w:rPr>
          <w:rFonts w:ascii="Times New Roman" w:hAnsi="Times New Roman" w:cs="Times New Roman"/>
          <w:sz w:val="24"/>
          <w:szCs w:val="24"/>
        </w:rPr>
        <w:t>для предоставления муниципальной услуги, подлежащих</w:t>
      </w:r>
    </w:p>
    <w:p w:rsidR="006D100C" w:rsidRPr="007E6580" w:rsidRDefault="006D100C">
      <w:pPr>
        <w:pStyle w:val="ConsPlusTitle"/>
        <w:jc w:val="center"/>
        <w:rPr>
          <w:rFonts w:ascii="Times New Roman" w:hAnsi="Times New Roman" w:cs="Times New Roman"/>
          <w:sz w:val="24"/>
          <w:szCs w:val="24"/>
        </w:rPr>
      </w:pPr>
      <w:r w:rsidRPr="007E6580">
        <w:rPr>
          <w:rFonts w:ascii="Times New Roman" w:hAnsi="Times New Roman" w:cs="Times New Roman"/>
          <w:sz w:val="24"/>
          <w:szCs w:val="24"/>
        </w:rPr>
        <w:t>представлению Заявителем, способы их получения Заявителем,</w:t>
      </w:r>
    </w:p>
    <w:p w:rsidR="006D100C" w:rsidRPr="007E6580" w:rsidRDefault="006D100C">
      <w:pPr>
        <w:pStyle w:val="ConsPlusTitle"/>
        <w:jc w:val="center"/>
        <w:rPr>
          <w:rFonts w:ascii="Times New Roman" w:hAnsi="Times New Roman" w:cs="Times New Roman"/>
          <w:sz w:val="24"/>
          <w:szCs w:val="24"/>
        </w:rPr>
      </w:pPr>
      <w:r w:rsidRPr="007E6580">
        <w:rPr>
          <w:rFonts w:ascii="Times New Roman" w:hAnsi="Times New Roman" w:cs="Times New Roman"/>
          <w:sz w:val="24"/>
          <w:szCs w:val="24"/>
        </w:rPr>
        <w:t>в том числе в электронной форме, порядок их представления</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Normal"/>
        <w:ind w:firstLine="540"/>
        <w:jc w:val="both"/>
        <w:rPr>
          <w:rFonts w:ascii="Times New Roman" w:hAnsi="Times New Roman" w:cs="Times New Roman"/>
          <w:sz w:val="24"/>
          <w:szCs w:val="24"/>
        </w:rPr>
      </w:pPr>
      <w:bookmarkStart w:id="4" w:name="P140"/>
      <w:bookmarkEnd w:id="4"/>
      <w:r w:rsidRPr="007E6580">
        <w:rPr>
          <w:rFonts w:ascii="Times New Roman" w:hAnsi="Times New Roman" w:cs="Times New Roman"/>
          <w:sz w:val="24"/>
          <w:szCs w:val="24"/>
        </w:rPr>
        <w:t>2.8. Для получения муниципальной услуги Заявитель самостоятельно представляет:</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2.8.1. Заявление о предоставлении муниципальной услуги по форме согласно приложению 1 к Административному регламенту, согласие на обработку персональных данных по форме согласно приложению 2 к Административному регламенту.</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В заявлении также указывается один из следующих способов направления результата предоставления муниципальной услуги: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в форме электронного документа в личном кабинете на ЕПГУ;</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дополнительно на бумажном носителе в виде распечатанного экземпляра электронного документа в управлении.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2.8.2. Документ, удостоверяющий личность Заявителя, представителя.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2.8.3. Документы, удостоверяющие личность членов семьи, достигших 14-летнего возраста.</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2.8.4. Документы, подтверждающие право пользования жилым помещением, занимаемым гражданином и членами его семьи.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2.8.5. Обязательство от Заявителя и всех совершеннолетних членов семьи об освобождении жилого помещения, предоставленного по договору социального найма, - в случае, если планируется освободить занимаемое жилое помещение после предоставления нового жилого помещения.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2.8.6. Справку из медицинского учреждения о наличии у Заявителя и (или) лица, проживающего совместно с Заявителем, тяжелой формы хронического заболевания, препятствующего совместному проживанию (в случае, если гражданин или проживающие совместно с ним лица страдают тяжелой формой хронического заболевания, указанного в перечне соответствующих заболеваний, утвержденном законодательством, при котором совместное проживание с ним (ними) в одной квартире невозможно).</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2.8.7. Документы, подтверждающие родство: свидетельство о рождении, свидетельство о заключении брака, свидетельство о расторжении брака, свидетельства о перемене фамилии, имени, отчества, выданные компетентными органами иностранного государства, и их нотариально удостоверенный перевод на русский язык - при их наличии.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2.8.8. Свидетельство об усыновлении, выданное органами записи актов гражданского состояния или консульскими учреждениями Российской Федерации, - при их наличии.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2.8.9. Копия вступившего в законную силу решения соответствующего суда о признании гражданина членом семьи Заявителя - при наличии такого решения.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2.9. Заявления и прилагаемые документы, указанные в пункте 2.8 Административного регламента, могут быть направлены в управление в электронной форме путем заполнения формы запроса через личный кабинет на ЕПГУ.</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Title"/>
        <w:jc w:val="center"/>
        <w:outlineLvl w:val="2"/>
        <w:rPr>
          <w:rFonts w:ascii="Times New Roman" w:hAnsi="Times New Roman" w:cs="Times New Roman"/>
          <w:sz w:val="24"/>
          <w:szCs w:val="24"/>
        </w:rPr>
      </w:pPr>
      <w:r w:rsidRPr="007E6580">
        <w:rPr>
          <w:rFonts w:ascii="Times New Roman" w:hAnsi="Times New Roman" w:cs="Times New Roman"/>
          <w:sz w:val="24"/>
          <w:szCs w:val="24"/>
        </w:rPr>
        <w:t>Исчерпывающий перечень документов и сведений, необходимых</w:t>
      </w:r>
    </w:p>
    <w:p w:rsidR="006D100C" w:rsidRPr="007E6580" w:rsidRDefault="006D100C">
      <w:pPr>
        <w:pStyle w:val="ConsPlusTitle"/>
        <w:jc w:val="center"/>
        <w:rPr>
          <w:rFonts w:ascii="Times New Roman" w:hAnsi="Times New Roman" w:cs="Times New Roman"/>
          <w:sz w:val="24"/>
          <w:szCs w:val="24"/>
        </w:rPr>
      </w:pPr>
      <w:r w:rsidRPr="007E6580">
        <w:rPr>
          <w:rFonts w:ascii="Times New Roman" w:hAnsi="Times New Roman" w:cs="Times New Roman"/>
          <w:sz w:val="24"/>
          <w:szCs w:val="24"/>
        </w:rPr>
        <w:t>в соответствии с нормативными правовыми актами</w:t>
      </w:r>
    </w:p>
    <w:p w:rsidR="006D100C" w:rsidRPr="007E6580" w:rsidRDefault="006D100C">
      <w:pPr>
        <w:pStyle w:val="ConsPlusTitle"/>
        <w:jc w:val="center"/>
        <w:rPr>
          <w:rFonts w:ascii="Times New Roman" w:hAnsi="Times New Roman" w:cs="Times New Roman"/>
          <w:sz w:val="24"/>
          <w:szCs w:val="24"/>
        </w:rPr>
      </w:pPr>
      <w:r w:rsidRPr="007E6580">
        <w:rPr>
          <w:rFonts w:ascii="Times New Roman" w:hAnsi="Times New Roman" w:cs="Times New Roman"/>
          <w:sz w:val="24"/>
          <w:szCs w:val="24"/>
        </w:rPr>
        <w:t>для предоставления муниципальной услуги, которые находятся</w:t>
      </w:r>
    </w:p>
    <w:p w:rsidR="006D100C" w:rsidRPr="007E6580" w:rsidRDefault="006D100C">
      <w:pPr>
        <w:pStyle w:val="ConsPlusTitle"/>
        <w:jc w:val="center"/>
        <w:rPr>
          <w:rFonts w:ascii="Times New Roman" w:hAnsi="Times New Roman" w:cs="Times New Roman"/>
          <w:sz w:val="24"/>
          <w:szCs w:val="24"/>
        </w:rPr>
      </w:pPr>
      <w:r w:rsidRPr="007E6580">
        <w:rPr>
          <w:rFonts w:ascii="Times New Roman" w:hAnsi="Times New Roman" w:cs="Times New Roman"/>
          <w:sz w:val="24"/>
          <w:szCs w:val="24"/>
        </w:rPr>
        <w:t>в распоряжении государственных органов, органов местного</w:t>
      </w:r>
    </w:p>
    <w:p w:rsidR="006D100C" w:rsidRPr="007E6580" w:rsidRDefault="006D100C">
      <w:pPr>
        <w:pStyle w:val="ConsPlusTitle"/>
        <w:jc w:val="center"/>
        <w:rPr>
          <w:rFonts w:ascii="Times New Roman" w:hAnsi="Times New Roman" w:cs="Times New Roman"/>
          <w:sz w:val="24"/>
          <w:szCs w:val="24"/>
        </w:rPr>
      </w:pPr>
      <w:r w:rsidRPr="007E6580">
        <w:rPr>
          <w:rFonts w:ascii="Times New Roman" w:hAnsi="Times New Roman" w:cs="Times New Roman"/>
          <w:sz w:val="24"/>
          <w:szCs w:val="24"/>
        </w:rPr>
        <w:t>самоуправления и иных органов</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Normal"/>
        <w:ind w:firstLine="540"/>
        <w:jc w:val="both"/>
        <w:rPr>
          <w:rFonts w:ascii="Times New Roman" w:hAnsi="Times New Roman" w:cs="Times New Roman"/>
          <w:sz w:val="24"/>
          <w:szCs w:val="24"/>
        </w:rPr>
      </w:pPr>
      <w:bookmarkStart w:id="5" w:name="P164"/>
      <w:bookmarkEnd w:id="5"/>
      <w:r w:rsidRPr="007E6580">
        <w:rPr>
          <w:rFonts w:ascii="Times New Roman" w:hAnsi="Times New Roman" w:cs="Times New Roman"/>
          <w:sz w:val="24"/>
          <w:szCs w:val="24"/>
        </w:rPr>
        <w:t>2.10.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 обращения: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2.10.1. Сведения из Единого государственного реестра записей актов гражданского состояния о рождении, заключении брака.</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2.10.2. Проверка соответствия фамильно-именной группы, даты рождения, пола и СНИЛС.</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2.10.3. Сведения, подтверждающие действительность документа, удостоверяющего личность.</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2.10.4. Сведения, подтверждающие место жительства; о регистрации Заявителя по месту жительства.</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2.10.5. Сведения из Единого государственного реестра индивидуальных предпринимателей.</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2.11. Сведения, необходимые для предоставления муниципальной услуги, находящиеся в распоряжении управления: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2.11.1. Сведения о признании граждан малоимущими (в том числе по итогам проведенной проверки).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2.11.2. Сведения о постановке граждан на учет в качестве нуждающихся в жилом помещении, предоставляемом из муниципального жилищного фонда по договору социального найма (в том числе по итогам проведенной проверки).</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Title"/>
        <w:jc w:val="center"/>
        <w:outlineLvl w:val="2"/>
        <w:rPr>
          <w:rFonts w:ascii="Times New Roman" w:hAnsi="Times New Roman" w:cs="Times New Roman"/>
          <w:sz w:val="24"/>
          <w:szCs w:val="24"/>
        </w:rPr>
      </w:pPr>
      <w:r w:rsidRPr="007E6580">
        <w:rPr>
          <w:rFonts w:ascii="Times New Roman" w:hAnsi="Times New Roman" w:cs="Times New Roman"/>
          <w:sz w:val="24"/>
          <w:szCs w:val="24"/>
        </w:rPr>
        <w:t>Исчерпывающий перечень оснований для отказа в приеме</w:t>
      </w:r>
    </w:p>
    <w:p w:rsidR="006D100C" w:rsidRPr="007E6580" w:rsidRDefault="006D100C">
      <w:pPr>
        <w:pStyle w:val="ConsPlusTitle"/>
        <w:jc w:val="center"/>
        <w:rPr>
          <w:rFonts w:ascii="Times New Roman" w:hAnsi="Times New Roman" w:cs="Times New Roman"/>
          <w:sz w:val="24"/>
          <w:szCs w:val="24"/>
        </w:rPr>
      </w:pPr>
      <w:r w:rsidRPr="007E6580">
        <w:rPr>
          <w:rFonts w:ascii="Times New Roman" w:hAnsi="Times New Roman" w:cs="Times New Roman"/>
          <w:sz w:val="24"/>
          <w:szCs w:val="24"/>
        </w:rPr>
        <w:t>документов, необходимых для предоставления муниципальной</w:t>
      </w:r>
    </w:p>
    <w:p w:rsidR="006D100C" w:rsidRPr="007E6580" w:rsidRDefault="006D100C">
      <w:pPr>
        <w:pStyle w:val="ConsPlusTitle"/>
        <w:jc w:val="center"/>
        <w:rPr>
          <w:rFonts w:ascii="Times New Roman" w:hAnsi="Times New Roman" w:cs="Times New Roman"/>
          <w:sz w:val="24"/>
          <w:szCs w:val="24"/>
        </w:rPr>
      </w:pPr>
      <w:r w:rsidRPr="007E6580">
        <w:rPr>
          <w:rFonts w:ascii="Times New Roman" w:hAnsi="Times New Roman" w:cs="Times New Roman"/>
          <w:sz w:val="24"/>
          <w:szCs w:val="24"/>
        </w:rPr>
        <w:t>услуги</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Normal"/>
        <w:ind w:firstLine="540"/>
        <w:jc w:val="both"/>
        <w:rPr>
          <w:rFonts w:ascii="Times New Roman" w:hAnsi="Times New Roman" w:cs="Times New Roman"/>
          <w:sz w:val="24"/>
          <w:szCs w:val="24"/>
        </w:rPr>
      </w:pPr>
      <w:r w:rsidRPr="007E6580">
        <w:rPr>
          <w:rFonts w:ascii="Times New Roman" w:hAnsi="Times New Roman" w:cs="Times New Roman"/>
          <w:sz w:val="24"/>
          <w:szCs w:val="24"/>
        </w:rPr>
        <w:t>2.12. Оснований для отказа в приеме документов, необходимых для предоставления муниципальной услуги, законодательством Российской Федерации не предусмотрено.</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Title"/>
        <w:jc w:val="center"/>
        <w:outlineLvl w:val="2"/>
        <w:rPr>
          <w:rFonts w:ascii="Times New Roman" w:hAnsi="Times New Roman" w:cs="Times New Roman"/>
          <w:sz w:val="24"/>
          <w:szCs w:val="24"/>
        </w:rPr>
      </w:pPr>
      <w:r w:rsidRPr="007E6580">
        <w:rPr>
          <w:rFonts w:ascii="Times New Roman" w:hAnsi="Times New Roman" w:cs="Times New Roman"/>
          <w:sz w:val="24"/>
          <w:szCs w:val="24"/>
        </w:rPr>
        <w:t>Исчерпывающий перечень оснований для приостановления</w:t>
      </w:r>
    </w:p>
    <w:p w:rsidR="006D100C" w:rsidRPr="007E6580" w:rsidRDefault="006D100C">
      <w:pPr>
        <w:pStyle w:val="ConsPlusTitle"/>
        <w:jc w:val="center"/>
        <w:rPr>
          <w:rFonts w:ascii="Times New Roman" w:hAnsi="Times New Roman" w:cs="Times New Roman"/>
          <w:sz w:val="24"/>
          <w:szCs w:val="24"/>
        </w:rPr>
      </w:pPr>
      <w:r w:rsidRPr="007E6580">
        <w:rPr>
          <w:rFonts w:ascii="Times New Roman" w:hAnsi="Times New Roman" w:cs="Times New Roman"/>
          <w:sz w:val="24"/>
          <w:szCs w:val="24"/>
        </w:rPr>
        <w:t>или отказа в предоставлении муниципальной услуги</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Normal"/>
        <w:ind w:firstLine="540"/>
        <w:jc w:val="both"/>
        <w:rPr>
          <w:rFonts w:ascii="Times New Roman" w:hAnsi="Times New Roman" w:cs="Times New Roman"/>
          <w:sz w:val="24"/>
          <w:szCs w:val="24"/>
        </w:rPr>
      </w:pPr>
      <w:r w:rsidRPr="007E6580">
        <w:rPr>
          <w:rFonts w:ascii="Times New Roman" w:hAnsi="Times New Roman" w:cs="Times New Roman"/>
          <w:sz w:val="24"/>
          <w:szCs w:val="24"/>
        </w:rPr>
        <w:t>2.13. Основаниями для отказа в предоставлении услуги являются: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2.13.1. Документы (сведения), представленные Заявителем, противоречат документам (сведениям), полученным в рамках межведомственного взаимодействия.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2.13.2. Представленными документами и сведениями не подтверждается право гражданина в предоставлении жилого помещения.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2.13.3. Оснований для приостановления предоставления муниципальной услуги законодательством Российской Федерации не предусмотрено.</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Title"/>
        <w:jc w:val="center"/>
        <w:outlineLvl w:val="2"/>
        <w:rPr>
          <w:rFonts w:ascii="Times New Roman" w:hAnsi="Times New Roman" w:cs="Times New Roman"/>
          <w:sz w:val="24"/>
          <w:szCs w:val="24"/>
        </w:rPr>
      </w:pPr>
      <w:r w:rsidRPr="007E6580">
        <w:rPr>
          <w:rFonts w:ascii="Times New Roman" w:hAnsi="Times New Roman" w:cs="Times New Roman"/>
          <w:sz w:val="24"/>
          <w:szCs w:val="24"/>
        </w:rPr>
        <w:t>Порядок, размер и основания взимания государственной пошлины</w:t>
      </w:r>
    </w:p>
    <w:p w:rsidR="006D100C" w:rsidRPr="007E6580" w:rsidRDefault="006D100C">
      <w:pPr>
        <w:pStyle w:val="ConsPlusTitle"/>
        <w:jc w:val="center"/>
        <w:rPr>
          <w:rFonts w:ascii="Times New Roman" w:hAnsi="Times New Roman" w:cs="Times New Roman"/>
          <w:sz w:val="24"/>
          <w:szCs w:val="24"/>
        </w:rPr>
      </w:pPr>
      <w:r w:rsidRPr="007E6580">
        <w:rPr>
          <w:rFonts w:ascii="Times New Roman" w:hAnsi="Times New Roman" w:cs="Times New Roman"/>
          <w:sz w:val="24"/>
          <w:szCs w:val="24"/>
        </w:rPr>
        <w:t>или иной оплаты, взимаемой за предоставление муниципальной</w:t>
      </w:r>
    </w:p>
    <w:p w:rsidR="006D100C" w:rsidRPr="007E6580" w:rsidRDefault="006D100C">
      <w:pPr>
        <w:pStyle w:val="ConsPlusTitle"/>
        <w:jc w:val="center"/>
        <w:rPr>
          <w:rFonts w:ascii="Times New Roman" w:hAnsi="Times New Roman" w:cs="Times New Roman"/>
          <w:sz w:val="24"/>
          <w:szCs w:val="24"/>
        </w:rPr>
      </w:pPr>
      <w:r w:rsidRPr="007E6580">
        <w:rPr>
          <w:rFonts w:ascii="Times New Roman" w:hAnsi="Times New Roman" w:cs="Times New Roman"/>
          <w:sz w:val="24"/>
          <w:szCs w:val="24"/>
        </w:rPr>
        <w:t>услуги</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Normal"/>
        <w:ind w:firstLine="540"/>
        <w:jc w:val="both"/>
        <w:rPr>
          <w:rFonts w:ascii="Times New Roman" w:hAnsi="Times New Roman" w:cs="Times New Roman"/>
          <w:sz w:val="24"/>
          <w:szCs w:val="24"/>
        </w:rPr>
      </w:pPr>
      <w:r w:rsidRPr="007E6580">
        <w:rPr>
          <w:rFonts w:ascii="Times New Roman" w:hAnsi="Times New Roman" w:cs="Times New Roman"/>
          <w:sz w:val="24"/>
          <w:szCs w:val="24"/>
        </w:rPr>
        <w:t>2.14. Предоставление муниципальной услуги осуществляется бесплатно.</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Title"/>
        <w:jc w:val="center"/>
        <w:outlineLvl w:val="2"/>
        <w:rPr>
          <w:rFonts w:ascii="Times New Roman" w:hAnsi="Times New Roman" w:cs="Times New Roman"/>
          <w:sz w:val="24"/>
          <w:szCs w:val="24"/>
        </w:rPr>
      </w:pPr>
      <w:r w:rsidRPr="007E6580">
        <w:rPr>
          <w:rFonts w:ascii="Times New Roman" w:hAnsi="Times New Roman" w:cs="Times New Roman"/>
          <w:sz w:val="24"/>
          <w:szCs w:val="24"/>
        </w:rPr>
        <w:t>Максимальный срок ожидания в очереди при подаче запроса</w:t>
      </w:r>
    </w:p>
    <w:p w:rsidR="006D100C" w:rsidRPr="007E6580" w:rsidRDefault="006D100C">
      <w:pPr>
        <w:pStyle w:val="ConsPlusTitle"/>
        <w:jc w:val="center"/>
        <w:rPr>
          <w:rFonts w:ascii="Times New Roman" w:hAnsi="Times New Roman" w:cs="Times New Roman"/>
          <w:sz w:val="24"/>
          <w:szCs w:val="24"/>
        </w:rPr>
      </w:pPr>
      <w:r w:rsidRPr="007E6580">
        <w:rPr>
          <w:rFonts w:ascii="Times New Roman" w:hAnsi="Times New Roman" w:cs="Times New Roman"/>
          <w:sz w:val="24"/>
          <w:szCs w:val="24"/>
        </w:rPr>
        <w:t>о предоставлении муниципальной услуги и при получении</w:t>
      </w:r>
    </w:p>
    <w:p w:rsidR="006D100C" w:rsidRPr="007E6580" w:rsidRDefault="006D100C">
      <w:pPr>
        <w:pStyle w:val="ConsPlusTitle"/>
        <w:jc w:val="center"/>
        <w:rPr>
          <w:rFonts w:ascii="Times New Roman" w:hAnsi="Times New Roman" w:cs="Times New Roman"/>
          <w:sz w:val="24"/>
          <w:szCs w:val="24"/>
        </w:rPr>
      </w:pPr>
      <w:r w:rsidRPr="007E6580">
        <w:rPr>
          <w:rFonts w:ascii="Times New Roman" w:hAnsi="Times New Roman" w:cs="Times New Roman"/>
          <w:sz w:val="24"/>
          <w:szCs w:val="24"/>
        </w:rPr>
        <w:t>результата предоставления муниципальной услуги</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Normal"/>
        <w:ind w:firstLine="540"/>
        <w:jc w:val="both"/>
        <w:rPr>
          <w:rFonts w:ascii="Times New Roman" w:hAnsi="Times New Roman" w:cs="Times New Roman"/>
          <w:sz w:val="24"/>
          <w:szCs w:val="24"/>
        </w:rPr>
      </w:pPr>
      <w:r w:rsidRPr="007E6580">
        <w:rPr>
          <w:rFonts w:ascii="Times New Roman" w:hAnsi="Times New Roman" w:cs="Times New Roman"/>
          <w:sz w:val="24"/>
          <w:szCs w:val="24"/>
        </w:rPr>
        <w:t>2.15.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управлении составляет не более 15 минут.</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Title"/>
        <w:jc w:val="center"/>
        <w:outlineLvl w:val="2"/>
        <w:rPr>
          <w:rFonts w:ascii="Times New Roman" w:hAnsi="Times New Roman" w:cs="Times New Roman"/>
          <w:sz w:val="24"/>
          <w:szCs w:val="24"/>
        </w:rPr>
      </w:pPr>
      <w:r w:rsidRPr="007E6580">
        <w:rPr>
          <w:rFonts w:ascii="Times New Roman" w:hAnsi="Times New Roman" w:cs="Times New Roman"/>
          <w:sz w:val="24"/>
          <w:szCs w:val="24"/>
        </w:rPr>
        <w:t>Срок и порядок регистрации запроса Заявителя</w:t>
      </w:r>
    </w:p>
    <w:p w:rsidR="006D100C" w:rsidRPr="007E6580" w:rsidRDefault="006D100C">
      <w:pPr>
        <w:pStyle w:val="ConsPlusTitle"/>
        <w:jc w:val="center"/>
        <w:rPr>
          <w:rFonts w:ascii="Times New Roman" w:hAnsi="Times New Roman" w:cs="Times New Roman"/>
          <w:sz w:val="24"/>
          <w:szCs w:val="24"/>
        </w:rPr>
      </w:pPr>
      <w:r w:rsidRPr="007E6580">
        <w:rPr>
          <w:rFonts w:ascii="Times New Roman" w:hAnsi="Times New Roman" w:cs="Times New Roman"/>
          <w:sz w:val="24"/>
          <w:szCs w:val="24"/>
        </w:rPr>
        <w:t>о предоставлении муниципальной услуги, в том числе</w:t>
      </w:r>
    </w:p>
    <w:p w:rsidR="006D100C" w:rsidRPr="007E6580" w:rsidRDefault="006D100C">
      <w:pPr>
        <w:pStyle w:val="ConsPlusTitle"/>
        <w:jc w:val="center"/>
        <w:rPr>
          <w:rFonts w:ascii="Times New Roman" w:hAnsi="Times New Roman" w:cs="Times New Roman"/>
          <w:sz w:val="24"/>
          <w:szCs w:val="24"/>
        </w:rPr>
      </w:pPr>
      <w:r w:rsidRPr="007E6580">
        <w:rPr>
          <w:rFonts w:ascii="Times New Roman" w:hAnsi="Times New Roman" w:cs="Times New Roman"/>
          <w:sz w:val="24"/>
          <w:szCs w:val="24"/>
        </w:rPr>
        <w:t>в электронной форме</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Normal"/>
        <w:ind w:firstLine="540"/>
        <w:jc w:val="both"/>
        <w:rPr>
          <w:rFonts w:ascii="Times New Roman" w:hAnsi="Times New Roman" w:cs="Times New Roman"/>
          <w:sz w:val="24"/>
          <w:szCs w:val="24"/>
        </w:rPr>
      </w:pPr>
      <w:r w:rsidRPr="007E6580">
        <w:rPr>
          <w:rFonts w:ascii="Times New Roman" w:hAnsi="Times New Roman" w:cs="Times New Roman"/>
          <w:sz w:val="24"/>
          <w:szCs w:val="24"/>
        </w:rPr>
        <w:t>2.16. Заявление о предоставлении муниципальной услуги регистрируется в управлении в течение 1 рабочего дня со дня получения заявления и документов, необходимых для предоставления муниципальной услуги.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2.17. В случае направления Заявителем заявления о предоставлении муниципальной услуги в электронной форме вне рабочего времени управления либо в выходной, нерабочий, праздничный дни днем получения заявления считается 1 (первый) рабочий день, следующий за днем его направления.</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Title"/>
        <w:jc w:val="center"/>
        <w:outlineLvl w:val="2"/>
        <w:rPr>
          <w:rFonts w:ascii="Times New Roman" w:hAnsi="Times New Roman" w:cs="Times New Roman"/>
          <w:sz w:val="24"/>
          <w:szCs w:val="24"/>
        </w:rPr>
      </w:pPr>
      <w:r w:rsidRPr="007E6580">
        <w:rPr>
          <w:rFonts w:ascii="Times New Roman" w:hAnsi="Times New Roman" w:cs="Times New Roman"/>
          <w:sz w:val="24"/>
          <w:szCs w:val="24"/>
        </w:rPr>
        <w:t>Требования к помещениям, в которых предоставляется</w:t>
      </w:r>
    </w:p>
    <w:p w:rsidR="006D100C" w:rsidRPr="007E6580" w:rsidRDefault="006D100C">
      <w:pPr>
        <w:pStyle w:val="ConsPlusTitle"/>
        <w:jc w:val="center"/>
        <w:rPr>
          <w:rFonts w:ascii="Times New Roman" w:hAnsi="Times New Roman" w:cs="Times New Roman"/>
          <w:sz w:val="24"/>
          <w:szCs w:val="24"/>
        </w:rPr>
      </w:pPr>
      <w:r w:rsidRPr="007E6580">
        <w:rPr>
          <w:rFonts w:ascii="Times New Roman" w:hAnsi="Times New Roman" w:cs="Times New Roman"/>
          <w:sz w:val="24"/>
          <w:szCs w:val="24"/>
        </w:rPr>
        <w:t>муниципальная услуга</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Normal"/>
        <w:ind w:firstLine="540"/>
        <w:jc w:val="both"/>
        <w:rPr>
          <w:rFonts w:ascii="Times New Roman" w:hAnsi="Times New Roman" w:cs="Times New Roman"/>
          <w:sz w:val="24"/>
          <w:szCs w:val="24"/>
        </w:rPr>
      </w:pPr>
      <w:r w:rsidRPr="007E6580">
        <w:rPr>
          <w:rFonts w:ascii="Times New Roman" w:hAnsi="Times New Roman" w:cs="Times New Roman"/>
          <w:sz w:val="24"/>
          <w:szCs w:val="24"/>
        </w:rPr>
        <w:t>2.18. Здание, в котором располагается управление, расположено в шаговой доступности для Заявителей от остановок общественного транспорта. Здание имеет удобную лестницу с поручнями, оборудовано средствами пожаротушения.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Созданы условия для парковки автотранспорта возле управления, в котором размещено помещение для приема и выдачи документов, организована стоянка для личного автомобильного транспорта Заявителей. За пользование стоянкой (парковкой) с Заявителей плата не взимается.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При предоставлении муниципальной услуги гарантируется обеспечение прав инвалидов в соответствии с законодательством. Создаются условия для парковки автотранспорта инвалидов, доступ к местам парковки является бесплатным. Вход в здание, где расположено управление, оборудуется кнопкой вызова специалиста.</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Центральный вход в здание управления оборудован информационной табличкой, содержащей информацию:</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наименование;</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местонахождение и юридический адрес;</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режим работы.</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Помещения, в которых предоставляется муниципальная услуга, соответствуют санитарно-эпидемиологическим правилам и нормативам.</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Помещения, в которых предоставляется муниципальная услуга, оснащены:</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противопожарной системой и средствами пожаротушения;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туалетными комнатами для посетителей.</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Зал ожидания Заявителей оборудован стульями, количество которых определено исходя из фактической нагрузки и возможностей для их размещения в помещении, а также информационными стендами.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Тексты материалов, размещенных на информационном стенде, напечатаны удобным для чтения шрифтом, без исправлений, с выделением наиболее важных мест</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полужирным шрифтом.</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Места для заполнения заявлений оборудованы стульями, столами, бланками заявлений, письменными принадлежностями.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Места приема Заявителей оборудованы информационными табличками с указанием:</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номера кабинета и наименования отдела;</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фамилии, имени и отчества, должности ответственного лица за прием документов;</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графика приема Заявителей.</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Рабочее место каждого ответственного лица за прием документов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При предоставлении муниципальной услуги инвалидам обеспечиваются: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возможность беспрепятственного доступа к объекту (зданию, помещению), в котором предоставляется муниципальная услуга;</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и выхода из них, посадки в транспортное средство и высадки из него, в том числе с использованием кресла-коляски;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сопровождение инвалидов, имеющих стойкие расстройства функции зрения и самостоятельного передвижения;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xml:space="preserve">- допуск сурдопереводчика и </w:t>
      </w:r>
      <w:proofErr w:type="spellStart"/>
      <w:r w:rsidRPr="007E6580">
        <w:rPr>
          <w:rFonts w:ascii="Times New Roman" w:hAnsi="Times New Roman" w:cs="Times New Roman"/>
          <w:sz w:val="24"/>
          <w:szCs w:val="24"/>
        </w:rPr>
        <w:t>тифлосурдопереводчика</w:t>
      </w:r>
      <w:proofErr w:type="spellEnd"/>
      <w:r w:rsidRPr="007E6580">
        <w:rPr>
          <w:rFonts w:ascii="Times New Roman" w:hAnsi="Times New Roman" w:cs="Times New Roman"/>
          <w:sz w:val="24"/>
          <w:szCs w:val="24"/>
        </w:rPr>
        <w:t>;</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допуск собаки-проводника при наличии документа, подтверждающего ее специальное обучение, в помещения, в которых предоставляется муниципальная услуга;</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оказание инвалидам помощи в преодолении барьеров, мешающих получению ими муниципальной услуги наравне с другими лицами.</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Title"/>
        <w:jc w:val="center"/>
        <w:outlineLvl w:val="2"/>
        <w:rPr>
          <w:rFonts w:ascii="Times New Roman" w:hAnsi="Times New Roman" w:cs="Times New Roman"/>
          <w:sz w:val="24"/>
          <w:szCs w:val="24"/>
        </w:rPr>
      </w:pPr>
      <w:r w:rsidRPr="007E6580">
        <w:rPr>
          <w:rFonts w:ascii="Times New Roman" w:hAnsi="Times New Roman" w:cs="Times New Roman"/>
          <w:sz w:val="24"/>
          <w:szCs w:val="24"/>
        </w:rPr>
        <w:t>Показатели доступности и качества муниципальной услуги</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Normal"/>
        <w:ind w:firstLine="540"/>
        <w:jc w:val="both"/>
        <w:rPr>
          <w:rFonts w:ascii="Times New Roman" w:hAnsi="Times New Roman" w:cs="Times New Roman"/>
          <w:sz w:val="24"/>
          <w:szCs w:val="24"/>
        </w:rPr>
      </w:pPr>
      <w:r w:rsidRPr="007E6580">
        <w:rPr>
          <w:rFonts w:ascii="Times New Roman" w:hAnsi="Times New Roman" w:cs="Times New Roman"/>
          <w:sz w:val="24"/>
          <w:szCs w:val="24"/>
        </w:rPr>
        <w:t>2.19. Основными показателями доступности предоставления муниципальной услуги являются: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возможность получения Заявителем уведомлений о предоставлении муниципальной услуги с помощью ЕПГУ;</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2.20. Основными показателями качества предоставления муниципальной услуги являются: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минимально возможное количество взаимодействий гражданина с должностными лицами, участвующими в предоставлении муниципальной услуги;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отсутствие обоснованных жалоб на действия (бездействие) сотрудников и их некорректное (невнимательное) отношение к Заявителям;</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отсутствие нарушений установленных сроков в процессе предоставления муниципальной услуги;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отсутствие заявлений об оспаривании решений, действий (бездействия) управления,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Title"/>
        <w:jc w:val="center"/>
        <w:outlineLvl w:val="2"/>
        <w:rPr>
          <w:rFonts w:ascii="Times New Roman" w:hAnsi="Times New Roman" w:cs="Times New Roman"/>
          <w:sz w:val="24"/>
          <w:szCs w:val="24"/>
        </w:rPr>
      </w:pPr>
      <w:r w:rsidRPr="007E6580">
        <w:rPr>
          <w:rFonts w:ascii="Times New Roman" w:hAnsi="Times New Roman" w:cs="Times New Roman"/>
          <w:sz w:val="24"/>
          <w:szCs w:val="24"/>
        </w:rPr>
        <w:t>Иные требования, в том числе учитывающие особенности</w:t>
      </w:r>
    </w:p>
    <w:p w:rsidR="006D100C" w:rsidRPr="007E6580" w:rsidRDefault="006D100C">
      <w:pPr>
        <w:pStyle w:val="ConsPlusTitle"/>
        <w:jc w:val="center"/>
        <w:rPr>
          <w:rFonts w:ascii="Times New Roman" w:hAnsi="Times New Roman" w:cs="Times New Roman"/>
          <w:sz w:val="24"/>
          <w:szCs w:val="24"/>
        </w:rPr>
      </w:pPr>
      <w:r w:rsidRPr="007E6580">
        <w:rPr>
          <w:rFonts w:ascii="Times New Roman" w:hAnsi="Times New Roman" w:cs="Times New Roman"/>
          <w:sz w:val="24"/>
          <w:szCs w:val="24"/>
        </w:rPr>
        <w:t>предоставления муниципальной услуги в электронной форме</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Normal"/>
        <w:ind w:firstLine="540"/>
        <w:jc w:val="both"/>
        <w:rPr>
          <w:rFonts w:ascii="Times New Roman" w:hAnsi="Times New Roman" w:cs="Times New Roman"/>
          <w:sz w:val="24"/>
          <w:szCs w:val="24"/>
        </w:rPr>
      </w:pPr>
      <w:r w:rsidRPr="007E6580">
        <w:rPr>
          <w:rFonts w:ascii="Times New Roman" w:hAnsi="Times New Roman" w:cs="Times New Roman"/>
          <w:sz w:val="24"/>
          <w:szCs w:val="24"/>
        </w:rPr>
        <w:t>2.21. Заявителям обеспечивается возможность представления заявления и прилагаемых документов в форме электронных документов посредством ЕПГУ.</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необходимых для предоставления муниципальной услуги, в управление.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Результаты предоставления муниципальной услуги, указанные в пункте 2.5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начальника управления, в случае направления заявления посредством ЕПГУ.</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2.22. Электронные документы представляются в следующих форматах:</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xml:space="preserve">а) </w:t>
      </w:r>
      <w:proofErr w:type="spellStart"/>
      <w:r w:rsidRPr="007E6580">
        <w:rPr>
          <w:rFonts w:ascii="Times New Roman" w:hAnsi="Times New Roman" w:cs="Times New Roman"/>
          <w:sz w:val="24"/>
          <w:szCs w:val="24"/>
        </w:rPr>
        <w:t>xml</w:t>
      </w:r>
      <w:proofErr w:type="spellEnd"/>
      <w:r w:rsidRPr="007E6580">
        <w:rPr>
          <w:rFonts w:ascii="Times New Roman" w:hAnsi="Times New Roman" w:cs="Times New Roman"/>
          <w:sz w:val="24"/>
          <w:szCs w:val="24"/>
        </w:rPr>
        <w:t xml:space="preserve"> - для формализованных документов;</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xml:space="preserve">б) </w:t>
      </w:r>
      <w:proofErr w:type="spellStart"/>
      <w:r w:rsidRPr="007E6580">
        <w:rPr>
          <w:rFonts w:ascii="Times New Roman" w:hAnsi="Times New Roman" w:cs="Times New Roman"/>
          <w:sz w:val="24"/>
          <w:szCs w:val="24"/>
        </w:rPr>
        <w:t>doc</w:t>
      </w:r>
      <w:proofErr w:type="spellEnd"/>
      <w:r w:rsidRPr="007E6580">
        <w:rPr>
          <w:rFonts w:ascii="Times New Roman" w:hAnsi="Times New Roman" w:cs="Times New Roman"/>
          <w:sz w:val="24"/>
          <w:szCs w:val="24"/>
        </w:rPr>
        <w:t xml:space="preserve">, </w:t>
      </w:r>
      <w:proofErr w:type="spellStart"/>
      <w:r w:rsidRPr="007E6580">
        <w:rPr>
          <w:rFonts w:ascii="Times New Roman" w:hAnsi="Times New Roman" w:cs="Times New Roman"/>
          <w:sz w:val="24"/>
          <w:szCs w:val="24"/>
        </w:rPr>
        <w:t>docx</w:t>
      </w:r>
      <w:proofErr w:type="spellEnd"/>
      <w:r w:rsidRPr="007E6580">
        <w:rPr>
          <w:rFonts w:ascii="Times New Roman" w:hAnsi="Times New Roman" w:cs="Times New Roman"/>
          <w:sz w:val="24"/>
          <w:szCs w:val="24"/>
        </w:rPr>
        <w:t xml:space="preserve">, </w:t>
      </w:r>
      <w:proofErr w:type="spellStart"/>
      <w:r w:rsidRPr="007E6580">
        <w:rPr>
          <w:rFonts w:ascii="Times New Roman" w:hAnsi="Times New Roman" w:cs="Times New Roman"/>
          <w:sz w:val="24"/>
          <w:szCs w:val="24"/>
        </w:rPr>
        <w:t>odt</w:t>
      </w:r>
      <w:proofErr w:type="spellEnd"/>
      <w:r w:rsidRPr="007E6580">
        <w:rPr>
          <w:rFonts w:ascii="Times New Roman" w:hAnsi="Times New Roman" w:cs="Times New Roman"/>
          <w:sz w:val="24"/>
          <w:szCs w:val="24"/>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6D100C" w:rsidRPr="007E6580" w:rsidRDefault="006D100C">
      <w:pPr>
        <w:pStyle w:val="ConsPlusNormal"/>
        <w:spacing w:before="220"/>
        <w:ind w:firstLine="540"/>
        <w:jc w:val="both"/>
        <w:rPr>
          <w:rFonts w:ascii="Times New Roman" w:hAnsi="Times New Roman" w:cs="Times New Roman"/>
          <w:sz w:val="24"/>
          <w:szCs w:val="24"/>
        </w:rPr>
      </w:pPr>
      <w:bookmarkStart w:id="6" w:name="P261"/>
      <w:bookmarkEnd w:id="6"/>
      <w:r w:rsidRPr="007E6580">
        <w:rPr>
          <w:rFonts w:ascii="Times New Roman" w:hAnsi="Times New Roman" w:cs="Times New Roman"/>
          <w:sz w:val="24"/>
          <w:szCs w:val="24"/>
        </w:rPr>
        <w:t xml:space="preserve">в) </w:t>
      </w:r>
      <w:proofErr w:type="spellStart"/>
      <w:r w:rsidRPr="007E6580">
        <w:rPr>
          <w:rFonts w:ascii="Times New Roman" w:hAnsi="Times New Roman" w:cs="Times New Roman"/>
          <w:sz w:val="24"/>
          <w:szCs w:val="24"/>
        </w:rPr>
        <w:t>xls</w:t>
      </w:r>
      <w:proofErr w:type="spellEnd"/>
      <w:r w:rsidRPr="007E6580">
        <w:rPr>
          <w:rFonts w:ascii="Times New Roman" w:hAnsi="Times New Roman" w:cs="Times New Roman"/>
          <w:sz w:val="24"/>
          <w:szCs w:val="24"/>
        </w:rPr>
        <w:t xml:space="preserve">, </w:t>
      </w:r>
      <w:proofErr w:type="spellStart"/>
      <w:r w:rsidRPr="007E6580">
        <w:rPr>
          <w:rFonts w:ascii="Times New Roman" w:hAnsi="Times New Roman" w:cs="Times New Roman"/>
          <w:sz w:val="24"/>
          <w:szCs w:val="24"/>
        </w:rPr>
        <w:t>xlsx</w:t>
      </w:r>
      <w:proofErr w:type="spellEnd"/>
      <w:r w:rsidRPr="007E6580">
        <w:rPr>
          <w:rFonts w:ascii="Times New Roman" w:hAnsi="Times New Roman" w:cs="Times New Roman"/>
          <w:sz w:val="24"/>
          <w:szCs w:val="24"/>
        </w:rPr>
        <w:t xml:space="preserve">, </w:t>
      </w:r>
      <w:proofErr w:type="spellStart"/>
      <w:r w:rsidRPr="007E6580">
        <w:rPr>
          <w:rFonts w:ascii="Times New Roman" w:hAnsi="Times New Roman" w:cs="Times New Roman"/>
          <w:sz w:val="24"/>
          <w:szCs w:val="24"/>
        </w:rPr>
        <w:t>ods</w:t>
      </w:r>
      <w:proofErr w:type="spellEnd"/>
      <w:r w:rsidRPr="007E6580">
        <w:rPr>
          <w:rFonts w:ascii="Times New Roman" w:hAnsi="Times New Roman" w:cs="Times New Roman"/>
          <w:sz w:val="24"/>
          <w:szCs w:val="24"/>
        </w:rPr>
        <w:t xml:space="preserve"> - для документов, содержащих расчеты;</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xml:space="preserve">г) </w:t>
      </w:r>
      <w:proofErr w:type="spellStart"/>
      <w:r w:rsidRPr="007E6580">
        <w:rPr>
          <w:rFonts w:ascii="Times New Roman" w:hAnsi="Times New Roman" w:cs="Times New Roman"/>
          <w:sz w:val="24"/>
          <w:szCs w:val="24"/>
        </w:rPr>
        <w:t>pdf</w:t>
      </w:r>
      <w:proofErr w:type="spellEnd"/>
      <w:r w:rsidRPr="007E6580">
        <w:rPr>
          <w:rFonts w:ascii="Times New Roman" w:hAnsi="Times New Roman" w:cs="Times New Roman"/>
          <w:sz w:val="24"/>
          <w:szCs w:val="24"/>
        </w:rPr>
        <w:t xml:space="preserve">, </w:t>
      </w:r>
      <w:proofErr w:type="spellStart"/>
      <w:r w:rsidRPr="007E6580">
        <w:rPr>
          <w:rFonts w:ascii="Times New Roman" w:hAnsi="Times New Roman" w:cs="Times New Roman"/>
          <w:sz w:val="24"/>
          <w:szCs w:val="24"/>
        </w:rPr>
        <w:t>jpg</w:t>
      </w:r>
      <w:proofErr w:type="spellEnd"/>
      <w:r w:rsidRPr="007E6580">
        <w:rPr>
          <w:rFonts w:ascii="Times New Roman" w:hAnsi="Times New Roman" w:cs="Times New Roman"/>
          <w:sz w:val="24"/>
          <w:szCs w:val="24"/>
        </w:rPr>
        <w:t xml:space="preserve">, </w:t>
      </w:r>
      <w:proofErr w:type="spellStart"/>
      <w:r w:rsidRPr="007E6580">
        <w:rPr>
          <w:rFonts w:ascii="Times New Roman" w:hAnsi="Times New Roman" w:cs="Times New Roman"/>
          <w:sz w:val="24"/>
          <w:szCs w:val="24"/>
        </w:rPr>
        <w:t>jpeg</w:t>
      </w:r>
      <w:proofErr w:type="spellEnd"/>
      <w:r w:rsidRPr="007E6580">
        <w:rPr>
          <w:rFonts w:ascii="Times New Roman" w:hAnsi="Times New Roman" w:cs="Times New Roman"/>
          <w:sz w:val="24"/>
          <w:szCs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7E6580">
        <w:rPr>
          <w:rFonts w:ascii="Times New Roman" w:hAnsi="Times New Roman" w:cs="Times New Roman"/>
          <w:sz w:val="24"/>
          <w:szCs w:val="24"/>
        </w:rPr>
        <w:t>dpi</w:t>
      </w:r>
      <w:proofErr w:type="spellEnd"/>
      <w:r w:rsidRPr="007E6580">
        <w:rPr>
          <w:rFonts w:ascii="Times New Roman" w:hAnsi="Times New Roman" w:cs="Times New Roman"/>
          <w:sz w:val="24"/>
          <w:szCs w:val="24"/>
        </w:rPr>
        <w:t xml:space="preserve"> (масштаб </w:t>
      </w:r>
      <w:proofErr w:type="gramStart"/>
      <w:r w:rsidRPr="007E6580">
        <w:rPr>
          <w:rFonts w:ascii="Times New Roman" w:hAnsi="Times New Roman" w:cs="Times New Roman"/>
          <w:sz w:val="24"/>
          <w:szCs w:val="24"/>
        </w:rPr>
        <w:t>1 :</w:t>
      </w:r>
      <w:proofErr w:type="gramEnd"/>
      <w:r w:rsidRPr="007E6580">
        <w:rPr>
          <w:rFonts w:ascii="Times New Roman" w:hAnsi="Times New Roman" w:cs="Times New Roman"/>
          <w:sz w:val="24"/>
          <w:szCs w:val="24"/>
        </w:rPr>
        <w:t xml:space="preserve"> 1) с использованием следующих режимов:</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"черно-белый" (при отсутствии в документе графических изображений и (или) цветного текста);</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"оттенки серого" (при наличии в документе графических изображений, отличных от цветного графического изображения);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"цветной" или "режим полной цветопередачи" (при наличии в документе цветных графических изображений либо цветного текста);</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с сохранением всех аутентичных признаков подлинности, а именно: графической подписи лица, печати, углового штампа бланка;</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Электронные документы должны обеспечивать:</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возможность идентифицировать документ и количество листов в документе;</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xml:space="preserve">Документы, подлежащие представлению в форматах </w:t>
      </w:r>
      <w:proofErr w:type="spellStart"/>
      <w:r w:rsidRPr="007E6580">
        <w:rPr>
          <w:rFonts w:ascii="Times New Roman" w:hAnsi="Times New Roman" w:cs="Times New Roman"/>
          <w:sz w:val="24"/>
          <w:szCs w:val="24"/>
        </w:rPr>
        <w:t>xls</w:t>
      </w:r>
      <w:proofErr w:type="spellEnd"/>
      <w:r w:rsidRPr="007E6580">
        <w:rPr>
          <w:rFonts w:ascii="Times New Roman" w:hAnsi="Times New Roman" w:cs="Times New Roman"/>
          <w:sz w:val="24"/>
          <w:szCs w:val="24"/>
        </w:rPr>
        <w:t xml:space="preserve">, </w:t>
      </w:r>
      <w:proofErr w:type="spellStart"/>
      <w:r w:rsidRPr="007E6580">
        <w:rPr>
          <w:rFonts w:ascii="Times New Roman" w:hAnsi="Times New Roman" w:cs="Times New Roman"/>
          <w:sz w:val="24"/>
          <w:szCs w:val="24"/>
        </w:rPr>
        <w:t>xlsx</w:t>
      </w:r>
      <w:proofErr w:type="spellEnd"/>
      <w:r w:rsidRPr="007E6580">
        <w:rPr>
          <w:rFonts w:ascii="Times New Roman" w:hAnsi="Times New Roman" w:cs="Times New Roman"/>
          <w:sz w:val="24"/>
          <w:szCs w:val="24"/>
        </w:rPr>
        <w:t xml:space="preserve"> или </w:t>
      </w:r>
      <w:proofErr w:type="spellStart"/>
      <w:r w:rsidRPr="007E6580">
        <w:rPr>
          <w:rFonts w:ascii="Times New Roman" w:hAnsi="Times New Roman" w:cs="Times New Roman"/>
          <w:sz w:val="24"/>
          <w:szCs w:val="24"/>
        </w:rPr>
        <w:t>ods</w:t>
      </w:r>
      <w:proofErr w:type="spellEnd"/>
      <w:r w:rsidRPr="007E6580">
        <w:rPr>
          <w:rFonts w:ascii="Times New Roman" w:hAnsi="Times New Roman" w:cs="Times New Roman"/>
          <w:sz w:val="24"/>
          <w:szCs w:val="24"/>
        </w:rPr>
        <w:t>, формируются в виде отдельного электронного документа.</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Title"/>
        <w:jc w:val="center"/>
        <w:outlineLvl w:val="1"/>
        <w:rPr>
          <w:rFonts w:ascii="Times New Roman" w:hAnsi="Times New Roman" w:cs="Times New Roman"/>
          <w:sz w:val="24"/>
          <w:szCs w:val="24"/>
        </w:rPr>
      </w:pPr>
      <w:r w:rsidRPr="007E6580">
        <w:rPr>
          <w:rFonts w:ascii="Times New Roman" w:hAnsi="Times New Roman" w:cs="Times New Roman"/>
          <w:sz w:val="24"/>
          <w:szCs w:val="24"/>
        </w:rPr>
        <w:t>3. Состав, последовательность и сроки выполнения</w:t>
      </w:r>
    </w:p>
    <w:p w:rsidR="006D100C" w:rsidRPr="007E6580" w:rsidRDefault="006D100C">
      <w:pPr>
        <w:pStyle w:val="ConsPlusTitle"/>
        <w:jc w:val="center"/>
        <w:rPr>
          <w:rFonts w:ascii="Times New Roman" w:hAnsi="Times New Roman" w:cs="Times New Roman"/>
          <w:sz w:val="24"/>
          <w:szCs w:val="24"/>
        </w:rPr>
      </w:pPr>
      <w:r w:rsidRPr="007E6580">
        <w:rPr>
          <w:rFonts w:ascii="Times New Roman" w:hAnsi="Times New Roman" w:cs="Times New Roman"/>
          <w:sz w:val="24"/>
          <w:szCs w:val="24"/>
        </w:rPr>
        <w:t>административных процедур (действий), требования к порядку</w:t>
      </w:r>
    </w:p>
    <w:p w:rsidR="006D100C" w:rsidRPr="007E6580" w:rsidRDefault="006D100C">
      <w:pPr>
        <w:pStyle w:val="ConsPlusTitle"/>
        <w:jc w:val="center"/>
        <w:rPr>
          <w:rFonts w:ascii="Times New Roman" w:hAnsi="Times New Roman" w:cs="Times New Roman"/>
          <w:sz w:val="24"/>
          <w:szCs w:val="24"/>
        </w:rPr>
      </w:pPr>
      <w:r w:rsidRPr="007E6580">
        <w:rPr>
          <w:rFonts w:ascii="Times New Roman" w:hAnsi="Times New Roman" w:cs="Times New Roman"/>
          <w:sz w:val="24"/>
          <w:szCs w:val="24"/>
        </w:rPr>
        <w:t>их выполнения, в том числе особенности выполнения</w:t>
      </w:r>
    </w:p>
    <w:p w:rsidR="006D100C" w:rsidRPr="007E6580" w:rsidRDefault="006D100C">
      <w:pPr>
        <w:pStyle w:val="ConsPlusTitle"/>
        <w:jc w:val="center"/>
        <w:rPr>
          <w:rFonts w:ascii="Times New Roman" w:hAnsi="Times New Roman" w:cs="Times New Roman"/>
          <w:sz w:val="24"/>
          <w:szCs w:val="24"/>
        </w:rPr>
      </w:pPr>
      <w:r w:rsidRPr="007E6580">
        <w:rPr>
          <w:rFonts w:ascii="Times New Roman" w:hAnsi="Times New Roman" w:cs="Times New Roman"/>
          <w:sz w:val="24"/>
          <w:szCs w:val="24"/>
        </w:rPr>
        <w:t>административных процедур в электронной форме</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Title"/>
        <w:jc w:val="center"/>
        <w:outlineLvl w:val="2"/>
        <w:rPr>
          <w:rFonts w:ascii="Times New Roman" w:hAnsi="Times New Roman" w:cs="Times New Roman"/>
          <w:sz w:val="24"/>
          <w:szCs w:val="24"/>
        </w:rPr>
      </w:pPr>
      <w:r w:rsidRPr="007E6580">
        <w:rPr>
          <w:rFonts w:ascii="Times New Roman" w:hAnsi="Times New Roman" w:cs="Times New Roman"/>
          <w:sz w:val="24"/>
          <w:szCs w:val="24"/>
        </w:rPr>
        <w:t>Исчерпывающий перечень административных процедур</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Normal"/>
        <w:ind w:firstLine="540"/>
        <w:jc w:val="both"/>
        <w:rPr>
          <w:rFonts w:ascii="Times New Roman" w:hAnsi="Times New Roman" w:cs="Times New Roman"/>
          <w:sz w:val="24"/>
          <w:szCs w:val="24"/>
        </w:rPr>
      </w:pPr>
      <w:r w:rsidRPr="007E6580">
        <w:rPr>
          <w:rFonts w:ascii="Times New Roman" w:hAnsi="Times New Roman" w:cs="Times New Roman"/>
          <w:sz w:val="24"/>
          <w:szCs w:val="24"/>
        </w:rPr>
        <w:t>3.1. Исчерпывающий перечень административных процедур:</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1) прием и регистрация заявления и документов на предоставление муниципальной услуги;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2) истребование документов (сведений), указанных в пункте 2.10 Административного регламента, по каналам межведомственного электронного взаимодействия;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3) уведомление Заявителя о представлении документов и (или) информации, необходимых для предоставления муниципальной услуги;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4) принятие решения о предоставлении (об отказе в предоставлении) муниципальной услуги;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5) выдача (направление) документов по результатам предоставления муниципальной услуги.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3.1.1. Прием и регистрация заявления и документов на предоставление муниципальной услуги.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3.1.1.1. Основанием для начала выполнения административной процедуры является поступление от Заявителя заявления и документов, необходимых для предоставления муниципальной услуги, в управление.</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3.1.1.2. При личном обращении Заявителя в управление специалист отдела улучшения жилищных условий граждан комитета жилищной политики, ответственный за прием документов: -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представителя);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проверяет срок действия документа, удостоверяющего личность, и соответствие данных документа, удостоверяющего личность, данным, указанным в заявлении о предоставлении муниципальной услуги и приложенных к нему документах.</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В ходе приема документов от Заявителя или уполномоченного им лица специалист отдела улучшения жилищных условий граждан комитета жилищной политики, ответственный за прием документов, удостоверяется, что:</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1) текст в заявлении о муниципальной услуги поддается прочтению;</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2) в заявлении о предоставлении муниципальной услуги указаны фамилия, имя, отчество (последнее - при наличии);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3) заявление о предоставлении муниципальной услуги подписано Заявителем или уполномоченным представителем;</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4) к заявлению приложены документы.</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По окончании приема заявления и прилагаемых к нему документов специалист, ответственный за прием документов, выдает Заявителю расписку в получении от него документов с указанием их перечня и даты их получения управлением.</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Максимальный срок выполнения административной процедуры по приему и регистрации заявления о предоставлении муниципальной услуги и приложенных к нему документов составляет 1 рабочий день с момента поступления заявления.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Результатом административной процедуры является прием и регистрация заявления о предоставлении муниципальной услуги и приложенных к нему документов.</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Информация о приеме заявления о предоставлении муниципальной услуги и приложенных к нему документов фиксируется в системе электронного документооборота и (или) журнале регистрации управления, после чего поступившие документы передаются должностному лицу для рассмотрения и назначения ответственного исполнителя.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xml:space="preserve">3.1.1.3. При направлении Заявителем заявления и документов в управление посредством почтовой связи специалист </w:t>
      </w:r>
      <w:proofErr w:type="spellStart"/>
      <w:r w:rsidRPr="007E6580">
        <w:rPr>
          <w:rFonts w:ascii="Times New Roman" w:hAnsi="Times New Roman" w:cs="Times New Roman"/>
          <w:sz w:val="24"/>
          <w:szCs w:val="24"/>
        </w:rPr>
        <w:t>документационно</w:t>
      </w:r>
      <w:proofErr w:type="spellEnd"/>
      <w:r w:rsidRPr="007E6580">
        <w:rPr>
          <w:rFonts w:ascii="Times New Roman" w:hAnsi="Times New Roman" w:cs="Times New Roman"/>
          <w:sz w:val="24"/>
          <w:szCs w:val="24"/>
        </w:rPr>
        <w:t>-кадрового отдела, ответственный за прием и выдачу документов:</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проверяет правильность адресности корреспонденции. Ошибочно (не по адресу) присланные письма возвращаются в организацию почтовой связи невскрытыми;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вскрывает конверты, проверяет наличие в них заявления и документов, обязанность по представлению которых возложена на Заявителя;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проверяет, что заявление написано разборчиво, фамилии, имена, отчества (при наличии), наименование, адрес места жительства, адрес местонахождения, написаны полностью;</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проводит первичную проверку представленных копий документов, а также проверяет, что указанные копии заверены в установленном законодательством порядке;</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Максимальный срок выполнения административной процедуры по приему и регистрации заявления о предоставлении муниципальной услуги и приложенных к нему документов, поступивших посредством почтовой связи, составляет 1 рабочий день с момента получения документов.</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Результатом административной процедуры является прием и регистрация заявления о предоставлении муниципальной услуги и приложенных к нему документов.</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Информация о приеме заявления о предоставлении жилого помещения по договору социального найма и приложенных к нему документов фиксируется в системе электронного документооборота управления.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xml:space="preserve">В день регистрации заявления о предоставлении муниципальной услуги и приложенных к нему документов специалист </w:t>
      </w:r>
      <w:proofErr w:type="spellStart"/>
      <w:r w:rsidRPr="007E6580">
        <w:rPr>
          <w:rFonts w:ascii="Times New Roman" w:hAnsi="Times New Roman" w:cs="Times New Roman"/>
          <w:sz w:val="24"/>
          <w:szCs w:val="24"/>
        </w:rPr>
        <w:t>документационно</w:t>
      </w:r>
      <w:proofErr w:type="spellEnd"/>
      <w:r w:rsidRPr="007E6580">
        <w:rPr>
          <w:rFonts w:ascii="Times New Roman" w:hAnsi="Times New Roman" w:cs="Times New Roman"/>
          <w:sz w:val="24"/>
          <w:szCs w:val="24"/>
        </w:rPr>
        <w:t>-кадрового отдела, ответственный за прием документов, передает поступившие документы начальнику отдела улучшения жилищных условий граждан комитета жилищной политики управления для рассмотрения и назначения ответственного исполнителя.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Максимальный срок выполнения действий в рамках административной процедуры 1 день.</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3.1.2. Истребование документов (сведений), указанных в пункте 2.10 Административного регламента, по каналам межведомственного электронного взаимодействия.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Основанием для начала административной процедуры является непредставление Заявителем документов, предусмотренных пунктом 2.8 Административного регламента.</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Начальник отдела улучшения жилищных условий граждан комитета жилищной политики управления при получении заявления о предоставлении муниципальной услуги и приложенных к нему документов поручает специалисту отдела улучшения жилищных условий граждан провести их проверку.</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В случае если специалистом отдела улучшения жилищных условий граждан будет выявлено, что в перечне представленных Заявителем документов отсутствуют документы, предусмотренные пунктом 2.8 Административного регламента, принимается решение о направлении соответствующих межведомственных запросов.</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Межведомственные запросы направляются в срок, не превышающий 3 рабочих дней со дня регистрации заявления о предоставлении муниципальной услуги и приложенных к нему документов от Заявителя.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Срок ожидания представления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Межведомственное информационное взаимодействие может осуществляться на бумажном носителе:</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при необходимости представления оригиналов документов на бумажном носителе при направлении межведомственного запроса.</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Срок ожидания предоставления сведений на запрос, направленный на бумажном носителе, не должен превышать 5 рабочих дней со дня поступления межведомственного запроса в орган или организацию, предоставляющие запрашиваемую информацию или документ.</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Специалист отдела улучшения жилищных условий граждан,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При поступлении в управление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жилого помещения по договору социального найма в соответствии с пунктом 2.10 Административного регламента, и если соответствующий документ не представлен Заявителем по собственной инициативе, управление после получения указанного ответа уведомляет Заявителя о получении такого ответа и предлагает Заявителю представить документ и (или) информацию, необходимые для предоставления жилого помещения по договору социального найма в соответствии с пунктом 2.10 Административного регламента, в течение 15 рабочих дней со дня направления уведомления.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документов (их копий или сведений, содержащихся в них), необходимых для предоставления муниципальной услуги.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Максимальный срок выполнения действий в рамках административной процедуры - 15 рабочих дней.</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3.1.3. Принятие решения о предоставлении (об отказе в предоставлении) муниципальной услуги.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Основанием для начала административной процедуры является получение управлением документов, указанных в пунктах 2.8, 2.10 Административного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документов (их копий или содержащихся в них сведений), необходимых для предоставления муниципальной услуги.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Непосредственно перед вынесением решения о предоставлении жилого помещения Заявитель и члены его семьи (при наличии таковых) проходят итоговую проверку сведений, представленных гражданами для признания их малоимущими и постановки на учет в порядке, предусмотренном административным регламентом предоставления муниципальной услуги по признанию граждан малоимущими в целях предоставления им жилых помещений муниципального жилищного фонда по договорам социального найма, утвержденным постановлением Городской Управы города Калуги от 12.12.2018 N 434-п, и административным регламентом предоставления муниципальной услуги по постановке граждан на учет в качестве нуждающихся в жилых помещениях, предоставляемых из муниципального жилищного фонда, утвержденным постановлением Городской Управы города Калуги от 29.06.2012 N 223-п.</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Ответственным за выполнение административной процедуры является специалист отдела улучшения жилищных условий комитета жилищной политики (далее - специалист отдела).</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Специалист отдела проводит анализ представленных документов на наличие оснований для принятия решения и подготавливает проект распоряжения начальника управления жилищно-коммунального хозяйства города Калуги о предоставлении жилого помещения по договору социального найма либо проект уведомления об отказе в предоставлении жилого помещения по договору социального найма.</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В случае принятия решения о предоставлении жилого помещения в соответствии с подпунктом 2.5.1 пункта 2.5 Административного регламента специалист отдела улучшения жилищных условий граждан одновременно оформляет проект договора социального найма.</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При непредставлении Заявителем документов, необходимых для предоставления муниципальной услуги, в указанном случае специалист отдела улучшения жилищных условий граждан подготавливает проект уведомления об отказе в предоставлении жилого помещения по</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договору социального найма.</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В случае отказа в предоставлении муниципальной услуги управление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Решение о предоставлении жилого помещения по договору социального найма или уведомление об отказе в предоставлении жилого помещения по договору социального найма подписывается начальником управления в двух экземплярах.</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Результат выполнения административной процедуры фиксируется в системе электронного документооборота управления, журнале регистрации.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Максимальный срок выполнения административной процедуры не должен превышать 8 рабочих дней со дня представления в управление документов.</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Результатом административной процедуры является поступление к специалисту отдела, ответственному за выдачу документов, решения о предоставлении жилого помещения по договору социального найма.</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3.1.4. Выдача (направление) документов по результатам предоставления муниципальной услуги в управлении.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Основанием для начала процедуры выдачи документов является наличие сформированных документов, являющихся результатом предоставления муниципальной услуги.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Для получения результатов предоставления муниципальной услуги Заявитель предъявляет следующие документы:</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1) документ, удостоверяющий личность Заявителя;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2) документ, подтверждающий полномочия представителя на получение документов (если от имени Заявителя действует представитель);</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3) расписка в получении документов (при ее наличии у Заявителя).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Специалист отдела улучшения жилищных условий граждан, ответственный за выдачу документов, при выдаче результата предоставления услуги на бумажном носителе:</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1) устанавливает личность Заявителя либо его представителя;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2) проверяет правомочия представителя Заявителя действовать от имени Заявителя при получении документов;</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3) выдает документы;</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4) регистрирует факт выдачи документов в журнале регистрации;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5) отказывает в выдаче результата предоставления муниципальной услуги в случаях:</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за выдачей документов обратилось лицо, не являющееся Заявителем (его представителем);</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обратившееся лицо отказалось предъявить документ, удостоверяющий его личность.</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Результатом административной процедуры является выдача решения о предоставлении жилого помещения по договору социального найма и заключенного договора социального найма жилого помещения.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Максимальный срок выполнения действий в рамках административной процедуры - 1 рабочий день.</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Title"/>
        <w:jc w:val="center"/>
        <w:outlineLvl w:val="2"/>
        <w:rPr>
          <w:rFonts w:ascii="Times New Roman" w:hAnsi="Times New Roman" w:cs="Times New Roman"/>
          <w:sz w:val="24"/>
          <w:szCs w:val="24"/>
        </w:rPr>
      </w:pPr>
      <w:r w:rsidRPr="007E6580">
        <w:rPr>
          <w:rFonts w:ascii="Times New Roman" w:hAnsi="Times New Roman" w:cs="Times New Roman"/>
          <w:sz w:val="24"/>
          <w:szCs w:val="24"/>
        </w:rPr>
        <w:t>Перечень административных процедур при предоставлении</w:t>
      </w:r>
    </w:p>
    <w:p w:rsidR="006D100C" w:rsidRPr="007E6580" w:rsidRDefault="006D100C">
      <w:pPr>
        <w:pStyle w:val="ConsPlusTitle"/>
        <w:jc w:val="center"/>
        <w:rPr>
          <w:rFonts w:ascii="Times New Roman" w:hAnsi="Times New Roman" w:cs="Times New Roman"/>
          <w:sz w:val="24"/>
          <w:szCs w:val="24"/>
        </w:rPr>
      </w:pPr>
      <w:r w:rsidRPr="007E6580">
        <w:rPr>
          <w:rFonts w:ascii="Times New Roman" w:hAnsi="Times New Roman" w:cs="Times New Roman"/>
          <w:sz w:val="24"/>
          <w:szCs w:val="24"/>
        </w:rPr>
        <w:t>муниципальной услуги услуг в электронной форме</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Normal"/>
        <w:ind w:firstLine="540"/>
        <w:jc w:val="both"/>
        <w:rPr>
          <w:rFonts w:ascii="Times New Roman" w:hAnsi="Times New Roman" w:cs="Times New Roman"/>
          <w:sz w:val="24"/>
          <w:szCs w:val="24"/>
        </w:rPr>
      </w:pPr>
      <w:r w:rsidRPr="007E6580">
        <w:rPr>
          <w:rFonts w:ascii="Times New Roman" w:hAnsi="Times New Roman" w:cs="Times New Roman"/>
          <w:sz w:val="24"/>
          <w:szCs w:val="24"/>
        </w:rPr>
        <w:t>3.2. При предоставлении муниципальной услуги в электронной форме Заявителю обеспечиваются: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получение информации о порядке и сроках предоставления муниципальной услуги;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формирование заявления;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прием и регистрация управлением заявления и иных документов, необходимых для предоставления муниципальной услуги;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получение результата предоставления муниципальной услуги;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получение сведений о ходе рассмотрения заявления;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осуществление оценки качества предоставления муниципальной услуги;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досудебное (внесудебное) обжалование решений и действий (бездействия) управления либо действия (бездействие) должностных лиц управления, предоставляющих муниципальную услугу, либо муниципального служащего.</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Title"/>
        <w:jc w:val="center"/>
        <w:outlineLvl w:val="2"/>
        <w:rPr>
          <w:rFonts w:ascii="Times New Roman" w:hAnsi="Times New Roman" w:cs="Times New Roman"/>
          <w:sz w:val="24"/>
          <w:szCs w:val="24"/>
        </w:rPr>
      </w:pPr>
      <w:r w:rsidRPr="007E6580">
        <w:rPr>
          <w:rFonts w:ascii="Times New Roman" w:hAnsi="Times New Roman" w:cs="Times New Roman"/>
          <w:sz w:val="24"/>
          <w:szCs w:val="24"/>
        </w:rPr>
        <w:t>Порядок осуществления административных процедур</w:t>
      </w:r>
    </w:p>
    <w:p w:rsidR="006D100C" w:rsidRPr="007E6580" w:rsidRDefault="006D100C">
      <w:pPr>
        <w:pStyle w:val="ConsPlusTitle"/>
        <w:jc w:val="center"/>
        <w:rPr>
          <w:rFonts w:ascii="Times New Roman" w:hAnsi="Times New Roman" w:cs="Times New Roman"/>
          <w:sz w:val="24"/>
          <w:szCs w:val="24"/>
        </w:rPr>
      </w:pPr>
      <w:r w:rsidRPr="007E6580">
        <w:rPr>
          <w:rFonts w:ascii="Times New Roman" w:hAnsi="Times New Roman" w:cs="Times New Roman"/>
          <w:sz w:val="24"/>
          <w:szCs w:val="24"/>
        </w:rPr>
        <w:t>в электронной форме</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Normal"/>
        <w:ind w:firstLine="540"/>
        <w:jc w:val="both"/>
        <w:rPr>
          <w:rFonts w:ascii="Times New Roman" w:hAnsi="Times New Roman" w:cs="Times New Roman"/>
          <w:sz w:val="24"/>
          <w:szCs w:val="24"/>
        </w:rPr>
      </w:pPr>
      <w:r w:rsidRPr="007E6580">
        <w:rPr>
          <w:rFonts w:ascii="Times New Roman" w:hAnsi="Times New Roman" w:cs="Times New Roman"/>
          <w:sz w:val="24"/>
          <w:szCs w:val="24"/>
        </w:rPr>
        <w:t>3.3. Формирование заявления.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При формировании заявления Заявителю обеспечиваются: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а) возможность копирования и сохранения заявления и иных документов, указанных в пунктах 2.8 - 2.10 Административного регламента, необходимых для предоставления муниципальной услуги;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б) возможность печати на бумажном носителе копии электронной формы заявления;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д) возможность вернуться на любой из этапов заполнения электронной формы заявления без потери ранее введенной информации;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е) возможность доступа Заявителя на ЕПГУ к ранее поданным им заявлениям в течение не менее 1 года, а также частично сформированным заявлениям - в течение не менее 3 месяцев.</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Сформированное и подписанное заявление и иные документы, необходимые для предоставления муниципальной услуги, направляются в управление посредством ЕПГУ.</w:t>
      </w:r>
    </w:p>
    <w:p w:rsidR="006D100C" w:rsidRPr="007E6580" w:rsidRDefault="006D100C">
      <w:pPr>
        <w:pStyle w:val="ConsPlusNormal"/>
        <w:spacing w:before="220"/>
        <w:ind w:firstLine="540"/>
        <w:jc w:val="both"/>
        <w:rPr>
          <w:rFonts w:ascii="Times New Roman" w:hAnsi="Times New Roman" w:cs="Times New Roman"/>
          <w:sz w:val="24"/>
          <w:szCs w:val="24"/>
        </w:rPr>
      </w:pPr>
      <w:bookmarkStart w:id="7" w:name="P382"/>
      <w:bookmarkEnd w:id="7"/>
      <w:r w:rsidRPr="007E6580">
        <w:rPr>
          <w:rFonts w:ascii="Times New Roman" w:hAnsi="Times New Roman" w:cs="Times New Roman"/>
          <w:sz w:val="24"/>
          <w:szCs w:val="24"/>
        </w:rPr>
        <w:t>3.4. Управление обеспечивает в срок не позднее 1 рабочего дня с момента подачи заявления на ЕПГУ, а в случае его поступления в нерабочий или праздничный день,</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в следующий за ним первый рабочий день:</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б) регистрацию заявления и направление Заявителю уведомления о регистрации заявления.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3.5. Электронное заявление становится доступным для специалиста отдела, ответственного за прием и регистрацию заявления, в государственной информационной системе "Платформа государственных сервисов" (далее - ГИС).</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Ответственное должностное лицо:</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проверяет наличие электронных заявлений, поступивших с ЕПГУ, с периодом не реже 2 раз в день;</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рассматривает поступившие заявления и приложенные образы документов (документы);</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 производит действия в соответствии с пунктом 3.4 Административного регламента.</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3.6. Заявителю в качестве результата предоставления муниципальной услуги обеспечивается возможность получения документа в форме электронного документа, подписанного усиленной квалифицированной электронной подписью начальника управления, направленного Заявителю в личный кабинет на ЕПГУ.</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3.7.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При предоставлении муниципальной услуги в электронной форме Заявителю направляются:</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3.8. Оценка качества предоставления муниципальной услуги.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3.9. Заявителю обеспечивается возможность направления жалобы на решения, действия или бездействие управления, должностного лица управления либо муниципального служащего в соответствии со статьей 11.2 Федерального закона N 210-ФЗ и в порядке, установленном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постановлением Городской Управы города Калуги от 14.03.2012 N 63-п "Об утверждении положения о подаче и рассмотрении жалоб на решения и действия (бездействие) администрации городского округа города Калуги, органов администрации городского округа города Калуги, предоставляющих муниципальные услуги от имени администрации городского округа города Калуги, их должностных лиц и муниципальных служащих при предоставлении муниципальной услуги".</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Title"/>
        <w:jc w:val="center"/>
        <w:outlineLvl w:val="2"/>
        <w:rPr>
          <w:rFonts w:ascii="Times New Roman" w:hAnsi="Times New Roman" w:cs="Times New Roman"/>
          <w:sz w:val="24"/>
          <w:szCs w:val="24"/>
        </w:rPr>
      </w:pPr>
      <w:r w:rsidRPr="007E6580">
        <w:rPr>
          <w:rFonts w:ascii="Times New Roman" w:hAnsi="Times New Roman" w:cs="Times New Roman"/>
          <w:sz w:val="24"/>
          <w:szCs w:val="24"/>
        </w:rPr>
        <w:t>Порядок исправления допущенных опечаток и ошибок в выданных</w:t>
      </w:r>
    </w:p>
    <w:p w:rsidR="006D100C" w:rsidRPr="007E6580" w:rsidRDefault="006D100C">
      <w:pPr>
        <w:pStyle w:val="ConsPlusTitle"/>
        <w:jc w:val="center"/>
        <w:rPr>
          <w:rFonts w:ascii="Times New Roman" w:hAnsi="Times New Roman" w:cs="Times New Roman"/>
          <w:sz w:val="24"/>
          <w:szCs w:val="24"/>
        </w:rPr>
      </w:pPr>
      <w:r w:rsidRPr="007E6580">
        <w:rPr>
          <w:rFonts w:ascii="Times New Roman" w:hAnsi="Times New Roman" w:cs="Times New Roman"/>
          <w:sz w:val="24"/>
          <w:szCs w:val="24"/>
        </w:rPr>
        <w:t>в результате предоставления муниципальной услуги документах</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Normal"/>
        <w:ind w:firstLine="540"/>
        <w:jc w:val="both"/>
        <w:rPr>
          <w:rFonts w:ascii="Times New Roman" w:hAnsi="Times New Roman" w:cs="Times New Roman"/>
          <w:sz w:val="24"/>
          <w:szCs w:val="24"/>
        </w:rPr>
      </w:pPr>
      <w:r w:rsidRPr="007E6580">
        <w:rPr>
          <w:rFonts w:ascii="Times New Roman" w:hAnsi="Times New Roman" w:cs="Times New Roman"/>
          <w:sz w:val="24"/>
          <w:szCs w:val="24"/>
        </w:rPr>
        <w:t>3.10. В случае выявления опечаток и ошибок Заявитель вправе обратиться в управление с Заявлением с приложением документов, указанных в пункте 2.8 Административного регламента.</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3.11.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6D100C" w:rsidRPr="007E6580" w:rsidRDefault="006D100C">
      <w:pPr>
        <w:pStyle w:val="ConsPlusNormal"/>
        <w:spacing w:before="220"/>
        <w:ind w:firstLine="540"/>
        <w:jc w:val="both"/>
        <w:rPr>
          <w:rFonts w:ascii="Times New Roman" w:hAnsi="Times New Roman" w:cs="Times New Roman"/>
          <w:sz w:val="24"/>
          <w:szCs w:val="24"/>
        </w:rPr>
      </w:pPr>
      <w:bookmarkStart w:id="8" w:name="P406"/>
      <w:bookmarkEnd w:id="8"/>
      <w:r w:rsidRPr="007E6580">
        <w:rPr>
          <w:rFonts w:ascii="Times New Roman" w:hAnsi="Times New Roman" w:cs="Times New Roman"/>
          <w:sz w:val="24"/>
          <w:szCs w:val="24"/>
        </w:rPr>
        <w:t>3.11.1. Заявитель при обнаружении опечаток и ошибок в документах, выданных в результате предоставления муниципальной услуги, обращается лично в управление с заявлением о необходимости исправления опечаток и ошибок, в котором содержится указание на их описание.</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3.11.2. Управление при получении заявления, указанного в подпункте 3.11.1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3.11.3. Управление обеспечивает устранение опечаток и ошибок в документах, являющихся результатом предоставления муниципальной услуги.</w:t>
      </w:r>
    </w:p>
    <w:p w:rsidR="006D100C" w:rsidRPr="007E6580" w:rsidRDefault="006D100C">
      <w:pPr>
        <w:pStyle w:val="ConsPlusNormal"/>
        <w:spacing w:before="220"/>
        <w:ind w:firstLine="540"/>
        <w:jc w:val="both"/>
        <w:rPr>
          <w:rFonts w:ascii="Times New Roman" w:hAnsi="Times New Roman" w:cs="Times New Roman"/>
          <w:sz w:val="24"/>
          <w:szCs w:val="24"/>
        </w:rPr>
      </w:pPr>
      <w:r w:rsidRPr="007E6580">
        <w:rPr>
          <w:rFonts w:ascii="Times New Roman" w:hAnsi="Times New Roman" w:cs="Times New Roman"/>
          <w:sz w:val="24"/>
          <w:szCs w:val="24"/>
        </w:rPr>
        <w:t>3.11.4. Срок устранения опечаток и ошибок не должен превышать 3 рабочих дней с даты регистрации заявления, указанного в подпункте 3.11.1 настоящего подраздела.</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Title"/>
        <w:jc w:val="center"/>
        <w:outlineLvl w:val="1"/>
        <w:rPr>
          <w:rFonts w:ascii="Times New Roman" w:hAnsi="Times New Roman" w:cs="Times New Roman"/>
          <w:sz w:val="24"/>
          <w:szCs w:val="24"/>
        </w:rPr>
      </w:pPr>
      <w:r w:rsidRPr="007E6580">
        <w:rPr>
          <w:rFonts w:ascii="Times New Roman" w:hAnsi="Times New Roman" w:cs="Times New Roman"/>
          <w:sz w:val="24"/>
          <w:szCs w:val="24"/>
        </w:rPr>
        <w:t>4. Формы контроля за исполнением Административного</w:t>
      </w:r>
    </w:p>
    <w:p w:rsidR="006D100C" w:rsidRPr="007E6580" w:rsidRDefault="006D100C">
      <w:pPr>
        <w:pStyle w:val="ConsPlusTitle"/>
        <w:jc w:val="center"/>
        <w:rPr>
          <w:rFonts w:ascii="Times New Roman" w:hAnsi="Times New Roman" w:cs="Times New Roman"/>
          <w:sz w:val="24"/>
          <w:szCs w:val="24"/>
        </w:rPr>
      </w:pPr>
      <w:r w:rsidRPr="007E6580">
        <w:rPr>
          <w:rFonts w:ascii="Times New Roman" w:hAnsi="Times New Roman" w:cs="Times New Roman"/>
          <w:sz w:val="24"/>
          <w:szCs w:val="24"/>
        </w:rPr>
        <w:t>регламента</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Normal"/>
        <w:ind w:firstLine="540"/>
        <w:jc w:val="both"/>
        <w:rPr>
          <w:rFonts w:ascii="Times New Roman" w:hAnsi="Times New Roman" w:cs="Times New Roman"/>
          <w:sz w:val="24"/>
          <w:szCs w:val="24"/>
        </w:rPr>
      </w:pPr>
      <w:r w:rsidRPr="007E6580">
        <w:rPr>
          <w:rFonts w:ascii="Times New Roman" w:hAnsi="Times New Roman" w:cs="Times New Roman"/>
          <w:sz w:val="24"/>
          <w:szCs w:val="24"/>
        </w:rPr>
        <w:t>Утратил силу. - Постановление Городской Управы г. Калуги от 17.03.2025 N 111-п.</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Title"/>
        <w:jc w:val="center"/>
        <w:outlineLvl w:val="1"/>
        <w:rPr>
          <w:rFonts w:ascii="Times New Roman" w:hAnsi="Times New Roman" w:cs="Times New Roman"/>
          <w:sz w:val="24"/>
          <w:szCs w:val="24"/>
        </w:rPr>
      </w:pPr>
      <w:r w:rsidRPr="007E6580">
        <w:rPr>
          <w:rFonts w:ascii="Times New Roman" w:hAnsi="Times New Roman" w:cs="Times New Roman"/>
          <w:sz w:val="24"/>
          <w:szCs w:val="24"/>
        </w:rPr>
        <w:t>5. Досудебный (внесудебный) порядок обжалования решений</w:t>
      </w:r>
    </w:p>
    <w:p w:rsidR="006D100C" w:rsidRPr="007E6580" w:rsidRDefault="006D100C">
      <w:pPr>
        <w:pStyle w:val="ConsPlusTitle"/>
        <w:jc w:val="center"/>
        <w:rPr>
          <w:rFonts w:ascii="Times New Roman" w:hAnsi="Times New Roman" w:cs="Times New Roman"/>
          <w:sz w:val="24"/>
          <w:szCs w:val="24"/>
        </w:rPr>
      </w:pPr>
      <w:r w:rsidRPr="007E6580">
        <w:rPr>
          <w:rFonts w:ascii="Times New Roman" w:hAnsi="Times New Roman" w:cs="Times New Roman"/>
          <w:sz w:val="24"/>
          <w:szCs w:val="24"/>
        </w:rPr>
        <w:t>и действий (бездействия) управления, а также его должностных</w:t>
      </w:r>
    </w:p>
    <w:p w:rsidR="006D100C" w:rsidRPr="007E6580" w:rsidRDefault="006D100C">
      <w:pPr>
        <w:pStyle w:val="ConsPlusTitle"/>
        <w:jc w:val="center"/>
        <w:rPr>
          <w:rFonts w:ascii="Times New Roman" w:hAnsi="Times New Roman" w:cs="Times New Roman"/>
          <w:sz w:val="24"/>
          <w:szCs w:val="24"/>
        </w:rPr>
      </w:pPr>
      <w:r w:rsidRPr="007E6580">
        <w:rPr>
          <w:rFonts w:ascii="Times New Roman" w:hAnsi="Times New Roman" w:cs="Times New Roman"/>
          <w:sz w:val="24"/>
          <w:szCs w:val="24"/>
        </w:rPr>
        <w:t>лиц, муниципальных служащих</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Normal"/>
        <w:ind w:firstLine="540"/>
        <w:jc w:val="both"/>
        <w:rPr>
          <w:rFonts w:ascii="Times New Roman" w:hAnsi="Times New Roman" w:cs="Times New Roman"/>
          <w:sz w:val="24"/>
          <w:szCs w:val="24"/>
        </w:rPr>
      </w:pPr>
      <w:r w:rsidRPr="007E6580">
        <w:rPr>
          <w:rFonts w:ascii="Times New Roman" w:hAnsi="Times New Roman" w:cs="Times New Roman"/>
          <w:sz w:val="24"/>
          <w:szCs w:val="24"/>
        </w:rPr>
        <w:t>Утратил силу. - Постановление Городской Управы г. Калуги от 17.03.2025 N 111-п.</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Title"/>
        <w:jc w:val="center"/>
        <w:outlineLvl w:val="1"/>
        <w:rPr>
          <w:rFonts w:ascii="Times New Roman" w:hAnsi="Times New Roman" w:cs="Times New Roman"/>
          <w:sz w:val="24"/>
          <w:szCs w:val="24"/>
        </w:rPr>
      </w:pPr>
      <w:r w:rsidRPr="007E6580">
        <w:rPr>
          <w:rFonts w:ascii="Times New Roman" w:hAnsi="Times New Roman" w:cs="Times New Roman"/>
          <w:sz w:val="24"/>
          <w:szCs w:val="24"/>
        </w:rPr>
        <w:t>6. Способы информирования заявителей о порядке подачи</w:t>
      </w:r>
    </w:p>
    <w:p w:rsidR="006D100C" w:rsidRPr="007E6580" w:rsidRDefault="006D100C">
      <w:pPr>
        <w:pStyle w:val="ConsPlusTitle"/>
        <w:jc w:val="center"/>
        <w:rPr>
          <w:rFonts w:ascii="Times New Roman" w:hAnsi="Times New Roman" w:cs="Times New Roman"/>
          <w:sz w:val="24"/>
          <w:szCs w:val="24"/>
        </w:rPr>
      </w:pPr>
      <w:r w:rsidRPr="007E6580">
        <w:rPr>
          <w:rFonts w:ascii="Times New Roman" w:hAnsi="Times New Roman" w:cs="Times New Roman"/>
          <w:sz w:val="24"/>
          <w:szCs w:val="24"/>
        </w:rPr>
        <w:t>и рассмотрения жалобы, в том числе с использованием Единого</w:t>
      </w:r>
    </w:p>
    <w:p w:rsidR="006D100C" w:rsidRPr="007E6580" w:rsidRDefault="006D100C">
      <w:pPr>
        <w:pStyle w:val="ConsPlusTitle"/>
        <w:jc w:val="center"/>
        <w:rPr>
          <w:rFonts w:ascii="Times New Roman" w:hAnsi="Times New Roman" w:cs="Times New Roman"/>
          <w:sz w:val="24"/>
          <w:szCs w:val="24"/>
        </w:rPr>
      </w:pPr>
      <w:r w:rsidRPr="007E6580">
        <w:rPr>
          <w:rFonts w:ascii="Times New Roman" w:hAnsi="Times New Roman" w:cs="Times New Roman"/>
          <w:sz w:val="24"/>
          <w:szCs w:val="24"/>
        </w:rPr>
        <w:t>портала государственных и муниципальных услуг (функций)</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Normal"/>
        <w:ind w:firstLine="540"/>
        <w:jc w:val="both"/>
        <w:rPr>
          <w:rFonts w:ascii="Times New Roman" w:hAnsi="Times New Roman" w:cs="Times New Roman"/>
          <w:sz w:val="24"/>
          <w:szCs w:val="24"/>
        </w:rPr>
      </w:pPr>
      <w:r w:rsidRPr="007E6580">
        <w:rPr>
          <w:rFonts w:ascii="Times New Roman" w:hAnsi="Times New Roman" w:cs="Times New Roman"/>
          <w:sz w:val="24"/>
          <w:szCs w:val="24"/>
        </w:rPr>
        <w:t>6.1. Информация о порядке подачи и рассмотрения жалобы размещается на информационных стендах в управлении, на официальном сайте,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Normal"/>
        <w:jc w:val="both"/>
        <w:rPr>
          <w:rFonts w:ascii="Times New Roman" w:hAnsi="Times New Roman" w:cs="Times New Roman"/>
          <w:sz w:val="24"/>
          <w:szCs w:val="24"/>
        </w:rPr>
      </w:pPr>
    </w:p>
    <w:p w:rsidR="006D100C" w:rsidRDefault="006D100C">
      <w:pPr>
        <w:pStyle w:val="ConsPlusNormal"/>
        <w:jc w:val="both"/>
        <w:rPr>
          <w:rFonts w:ascii="Times New Roman" w:hAnsi="Times New Roman" w:cs="Times New Roman"/>
          <w:sz w:val="24"/>
          <w:szCs w:val="24"/>
        </w:rPr>
      </w:pPr>
    </w:p>
    <w:p w:rsidR="00E126AF" w:rsidRDefault="00E126AF">
      <w:pPr>
        <w:pStyle w:val="ConsPlusNormal"/>
        <w:jc w:val="both"/>
        <w:rPr>
          <w:rFonts w:ascii="Times New Roman" w:hAnsi="Times New Roman" w:cs="Times New Roman"/>
          <w:sz w:val="24"/>
          <w:szCs w:val="24"/>
        </w:rPr>
      </w:pPr>
    </w:p>
    <w:p w:rsidR="00E126AF" w:rsidRDefault="00E126AF">
      <w:pPr>
        <w:pStyle w:val="ConsPlusNormal"/>
        <w:jc w:val="both"/>
        <w:rPr>
          <w:rFonts w:ascii="Times New Roman" w:hAnsi="Times New Roman" w:cs="Times New Roman"/>
          <w:sz w:val="24"/>
          <w:szCs w:val="24"/>
        </w:rPr>
      </w:pPr>
    </w:p>
    <w:p w:rsidR="00E126AF" w:rsidRDefault="00E126AF">
      <w:pPr>
        <w:pStyle w:val="ConsPlusNormal"/>
        <w:jc w:val="both"/>
        <w:rPr>
          <w:rFonts w:ascii="Times New Roman" w:hAnsi="Times New Roman" w:cs="Times New Roman"/>
          <w:sz w:val="24"/>
          <w:szCs w:val="24"/>
        </w:rPr>
      </w:pPr>
    </w:p>
    <w:p w:rsidR="00E126AF" w:rsidRDefault="00E126AF">
      <w:pPr>
        <w:pStyle w:val="ConsPlusNormal"/>
        <w:jc w:val="both"/>
        <w:rPr>
          <w:rFonts w:ascii="Times New Roman" w:hAnsi="Times New Roman" w:cs="Times New Roman"/>
          <w:sz w:val="24"/>
          <w:szCs w:val="24"/>
        </w:rPr>
      </w:pPr>
    </w:p>
    <w:p w:rsidR="00E126AF" w:rsidRDefault="00E126AF">
      <w:pPr>
        <w:pStyle w:val="ConsPlusNormal"/>
        <w:jc w:val="both"/>
        <w:rPr>
          <w:rFonts w:ascii="Times New Roman" w:hAnsi="Times New Roman" w:cs="Times New Roman"/>
          <w:sz w:val="24"/>
          <w:szCs w:val="24"/>
        </w:rPr>
      </w:pPr>
    </w:p>
    <w:p w:rsidR="00E126AF" w:rsidRDefault="00E126AF">
      <w:pPr>
        <w:pStyle w:val="ConsPlusNormal"/>
        <w:jc w:val="both"/>
        <w:rPr>
          <w:rFonts w:ascii="Times New Roman" w:hAnsi="Times New Roman" w:cs="Times New Roman"/>
          <w:sz w:val="24"/>
          <w:szCs w:val="24"/>
        </w:rPr>
      </w:pPr>
    </w:p>
    <w:p w:rsidR="00E126AF" w:rsidRDefault="00E126AF">
      <w:pPr>
        <w:pStyle w:val="ConsPlusNormal"/>
        <w:jc w:val="both"/>
        <w:rPr>
          <w:rFonts w:ascii="Times New Roman" w:hAnsi="Times New Roman" w:cs="Times New Roman"/>
          <w:sz w:val="24"/>
          <w:szCs w:val="24"/>
        </w:rPr>
      </w:pPr>
    </w:p>
    <w:p w:rsidR="00E126AF" w:rsidRDefault="00E126AF">
      <w:pPr>
        <w:pStyle w:val="ConsPlusNormal"/>
        <w:jc w:val="both"/>
        <w:rPr>
          <w:rFonts w:ascii="Times New Roman" w:hAnsi="Times New Roman" w:cs="Times New Roman"/>
          <w:sz w:val="24"/>
          <w:szCs w:val="24"/>
        </w:rPr>
      </w:pPr>
    </w:p>
    <w:p w:rsidR="00E126AF" w:rsidRDefault="00E126AF">
      <w:pPr>
        <w:pStyle w:val="ConsPlusNormal"/>
        <w:jc w:val="both"/>
        <w:rPr>
          <w:rFonts w:ascii="Times New Roman" w:hAnsi="Times New Roman" w:cs="Times New Roman"/>
          <w:sz w:val="24"/>
          <w:szCs w:val="24"/>
        </w:rPr>
      </w:pPr>
    </w:p>
    <w:p w:rsidR="00E126AF" w:rsidRDefault="00E126AF">
      <w:pPr>
        <w:pStyle w:val="ConsPlusNormal"/>
        <w:jc w:val="both"/>
        <w:rPr>
          <w:rFonts w:ascii="Times New Roman" w:hAnsi="Times New Roman" w:cs="Times New Roman"/>
          <w:sz w:val="24"/>
          <w:szCs w:val="24"/>
        </w:rPr>
      </w:pPr>
    </w:p>
    <w:p w:rsidR="00E126AF" w:rsidRDefault="00E126AF">
      <w:pPr>
        <w:pStyle w:val="ConsPlusNormal"/>
        <w:jc w:val="both"/>
        <w:rPr>
          <w:rFonts w:ascii="Times New Roman" w:hAnsi="Times New Roman" w:cs="Times New Roman"/>
          <w:sz w:val="24"/>
          <w:szCs w:val="24"/>
        </w:rPr>
      </w:pPr>
    </w:p>
    <w:p w:rsidR="00E126AF" w:rsidRDefault="00E126AF">
      <w:pPr>
        <w:pStyle w:val="ConsPlusNormal"/>
        <w:jc w:val="both"/>
        <w:rPr>
          <w:rFonts w:ascii="Times New Roman" w:hAnsi="Times New Roman" w:cs="Times New Roman"/>
          <w:sz w:val="24"/>
          <w:szCs w:val="24"/>
        </w:rPr>
      </w:pPr>
    </w:p>
    <w:p w:rsidR="00E126AF" w:rsidRDefault="00E126AF">
      <w:pPr>
        <w:pStyle w:val="ConsPlusNormal"/>
        <w:jc w:val="both"/>
        <w:rPr>
          <w:rFonts w:ascii="Times New Roman" w:hAnsi="Times New Roman" w:cs="Times New Roman"/>
          <w:sz w:val="24"/>
          <w:szCs w:val="24"/>
        </w:rPr>
      </w:pPr>
    </w:p>
    <w:p w:rsidR="00E126AF" w:rsidRDefault="00E126AF">
      <w:pPr>
        <w:pStyle w:val="ConsPlusNormal"/>
        <w:jc w:val="both"/>
        <w:rPr>
          <w:rFonts w:ascii="Times New Roman" w:hAnsi="Times New Roman" w:cs="Times New Roman"/>
          <w:sz w:val="24"/>
          <w:szCs w:val="24"/>
        </w:rPr>
      </w:pPr>
    </w:p>
    <w:p w:rsidR="00E126AF" w:rsidRDefault="00E126AF">
      <w:pPr>
        <w:pStyle w:val="ConsPlusNormal"/>
        <w:jc w:val="both"/>
        <w:rPr>
          <w:rFonts w:ascii="Times New Roman" w:hAnsi="Times New Roman" w:cs="Times New Roman"/>
          <w:sz w:val="24"/>
          <w:szCs w:val="24"/>
        </w:rPr>
      </w:pPr>
    </w:p>
    <w:p w:rsidR="00E126AF" w:rsidRDefault="00E126AF">
      <w:pPr>
        <w:pStyle w:val="ConsPlusNormal"/>
        <w:jc w:val="both"/>
        <w:rPr>
          <w:rFonts w:ascii="Times New Roman" w:hAnsi="Times New Roman" w:cs="Times New Roman"/>
          <w:sz w:val="24"/>
          <w:szCs w:val="24"/>
        </w:rPr>
      </w:pPr>
    </w:p>
    <w:p w:rsidR="00E126AF" w:rsidRDefault="00E126AF">
      <w:pPr>
        <w:pStyle w:val="ConsPlusNormal"/>
        <w:jc w:val="both"/>
        <w:rPr>
          <w:rFonts w:ascii="Times New Roman" w:hAnsi="Times New Roman" w:cs="Times New Roman"/>
          <w:sz w:val="24"/>
          <w:szCs w:val="24"/>
        </w:rPr>
      </w:pPr>
    </w:p>
    <w:p w:rsidR="00E126AF" w:rsidRDefault="00E126AF">
      <w:pPr>
        <w:pStyle w:val="ConsPlusNormal"/>
        <w:jc w:val="both"/>
        <w:rPr>
          <w:rFonts w:ascii="Times New Roman" w:hAnsi="Times New Roman" w:cs="Times New Roman"/>
          <w:sz w:val="24"/>
          <w:szCs w:val="24"/>
        </w:rPr>
      </w:pPr>
    </w:p>
    <w:p w:rsidR="00E126AF" w:rsidRDefault="00E126AF">
      <w:pPr>
        <w:pStyle w:val="ConsPlusNormal"/>
        <w:jc w:val="both"/>
        <w:rPr>
          <w:rFonts w:ascii="Times New Roman" w:hAnsi="Times New Roman" w:cs="Times New Roman"/>
          <w:sz w:val="24"/>
          <w:szCs w:val="24"/>
        </w:rPr>
      </w:pPr>
    </w:p>
    <w:p w:rsidR="00E126AF" w:rsidRDefault="00E126AF">
      <w:pPr>
        <w:pStyle w:val="ConsPlusNormal"/>
        <w:jc w:val="both"/>
        <w:rPr>
          <w:rFonts w:ascii="Times New Roman" w:hAnsi="Times New Roman" w:cs="Times New Roman"/>
          <w:sz w:val="24"/>
          <w:szCs w:val="24"/>
        </w:rPr>
      </w:pPr>
    </w:p>
    <w:p w:rsidR="00E126AF" w:rsidRDefault="00E126AF">
      <w:pPr>
        <w:pStyle w:val="ConsPlusNormal"/>
        <w:jc w:val="both"/>
        <w:rPr>
          <w:rFonts w:ascii="Times New Roman" w:hAnsi="Times New Roman" w:cs="Times New Roman"/>
          <w:sz w:val="24"/>
          <w:szCs w:val="24"/>
        </w:rPr>
      </w:pPr>
    </w:p>
    <w:p w:rsidR="00E126AF" w:rsidRDefault="00E126AF">
      <w:pPr>
        <w:pStyle w:val="ConsPlusNormal"/>
        <w:jc w:val="both"/>
        <w:rPr>
          <w:rFonts w:ascii="Times New Roman" w:hAnsi="Times New Roman" w:cs="Times New Roman"/>
          <w:sz w:val="24"/>
          <w:szCs w:val="24"/>
        </w:rPr>
      </w:pPr>
    </w:p>
    <w:p w:rsidR="00E126AF" w:rsidRDefault="00E126AF">
      <w:pPr>
        <w:pStyle w:val="ConsPlusNormal"/>
        <w:jc w:val="both"/>
        <w:rPr>
          <w:rFonts w:ascii="Times New Roman" w:hAnsi="Times New Roman" w:cs="Times New Roman"/>
          <w:sz w:val="24"/>
          <w:szCs w:val="24"/>
        </w:rPr>
      </w:pPr>
    </w:p>
    <w:p w:rsidR="00E126AF" w:rsidRDefault="00E126AF">
      <w:pPr>
        <w:pStyle w:val="ConsPlusNormal"/>
        <w:jc w:val="both"/>
        <w:rPr>
          <w:rFonts w:ascii="Times New Roman" w:hAnsi="Times New Roman" w:cs="Times New Roman"/>
          <w:sz w:val="24"/>
          <w:szCs w:val="24"/>
        </w:rPr>
      </w:pPr>
    </w:p>
    <w:p w:rsidR="00E126AF" w:rsidRDefault="00E126AF">
      <w:pPr>
        <w:pStyle w:val="ConsPlusNormal"/>
        <w:jc w:val="both"/>
        <w:rPr>
          <w:rFonts w:ascii="Times New Roman" w:hAnsi="Times New Roman" w:cs="Times New Roman"/>
          <w:sz w:val="24"/>
          <w:szCs w:val="24"/>
        </w:rPr>
      </w:pPr>
    </w:p>
    <w:p w:rsidR="00A02BEB" w:rsidRDefault="00A02BEB">
      <w:pPr>
        <w:pStyle w:val="ConsPlusNormal"/>
        <w:jc w:val="both"/>
        <w:rPr>
          <w:rFonts w:ascii="Times New Roman" w:hAnsi="Times New Roman" w:cs="Times New Roman"/>
          <w:sz w:val="24"/>
          <w:szCs w:val="24"/>
        </w:rPr>
      </w:pPr>
    </w:p>
    <w:p w:rsidR="00A02BEB" w:rsidRDefault="00A02BEB">
      <w:pPr>
        <w:pStyle w:val="ConsPlusNormal"/>
        <w:jc w:val="both"/>
        <w:rPr>
          <w:rFonts w:ascii="Times New Roman" w:hAnsi="Times New Roman" w:cs="Times New Roman"/>
          <w:sz w:val="24"/>
          <w:szCs w:val="24"/>
        </w:rPr>
      </w:pPr>
    </w:p>
    <w:p w:rsidR="00A02BEB" w:rsidRDefault="00A02BEB">
      <w:pPr>
        <w:pStyle w:val="ConsPlusNormal"/>
        <w:jc w:val="both"/>
        <w:rPr>
          <w:rFonts w:ascii="Times New Roman" w:hAnsi="Times New Roman" w:cs="Times New Roman"/>
          <w:sz w:val="24"/>
          <w:szCs w:val="24"/>
        </w:rPr>
      </w:pPr>
    </w:p>
    <w:p w:rsidR="00A02BEB" w:rsidRDefault="00A02BEB">
      <w:pPr>
        <w:pStyle w:val="ConsPlusNormal"/>
        <w:jc w:val="both"/>
        <w:rPr>
          <w:rFonts w:ascii="Times New Roman" w:hAnsi="Times New Roman" w:cs="Times New Roman"/>
          <w:sz w:val="24"/>
          <w:szCs w:val="24"/>
        </w:rPr>
      </w:pPr>
    </w:p>
    <w:p w:rsidR="00A02BEB" w:rsidRDefault="00A02BEB">
      <w:pPr>
        <w:pStyle w:val="ConsPlusNormal"/>
        <w:jc w:val="both"/>
        <w:rPr>
          <w:rFonts w:ascii="Times New Roman" w:hAnsi="Times New Roman" w:cs="Times New Roman"/>
          <w:sz w:val="24"/>
          <w:szCs w:val="24"/>
        </w:rPr>
      </w:pPr>
    </w:p>
    <w:p w:rsidR="00A02BEB" w:rsidRDefault="00A02BEB">
      <w:pPr>
        <w:pStyle w:val="ConsPlusNormal"/>
        <w:jc w:val="both"/>
        <w:rPr>
          <w:rFonts w:ascii="Times New Roman" w:hAnsi="Times New Roman" w:cs="Times New Roman"/>
          <w:sz w:val="24"/>
          <w:szCs w:val="24"/>
        </w:rPr>
      </w:pPr>
    </w:p>
    <w:p w:rsidR="00E126AF" w:rsidRPr="007E6580" w:rsidRDefault="00E126AF">
      <w:pPr>
        <w:pStyle w:val="ConsPlusNormal"/>
        <w:jc w:val="both"/>
        <w:rPr>
          <w:rFonts w:ascii="Times New Roman" w:hAnsi="Times New Roman" w:cs="Times New Roman"/>
          <w:sz w:val="24"/>
          <w:szCs w:val="24"/>
        </w:rPr>
      </w:pPr>
    </w:p>
    <w:p w:rsidR="006D100C" w:rsidRPr="007E6580" w:rsidRDefault="006D100C">
      <w:pPr>
        <w:pStyle w:val="ConsPlusNormal"/>
        <w:jc w:val="right"/>
        <w:outlineLvl w:val="1"/>
        <w:rPr>
          <w:rFonts w:ascii="Times New Roman" w:hAnsi="Times New Roman" w:cs="Times New Roman"/>
          <w:sz w:val="24"/>
          <w:szCs w:val="24"/>
        </w:rPr>
      </w:pPr>
      <w:r w:rsidRPr="007E6580">
        <w:rPr>
          <w:rFonts w:ascii="Times New Roman" w:hAnsi="Times New Roman" w:cs="Times New Roman"/>
          <w:sz w:val="24"/>
          <w:szCs w:val="24"/>
        </w:rPr>
        <w:t>Приложение 1</w:t>
      </w:r>
    </w:p>
    <w:p w:rsidR="006D100C" w:rsidRPr="007E6580" w:rsidRDefault="006D100C">
      <w:pPr>
        <w:pStyle w:val="ConsPlusNormal"/>
        <w:jc w:val="right"/>
        <w:rPr>
          <w:rFonts w:ascii="Times New Roman" w:hAnsi="Times New Roman" w:cs="Times New Roman"/>
          <w:sz w:val="24"/>
          <w:szCs w:val="24"/>
        </w:rPr>
      </w:pPr>
      <w:r w:rsidRPr="007E6580">
        <w:rPr>
          <w:rFonts w:ascii="Times New Roman" w:hAnsi="Times New Roman" w:cs="Times New Roman"/>
          <w:sz w:val="24"/>
          <w:szCs w:val="24"/>
        </w:rPr>
        <w:t>к Административному регламенту</w:t>
      </w:r>
    </w:p>
    <w:p w:rsidR="006D100C" w:rsidRPr="007E6580" w:rsidRDefault="006D100C">
      <w:pPr>
        <w:pStyle w:val="ConsPlusNormal"/>
        <w:jc w:val="right"/>
        <w:rPr>
          <w:rFonts w:ascii="Times New Roman" w:hAnsi="Times New Roman" w:cs="Times New Roman"/>
          <w:sz w:val="24"/>
          <w:szCs w:val="24"/>
        </w:rPr>
      </w:pPr>
      <w:r w:rsidRPr="007E6580">
        <w:rPr>
          <w:rFonts w:ascii="Times New Roman" w:hAnsi="Times New Roman" w:cs="Times New Roman"/>
          <w:sz w:val="24"/>
          <w:szCs w:val="24"/>
        </w:rPr>
        <w:t>по предоставлению муниципальной услуги</w:t>
      </w:r>
    </w:p>
    <w:p w:rsidR="006D100C" w:rsidRPr="007E6580" w:rsidRDefault="006D100C">
      <w:pPr>
        <w:pStyle w:val="ConsPlusNormal"/>
        <w:jc w:val="right"/>
        <w:rPr>
          <w:rFonts w:ascii="Times New Roman" w:hAnsi="Times New Roman" w:cs="Times New Roman"/>
          <w:sz w:val="24"/>
          <w:szCs w:val="24"/>
        </w:rPr>
      </w:pPr>
      <w:r w:rsidRPr="007E6580">
        <w:rPr>
          <w:rFonts w:ascii="Times New Roman" w:hAnsi="Times New Roman" w:cs="Times New Roman"/>
          <w:sz w:val="24"/>
          <w:szCs w:val="24"/>
        </w:rPr>
        <w:t>по предоставлению жилого помещения</w:t>
      </w:r>
    </w:p>
    <w:p w:rsidR="006D100C" w:rsidRPr="007E6580" w:rsidRDefault="006D100C">
      <w:pPr>
        <w:pStyle w:val="ConsPlusNormal"/>
        <w:jc w:val="right"/>
        <w:rPr>
          <w:rFonts w:ascii="Times New Roman" w:hAnsi="Times New Roman" w:cs="Times New Roman"/>
          <w:sz w:val="24"/>
          <w:szCs w:val="24"/>
        </w:rPr>
      </w:pPr>
      <w:r w:rsidRPr="007E6580">
        <w:rPr>
          <w:rFonts w:ascii="Times New Roman" w:hAnsi="Times New Roman" w:cs="Times New Roman"/>
          <w:sz w:val="24"/>
          <w:szCs w:val="24"/>
        </w:rPr>
        <w:t>по договору социального найма</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rsidP="00E126AF">
      <w:pPr>
        <w:pStyle w:val="ConsPlusNonformat"/>
        <w:jc w:val="right"/>
        <w:rPr>
          <w:rFonts w:ascii="Times New Roman" w:hAnsi="Times New Roman" w:cs="Times New Roman"/>
          <w:sz w:val="24"/>
          <w:szCs w:val="24"/>
        </w:rPr>
      </w:pPr>
      <w:r w:rsidRPr="007E6580">
        <w:rPr>
          <w:rFonts w:ascii="Times New Roman" w:hAnsi="Times New Roman" w:cs="Times New Roman"/>
          <w:sz w:val="24"/>
          <w:szCs w:val="24"/>
        </w:rPr>
        <w:t xml:space="preserve">                                         В управление жилищно-коммунального</w:t>
      </w:r>
    </w:p>
    <w:p w:rsidR="006D100C" w:rsidRPr="007E6580" w:rsidRDefault="006D100C" w:rsidP="00E126AF">
      <w:pPr>
        <w:pStyle w:val="ConsPlusNonformat"/>
        <w:jc w:val="right"/>
        <w:rPr>
          <w:rFonts w:ascii="Times New Roman" w:hAnsi="Times New Roman" w:cs="Times New Roman"/>
          <w:sz w:val="24"/>
          <w:szCs w:val="24"/>
        </w:rPr>
      </w:pPr>
      <w:r w:rsidRPr="007E6580">
        <w:rPr>
          <w:rFonts w:ascii="Times New Roman" w:hAnsi="Times New Roman" w:cs="Times New Roman"/>
          <w:sz w:val="24"/>
          <w:szCs w:val="24"/>
        </w:rPr>
        <w:t xml:space="preserve">                                         хозяйства города Калуги</w:t>
      </w:r>
    </w:p>
    <w:p w:rsidR="006D100C" w:rsidRPr="007E6580" w:rsidRDefault="006D100C">
      <w:pPr>
        <w:pStyle w:val="ConsPlusNonformat"/>
        <w:jc w:val="both"/>
        <w:rPr>
          <w:rFonts w:ascii="Times New Roman" w:hAnsi="Times New Roman" w:cs="Times New Roman"/>
          <w:sz w:val="24"/>
          <w:szCs w:val="24"/>
        </w:rPr>
      </w:pPr>
    </w:p>
    <w:p w:rsidR="006D100C" w:rsidRPr="007E6580" w:rsidRDefault="006D100C" w:rsidP="00E126AF">
      <w:pPr>
        <w:pStyle w:val="ConsPlusNonformat"/>
        <w:jc w:val="center"/>
        <w:rPr>
          <w:rFonts w:ascii="Times New Roman" w:hAnsi="Times New Roman" w:cs="Times New Roman"/>
          <w:sz w:val="24"/>
          <w:szCs w:val="24"/>
        </w:rPr>
      </w:pPr>
      <w:r w:rsidRPr="007E6580">
        <w:rPr>
          <w:rFonts w:ascii="Times New Roman" w:hAnsi="Times New Roman" w:cs="Times New Roman"/>
          <w:sz w:val="24"/>
          <w:szCs w:val="24"/>
        </w:rPr>
        <w:t>Заявление о предоставлении жилого помещения</w:t>
      </w:r>
    </w:p>
    <w:p w:rsidR="006D100C" w:rsidRPr="007E6580" w:rsidRDefault="006D100C" w:rsidP="00E126AF">
      <w:pPr>
        <w:pStyle w:val="ConsPlusNonformat"/>
        <w:jc w:val="center"/>
        <w:rPr>
          <w:rFonts w:ascii="Times New Roman" w:hAnsi="Times New Roman" w:cs="Times New Roman"/>
          <w:sz w:val="24"/>
          <w:szCs w:val="24"/>
        </w:rPr>
      </w:pPr>
      <w:r w:rsidRPr="007E6580">
        <w:rPr>
          <w:rFonts w:ascii="Times New Roman" w:hAnsi="Times New Roman" w:cs="Times New Roman"/>
          <w:sz w:val="24"/>
          <w:szCs w:val="24"/>
        </w:rPr>
        <w:t>по договору социального найма</w:t>
      </w:r>
    </w:p>
    <w:p w:rsidR="006D100C" w:rsidRPr="007E6580" w:rsidRDefault="006D100C" w:rsidP="00E126AF">
      <w:pPr>
        <w:pStyle w:val="ConsPlusNonformat"/>
        <w:jc w:val="center"/>
        <w:rPr>
          <w:rFonts w:ascii="Times New Roman" w:hAnsi="Times New Roman" w:cs="Times New Roman"/>
          <w:sz w:val="24"/>
          <w:szCs w:val="24"/>
        </w:rPr>
      </w:pP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1. Заявитель:</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___________________________________________________________________________</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 xml:space="preserve">       (фамилия, имя, отчество (при наличии), дата рождения, СНИЛС)</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Телефон (мобильный):</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___________________________________________________________________________</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Адрес электронной почты:</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___________________________________________________________________________</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Документ, удостоверяющий личность заявителя:</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наименование:</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___________________________________________________________________________</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серия, номер __________________________ дата выдачи: ______________________</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кем выдан: ________________________________________________________________</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код подразделения: ________________________________________________________</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Адрес регистрации по месту жительства:</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___________________________________________________________________________</w:t>
      </w:r>
    </w:p>
    <w:p w:rsidR="006D100C" w:rsidRPr="007E6580" w:rsidRDefault="006D100C">
      <w:pPr>
        <w:pStyle w:val="ConsPlusNonformat"/>
        <w:jc w:val="both"/>
        <w:rPr>
          <w:rFonts w:ascii="Times New Roman" w:hAnsi="Times New Roman" w:cs="Times New Roman"/>
          <w:sz w:val="24"/>
          <w:szCs w:val="24"/>
        </w:rPr>
      </w:pP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2. Представитель заявителя:</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___________________________________________________________________________</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 xml:space="preserve">                   (фамилия, имя, отчество (при наличии))</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Документ, удостоверяющий личность представителя заявителя:</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наименование: _____________________________________________________________</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серия, номер __________________________ дата выдачи: ______________________</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Документ, подтверждающий полномочия представителя заявителя:</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___________________________________________________________________________</w:t>
      </w:r>
    </w:p>
    <w:p w:rsidR="006D100C" w:rsidRPr="007E6580" w:rsidRDefault="006D100C">
      <w:pPr>
        <w:pStyle w:val="ConsPlusNonformat"/>
        <w:jc w:val="both"/>
        <w:rPr>
          <w:rFonts w:ascii="Times New Roman" w:hAnsi="Times New Roman" w:cs="Times New Roman"/>
          <w:sz w:val="24"/>
          <w:szCs w:val="24"/>
        </w:rPr>
      </w:pP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 xml:space="preserve">                  ┌──┐                                                 ┌──┐</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 xml:space="preserve">3. Проживаю </w:t>
      </w:r>
      <w:proofErr w:type="gramStart"/>
      <w:r w:rsidRPr="007E6580">
        <w:rPr>
          <w:rFonts w:ascii="Times New Roman" w:hAnsi="Times New Roman" w:cs="Times New Roman"/>
          <w:sz w:val="24"/>
          <w:szCs w:val="24"/>
        </w:rPr>
        <w:t>один  │</w:t>
      </w:r>
      <w:proofErr w:type="gramEnd"/>
      <w:r w:rsidRPr="007E6580">
        <w:rPr>
          <w:rFonts w:ascii="Times New Roman" w:hAnsi="Times New Roman" w:cs="Times New Roman"/>
          <w:sz w:val="24"/>
          <w:szCs w:val="24"/>
        </w:rPr>
        <w:t xml:space="preserve">  │              Проживаю совместно с членами семьи │  │</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 xml:space="preserve">                  └──┘                                                 └──┘</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 xml:space="preserve">                  ┌──┐</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 xml:space="preserve">4. Состою в браке </w:t>
      </w:r>
      <w:proofErr w:type="gramStart"/>
      <w:r w:rsidRPr="007E6580">
        <w:rPr>
          <w:rFonts w:ascii="Times New Roman" w:hAnsi="Times New Roman" w:cs="Times New Roman"/>
          <w:sz w:val="24"/>
          <w:szCs w:val="24"/>
        </w:rPr>
        <w:t>│  │</w:t>
      </w:r>
      <w:proofErr w:type="gramEnd"/>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 xml:space="preserve">                  └──┘</w:t>
      </w:r>
    </w:p>
    <w:p w:rsidR="006D100C" w:rsidRPr="007E6580" w:rsidRDefault="006D100C">
      <w:pPr>
        <w:pStyle w:val="ConsPlusNonformat"/>
        <w:jc w:val="both"/>
        <w:rPr>
          <w:rFonts w:ascii="Times New Roman" w:hAnsi="Times New Roman" w:cs="Times New Roman"/>
          <w:sz w:val="24"/>
          <w:szCs w:val="24"/>
        </w:rPr>
      </w:pP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Супруг:</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___________________________________________________________________________</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 xml:space="preserve">       (фамилия, имя, отчество (при наличии), дата рождения, СНИЛС)</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Документ, удостоверяющий личность супруга:</w:t>
      </w:r>
    </w:p>
    <w:p w:rsidR="006D100C" w:rsidRPr="007E6580" w:rsidRDefault="006D100C">
      <w:pPr>
        <w:pStyle w:val="ConsPlusNonformat"/>
        <w:jc w:val="both"/>
        <w:rPr>
          <w:rFonts w:ascii="Times New Roman" w:hAnsi="Times New Roman" w:cs="Times New Roman"/>
          <w:sz w:val="24"/>
          <w:szCs w:val="24"/>
        </w:rPr>
      </w:pPr>
      <w:proofErr w:type="gramStart"/>
      <w:r w:rsidRPr="007E6580">
        <w:rPr>
          <w:rFonts w:ascii="Times New Roman" w:hAnsi="Times New Roman" w:cs="Times New Roman"/>
          <w:sz w:val="24"/>
          <w:szCs w:val="24"/>
        </w:rPr>
        <w:t>наименование:_</w:t>
      </w:r>
      <w:proofErr w:type="gramEnd"/>
      <w:r w:rsidRPr="007E6580">
        <w:rPr>
          <w:rFonts w:ascii="Times New Roman" w:hAnsi="Times New Roman" w:cs="Times New Roman"/>
          <w:sz w:val="24"/>
          <w:szCs w:val="24"/>
        </w:rPr>
        <w:t>_____________________________________________________________</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серия, номер __________________________ дата выдачи: ______________________</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кем выдан: ________________________________________________________________</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код подразделения: ________________________________________________________</w:t>
      </w:r>
    </w:p>
    <w:p w:rsidR="006D100C" w:rsidRPr="007E6580" w:rsidRDefault="006D100C">
      <w:pPr>
        <w:pStyle w:val="ConsPlusNonformat"/>
        <w:jc w:val="both"/>
        <w:rPr>
          <w:rFonts w:ascii="Times New Roman" w:hAnsi="Times New Roman" w:cs="Times New Roman"/>
          <w:sz w:val="24"/>
          <w:szCs w:val="24"/>
        </w:rPr>
      </w:pP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5. Проживаю с родителями (родителями супруга).</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Ф.И.О.</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родителя __________________________________________________________________</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 xml:space="preserve">             (фамилия, имя, отчество (при наличии), дата рождения, СНИЛС)</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Документ, удостоверяющий личность:</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наименование: _____________________________________________________________</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серия, номер __________________________ дата выдачи: ______________________</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кем выдан: ________________________________________________________________</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 xml:space="preserve">                ┌──┐</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 xml:space="preserve">6. Имеются дети </w:t>
      </w:r>
      <w:proofErr w:type="gramStart"/>
      <w:r w:rsidRPr="007E6580">
        <w:rPr>
          <w:rFonts w:ascii="Times New Roman" w:hAnsi="Times New Roman" w:cs="Times New Roman"/>
          <w:sz w:val="24"/>
          <w:szCs w:val="24"/>
        </w:rPr>
        <w:t>│  │</w:t>
      </w:r>
      <w:proofErr w:type="gramEnd"/>
      <w:r w:rsidRPr="007E6580">
        <w:rPr>
          <w:rFonts w:ascii="Times New Roman" w:hAnsi="Times New Roman" w:cs="Times New Roman"/>
          <w:sz w:val="24"/>
          <w:szCs w:val="24"/>
        </w:rPr>
        <w:t>.</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 xml:space="preserve">                └──┘</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Ф.И.О. ребенка (до 14 лет):</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___________________________________________________________________________</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 xml:space="preserve">       (фамилия, имя, отчество (при наличии), дата рождения, СНИЛС)</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Номер актовой записи о рождении ___________________________________________</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дата ________________ место регистрации ___________________________________</w:t>
      </w:r>
    </w:p>
    <w:p w:rsidR="006D100C" w:rsidRPr="007E6580" w:rsidRDefault="006D100C">
      <w:pPr>
        <w:pStyle w:val="ConsPlusNonformat"/>
        <w:jc w:val="both"/>
        <w:rPr>
          <w:rFonts w:ascii="Times New Roman" w:hAnsi="Times New Roman" w:cs="Times New Roman"/>
          <w:sz w:val="24"/>
          <w:szCs w:val="24"/>
        </w:rPr>
      </w:pP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Ф.И.О. ребенка (старше 14 лет)</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___________________________________________________________________________</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 xml:space="preserve">       (фамилия, имя, отчество (при наличии), дата рождения, СНИЛС)</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Номер актовой записи о рождении ___________________________________________</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дата ______________________________________________________________________</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место регистрации _________________________________________________________</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Документ, удостоверяющий личность:</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наименование: _____________________________________________________________</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серия, номер __________________________ дата выдачи: ______________________</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кем выдан: ________________________________________________________________</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7. Имеются иные родственники, проживающие совместно.</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Ф.И.О. родственника (до 14 лет)</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___________________________________________________________________________</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 xml:space="preserve">       (фамилия, имя, отчество (при наличии), дата рождения, СНИЛС)</w:t>
      </w:r>
    </w:p>
    <w:p w:rsidR="006D100C" w:rsidRPr="007E6580" w:rsidRDefault="006D100C">
      <w:pPr>
        <w:pStyle w:val="ConsPlusNonformat"/>
        <w:jc w:val="both"/>
        <w:rPr>
          <w:rFonts w:ascii="Times New Roman" w:hAnsi="Times New Roman" w:cs="Times New Roman"/>
          <w:sz w:val="24"/>
          <w:szCs w:val="24"/>
        </w:rPr>
      </w:pP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Номер актовой записи о рождении ___________________________________________</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дата ______________________________________________________________________</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место</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регистрации _______________________________________________________________</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Степень</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родства ___________________________________________________________________</w:t>
      </w:r>
    </w:p>
    <w:p w:rsidR="006D100C" w:rsidRPr="007E6580" w:rsidRDefault="006D100C">
      <w:pPr>
        <w:pStyle w:val="ConsPlusNonformat"/>
        <w:jc w:val="both"/>
        <w:rPr>
          <w:rFonts w:ascii="Times New Roman" w:hAnsi="Times New Roman" w:cs="Times New Roman"/>
          <w:sz w:val="24"/>
          <w:szCs w:val="24"/>
        </w:rPr>
      </w:pP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Ф.И.О. родственника (старше 14 лет) _______________________________________</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 xml:space="preserve">                                    (фамилия, имя, отчество (при наличии),</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 xml:space="preserve">                                             дата рождения, СНИЛС)</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Степень родства ___________________________________________________________</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Документ, удостоверяющий личность:</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наименование: ________________ + __________________________________________</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серия, номер __________________________ дата выдачи: ______________________</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кем</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выдан: ____________________________________________________________________</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Normal"/>
        <w:jc w:val="both"/>
        <w:rPr>
          <w:rFonts w:ascii="Times New Roman" w:hAnsi="Times New Roman" w:cs="Times New Roman"/>
          <w:sz w:val="24"/>
          <w:szCs w:val="24"/>
        </w:rPr>
      </w:pPr>
    </w:p>
    <w:p w:rsidR="006D100C" w:rsidRDefault="006D100C">
      <w:pPr>
        <w:pStyle w:val="ConsPlusNormal"/>
        <w:jc w:val="both"/>
        <w:rPr>
          <w:rFonts w:ascii="Times New Roman" w:hAnsi="Times New Roman" w:cs="Times New Roman"/>
          <w:sz w:val="24"/>
          <w:szCs w:val="24"/>
        </w:rPr>
      </w:pPr>
    </w:p>
    <w:p w:rsidR="00A02BEB" w:rsidRPr="007E6580" w:rsidRDefault="00A02BEB">
      <w:pPr>
        <w:pStyle w:val="ConsPlusNormal"/>
        <w:jc w:val="both"/>
        <w:rPr>
          <w:rFonts w:ascii="Times New Roman" w:hAnsi="Times New Roman" w:cs="Times New Roman"/>
          <w:sz w:val="24"/>
          <w:szCs w:val="24"/>
        </w:rPr>
      </w:pPr>
      <w:bookmarkStart w:id="9" w:name="_GoBack"/>
      <w:bookmarkEnd w:id="9"/>
    </w:p>
    <w:p w:rsidR="006D100C" w:rsidRPr="007E6580" w:rsidRDefault="006D100C">
      <w:pPr>
        <w:pStyle w:val="ConsPlusNormal"/>
        <w:jc w:val="right"/>
        <w:outlineLvl w:val="1"/>
        <w:rPr>
          <w:rFonts w:ascii="Times New Roman" w:hAnsi="Times New Roman" w:cs="Times New Roman"/>
          <w:sz w:val="24"/>
          <w:szCs w:val="24"/>
        </w:rPr>
      </w:pPr>
      <w:r w:rsidRPr="007E6580">
        <w:rPr>
          <w:rFonts w:ascii="Times New Roman" w:hAnsi="Times New Roman" w:cs="Times New Roman"/>
          <w:sz w:val="24"/>
          <w:szCs w:val="24"/>
        </w:rPr>
        <w:t>Приложение 2</w:t>
      </w:r>
    </w:p>
    <w:p w:rsidR="006D100C" w:rsidRPr="007E6580" w:rsidRDefault="006D100C">
      <w:pPr>
        <w:pStyle w:val="ConsPlusNormal"/>
        <w:jc w:val="right"/>
        <w:rPr>
          <w:rFonts w:ascii="Times New Roman" w:hAnsi="Times New Roman" w:cs="Times New Roman"/>
          <w:sz w:val="24"/>
          <w:szCs w:val="24"/>
        </w:rPr>
      </w:pPr>
      <w:r w:rsidRPr="007E6580">
        <w:rPr>
          <w:rFonts w:ascii="Times New Roman" w:hAnsi="Times New Roman" w:cs="Times New Roman"/>
          <w:sz w:val="24"/>
          <w:szCs w:val="24"/>
        </w:rPr>
        <w:t>к Административному регламенту</w:t>
      </w:r>
    </w:p>
    <w:p w:rsidR="006D100C" w:rsidRPr="007E6580" w:rsidRDefault="006D100C">
      <w:pPr>
        <w:pStyle w:val="ConsPlusNormal"/>
        <w:jc w:val="right"/>
        <w:rPr>
          <w:rFonts w:ascii="Times New Roman" w:hAnsi="Times New Roman" w:cs="Times New Roman"/>
          <w:sz w:val="24"/>
          <w:szCs w:val="24"/>
        </w:rPr>
      </w:pPr>
      <w:r w:rsidRPr="007E6580">
        <w:rPr>
          <w:rFonts w:ascii="Times New Roman" w:hAnsi="Times New Roman" w:cs="Times New Roman"/>
          <w:sz w:val="24"/>
          <w:szCs w:val="24"/>
        </w:rPr>
        <w:t>по предоставлению муниципальной услуги</w:t>
      </w:r>
    </w:p>
    <w:p w:rsidR="006D100C" w:rsidRPr="007E6580" w:rsidRDefault="006D100C">
      <w:pPr>
        <w:pStyle w:val="ConsPlusNormal"/>
        <w:jc w:val="right"/>
        <w:rPr>
          <w:rFonts w:ascii="Times New Roman" w:hAnsi="Times New Roman" w:cs="Times New Roman"/>
          <w:sz w:val="24"/>
          <w:szCs w:val="24"/>
        </w:rPr>
      </w:pPr>
      <w:r w:rsidRPr="007E6580">
        <w:rPr>
          <w:rFonts w:ascii="Times New Roman" w:hAnsi="Times New Roman" w:cs="Times New Roman"/>
          <w:sz w:val="24"/>
          <w:szCs w:val="24"/>
        </w:rPr>
        <w:t>по предоставлению жилого помещения</w:t>
      </w:r>
    </w:p>
    <w:p w:rsidR="006D100C" w:rsidRPr="007E6580" w:rsidRDefault="006D100C">
      <w:pPr>
        <w:pStyle w:val="ConsPlusNormal"/>
        <w:jc w:val="right"/>
        <w:rPr>
          <w:rFonts w:ascii="Times New Roman" w:hAnsi="Times New Roman" w:cs="Times New Roman"/>
          <w:sz w:val="24"/>
          <w:szCs w:val="24"/>
        </w:rPr>
      </w:pPr>
      <w:r w:rsidRPr="007E6580">
        <w:rPr>
          <w:rFonts w:ascii="Times New Roman" w:hAnsi="Times New Roman" w:cs="Times New Roman"/>
          <w:sz w:val="24"/>
          <w:szCs w:val="24"/>
        </w:rPr>
        <w:t>по договору социального найма</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rsidP="00E126AF">
      <w:pPr>
        <w:pStyle w:val="ConsPlusNonformat"/>
        <w:jc w:val="right"/>
        <w:rPr>
          <w:rFonts w:ascii="Times New Roman" w:hAnsi="Times New Roman" w:cs="Times New Roman"/>
          <w:sz w:val="24"/>
          <w:szCs w:val="24"/>
        </w:rPr>
      </w:pPr>
      <w:r w:rsidRPr="007E6580">
        <w:rPr>
          <w:rFonts w:ascii="Times New Roman" w:hAnsi="Times New Roman" w:cs="Times New Roman"/>
          <w:sz w:val="24"/>
          <w:szCs w:val="24"/>
        </w:rPr>
        <w:t xml:space="preserve">                                      В управление жилищно-коммунального</w:t>
      </w:r>
    </w:p>
    <w:p w:rsidR="006D100C" w:rsidRPr="007E6580" w:rsidRDefault="006D100C" w:rsidP="00E126AF">
      <w:pPr>
        <w:pStyle w:val="ConsPlusNonformat"/>
        <w:jc w:val="right"/>
        <w:rPr>
          <w:rFonts w:ascii="Times New Roman" w:hAnsi="Times New Roman" w:cs="Times New Roman"/>
          <w:sz w:val="24"/>
          <w:szCs w:val="24"/>
        </w:rPr>
      </w:pPr>
      <w:r w:rsidRPr="007E6580">
        <w:rPr>
          <w:rFonts w:ascii="Times New Roman" w:hAnsi="Times New Roman" w:cs="Times New Roman"/>
          <w:sz w:val="24"/>
          <w:szCs w:val="24"/>
        </w:rPr>
        <w:t xml:space="preserve">                                      хозяйства города Калуги</w:t>
      </w:r>
    </w:p>
    <w:p w:rsidR="006D100C" w:rsidRPr="007E6580" w:rsidRDefault="006D100C" w:rsidP="00E126AF">
      <w:pPr>
        <w:pStyle w:val="ConsPlusNonformat"/>
        <w:jc w:val="right"/>
        <w:rPr>
          <w:rFonts w:ascii="Times New Roman" w:hAnsi="Times New Roman" w:cs="Times New Roman"/>
          <w:sz w:val="24"/>
          <w:szCs w:val="24"/>
        </w:rPr>
      </w:pPr>
      <w:r w:rsidRPr="007E6580">
        <w:rPr>
          <w:rFonts w:ascii="Times New Roman" w:hAnsi="Times New Roman" w:cs="Times New Roman"/>
          <w:sz w:val="24"/>
          <w:szCs w:val="24"/>
        </w:rPr>
        <w:t xml:space="preserve">                                      от __________________________________</w:t>
      </w:r>
    </w:p>
    <w:p w:rsidR="006D100C" w:rsidRPr="007E6580" w:rsidRDefault="006D100C" w:rsidP="00E126AF">
      <w:pPr>
        <w:pStyle w:val="ConsPlusNonformat"/>
        <w:jc w:val="right"/>
        <w:rPr>
          <w:rFonts w:ascii="Times New Roman" w:hAnsi="Times New Roman" w:cs="Times New Roman"/>
          <w:sz w:val="24"/>
          <w:szCs w:val="24"/>
        </w:rPr>
      </w:pPr>
      <w:r w:rsidRPr="007E6580">
        <w:rPr>
          <w:rFonts w:ascii="Times New Roman" w:hAnsi="Times New Roman" w:cs="Times New Roman"/>
          <w:sz w:val="24"/>
          <w:szCs w:val="24"/>
        </w:rPr>
        <w:t xml:space="preserve">                                      тел._________________________________</w:t>
      </w:r>
    </w:p>
    <w:p w:rsidR="006D100C" w:rsidRPr="007E6580" w:rsidRDefault="006D100C">
      <w:pPr>
        <w:pStyle w:val="ConsPlusNonformat"/>
        <w:jc w:val="both"/>
        <w:rPr>
          <w:rFonts w:ascii="Times New Roman" w:hAnsi="Times New Roman" w:cs="Times New Roman"/>
          <w:sz w:val="24"/>
          <w:szCs w:val="24"/>
        </w:rPr>
      </w:pPr>
    </w:p>
    <w:p w:rsidR="006D100C" w:rsidRPr="007E6580" w:rsidRDefault="006D100C" w:rsidP="00E126AF">
      <w:pPr>
        <w:pStyle w:val="ConsPlusNonformat"/>
        <w:jc w:val="center"/>
        <w:rPr>
          <w:rFonts w:ascii="Times New Roman" w:hAnsi="Times New Roman" w:cs="Times New Roman"/>
          <w:sz w:val="24"/>
          <w:szCs w:val="24"/>
        </w:rPr>
      </w:pPr>
      <w:r w:rsidRPr="007E6580">
        <w:rPr>
          <w:rFonts w:ascii="Times New Roman" w:hAnsi="Times New Roman" w:cs="Times New Roman"/>
          <w:sz w:val="24"/>
          <w:szCs w:val="24"/>
        </w:rPr>
        <w:t>Согласие на обработку персональных данных</w:t>
      </w:r>
    </w:p>
    <w:p w:rsidR="006D100C" w:rsidRPr="007E6580" w:rsidRDefault="006D100C">
      <w:pPr>
        <w:pStyle w:val="ConsPlusNonformat"/>
        <w:jc w:val="both"/>
        <w:rPr>
          <w:rFonts w:ascii="Times New Roman" w:hAnsi="Times New Roman" w:cs="Times New Roman"/>
          <w:sz w:val="24"/>
          <w:szCs w:val="24"/>
        </w:rPr>
      </w:pP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 xml:space="preserve">    В   соответствии   с   требованиями   статьи   9   </w:t>
      </w:r>
      <w:proofErr w:type="gramStart"/>
      <w:r w:rsidRPr="007E6580">
        <w:rPr>
          <w:rFonts w:ascii="Times New Roman" w:hAnsi="Times New Roman" w:cs="Times New Roman"/>
          <w:sz w:val="24"/>
          <w:szCs w:val="24"/>
        </w:rPr>
        <w:t>Федерального  закона</w:t>
      </w:r>
      <w:proofErr w:type="gramEnd"/>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от 27.07.2006 N 152-ФЗ "О персональных данных"</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Я, _______________________________________________________________________,</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 xml:space="preserve">                         (фамилия, имя, отчество)</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__________________________________________________________________________,</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 xml:space="preserve">                        (дата, месяц, год рождения)</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__________________________________________________________________________,</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 xml:space="preserve">                            (адрес проживания)</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__________________________________________________________________________,</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 xml:space="preserve">    (документ, удостоверяющий личность, серия, номер, кем и когда выдан)</w:t>
      </w:r>
    </w:p>
    <w:p w:rsidR="006D100C" w:rsidRPr="007E6580" w:rsidRDefault="006D100C">
      <w:pPr>
        <w:pStyle w:val="ConsPlusNonformat"/>
        <w:jc w:val="both"/>
        <w:rPr>
          <w:rFonts w:ascii="Times New Roman" w:hAnsi="Times New Roman" w:cs="Times New Roman"/>
          <w:sz w:val="24"/>
          <w:szCs w:val="24"/>
        </w:rPr>
      </w:pPr>
      <w:proofErr w:type="gramStart"/>
      <w:r w:rsidRPr="007E6580">
        <w:rPr>
          <w:rFonts w:ascii="Times New Roman" w:hAnsi="Times New Roman" w:cs="Times New Roman"/>
          <w:sz w:val="24"/>
          <w:szCs w:val="24"/>
        </w:rPr>
        <w:t>даю  согласие</w:t>
      </w:r>
      <w:proofErr w:type="gramEnd"/>
      <w:r w:rsidRPr="007E6580">
        <w:rPr>
          <w:rFonts w:ascii="Times New Roman" w:hAnsi="Times New Roman" w:cs="Times New Roman"/>
          <w:sz w:val="24"/>
          <w:szCs w:val="24"/>
        </w:rPr>
        <w:t xml:space="preserve">  управлению  жилищно-коммунального хозяйства города Калуги на</w:t>
      </w:r>
      <w:r w:rsidR="00E126AF">
        <w:rPr>
          <w:rFonts w:ascii="Times New Roman" w:hAnsi="Times New Roman" w:cs="Times New Roman"/>
          <w:sz w:val="24"/>
          <w:szCs w:val="24"/>
        </w:rPr>
        <w:t xml:space="preserve"> </w:t>
      </w:r>
      <w:r w:rsidRPr="007E6580">
        <w:rPr>
          <w:rFonts w:ascii="Times New Roman" w:hAnsi="Times New Roman" w:cs="Times New Roman"/>
          <w:sz w:val="24"/>
          <w:szCs w:val="24"/>
        </w:rPr>
        <w:t>обработку своих персональных данных:</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 xml:space="preserve">    1. Ф.И.О.;</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 xml:space="preserve">    2. Адрес;</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 xml:space="preserve">    3. Документ, удостоверяющий личность;</w:t>
      </w:r>
    </w:p>
    <w:p w:rsidR="006D100C" w:rsidRPr="007E6580" w:rsidRDefault="006D100C">
      <w:pPr>
        <w:pStyle w:val="ConsPlusNonformat"/>
        <w:jc w:val="both"/>
        <w:rPr>
          <w:rFonts w:ascii="Times New Roman" w:hAnsi="Times New Roman" w:cs="Times New Roman"/>
          <w:sz w:val="24"/>
          <w:szCs w:val="24"/>
        </w:rPr>
      </w:pPr>
      <w:proofErr w:type="gramStart"/>
      <w:r w:rsidRPr="007E6580">
        <w:rPr>
          <w:rFonts w:ascii="Times New Roman" w:hAnsi="Times New Roman" w:cs="Times New Roman"/>
          <w:sz w:val="24"/>
          <w:szCs w:val="24"/>
        </w:rPr>
        <w:t>и  иной</w:t>
      </w:r>
      <w:proofErr w:type="gramEnd"/>
      <w:r w:rsidRPr="007E6580">
        <w:rPr>
          <w:rFonts w:ascii="Times New Roman" w:hAnsi="Times New Roman" w:cs="Times New Roman"/>
          <w:sz w:val="24"/>
          <w:szCs w:val="24"/>
        </w:rPr>
        <w:t xml:space="preserve">  информации, необходимой управлению жилищно-коммунального хозяйства</w:t>
      </w:r>
      <w:r w:rsidR="00E126AF">
        <w:rPr>
          <w:rFonts w:ascii="Times New Roman" w:hAnsi="Times New Roman" w:cs="Times New Roman"/>
          <w:sz w:val="24"/>
          <w:szCs w:val="24"/>
        </w:rPr>
        <w:t xml:space="preserve"> </w:t>
      </w:r>
      <w:r w:rsidRPr="007E6580">
        <w:rPr>
          <w:rFonts w:ascii="Times New Roman" w:hAnsi="Times New Roman" w:cs="Times New Roman"/>
          <w:sz w:val="24"/>
          <w:szCs w:val="24"/>
        </w:rPr>
        <w:t>города  Калуги,  относящейся  к  обработке моих персональных данных в целях</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рассмотрения.</w:t>
      </w:r>
    </w:p>
    <w:p w:rsidR="006D100C" w:rsidRPr="007E6580" w:rsidRDefault="006D100C">
      <w:pPr>
        <w:pStyle w:val="ConsPlusNonformat"/>
        <w:jc w:val="both"/>
        <w:rPr>
          <w:rFonts w:ascii="Times New Roman" w:hAnsi="Times New Roman" w:cs="Times New Roman"/>
          <w:sz w:val="24"/>
          <w:szCs w:val="24"/>
        </w:rPr>
      </w:pP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 xml:space="preserve">    Я согласен (согласна), чтобы управление жилищно-коммунального хозяйства</w:t>
      </w:r>
      <w:r w:rsidR="00E126AF">
        <w:rPr>
          <w:rFonts w:ascii="Times New Roman" w:hAnsi="Times New Roman" w:cs="Times New Roman"/>
          <w:sz w:val="24"/>
          <w:szCs w:val="24"/>
        </w:rPr>
        <w:t xml:space="preserve"> </w:t>
      </w:r>
      <w:proofErr w:type="gramStart"/>
      <w:r w:rsidRPr="007E6580">
        <w:rPr>
          <w:rFonts w:ascii="Times New Roman" w:hAnsi="Times New Roman" w:cs="Times New Roman"/>
          <w:sz w:val="24"/>
          <w:szCs w:val="24"/>
        </w:rPr>
        <w:t>города  Калуги</w:t>
      </w:r>
      <w:proofErr w:type="gramEnd"/>
      <w:r w:rsidRPr="007E6580">
        <w:rPr>
          <w:rFonts w:ascii="Times New Roman" w:hAnsi="Times New Roman" w:cs="Times New Roman"/>
          <w:sz w:val="24"/>
          <w:szCs w:val="24"/>
        </w:rPr>
        <w:t xml:space="preserve">  осуществляло  сбор,  систематизацию,  накопление, хранение,</w:t>
      </w:r>
      <w:r w:rsidR="00E126AF">
        <w:rPr>
          <w:rFonts w:ascii="Times New Roman" w:hAnsi="Times New Roman" w:cs="Times New Roman"/>
          <w:sz w:val="24"/>
          <w:szCs w:val="24"/>
        </w:rPr>
        <w:t xml:space="preserve"> </w:t>
      </w:r>
      <w:r w:rsidRPr="007E6580">
        <w:rPr>
          <w:rFonts w:ascii="Times New Roman" w:hAnsi="Times New Roman" w:cs="Times New Roman"/>
          <w:sz w:val="24"/>
          <w:szCs w:val="24"/>
        </w:rPr>
        <w:t>уточнение,  обновление,  изменение,  использование,  распространение (в том</w:t>
      </w:r>
      <w:r w:rsidR="00E126AF">
        <w:rPr>
          <w:rFonts w:ascii="Times New Roman" w:hAnsi="Times New Roman" w:cs="Times New Roman"/>
          <w:sz w:val="24"/>
          <w:szCs w:val="24"/>
        </w:rPr>
        <w:t xml:space="preserve"> </w:t>
      </w:r>
      <w:r w:rsidRPr="007E6580">
        <w:rPr>
          <w:rFonts w:ascii="Times New Roman" w:hAnsi="Times New Roman" w:cs="Times New Roman"/>
          <w:sz w:val="24"/>
          <w:szCs w:val="24"/>
        </w:rPr>
        <w:t xml:space="preserve">числе  передачу)  моих  персональных  данных.  </w:t>
      </w:r>
      <w:proofErr w:type="gramStart"/>
      <w:r w:rsidRPr="007E6580">
        <w:rPr>
          <w:rFonts w:ascii="Times New Roman" w:hAnsi="Times New Roman" w:cs="Times New Roman"/>
          <w:sz w:val="24"/>
          <w:szCs w:val="24"/>
        </w:rPr>
        <w:t>Согласие  на</w:t>
      </w:r>
      <w:proofErr w:type="gramEnd"/>
      <w:r w:rsidRPr="007E6580">
        <w:rPr>
          <w:rFonts w:ascii="Times New Roman" w:hAnsi="Times New Roman" w:cs="Times New Roman"/>
          <w:sz w:val="24"/>
          <w:szCs w:val="24"/>
        </w:rPr>
        <w:t xml:space="preserve">  обработку моих</w:t>
      </w:r>
      <w:r w:rsidR="00E126AF">
        <w:rPr>
          <w:rFonts w:ascii="Times New Roman" w:hAnsi="Times New Roman" w:cs="Times New Roman"/>
          <w:sz w:val="24"/>
          <w:szCs w:val="24"/>
        </w:rPr>
        <w:t xml:space="preserve"> </w:t>
      </w:r>
      <w:r w:rsidRPr="007E6580">
        <w:rPr>
          <w:rFonts w:ascii="Times New Roman" w:hAnsi="Times New Roman" w:cs="Times New Roman"/>
          <w:sz w:val="24"/>
          <w:szCs w:val="24"/>
        </w:rPr>
        <w:t xml:space="preserve">персональных  данных  может  быть </w:t>
      </w:r>
      <w:r w:rsidR="00E126AF">
        <w:rPr>
          <w:rFonts w:ascii="Times New Roman" w:hAnsi="Times New Roman" w:cs="Times New Roman"/>
          <w:sz w:val="24"/>
          <w:szCs w:val="24"/>
        </w:rPr>
        <w:t xml:space="preserve"> </w:t>
      </w:r>
      <w:r w:rsidRPr="007E6580">
        <w:rPr>
          <w:rFonts w:ascii="Times New Roman" w:hAnsi="Times New Roman" w:cs="Times New Roman"/>
          <w:sz w:val="24"/>
          <w:szCs w:val="24"/>
        </w:rPr>
        <w:t>мной  отозвано  на основании письменного</w:t>
      </w:r>
      <w:r w:rsidR="00E126AF">
        <w:rPr>
          <w:rFonts w:ascii="Times New Roman" w:hAnsi="Times New Roman" w:cs="Times New Roman"/>
          <w:sz w:val="24"/>
          <w:szCs w:val="24"/>
        </w:rPr>
        <w:t xml:space="preserve"> </w:t>
      </w:r>
      <w:r w:rsidRPr="007E6580">
        <w:rPr>
          <w:rFonts w:ascii="Times New Roman" w:hAnsi="Times New Roman" w:cs="Times New Roman"/>
          <w:sz w:val="24"/>
          <w:szCs w:val="24"/>
        </w:rPr>
        <w:t>заявления.</w:t>
      </w:r>
    </w:p>
    <w:p w:rsidR="006D100C" w:rsidRPr="007E6580" w:rsidRDefault="006D100C">
      <w:pPr>
        <w:pStyle w:val="ConsPlusNonformat"/>
        <w:jc w:val="both"/>
        <w:rPr>
          <w:rFonts w:ascii="Times New Roman" w:hAnsi="Times New Roman" w:cs="Times New Roman"/>
          <w:sz w:val="24"/>
          <w:szCs w:val="24"/>
        </w:rPr>
      </w:pP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________________                                          _________________</w:t>
      </w:r>
    </w:p>
    <w:p w:rsidR="006D100C" w:rsidRPr="007E6580" w:rsidRDefault="006D100C">
      <w:pPr>
        <w:pStyle w:val="ConsPlusNonformat"/>
        <w:jc w:val="both"/>
        <w:rPr>
          <w:rFonts w:ascii="Times New Roman" w:hAnsi="Times New Roman" w:cs="Times New Roman"/>
          <w:sz w:val="24"/>
          <w:szCs w:val="24"/>
        </w:rPr>
      </w:pPr>
      <w:r w:rsidRPr="007E6580">
        <w:rPr>
          <w:rFonts w:ascii="Times New Roman" w:hAnsi="Times New Roman" w:cs="Times New Roman"/>
          <w:sz w:val="24"/>
          <w:szCs w:val="24"/>
        </w:rPr>
        <w:t xml:space="preserve">     дата                                                       подпись</w:t>
      </w: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Normal"/>
        <w:jc w:val="both"/>
        <w:rPr>
          <w:rFonts w:ascii="Times New Roman" w:hAnsi="Times New Roman" w:cs="Times New Roman"/>
          <w:sz w:val="24"/>
          <w:szCs w:val="24"/>
        </w:rPr>
      </w:pPr>
    </w:p>
    <w:p w:rsidR="006D100C" w:rsidRPr="007E6580" w:rsidRDefault="006D100C">
      <w:pPr>
        <w:pStyle w:val="ConsPlusNormal"/>
        <w:pBdr>
          <w:bottom w:val="single" w:sz="6" w:space="0" w:color="auto"/>
        </w:pBdr>
        <w:spacing w:before="100" w:after="100"/>
        <w:jc w:val="both"/>
        <w:rPr>
          <w:rFonts w:ascii="Times New Roman" w:hAnsi="Times New Roman" w:cs="Times New Roman"/>
          <w:sz w:val="24"/>
          <w:szCs w:val="24"/>
        </w:rPr>
      </w:pPr>
    </w:p>
    <w:p w:rsidR="00BB4F8C" w:rsidRPr="007E6580" w:rsidRDefault="00BB4F8C">
      <w:pPr>
        <w:rPr>
          <w:rFonts w:ascii="Times New Roman" w:hAnsi="Times New Roman" w:cs="Times New Roman"/>
          <w:sz w:val="24"/>
          <w:szCs w:val="24"/>
        </w:rPr>
      </w:pPr>
    </w:p>
    <w:sectPr w:rsidR="00BB4F8C" w:rsidRPr="007E6580" w:rsidSect="00F760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00C"/>
    <w:rsid w:val="004D2108"/>
    <w:rsid w:val="006D100C"/>
    <w:rsid w:val="007E6580"/>
    <w:rsid w:val="00A02BEB"/>
    <w:rsid w:val="00BB4F8C"/>
    <w:rsid w:val="00D05588"/>
    <w:rsid w:val="00E126AF"/>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7AD06"/>
  <w15:chartTrackingRefBased/>
  <w15:docId w15:val="{67045154-83AC-4E52-BD8E-110505C1B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D10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D100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D100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D100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24</Pages>
  <Words>8784</Words>
  <Characters>50070</Characters>
  <Application>Microsoft Office Word</Application>
  <DocSecurity>0</DocSecurity>
  <Lines>417</Lines>
  <Paragraphs>117</Paragraphs>
  <ScaleCrop>false</ScaleCrop>
  <Company/>
  <LinksUpToDate>false</LinksUpToDate>
  <CharactersWithSpaces>58737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9</cp:revision>
  <dcterms:created xsi:type="dcterms:W3CDTF">2026-04-10T06:56:00Z</dcterms:created>
  <dcterms:modified xsi:type="dcterms:W3CDTF">2026-04-10T06:59:00Z</dcterms:modified>
</cp:coreProperties>
</file>