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55" w:rsidRDefault="00691F16" w:rsidP="00133A58">
      <w:pPr>
        <w:ind w:left="11057" w:right="-784"/>
      </w:pPr>
      <w:r>
        <w:rPr>
          <w:sz w:val="24"/>
          <w:szCs w:val="24"/>
        </w:rPr>
        <w:t xml:space="preserve">Приложение </w:t>
      </w:r>
    </w:p>
    <w:p w:rsidR="00BE6C55" w:rsidRDefault="00691F16" w:rsidP="00133A58">
      <w:pPr>
        <w:ind w:left="11057" w:right="-784"/>
      </w:pPr>
      <w:r>
        <w:rPr>
          <w:sz w:val="24"/>
          <w:szCs w:val="24"/>
        </w:rPr>
        <w:t>к постановлению администрации городского округа города Калуги</w:t>
      </w:r>
    </w:p>
    <w:p w:rsidR="00BE6C55" w:rsidRDefault="00BF21BD" w:rsidP="00133A58">
      <w:pPr>
        <w:ind w:left="11057" w:right="-784"/>
      </w:pPr>
      <w:r>
        <w:rPr>
          <w:sz w:val="24"/>
          <w:szCs w:val="24"/>
        </w:rPr>
        <w:t>от 01.11.2025 № 442-п</w:t>
      </w:r>
      <w:r w:rsidR="00691F16">
        <w:rPr>
          <w:sz w:val="24"/>
          <w:szCs w:val="24"/>
        </w:rPr>
        <w:t xml:space="preserve"> </w:t>
      </w:r>
    </w:p>
    <w:p w:rsidR="00BE6C55" w:rsidRDefault="00BE6C55">
      <w:pPr>
        <w:ind w:right="-784"/>
      </w:pPr>
    </w:p>
    <w:p w:rsidR="00BE6C55" w:rsidRDefault="00BE6C55">
      <w:pPr>
        <w:pStyle w:val="ConsPlusNormal"/>
        <w:jc w:val="center"/>
        <w:rPr>
          <w:szCs w:val="24"/>
        </w:rPr>
      </w:pPr>
    </w:p>
    <w:p w:rsidR="00BE6C55" w:rsidRDefault="00691F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Ресурсное обеспечение </w:t>
      </w:r>
      <w:proofErr w:type="gramStart"/>
      <w:r>
        <w:rPr>
          <w:sz w:val="24"/>
          <w:szCs w:val="24"/>
        </w:rPr>
        <w:t xml:space="preserve">реализации муниципальной программы городского </w:t>
      </w:r>
      <w:r>
        <w:rPr>
          <w:sz w:val="24"/>
          <w:szCs w:val="24"/>
        </w:rPr>
        <w:t>округа города Калуги Калужской области</w:t>
      </w:r>
      <w:proofErr w:type="gramEnd"/>
    </w:p>
    <w:p w:rsidR="00BE6C55" w:rsidRDefault="00BE6C55">
      <w:pPr>
        <w:jc w:val="center"/>
        <w:rPr>
          <w:sz w:val="24"/>
          <w:szCs w:val="24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21"/>
        <w:gridCol w:w="2344"/>
        <w:gridCol w:w="1894"/>
        <w:gridCol w:w="1894"/>
        <w:gridCol w:w="1272"/>
        <w:gridCol w:w="850"/>
        <w:gridCol w:w="1001"/>
        <w:gridCol w:w="993"/>
        <w:gridCol w:w="992"/>
        <w:gridCol w:w="971"/>
        <w:gridCol w:w="861"/>
        <w:gridCol w:w="861"/>
      </w:tblGrid>
      <w:tr w:rsidR="00BE6C55" w:rsidTr="00133A58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Наименование подпрограммы, прочего мероприятия (основного мероприятия)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Наименование главного распорядителя средств бюджета муниципального образования «Город Калуга»</w:t>
            </w:r>
          </w:p>
          <w:p w:rsidR="00BE6C55" w:rsidRDefault="00BE6C55">
            <w:pPr>
              <w:widowControl w:val="0"/>
            </w:pPr>
          </w:p>
        </w:tc>
        <w:tc>
          <w:tcPr>
            <w:tcW w:w="96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Объемы финансирования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133A58" w:rsidTr="00133A58"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Источники финансирования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2020 г.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2021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2022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2023 г.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2024 г.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2025 г.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2026 г.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12</w:t>
            </w:r>
          </w:p>
        </w:tc>
      </w:tr>
      <w:tr w:rsidR="00BE6C55" w:rsidTr="00133A58"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 xml:space="preserve">Мероприятия по проектированию, строительству, модернизации и ремонту объектов коммунальной инфраструктуры с применением энергосберегающих </w:t>
            </w:r>
            <w:r>
              <w:t>оборудования и технологий, внедрению энергосберегающих технологий и закупке оборудования в сфере жилищно-коммунального хозяйства</w:t>
            </w:r>
          </w:p>
        </w:tc>
      </w:tr>
      <w:tr w:rsidR="00133A58" w:rsidTr="00133A58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tabs>
                <w:tab w:val="left" w:pos="1980"/>
              </w:tabs>
            </w:pPr>
            <w:r>
              <w:t xml:space="preserve">Строительство, техническое перевооружение, модернизация и ремонт отопительных котельных с применением энергосберегающих </w:t>
            </w:r>
            <w:r>
              <w:t>оборудования и технологий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166110,5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6933,8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9459,2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47554,3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62022,6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20070,3</w:t>
            </w:r>
          </w:p>
        </w:tc>
      </w:tr>
      <w:tr w:rsidR="00133A58" w:rsidTr="00133A58">
        <w:trPr>
          <w:trHeight w:val="61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Средства областного бюджета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738279,9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255706,0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425868,7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</w:tr>
      <w:tr w:rsidR="00133A58" w:rsidTr="00133A58">
        <w:trPr>
          <w:trHeight w:val="123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33A58" w:rsidTr="00133A58">
        <w:trPr>
          <w:trHeight w:val="92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2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 xml:space="preserve">Реконструкция, теплоизоляция и ремонт тепловых сетей с применением современных </w:t>
            </w:r>
            <w:r>
              <w:lastRenderedPageBreak/>
              <w:t>технологий и материалов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33A58" w:rsidTr="00133A58">
        <w:trPr>
          <w:trHeight w:val="115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33A58" w:rsidTr="00133A58">
        <w:trPr>
          <w:trHeight w:val="161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lastRenderedPageBreak/>
              <w:t>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Внедрение энергосберегающих технологий и закупка оборудования в сфере жилищно-коммунального хозяйства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 xml:space="preserve">Проектирование, строительство и </w:t>
            </w:r>
            <w:r>
              <w:t>реконструкция объектов коммунальной инфраструктуры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E6C55" w:rsidTr="00133A58"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tabs>
                <w:tab w:val="left" w:pos="5955"/>
              </w:tabs>
              <w:jc w:val="center"/>
            </w:pPr>
            <w:r>
              <w:t xml:space="preserve">Оснащение приборами учета используемых энергетических ресурсов и </w:t>
            </w:r>
            <w:r>
              <w:t>воды в жилищном фонде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rPr>
                <w:rFonts w:ascii="Times New Roman;serif" w:hAnsi="Times New Roman;serif"/>
              </w:rPr>
              <w:t>Оснащение приборами учета используемых энергетических ресурсов и воды в жилищном фонде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 xml:space="preserve">Управление жилищно-коммунального хозяйства города Калуги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1784,7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506,1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195,7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201,3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Приобретение и установка коллективного (общедомового) прибора учета энергетического ресурса в многоквартирном доме (соразмерно доле муниципальной собственности)</w:t>
            </w:r>
          </w:p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 xml:space="preserve">Управление жилищно-коммунального хозяйства города Калуги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 xml:space="preserve">Бюджет МО «Город </w:t>
            </w:r>
            <w:r>
              <w:t>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E6C55" w:rsidTr="00133A58"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r>
              <w:t>Модернизация газового оборудования в муниципальном жилом фонде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rPr>
                <w:rFonts w:ascii="Times New Roman;serif" w:hAnsi="Times New Roman;serif"/>
              </w:rPr>
              <w:t xml:space="preserve">Модернизация газового оборудования в муниципальном жилом </w:t>
            </w:r>
            <w:r>
              <w:rPr>
                <w:rFonts w:ascii="Times New Roman;serif" w:hAnsi="Times New Roman;serif"/>
              </w:rPr>
              <w:lastRenderedPageBreak/>
              <w:t>фонде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lastRenderedPageBreak/>
              <w:t xml:space="preserve">Управление жилищно-коммунального </w:t>
            </w:r>
            <w:r>
              <w:lastRenderedPageBreak/>
              <w:t>хозяйства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lastRenderedPageBreak/>
              <w:t xml:space="preserve">Бюджет МО </w:t>
            </w:r>
            <w:r>
              <w:t>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3926,0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994,7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800,3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710,0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357,0</w:t>
            </w:r>
          </w:p>
        </w:tc>
      </w:tr>
      <w:tr w:rsidR="00BE6C55" w:rsidTr="00133A58"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center"/>
            </w:pPr>
            <w:r>
              <w:lastRenderedPageBreak/>
              <w:t>Мероприятия по организации систем индивидуального поквартирного теплоснабжения</w:t>
            </w:r>
          </w:p>
        </w:tc>
      </w:tr>
      <w:tr w:rsidR="00133A58" w:rsidTr="00133A58">
        <w:trPr>
          <w:trHeight w:val="92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8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rPr>
                <w:rFonts w:ascii="Times New Roman;serif" w:hAnsi="Times New Roman;serif"/>
              </w:rPr>
              <w:t>Мероприятия по организации систем индивидуального поквартирного теплоснабжения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 xml:space="preserve">Управление </w:t>
            </w:r>
            <w:r>
              <w:t>жилищно-коммунального хозяйства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7479,4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33A58" w:rsidTr="00133A58">
        <w:trPr>
          <w:trHeight w:val="69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BE6C55">
            <w:pPr>
              <w:widowControl w:val="0"/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Управление социальной защиты города Калуги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E6C55" w:rsidTr="00133A58"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tabs>
                <w:tab w:val="left" w:pos="6285"/>
              </w:tabs>
              <w:jc w:val="center"/>
            </w:pPr>
            <w:r>
              <w:rPr>
                <w:rFonts w:ascii="Times New Roman;serif" w:hAnsi="Times New Roman;serif"/>
              </w:rPr>
              <w:t xml:space="preserve">Выявление, организация постановки на учет и признание права муниципальной собственности на бесхозяйные </w:t>
            </w:r>
            <w:r>
              <w:rPr>
                <w:rFonts w:ascii="Times New Roman;serif" w:hAnsi="Times New Roman;serif"/>
              </w:rPr>
              <w:t>объекты недвижимого имущества, используемые для передачи электрической и тепловой энергии, воды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rPr>
                <w:rFonts w:ascii="Times New Roman;serif" w:hAnsi="Times New Roman;serif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</w:t>
            </w:r>
            <w:r>
              <w:rPr>
                <w:rFonts w:ascii="Times New Roman;serif" w:hAnsi="Times New Roman;serif"/>
              </w:rPr>
              <w:t>чи электрической и тепловой энергии, воды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  <w:p w:rsidR="00BE6C55" w:rsidRDefault="00BE6C55">
            <w:pPr>
              <w:widowControl w:val="0"/>
              <w:jc w:val="center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3266,8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364,8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</w:pPr>
            <w:r>
              <w:rPr>
                <w:color w:val="000000"/>
              </w:rPr>
              <w:t>584,6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492,3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492,3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492,3</w:t>
            </w:r>
          </w:p>
        </w:tc>
      </w:tr>
      <w:tr w:rsidR="00BE6C55" w:rsidTr="00133A58"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center"/>
            </w:pPr>
            <w:proofErr w:type="spellStart"/>
            <w:r>
              <w:t>Прединвестиционная</w:t>
            </w:r>
            <w:proofErr w:type="spellEnd"/>
            <w:r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133A58" w:rsidTr="00133A5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bookmarkStart w:id="0" w:name="__DdeLink__1710_2521016891"/>
            <w:proofErr w:type="spellStart"/>
            <w:r>
              <w:rPr>
                <w:rFonts w:ascii="Times New Roman;serif" w:hAnsi="Times New Roman;serif"/>
              </w:rPr>
              <w:t>Прединвестиционная</w:t>
            </w:r>
            <w:bookmarkEnd w:id="0"/>
            <w:proofErr w:type="spellEnd"/>
            <w:r>
              <w:rPr>
                <w:rFonts w:ascii="Times New Roman;serif" w:hAnsi="Times New Roman;serif"/>
              </w:rPr>
              <w:t xml:space="preserve"> подготовка проектов и мероприятий в области энергосбережения и повышения энергетической эффектив</w:t>
            </w:r>
            <w:r>
              <w:rPr>
                <w:rFonts w:ascii="Times New Roman;serif" w:hAnsi="Times New Roman;serif"/>
              </w:rPr>
              <w:t>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Управление жилищно-коммунального хозяйства города Калуги</w:t>
            </w:r>
          </w:p>
          <w:p w:rsidR="00BE6C55" w:rsidRDefault="00BE6C55">
            <w:pPr>
              <w:widowControl w:val="0"/>
              <w:jc w:val="center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  <w:p w:rsidR="00BE6C55" w:rsidRDefault="00BE6C55">
            <w:pPr>
              <w:widowControl w:val="0"/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4568,7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769,0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133A58" w:rsidTr="00133A58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4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ВСЕГО по программе: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Итого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925416,0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9445,0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16110,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21216,1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305519,6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489541,9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41791,3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41791,3</w:t>
            </w:r>
          </w:p>
        </w:tc>
      </w:tr>
      <w:tr w:rsidR="00133A58" w:rsidTr="00133A58"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42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187136,1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9445,0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9104,6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11657,9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49813,6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63673,2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21720,9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21720,9</w:t>
            </w:r>
          </w:p>
        </w:tc>
      </w:tr>
      <w:tr w:rsidR="00133A58" w:rsidTr="00133A58"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42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BE6C55">
            <w:pPr>
              <w:widowControl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</w:pPr>
            <w:r>
              <w:t>Средства областного бюджета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738279,9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255706,0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425868,7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C55" w:rsidRDefault="00691F16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20070,4</w:t>
            </w:r>
          </w:p>
        </w:tc>
      </w:tr>
    </w:tbl>
    <w:p w:rsidR="00BE6C55" w:rsidRDefault="00BE6C55">
      <w:pPr>
        <w:pStyle w:val="ConsPlusNormal"/>
        <w:jc w:val="both"/>
        <w:rPr>
          <w:szCs w:val="24"/>
        </w:rPr>
      </w:pPr>
    </w:p>
    <w:p w:rsidR="00BE6C55" w:rsidRDefault="00691F16">
      <w:pPr>
        <w:pStyle w:val="ConsPlusNormal"/>
        <w:jc w:val="both"/>
      </w:pPr>
      <w:r>
        <w:rPr>
          <w:szCs w:val="24"/>
        </w:rPr>
        <w:t>Объемы финансовых средств, направленных на реализацию программы из бюджета городского округа города Калуги Калужской области, ежегодно уточняются после принят</w:t>
      </w:r>
      <w:r>
        <w:rPr>
          <w:szCs w:val="24"/>
        </w:rPr>
        <w:t xml:space="preserve">ия </w:t>
      </w:r>
      <w:proofErr w:type="gramStart"/>
      <w:r>
        <w:rPr>
          <w:szCs w:val="24"/>
        </w:rPr>
        <w:t>решения Думы городского округа города Калуги Калужской области</w:t>
      </w:r>
      <w:proofErr w:type="gramEnd"/>
      <w:r>
        <w:rPr>
          <w:szCs w:val="24"/>
        </w:rPr>
        <w:t xml:space="preserve"> о бюджете городского округа города Калуги Калужской области на очередной финансовый год и плановый период.</w:t>
      </w:r>
    </w:p>
    <w:p w:rsidR="00BE6C55" w:rsidRDefault="00691F16">
      <w:pPr>
        <w:pStyle w:val="ConsPlusNormal"/>
        <w:jc w:val="both"/>
      </w:pPr>
      <w:r>
        <w:rPr>
          <w:szCs w:val="24"/>
        </w:rPr>
        <w:t>В качестве внебюджетных сре</w:t>
      </w:r>
      <w:proofErr w:type="gramStart"/>
      <w:r>
        <w:rPr>
          <w:szCs w:val="24"/>
        </w:rPr>
        <w:t>дств пр</w:t>
      </w:r>
      <w:proofErr w:type="gramEnd"/>
      <w:r>
        <w:rPr>
          <w:szCs w:val="24"/>
        </w:rPr>
        <w:t xml:space="preserve">едусматриваются собственные средства организаций </w:t>
      </w:r>
      <w:r>
        <w:rPr>
          <w:szCs w:val="24"/>
        </w:rPr>
        <w:t>ТЭК и ЖКХ, предприятий промышленности и транспорта.</w:t>
      </w:r>
    </w:p>
    <w:p w:rsidR="00BE6C55" w:rsidRDefault="00BE6C55"/>
    <w:sectPr w:rsidR="00BE6C55" w:rsidSect="00133A58">
      <w:headerReference w:type="default" r:id="rId7"/>
      <w:pgSz w:w="16838" w:h="11906" w:orient="landscape"/>
      <w:pgMar w:top="1701" w:right="1134" w:bottom="709" w:left="1134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F16" w:rsidRDefault="00691F16" w:rsidP="00133A58">
      <w:r>
        <w:separator/>
      </w:r>
    </w:p>
  </w:endnote>
  <w:endnote w:type="continuationSeparator" w:id="0">
    <w:p w:rsidR="00691F16" w:rsidRDefault="00691F16" w:rsidP="00133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F16" w:rsidRDefault="00691F16" w:rsidP="00133A58">
      <w:r>
        <w:separator/>
      </w:r>
    </w:p>
  </w:footnote>
  <w:footnote w:type="continuationSeparator" w:id="0">
    <w:p w:rsidR="00691F16" w:rsidRDefault="00691F16" w:rsidP="00133A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191025911"/>
    </w:sdtPr>
    <w:sdtContent>
      <w:p w:rsidR="00133A58" w:rsidRPr="00133A58" w:rsidRDefault="00FD4D54">
        <w:pPr>
          <w:pStyle w:val="a6"/>
          <w:jc w:val="center"/>
          <w:rPr>
            <w:sz w:val="24"/>
            <w:szCs w:val="24"/>
          </w:rPr>
        </w:pPr>
        <w:r w:rsidRPr="00133A58">
          <w:rPr>
            <w:sz w:val="24"/>
            <w:szCs w:val="24"/>
          </w:rPr>
          <w:fldChar w:fldCharType="begin"/>
        </w:r>
        <w:r w:rsidR="00133A58" w:rsidRPr="00133A58">
          <w:rPr>
            <w:sz w:val="24"/>
            <w:szCs w:val="24"/>
          </w:rPr>
          <w:instrText>PAGE   \* MERGEFORMAT</w:instrText>
        </w:r>
        <w:r w:rsidRPr="00133A58">
          <w:rPr>
            <w:sz w:val="24"/>
            <w:szCs w:val="24"/>
          </w:rPr>
          <w:fldChar w:fldCharType="separate"/>
        </w:r>
        <w:r w:rsidR="00BF21BD">
          <w:rPr>
            <w:noProof/>
            <w:sz w:val="24"/>
            <w:szCs w:val="24"/>
          </w:rPr>
          <w:t>4</w:t>
        </w:r>
        <w:r w:rsidRPr="00133A58">
          <w:rPr>
            <w:sz w:val="24"/>
            <w:szCs w:val="24"/>
          </w:rPr>
          <w:fldChar w:fldCharType="end"/>
        </w:r>
      </w:p>
    </w:sdtContent>
  </w:sdt>
  <w:p w:rsidR="00133A58" w:rsidRDefault="00133A5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E6C55"/>
    <w:rsid w:val="00133A58"/>
    <w:rsid w:val="00691F16"/>
    <w:rsid w:val="00785C4E"/>
    <w:rsid w:val="00A95C6F"/>
    <w:rsid w:val="00BE6C55"/>
    <w:rsid w:val="00BF21BD"/>
    <w:rsid w:val="00D73D0E"/>
    <w:rsid w:val="00FD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0F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3D1F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35B6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35B6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Title"/>
    <w:basedOn w:val="a"/>
    <w:next w:val="aa"/>
    <w:qFormat/>
    <w:rsid w:val="00FD4D5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FD4D54"/>
    <w:pPr>
      <w:spacing w:after="140" w:line="276" w:lineRule="auto"/>
    </w:pPr>
  </w:style>
  <w:style w:type="paragraph" w:styleId="ab">
    <w:name w:val="List"/>
    <w:basedOn w:val="aa"/>
    <w:rsid w:val="00FD4D54"/>
    <w:rPr>
      <w:rFonts w:cs="Lucida Sans"/>
    </w:rPr>
  </w:style>
  <w:style w:type="paragraph" w:styleId="ac">
    <w:name w:val="caption"/>
    <w:basedOn w:val="a"/>
    <w:qFormat/>
    <w:rsid w:val="00FD4D5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rsid w:val="00FD4D54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74770F"/>
    <w:pPr>
      <w:widowControl w:val="0"/>
      <w:suppressAutoHyphens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Balloon Text"/>
    <w:basedOn w:val="a"/>
    <w:link w:val="a3"/>
    <w:uiPriority w:val="99"/>
    <w:semiHidden/>
    <w:unhideWhenUsed/>
    <w:qFormat/>
    <w:rsid w:val="00583D1F"/>
    <w:rPr>
      <w:rFonts w:ascii="Segoe UI" w:hAnsi="Segoe UI" w:cs="Segoe UI"/>
      <w:sz w:val="18"/>
      <w:szCs w:val="18"/>
    </w:rPr>
  </w:style>
  <w:style w:type="paragraph" w:customStyle="1" w:styleId="ae">
    <w:name w:val="Колонтитул"/>
    <w:basedOn w:val="a"/>
    <w:qFormat/>
    <w:rsid w:val="00FD4D54"/>
  </w:style>
  <w:style w:type="paragraph" w:styleId="a6">
    <w:name w:val="header"/>
    <w:basedOn w:val="a"/>
    <w:link w:val="a5"/>
    <w:uiPriority w:val="99"/>
    <w:unhideWhenUsed/>
    <w:rsid w:val="00E35B6B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35B6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6CEB7-95C3-4F4A-B715-927F7222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Марина Борисовна</dc:creator>
  <dc:description/>
  <cp:lastModifiedBy>Минакова Ирина Павловна</cp:lastModifiedBy>
  <cp:revision>4</cp:revision>
  <cp:lastPrinted>2024-02-15T07:52:00Z</cp:lastPrinted>
  <dcterms:created xsi:type="dcterms:W3CDTF">2025-10-27T13:54:00Z</dcterms:created>
  <dcterms:modified xsi:type="dcterms:W3CDTF">2025-11-05T06:26:00Z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