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07EA" w:rsidRPr="00E907EA" w:rsidRDefault="00E907EA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Приложение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Городской Управы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города Калуги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от 29 июня 2012 г. N 239-п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4"/>
      <w:bookmarkEnd w:id="0"/>
      <w:r w:rsidRPr="00E907EA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 РАЗРЕШЕНИЯ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ВЫРУБКУ ЗЕЛЕНЫХ НАСАЖДЕНИЙ, ПОВРЕЖДЕНИЕ, УНИЧТОЖЕНИЕ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ГАЗОНОВ, ЦВЕТНИКОВ НА ТЕРРИТОРИИ ГОРОДСКОГО ОКРУГА ГОРОДА КАЛУГИ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(в ред. Постановлений Городской Управы г. Калуги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от 07.08.2015 N 241-п, от 28.04.2016 N 127-п, от 22.10.2018 N 346-п,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от 01.02.2019 N 34-п, от 09.03.2021 N 67-п, от 06.05.2022 N 178-п,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от 03.02.2023 N 36-п, от 26.09.2023 N 351-п, от 13.12.2023 N 469-п,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от 09.10.2024 N 327-п, от 02.06.2025 N 220-п,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Постановления администрации городского округа города Калуги</w:t>
      </w:r>
    </w:p>
    <w:p w:rsidR="00E907EA" w:rsidRPr="00E907EA" w:rsidRDefault="00E907EA" w:rsidP="00E907EA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E907EA">
        <w:rPr>
          <w:rFonts w:ascii="Times New Roman" w:hAnsi="Times New Roman" w:cs="Times New Roman"/>
          <w:b w:val="0"/>
          <w:bCs/>
          <w:sz w:val="24"/>
          <w:szCs w:val="24"/>
        </w:rPr>
        <w:t>от 17.07.2026 N 346-п)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по выдаче разрешения на вырубку зеленых насаждений, повреждение, уничтожение газонов, цветников на территории городского округа города Калуги (далее - Административный регламент) устанавливает порядок предоставления муниципальной услуги и стандарт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1.2. Заявителями на предоставление муниципальной услуги по выдаче разрешения на вырубку зеленых насаждений, повреждение, уничтожение газонов, цветников на территории городского округа города Калуги (далее - муниципальная услуга) являются: юридические лица и индивидуальные предприниматели, осуществляющие свою деятельность на территории городского округа города Калуги, физические лица, а также представители заявителей, действующие на основании доверенности, оформленной в соответствии с законодательством Российской Федерации.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Заявители могут обратиться за предоставлением муниципальной услуги в управление городского хозяйства города Калуги либо в ГБУ КО "Многофункциональный центр предоставления государственных и муниципальных услуг Калужской области" (далее - многофункциональный центр).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Организация предоставления муниципальной услуги в многофункциональном центре осуществляется в соответствии с Федеральным законом от 27.07.2010 N 210-ФЗ "Об организации предоставления государственных и муниципальных услуг",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  <w:r w:rsidRPr="00E907EA">
        <w:rPr>
          <w:rFonts w:ascii="Times New Roman" w:hAnsi="Times New Roman" w:cs="Times New Roman"/>
          <w:sz w:val="24"/>
          <w:szCs w:val="24"/>
        </w:rPr>
        <w:t>1.3. Порядок информирования о предоставлении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 предоставляется: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 управлении городского хозяйства города Калуги: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- по адресу: 248000, г. Калуга, ул. Кутузова, д. 2/1, стр. 2, 2-й этаж, отдел </w:t>
      </w:r>
      <w:r w:rsidRPr="00E907EA">
        <w:rPr>
          <w:rFonts w:ascii="Times New Roman" w:hAnsi="Times New Roman" w:cs="Times New Roman"/>
          <w:sz w:val="24"/>
          <w:szCs w:val="24"/>
        </w:rPr>
        <w:lastRenderedPageBreak/>
        <w:t>благоустройства комитета по благоустройству: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график работы: понедельник - четверг - 08.00 - 17.00; пятница - 08.00 - 16.00; время перерыва с понедельника по пятницу - с 13.00 до 14.00;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по телефонам: (4842)70-11-31, (4842)70-11-06;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на официальном сайте администрации городского округа города Калуги: http://www.kaluga-gov.ru.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по вопросам получения муниципальной услуги, а также информация об услугах, которые являются необходимыми и обязательными для предоставления муниципальной услуги, предоставляются муниципальными служащими, ответственными за предоставление муниципальной услуги, - специалистами отдела благоустройства комитета по благоустройству управления городского хозяйства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 порядке предоставления муниципальной услуги, а также информация об услугах, которые являются необходимыми и обязательными для предоставления муниципальной услуги, размещаются на информационном стенде управления городского хозяйства города Калуги (далее - Информационный стенд), расположенном при входе на второй этаж здания по адресу: г. Калуга, ул. Кутузова, д. 2/1, стр. 2, на едином портале государственных и муниципальных услуг (функций) (далее - Портал госуслуг), а также на официальном сайте администрации городского округа города Калуги (www.kaluga-gov.ru) в разделе "Оказание услуг" (далее - Сайт).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 месте нахождения и графике работы многофункционального центра: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адреса и графики работы центров и офисов многофункционального центра указаны на официальном сайте многофункционального центра: https://kmfc40.ru/departs.php;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адрес электронной почты многофункционального центра: mail@kmfc40.ru;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официальный сайт многофункционального центра: http://kmfc40.ru;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телефон горячей линии многофункционального центра: 8-800-450-11-60 (звонок по России бесплатный).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Портале госуслуг, а также на Сайте размещена следующая информация: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1) расписание работы управления городского хозяйства города Калуги;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3) круг заявителей;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4) срок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5) результаты предоставления муниципальной услуги, порядок предоставления документа, являющегося результатом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отказа в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8) формы заявлений, используемые при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9) перечень нормативных правовых актов, регулирующих порядок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10) указание на то, что муниципальная услуга предоставляется бесплатно.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на Портале госуслуг и на Сайте предоставляется заявителю бесплатно. Доступ к данной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помещениях приема и выдачи документов управления городского хозяйства города Калуги находятся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предоставлены для ознакомления.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городского хозяйства города Калуги, а также должностных лиц, муниципальных служащих размещаются на Сайте, Портале госуслуг.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Портале госуслуг посредством электронной почты, а также в соответствующем структурном подразделении управления городского хозяйства города Калуги при обращении заявителя лично, по телефону, посредством электронной почты.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обращении заявителя за предоставлением муниципальной услуги специалист управления городского хозяйства города Калуги, многофункционального центра информирует заявителя о всей процедуре получения муниципальной услуги (предстоящих шагах),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 Стандарт предоставления муниципальной услуги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2.1. Наименование муниципальной услуги: выдача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Муниципальная услуга предоставляется уполномоченным органом администрации городского округа города Калуги - управлением городского хозяйства города Калуги (далее - управление).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Отдел благоустройства комитета по благоустройству (далее - отдел благоустройства) управления является ответственным структурным подразделением управления за предоставление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2.2. Управление и многофункциональный центр не вправе требовать от заявителя: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указанными в пункте 2.5 настоящего Административного регламента;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от 27.07.2010 N 210-ФЗ "Об организации предоставления государственных и муниципальных услуг" (далее - Федеральный закон)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перечень документов. Заявитель вправе представить указанные документы и информацию в управление по собственной инициативе;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представления документов и информации, отсутствие и (или) недостоверность которых не указывались при первоначальном отказе администрации городского округа города Калуги,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администрации городского округа города Калуги, управления, муниципального служащего,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первого заместителя главы городского округа города Калуги - начальника управления, руководителя многофункционального центра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д) а также иных случаев, предусмотренных законодательством;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2.3. Результатом предоставления муниципальной услуги является выдача разрешения на вырубку зеленых насаждений, повреждение, уничтожение газонов, цветников на территории городского округа города Калуги в виде распоряжения первого заместителя главы городского округа города Калуги - начальника управления или выдача уведомления об отказе в выдаче разрешения на вырубку зеленых насаждений, повреждение, уничтожение газонов, цветников на территории городского округа города Калуги в виде письма управления.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94"/>
      <w:bookmarkEnd w:id="2"/>
      <w:r w:rsidRPr="00E907EA">
        <w:rPr>
          <w:rFonts w:ascii="Times New Roman" w:hAnsi="Times New Roman" w:cs="Times New Roman"/>
          <w:sz w:val="24"/>
          <w:szCs w:val="24"/>
        </w:rPr>
        <w:t>2.4. Срок предоставления муниципальной услуги составляет 10 рабочих дней.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95"/>
      <w:bookmarkEnd w:id="3"/>
      <w:r w:rsidRPr="00E907EA">
        <w:rPr>
          <w:rFonts w:ascii="Times New Roman" w:hAnsi="Times New Roman" w:cs="Times New Roman"/>
          <w:sz w:val="24"/>
          <w:szCs w:val="24"/>
        </w:rPr>
        <w:t>2.5. Утратил силу. - Постановление Городской Управы г. Калуги от 02.06.2025 N 220-п.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6"/>
      <w:bookmarkEnd w:id="4"/>
      <w:r w:rsidRPr="00E907EA">
        <w:rPr>
          <w:rFonts w:ascii="Times New Roman" w:hAnsi="Times New Roman" w:cs="Times New Roman"/>
          <w:sz w:val="24"/>
          <w:szCs w:val="24"/>
        </w:rPr>
        <w:t>2.6. Перечень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97"/>
      <w:bookmarkEnd w:id="5"/>
      <w:r w:rsidRPr="00E907EA">
        <w:rPr>
          <w:rFonts w:ascii="Times New Roman" w:hAnsi="Times New Roman" w:cs="Times New Roman"/>
          <w:sz w:val="24"/>
          <w:szCs w:val="24"/>
        </w:rPr>
        <w:t>2.6.1. Документы, представляемые заявителем самостоятельно: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заявление на вырубку зеленых насаждений, повреждение, уничтожение газонов, цветников по установленной форме (приложение 2 к настоящему Административному регламенту). Представляется одним из следующих способов по выбору заявителя: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в электронной форме посредством Портала госуслуг.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представления заявления и прилагаемых к нему документов указанным способом заявитель или его представитель, прошедшие процедуры регистрации, идентификации и аутентификации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заполняют форму указанного заявления с использованием интерактивной формы в электронном виде;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на бумажном носителе посредством личного обращения в управление либо посредством почтового отправления с уведомлением о вручении: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 или представителя заявителя, в случае представления заявления на предоставление муниципальной услуги и прилагаемых к нему документов посредством личного обращения в управление. В случае представления документов в электронной форме посредством Портала госуслуг представление указанного документа не требуется.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направления заявления посредством Портала госуслуг сведения из документа, удостоверяющего личность заявителя или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ЕСИА: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согласие на обработку персональных данных (приложение 3 к настоящему Административному регламенту), представляется заявителями, являющимися физическими лицами, а также представителями заявителей;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схема земельного участка с указанием зеленых насаждений, подлежащих вырубке, или участков газонов, цветников, подлежащих повреждению, уничтожению (является результатом предоставления необходимой и обязательной услуги "Подготовка и выдача схемы земельного участка с указанием зеленых насаждений, подлежащих вырубке, или участков газонов, цветников, подлежащих повреждению, уничтожению").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07"/>
      <w:bookmarkEnd w:id="6"/>
      <w:r w:rsidRPr="00E907EA">
        <w:rPr>
          <w:rFonts w:ascii="Times New Roman" w:hAnsi="Times New Roman" w:cs="Times New Roman"/>
          <w:sz w:val="24"/>
          <w:szCs w:val="24"/>
        </w:rPr>
        <w:t>2.6.2. С использованием системы межведомственного электронного взаимодействия управление запрашивает следующие документы: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выписка из единого государственного реестра недвижимости об основных характеристиках и зарегистрированных правах на объект недвижимости (Управление Федеральной службы государственной регистрации, кадастра и картографии по Калужской области или ППК "Роскадастр" по Калужской области);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выписка из ЕГРИП в случае обращения за предоставлением муниципальной услуги индивидуального предпринимателя (Федеральная налоговая служба);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выписка из ЕГРЮЛ в случае обращения за предоставлением муниципальной услуги юридического лица (Федеральная налоговая служба);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сведения об оплате компенсационной стоимости (в ГИС ГМП в рамках электронного обмена документами с Управлением Федерального казначейства по Калужской области).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подпункте, по собственной инициативе.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2.6.3. Документы, находящиеся в распоряжении органов администрации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производства вырубки при осуществлении строительства и реконструкции объекта капитального строительства управление запрашивает в управлении архитектуры, градостроительства и земельных отношений города Калуги следующие документы: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разрешение на строительство объекта;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разрешение на ввод в эксплуатацию объекта.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Заявитель вправе представить документы, указанные в настоящем подпункте, по собственной инициативе.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2.6.4. По усмотрению заявителей документы могут быть поданы: лично, через уполномоченного представителя, с использованием услуг почтовой связи, в многофункциональный центр, а также в электронной форме с использованием Портала госуслуг.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об особенностях предоставления муниципальной услуги через многофункциональный центр представлена в пункте 3.4 раздела 3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2.7. Перечень оснований для отказа в приеме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Основания для отказа в приеме документов, необходимых для предоставления муниципальной услуги, отсутствуют.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23"/>
      <w:bookmarkEnd w:id="7"/>
      <w:r w:rsidRPr="00E907EA">
        <w:rPr>
          <w:rFonts w:ascii="Times New Roman" w:hAnsi="Times New Roman" w:cs="Times New Roman"/>
          <w:sz w:val="24"/>
          <w:szCs w:val="24"/>
        </w:rPr>
        <w:t>2.8. Перечень оснований для отказа в предоставлении муниципальной услуги: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наличие противоречивых сведений в заявлении и приложенных к нему документах;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отсутствие полномочий на обращение за получением муниципальной услуги от имени заявителя;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несоответствие информации, которая содержится в документах и сведениях, представленных заявителем, данным, полученным в результате межведомственного электронного взаимодействия;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выявлена возможность сохранения зеленых насаждений (возможность проведения необходимых работ без необходимости вырубки зеленых насаждений);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несоответствие документов, представляемых заявителем, по форме или содержанию требованиям законодательства Российской Федерации;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представление неполного комплекта документов, необходимых для предоставления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представленные заявителем документы утратили силу на момент обращения за услугой;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отсутствие оплаты установленной компенсационной стоимости зеленых насаждений, газонов, цветников.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2.8.1. Основания для приостановления предоставления муниципальной услуги отсутствуют.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2.9. Муниципальная услуга предоставляется на безвозмездной основе.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установления комиссией по обследованию зеленых насаждений необходимости внесения компенсационной стоимости зеленых насаждений, газонов, цветников заявитель обязан внести плату вышеуказанной компенсационной стоимости в доход бюджета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Размер платы компенсационной стоимости зеленых насаждений, газонов, цветников рассчитывается в соответствии с постановлением Городского Головы городского округа "Город Калуга" от 02.03.2009 N 38-п "Об утверждении Методики расчета компенсационной стоимости зеленых насаждений, газонов, цветников, находящихся на территории городского округа города Калуги Калужской области, величины одной условной единицы одного зеленого насаждения и 1 кв. м газона, цветника, положения о комиссии по обследованию зеленых насаждений, состава комиссии по обследованию зеленых насаждений и формы акта обследования зеленых насаждений".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Факт внесения платы подтверждается поступлением платежного поручения в рамках электронного обмена документами Управления с Управлением Федерального казначейства по Калужской области.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2.11. Срок регистрации заявления заявителя о предоставлении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Регистрация направленного заявителем заявления о предоставлении муниципальной услуги в управлении осуществляется не позднее 1 (одного) рабочего дня, следующего за днем его поступления.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направления заявителем заявления о предоставлении муниципальной услуги вне рабочего времени управления либо в выходной, нерабочий, праздничный день днем получения заявления считается первый рабочий день, следующий за днем его направления.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Срок регистрации запроса в случае обращения заявителя в многофункциональный центр составляет не более 1 рабочего дня в соответствии с соглашением о взаимодействии, заключенным администрацией городского округа города Калуги с многофункциональным центром.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2.12. Требования к местам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Рабочие места муниципальных служащих, ответственных за предоставление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оборудуются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Прием заявителей осуществляется в помещении организационно-контрольного комитета управления, приспособленном для работы с заявителями.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Места для заполнения документов оборудованы стульями, столами и обеспечены образцами заполнения документов, бланками заявлений и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Все помещения оборудуются в соответствии с санитарными правилами и нормами. В местах приема заявителей на видном месте размещены схемы расположения средств пожаротушения и путей эвакуации посетителей и работников уполномоченного органа.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Вход в помещение, в котором осуществляется прием заявлений для предоставления муниципальной услуги, оборудован кнопкой вызова специалиста документационно-контрольного отдела комитета организационно-контрольной работы.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территории, прилегающей к месторасположению уполномоченных структурных подразделений, имеются места для парковки, в том числе для автотранспорта инвалидов. Доступ заявителей к парковочным местам является бесплатным.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Кабинеты приема заявителей снабжены табличками с указанием номера кабинета и названием структурного подразделения управления городского хозяйства города Калуги, фамилии, имени, отчества специалиста, участвующего в приеме заявлений и выдаче результата услуг, и графика приема заявителей.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2.13.1. Показателями качества муниципальной услуги являются: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удовлетворенность сроками предоставления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удовлетворенность условиями ожидания приема;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удовлетворенность порядком информирования о предоставлении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удовлетворенность вниманием должностных лиц.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2.13.2. Показателями доступности муниципальной услуги являются: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доля получателей, получивших необходимые сведения о порядке предоставления муниципальной услуги с официального сайта администрации городского округа города Калуги http://www.kaluga-gov.ru/ (% по результатам опроса);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количество взаимодействий заявителя при предоставлении муниципальной услуги с муниципальными служащими - 2.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2.14. Требования к доступности и качеству предоставления муниципальной услуги: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транспортная доступность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соблюдение сроков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наличие информации о порядке предоставления муниципальной услуги на официальном сайте администрации городского округа города Калуги: www.kaluga-gov.ru;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соблюдение сроков подготовки документов, запрашиваемых заявителями;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отсутствие обоснованных жалоб заявителей;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возможность формирования запроса на предоставление муниципальной услуги в электронной форме с помощью Портала госуслуг;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возможность подачи документов для предоставления муниципальной услуги через многофункциональный центр.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2.15. Иные требования, в том числе учитывающие особенности предоставления муниципальной услуги в электронной форме.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2.15.1. При направлении заявления и документов в форме электронных документов посредством Портала госуслуг используется простая электронная подпись заявителя.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2.15.2. При предоставлении муниципальной услуги посредством Портала госуслуг заявителю обеспечивается возможность: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получения информации о порядке и сроках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формирования и направления заявления на предоставление муниципальной услуги в электронной форме;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в) приема и регистрации управлением запроса и иных документов, необходимых для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г) получения сведений о ходе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д) получения результата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е) досудебного (внесудебного) обжалования решений и действий (бездействия) управления, должностного лица, ответственного за предоставление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ж) осуществления оценки качества предоставления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2.15.3. При предоставлении муниципальной услуги посредством Портала госуслуг заявителю направляется: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решения о предоставлении муниципальной услуги (или об отказе в предоставлении муниципальной услуги)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2.15.4. 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 Состав, последовательность и сроки выполнения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административных процедур (действий), требования к порядку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их выполнения, в том числе особенности выполнения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административных процедур в электронной форме, особенности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выполнения административных процедур в многофункциональном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центре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3.1.1. Прием и регистрация документов, необходимых для предоставления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3.1.2. Рассмотрение документов, необходимых для предоставления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3.1.3. Выдача разрешения на вырубку зеленых насаждений, повреждение, уничтожение газонов, цветников на территории городского округа города Калуги либо письменное уведомление об отказе в предоставлении разрешения на вырубку зеленых насаждений, повреждение, уничтожение газонов, цветников на территории городского округа города Калуги с указанием причины отказа по основаниям, предусмотренным пунктом 2.8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3.2. Документ, необходимый управлению для предоставления муниципальной услуги, находящийся в иных органах и организациях, указан в подпункте 2.6.2 пункта 2.6 раздела 2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3.3. Описание административных процедур.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3.3.1. Прием и регистрация документов, необходимых для предоставления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Основанием для начала административной процедуры является поступление в управление заявления и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Абзац исключен. - Постановление Городской Управы г. Калуги от 03.02.2023 N 36-п.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документационно-контрольного отдела управления, осуществляющий регистрацию корреспонденции, регистрирует заявление в установленном порядке и направляет представленные заявителем в отдел благоустройства управления, что является результатом процедуры приема документов и основанием для начала процедуры рассмотрения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Срок регистрации заявления заявителя о предоставлении муниципальной услуги 1 рабочий день.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207"/>
      <w:bookmarkEnd w:id="8"/>
      <w:r w:rsidRPr="00E907EA">
        <w:rPr>
          <w:rFonts w:ascii="Times New Roman" w:hAnsi="Times New Roman" w:cs="Times New Roman"/>
          <w:sz w:val="24"/>
          <w:szCs w:val="24"/>
        </w:rPr>
        <w:t>3.3.2. Рассмотрение документов, необходимых для предоставления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отдела благоустройства управления проверяет наличие представленных документов, указанных в пункте 2.6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приеме заявления, направленного по почте или посредством электронной почты управления, специалист отдела благоустройства управления проверяет правильность заполнения бланка заявления.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отдела благоустройства управления определяет наличие оснований для предоставления (отказа в предоставлении)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Решение о предоставлении (либо отказе в предоставлении) муниципальной услуги принимается в течение десяти рабочих дней со дня подачи заявления.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отказа в предоставлении муниципальной услуги управление информирует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отдела благоустройства при получении заявления и документов, указанных в подпункте 2.6.1 пункта 2.6 раздела 2 административного регламента, в течение 2 рабочих дней запрашивает документы, указанные в подпункте 2.6.2 пункта 2.6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Межведомственное взаимодействие может осуществляться на бумажном носителе: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при необходимости представления оригиналов документов на бумажном носителе при направлении межведомственного запроса.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Срок ожидания представления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представляющие запрашиваемую информацию или документ.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Межведомственный запрос не направляется в случае представления заявителем документов, указанных в подпункте 2.6.2 пункта 2.6 административного регламента, по собственной инициативе.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Сотрудник отдела благоустройства управления направляет заявление с прилагаемыми документами в комиссию по обследованию зеленых насаждений, которая в течение 5 рабочих дней с момента регистрации заявления должна произвести обследование зеленых насаждений, указанных в заявлении, составить акт обследования зеленых насаждений установленной формы и произвести расчет компенсационной стоимости зеленых насаждений, газонов, цветников.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Расчет компенсационной стоимости зеленых насаждений, газонов, цветников оформляется на бланке управления установленной формы и должен быть подписан председателем комиссии по обследованию зеленых насаждений, а при его отсутствии - заместителем председателя комиссии по обследованию зеленых насаждений.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Расчет компенсационной стоимости зеленых насаждений, газонов, цветников должен содержать: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сумму, подлежащую уплате, ее расчет;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банковские реквизиты управления, по которым перечисляется сумма, подлежащая уплате.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Расчет компенсационной стоимости зеленых насаждений, газонов, цветников направляется заявителю почтовым отправлением по адресу, указанному в заявлении.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принятие решения о предоставлении муниципальной услуги или об отказе в предоставлении муниципальной услуги заявителю.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- 7 рабочих дней.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228"/>
      <w:bookmarkEnd w:id="9"/>
      <w:r w:rsidRPr="00E907EA">
        <w:rPr>
          <w:rFonts w:ascii="Times New Roman" w:hAnsi="Times New Roman" w:cs="Times New Roman"/>
          <w:sz w:val="24"/>
          <w:szCs w:val="24"/>
        </w:rPr>
        <w:t>3.3.3. Выдача разрешения на вырубку зеленых насаждений, повреждение, уничтожение газонов, цветников на территории городского округа города Калуги либо письменное уведомление об отказе в предоставлении разрешения на вырубку зеленых насаждений, повреждение, уничтожение газонов, цветников на территории городского округа города Калуги с указанием причины отказа по основаниям, предусмотренным пунктом 2.8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Основанием для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 заявителю.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течение 2 рабочих дней с момента поступления в управление информации о факте оплаты компенсационной стоимости зеленых насаждений, газонов, цветников (в рамках электронного обмена документами с Управлением Федерального казначейства по Калужской области) сотрудник отдела благоустройства управления подготавливает проект распоряжения первого заместителя главы городского округа города Калуги - начальника управления о выдаче разрешения на вырубку зеленых насаждений, повреждение, уничтожение газонов, цветников на территории городского округа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Заявителем по собственной инициативе могут быть представлены непосредственно в управление или направлены по почте по адресу, указанному в пункте 1.3 настоящего Административного регламента, документы, подтверждающие факт оплаты.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являются: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принятие распоряжения первого заместителя главы городского округа города Калуги - начальника управления о разрешении на вырубку зеленых насаждений, повреждение, уничтожение газонов, цветников на территории городского округа города Калуги и предоставление его заявителю не позднее чем в двухдневный срок с момента принятия распоряжения первого заместителя главы городского округа города Калуги - начальника управления;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письменное уведомление об отказе в предоставлении разрешения на вырубку зеленых насаждений, повреждение, уничтожение газонов, цветников на территории городского округа города Калуги в виде письма управления с указанием причины отказа по основаниям, предусмотренным пункте 2.8 настоящего Административного регламента, и направление его заявителю по адресу, указанному в заявлении.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Максимальный срок выполнения действий в рамках административной процедуры - 2 рабочих дня.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236"/>
      <w:bookmarkEnd w:id="10"/>
      <w:r w:rsidRPr="00E907EA">
        <w:rPr>
          <w:rFonts w:ascii="Times New Roman" w:hAnsi="Times New Roman" w:cs="Times New Roman"/>
          <w:sz w:val="24"/>
          <w:szCs w:val="24"/>
        </w:rPr>
        <w:t>3.4. Особенности выполнения административных процедур в многофункциональном центре.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предоставлении муниципальной услуги участвует многофункциональный центр на основании соглашения о взаимодействии, заключенного между многофункциональным центром и Городской Управой города Калуги.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Предоставление муниципальной услуги в многофункциональном центре включает следующие административные процедуры: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1) прием, проверка и регистрация заявления на предоставление муниципальной услуги и прилагаемых к нему документов.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выдает заявителю расписку в приеме документов.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 направляет заявление и поступившие от заявителя документы в управление посредством курьерской службы.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Максимальный срок выполнения административной процедуры составляет 1 рабочий день.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управление;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2) выдача документов заявителю по результатам предоставления муниципальной услуги через многофункциональный центр.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Основанием для начала выполнения административной процедуры является поступление в многофункциональный центр распоряжения, являющегося результатом предоставления муниципальной услуги, либо письма об отказе в предоставлении муниципальной услуги, оригинал которого направляется управлением заявителю по почте.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 специалисты управления передают в многофункциональный центр с учетом соблюдения срока предоставления муниципальной услуги, указанного в пункте 2.4 раздела 2 настоящего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 многофункционального центра, ответственный за уведомление заявителя, в течение 1 рабочего дня со дня поступления документов из управления информирует заявителя посредством телефонной связи о результате предоставления муниципальной услуги. В случае положительного результата - о готовности документов и возможности их получения. Выдает заявителю указанные документы.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Результатом выполнения действий в рамках административной процедуры является выдача заявителю документов по результатам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Специалисты многофункционального центра несут ответственность за действия (бездействие), осуществляемые в ходе организации муниципальной услуги, в порядке и по основаниям, предусмотренным действующим законодательством.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3.5. Особенности предоставления муниципальной услуги в электронной форме.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3.5.1. Порядок формирования заявления на предоставление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Формирование заявления на предоставление муниципальной услуги осуществляется посредством заполнения электронной формы запроса на Портале госуслуг без необходимости дополнительной подачи запроса в какой-либо иной форме.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Форматно-логическая проверка сформированного заявления осуществляется Порталом госуслуг автоматически в процессе заполнения заявителем каждого из полей электронной формы заявления. При выявлении Порталом госуслуг некорректно заполненного поля электронной формы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формировании заявления заявителю обеспечивается: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возможность копирования и сохранения заявления и иных документов, указанных в пункте 2.6 раздела 2 настоящего Административного регламента, необходимых для предоставления муниципальной услуги;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возможность печати на бумажном носителе копии электронной формы заявления;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Портале госуслуг, обеспечивающем информационно-технологическое взаимодействие информационных систем, используемых для предоставления муниципальной услуги в форме электронного документа (далее - единая система идентификации и аутентификации), и сведений, опубликованных на Портале госуслуг в части, касающейся сведений, отсутствующих в Единой системе идентификации и аутентификации;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е) возможность доступа заявителя на Портале госуслуг к ранее поданным им заявлениям в течение одного года, а также частично сформированным заявлениям - в течение трех месяцев;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ж) возможность выбора способа получения результата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Сформированное и подписанное заявление и иные документы, указанные в пункте 2.6 раздела 2 административного регламента, необходимые для предоставления муниципальной услуги, направляются в управление посредством Портала госуслуг.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3.5.2. Порядок приема и рассмотрения заявления, направленного в электронной форме.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Предоставление муниципальной услуги в электронной форме осуществляется на основании полученного через платформу государственных сервисов заявления, направленного в форме электронного документа, подписанного электронной подписью.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Управление обеспечивает прием заявления и приложенных к нему документов без необходимости повторного представления заявителем таких документов на бумажном носителе. Регистрационный номер и дата заявлению, направленному в форме электронного документа, подписанного электронной подписью, присваиваются автоматически при формировании заявления.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Прием заявления, направленного в форме электронного документа, подписанного электронной подписью, осуществляется начальником отдела благоустройства управления с направлением такого заявления специалисту отдела благоустройства управления не позднее одного рабочего дня с даты формирования и отправки заявителем заявления в управление.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поступлении заявления начальник отдела благоустройства управления проводит проверку на предмет наличия полномочий на предоставление услуги. Если по результатам проверки установлено, что запрос подан в орган местного самоуправления, в полномочия которого не входит принятие решения о предоставлении услуги по такому запросу, начальник отдела благоустройства управления в течение 1 рабочего дня осуществляет перенаправление запроса в уполномоченный на предоставление услуги орган местного самоуправления с уведомлением заявителя о соответствующем перенаправлении в личный кабинет Портала госуслуг.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Предоставление муниципальной услуги начинается с момента поступления в управление заявления, направленного в форме электронного документа, подписанного электронной подписью, и электронных документов, необходимых для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 получении заявления, направленного в форме электронного документа, подписанного электронной подписью, заявителю сообщается присвоенный заявлению уникальный номер, по которому в соответствующем разделе Портала госуслуг заявителю будет предоставлена информация о ходе предоставления муниципальной услуги.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После принятия заявления, направленного в форме электронного документа, подписанного электронной подписью, специалистом отдела благоустройства управления, ответственным за предоставление муниципальной услуги, статус данного заявления в личном кабинете на Портале госуслуг обновляется до статуса "Заявление зарегистрировано".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После принятия электронного заявления, направленного через Портал госуслуг, с помощью платформы государственных сервисов в автоматическом режиме осуществляется запрос сведений, указанных в подпункте 2.6.2 пункта 2.6 раздела 2 административного регламента, по каналам системы межведомственного электронного взаимодействия.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После поступления ответов на межведомственные запросы специалист отдела благоустройства управления, ответственный за предоставление муниципальной услуги, приступает к выполнению административных процедур, предусмотренных подпунктами 3.3.2 - 3.3.3 раздела 3 административного регламента.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Информация о ходе рассмотрения заявления и о принятом решении направляется заявителю на адрес электронной почты или с использованием средств Портала госуслуг в личный кабинет по выбору заявителя.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3.5.3. Порядок выдачи результата предоставления муниципальной услуги в электронной форме.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 выбору заявителя результат предоставления муниципальной услуги может быть получен заявителем в форме: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а) электронного документа, подписанного первым заместителем главы городского округа города Калуги - начальником управления с использованием усиленной квалифицированной электронной подписи через личный кабинет Портала госуслуг;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б) документа на бумажном носителе в управлении.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3.6. Исправление допущенных опечаток и ошибок в выданных в результате предоставления муниципальной услуги документах.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случае если в выданном результате предоставления муниципальной услуги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Регистрация заявления о необходимости исправления допущенных опечаток и (или) ошибок осуществляется в день его поступления в управление.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 течение 5 рабочих дней с даты регистрации заявления о необходимости исправления допущенных опечаток и (или) ошибок ответственный специалист проводит проверку выданного результата предоставления услуги и в случае установления указанных заявителем опечаток и ошибок принимает решение об их исправлении.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Ответственный специалист подготавливает и выдает заявителю или направляет заказным почтовым отправлением с уведомлением о вручении заявителю исправленный документ.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Результатом административной процедуры (действия) является исправление допущенных исполнителем опечаток и (или)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3.7.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N 1284.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3.8. Заявителю обеспечивается возможность направления жалобы на решения, действия или бездействие управления, первого заместителя главы городского округа города Калуги - начальника управления либо муниципального служащего в соответствии: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 Федеральным законом от 27.07.2010 N 210-ФЗ "Об организации предоставления государственных и муниципальных услуг";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 постановлением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 w:rsidR="00E907EA" w:rsidRPr="00E907EA" w:rsidRDefault="00E907E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- с постановлением Городской Управы города Калуги от 14.03.2012 N 63-п "Об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предоставляющих муниципальные услуги от имени администрации городского округа города Калуги, и их должностных лиц и муниципальных служащих при предоставлении муниципальной услуги".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4. Формы контроля за исполнением Административного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регламента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02.06.2025 N 220-п.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5. Досудебное (внесудебное) обжалование заявителем решений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 действий (бездействия) управления, должностного лица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управления либо муниципального служащего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Утратил силу. - Постановление Городской Управы г. Калуги от 02.06.2025 N 220-п.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Pr="00E907EA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разрешения на вырубку зеленых насаждений,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повреждение, уничтожение газонов, цветников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"Город Калуга"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БЛОК-СХЕМА</w:t>
      </w:r>
    </w:p>
    <w:p w:rsidR="00E907EA" w:rsidRPr="00E907EA" w:rsidRDefault="00E907E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Исключена. - Постановление Городской Управы г. Калуги от 02.06.2025 N 220-п.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Pr="00E907EA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Приложение 2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разрешения на вырубку зеленых насаждений,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повреждение, уничтожение газонов, цветников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E907EA" w:rsidRPr="00E907EA" w:rsidRDefault="00E907EA" w:rsidP="00D45E6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Первому заместителю главы городского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округа города Калуги -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начальнику управления городского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хозяйства города Калуги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(Ф.И.О. заявителя, наименование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     юридического лица)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(адрес фактического проживания,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телефон физического лица, адрес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юридического лица, телефон)</w:t>
      </w:r>
    </w:p>
    <w:p w:rsidR="00E907EA" w:rsidRPr="00E907EA" w:rsidRDefault="00E907EA" w:rsidP="00D45E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 w:rsidP="00D45E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1" w:name="P345"/>
      <w:bookmarkEnd w:id="11"/>
      <w:r w:rsidRPr="00E907EA">
        <w:rPr>
          <w:rFonts w:ascii="Times New Roman" w:hAnsi="Times New Roman" w:cs="Times New Roman"/>
          <w:sz w:val="24"/>
          <w:szCs w:val="24"/>
        </w:rPr>
        <w:t>Заявле</w:t>
      </w:r>
      <w:bookmarkStart w:id="12" w:name="_GoBack"/>
      <w:bookmarkEnd w:id="12"/>
      <w:r w:rsidRPr="00E907EA">
        <w:rPr>
          <w:rFonts w:ascii="Times New Roman" w:hAnsi="Times New Roman" w:cs="Times New Roman"/>
          <w:sz w:val="24"/>
          <w:szCs w:val="24"/>
        </w:rPr>
        <w:t>ние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Прошу  выдать  разрешение  на  вырубку зеленых насаждений, повреждение,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уничтожение  газонов  на  земельном участке на территории городского округа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города Калуги, расположенном по адресу: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К  заявлению  прилагаю  схему  земельного  участка  с указанием зеленых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насаждений, подлежащих вырубке, или участков газонов, цветников, подлежащих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повреждению, уничтожению.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Дата:                                         Подпись:</w:t>
      </w: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B4363" w:rsidRPr="00E907EA" w:rsidRDefault="000B4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Приложение 3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предоставления муниципальной услуги по выдаче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разрешения на вырубку зеленых насаждений,</w:t>
      </w:r>
    </w:p>
    <w:p w:rsidR="00E907EA" w:rsidRPr="00E907EA" w:rsidRDefault="00E907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повреждение, уничтожение газонов, цветников</w:t>
      </w:r>
    </w:p>
    <w:p w:rsidR="00E907EA" w:rsidRPr="00E907EA" w:rsidRDefault="00E907EA" w:rsidP="000B4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на территории городского округа города Калуги</w:t>
      </w:r>
    </w:p>
    <w:p w:rsidR="00E907EA" w:rsidRPr="00E907EA" w:rsidRDefault="00E907EA" w:rsidP="000B4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Первому заместителю главы городского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округа города Калуги -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начальнику управления городского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хозяйства города Калуги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(Ф.И.О.)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______________________________________,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 заявителя)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зарегистрированного по адресу: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 w:rsidP="000B436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 w:rsidP="000B4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3" w:name="P380"/>
      <w:bookmarkEnd w:id="13"/>
      <w:r w:rsidRPr="00E907EA">
        <w:rPr>
          <w:rFonts w:ascii="Times New Roman" w:hAnsi="Times New Roman" w:cs="Times New Roman"/>
          <w:sz w:val="24"/>
          <w:szCs w:val="24"/>
        </w:rPr>
        <w:t>Согласие</w:t>
      </w:r>
    </w:p>
    <w:p w:rsidR="00E907EA" w:rsidRPr="00E907EA" w:rsidRDefault="00E907EA" w:rsidP="000B436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субъекта на обработку персональных данных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Я, 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(фамилия, имя, отчество)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Документ, удостоверяющий личность, __________ серия _______ N 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выдан "__" _________ _____ г. 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                                  (кем выдан)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(реквизиты доверенности или иного документа, подтверждающего полномочия)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в   соответствии   с  Федеральным  законом  от  27.07.2006  N 152-ФЗ "О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персональных данных"  выражаю  согласие  управлению  городского  хозяйства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города Калуги, расположенному по адресу: г. Калуга, ул. Воробьевская, 3, на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обработку представленных персональных данных: фамилии, имени, отчества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для достижения следующих целей: 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Я  даю  согласие  на  следующие действия с персональными данными: сбор,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запись,   систематизация,   накопление,  хранение,  уточнение  (обновление,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изменение),    извлечение,    использование,   передача   (распространение,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представление, доступ).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Я   согласен(а)  с  тем,  что  персональные  данные  будут  ограниченно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доступны  руководителям  и  специалистам  управления  городского  хозяйства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Калуги  исключительно  в  целях обработки персональных данных с соблюдением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законодательства Российской Федерации.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Я  информирован(а)  о  том,  что  настоящее  заявление  действует в течение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установленного  срока  хранения  ________  моих персональных данных и может</w:t>
      </w:r>
      <w:r w:rsidR="000B4363">
        <w:rPr>
          <w:rFonts w:ascii="Times New Roman" w:hAnsi="Times New Roman" w:cs="Times New Roman"/>
          <w:sz w:val="24"/>
          <w:szCs w:val="24"/>
        </w:rPr>
        <w:t xml:space="preserve"> </w:t>
      </w:r>
      <w:r w:rsidRPr="00E907EA">
        <w:rPr>
          <w:rFonts w:ascii="Times New Roman" w:hAnsi="Times New Roman" w:cs="Times New Roman"/>
          <w:sz w:val="24"/>
          <w:szCs w:val="24"/>
        </w:rPr>
        <w:t>быть отозвано мной в письменной форме.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>"___" ___________ 20__ г.  _________________   ___________________________</w:t>
      </w:r>
    </w:p>
    <w:p w:rsidR="00E907EA" w:rsidRPr="00E907EA" w:rsidRDefault="00E907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907EA">
        <w:rPr>
          <w:rFonts w:ascii="Times New Roman" w:hAnsi="Times New Roman" w:cs="Times New Roman"/>
          <w:sz w:val="24"/>
          <w:szCs w:val="24"/>
        </w:rPr>
        <w:t xml:space="preserve">           дата                  подпись                   Ф.И.О.</w:t>
      </w:r>
    </w:p>
    <w:p w:rsidR="00BB4F8C" w:rsidRPr="00E907EA" w:rsidRDefault="00BB4F8C">
      <w:pPr>
        <w:rPr>
          <w:rFonts w:ascii="Times New Roman" w:hAnsi="Times New Roman" w:cs="Times New Roman"/>
          <w:sz w:val="24"/>
          <w:szCs w:val="24"/>
        </w:rPr>
      </w:pPr>
    </w:p>
    <w:sectPr w:rsidR="00BB4F8C" w:rsidRPr="00E907EA" w:rsidSect="00780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7EA"/>
    <w:rsid w:val="000B4363"/>
    <w:rsid w:val="00BB4F8C"/>
    <w:rsid w:val="00D05588"/>
    <w:rsid w:val="00D45E60"/>
    <w:rsid w:val="00E907EA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4B5B8"/>
  <w15:chartTrackingRefBased/>
  <w15:docId w15:val="{987396B5-0EE6-47C6-9A6E-C7176826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7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907E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907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907E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8023</Words>
  <Characters>45736</Characters>
  <Application>Microsoft Office Word</Application>
  <DocSecurity>0</DocSecurity>
  <Lines>381</Lines>
  <Paragraphs>107</Paragraphs>
  <ScaleCrop>false</ScaleCrop>
  <Company/>
  <LinksUpToDate>false</LinksUpToDate>
  <CharactersWithSpaces>53652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3</cp:revision>
  <dcterms:created xsi:type="dcterms:W3CDTF">2026-07-29T05:31:00Z</dcterms:created>
  <dcterms:modified xsi:type="dcterms:W3CDTF">2026-07-29T05:33:00Z</dcterms:modified>
</cp:coreProperties>
</file>