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5A" w:rsidRDefault="007365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bookmarkStart w:id="0" w:name="P919"/>
      <w:bookmarkEnd w:id="0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ФОРМА МОНИТОРИНГА</w:t>
      </w:r>
    </w:p>
    <w:p w:rsidR="001B1D5A" w:rsidRDefault="007365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РЕАЛИЗАЦИИ МУНИЦИПАЛЬНОЙ ПРОГРАММЫ</w:t>
      </w:r>
    </w:p>
    <w:p w:rsidR="001B1D5A" w:rsidRDefault="00243C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(2</w:t>
      </w:r>
      <w:r w:rsidR="007365B3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КВАРТАЛ 2024)</w:t>
      </w:r>
    </w:p>
    <w:p w:rsidR="001B1D5A" w:rsidRDefault="001B1D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:rsidR="001B1D5A" w:rsidRDefault="007365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Наименование муниципальной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Поддержка развития Российского казачества на территории муниципального образования «Город Калуга»</w:t>
      </w:r>
    </w:p>
    <w:p w:rsidR="001B1D5A" w:rsidRDefault="007365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</w:t>
      </w:r>
      <w:r>
        <w:rPr>
          <w:rFonts w:ascii="Times New Roman" w:eastAsia="Times New Roman" w:hAnsi="Times New Roman" w:cs="Times New Roman"/>
          <w:i/>
          <w:kern w:val="2"/>
          <w:sz w:val="24"/>
          <w:szCs w:val="24"/>
          <w:u w:val="single"/>
          <w:lang w:eastAsia="ru-RU"/>
          <w14:ligatures w14:val="standardContextual"/>
        </w:rPr>
        <w:t>Ответственный исполнитель муниципальной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  <w14:ligatures w14:val="standardContextual"/>
        </w:rPr>
        <w:t>управление по работе с населением на территориях</w:t>
      </w:r>
    </w:p>
    <w:p w:rsidR="001B1D5A" w:rsidRDefault="001B1D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1704"/>
        <w:gridCol w:w="1844"/>
        <w:gridCol w:w="1275"/>
        <w:gridCol w:w="1275"/>
        <w:gridCol w:w="1275"/>
        <w:gridCol w:w="1277"/>
        <w:gridCol w:w="2974"/>
      </w:tblGrid>
      <w:tr w:rsidR="001B1D5A" w:rsidTr="007365B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№ п/п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Наименование мероприятия (основного мероприятия) подпрограммы, прочего мероприятия (основного мероприятия)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начала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Дата окончания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реализа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мероприя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тия</w:t>
            </w:r>
            <w:proofErr w:type="spellEnd"/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Полученный непосредственный результат (краткое описание)</w:t>
            </w:r>
          </w:p>
        </w:tc>
      </w:tr>
      <w:tr w:rsidR="001B1D5A" w:rsidTr="007365B3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Предусмот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рено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муниципаль</w:t>
            </w:r>
            <w:proofErr w:type="spellEnd"/>
          </w:p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ной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программой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кассовое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 исполнение на отчетную дату</w:t>
            </w: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8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9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культуры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1 квартале 2024 года управлением культуры города Калуги и подведомственными ему учреждениями проведено одно мероприятие с участием самодеятельных казачьих коллективов:</w:t>
            </w:r>
          </w:p>
          <w:p w:rsidR="001B1D5A" w:rsidRPr="006E50A3" w:rsidRDefault="007365B3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20.01.2024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VII Открытый фестиваль народного самодеятельного творчества «Россия в песнях вся…», посвященный 80-летию образования Калужской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области </w:t>
            </w:r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Колюпановском</w:t>
            </w:r>
            <w:proofErr w:type="spellEnd"/>
            <w:r w:rsidRPr="006E50A3">
              <w:rPr>
                <w:rFonts w:ascii="Times New Roman" w:eastAsia="Calibri" w:hAnsi="Times New Roman" w:cs="Calibri"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 xml:space="preserve"> СКДЦ,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котором принял участие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1B1D5A" w:rsidRPr="006E50A3" w:rsidRDefault="007365B3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03.02.2024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Фестиваль народной песни «Ой, Мороз, Мороз…»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 xml:space="preserve">в ДК «Силикатный»,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котором </w:t>
            </w:r>
            <w:r w:rsidRPr="006E50A3">
              <w:rPr>
                <w:rFonts w:ascii="Times New Roman" w:eastAsia="Calibri" w:hAnsi="Times New Roman" w:cs="Calibri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принял участие </w:t>
            </w: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Ансамбль казачьей песни «Иван-чай»;</w:t>
            </w:r>
          </w:p>
          <w:p w:rsidR="001B1D5A" w:rsidRPr="006E50A3" w:rsidRDefault="007365B3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3. 17.02.2024 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Концерт «О любви, о воле, о казачьей доле» казачьего ансамбля «Иван-Чай» в МБУК «Городской досуговый центр»;</w:t>
            </w:r>
          </w:p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17.03.2024 участие казаков джигитов из отделения боевой джигитовки Почётного кавалерийского эскорта Калужского </w:t>
            </w:r>
            <w:proofErr w:type="spellStart"/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отдельского</w:t>
            </w:r>
            <w:proofErr w:type="spellEnd"/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казачьего общества, войскового казачьего общества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«Центральное казачье войско»</w:t>
            </w:r>
            <w:r w:rsidRPr="006E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концертной программе на народном гулянии «Калужская масленица» на Театральной площади.</w:t>
            </w:r>
          </w:p>
          <w:p w:rsidR="001B1D5A" w:rsidRPr="006E50A3" w:rsidRDefault="007365B3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2 квартале 2024 года управлением культуры города Калуги и подведомственными ему </w:t>
            </w:r>
            <w:r w:rsidRPr="006E5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учреждениями проведено одно мероприятие с участием самодеятельных казачьих коллективов:</w:t>
            </w:r>
          </w:p>
          <w:p w:rsidR="001B1D5A" w:rsidRPr="006E50A3" w:rsidRDefault="007365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1. 06.06.2024 </w:t>
            </w:r>
            <w:r w:rsidRPr="006E50A3">
              <w:rPr>
                <w:rStyle w:val="1352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Совместный концерт НСК ансамбля народной музыки «Калужская тальянка» с ансамблем казачьей песни «Вольный ветер» в Доме мастеров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Pr="00243CB1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Управление делами Городского Головы</w:t>
            </w:r>
          </w:p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43CB1">
              <w:rPr>
                <w:rFonts w:ascii="Times New Roman" w:hAnsi="Times New Roman" w:cs="Times New Roman"/>
              </w:rPr>
              <w:t>города</w:t>
            </w:r>
            <w:proofErr w:type="gramEnd"/>
            <w:r w:rsidRPr="00243CB1">
              <w:rPr>
                <w:rFonts w:ascii="Times New Roman" w:hAnsi="Times New Roman" w:cs="Times New Roman"/>
              </w:rPr>
              <w:t xml:space="preserve">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CB1">
              <w:rPr>
                <w:rFonts w:ascii="Times New Roman" w:hAnsi="Times New Roman" w:cs="Times New Roman"/>
              </w:rPr>
              <w:t>Управление делами Городского Головы</w:t>
            </w:r>
          </w:p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proofErr w:type="gramStart"/>
            <w:r w:rsidRPr="00243CB1">
              <w:rPr>
                <w:rFonts w:ascii="Times New Roman" w:hAnsi="Times New Roman" w:cs="Times New Roman"/>
              </w:rPr>
              <w:t>города</w:t>
            </w:r>
            <w:proofErr w:type="gramEnd"/>
            <w:r w:rsidRPr="00243CB1">
              <w:rPr>
                <w:rFonts w:ascii="Times New Roman" w:hAnsi="Times New Roman" w:cs="Times New Roman"/>
              </w:rPr>
              <w:t xml:space="preserve">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243CB1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 w:rsidRPr="00243CB1"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6E50A3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В 1 квартале 2024 года на </w:t>
            </w:r>
            <w:proofErr w:type="spellStart"/>
            <w:r w:rsidRPr="006E50A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 газеты "Калужская неделя" и в её печатных номерах </w:t>
            </w:r>
          </w:p>
          <w:p w:rsidR="001B1D5A" w:rsidRPr="006E50A3" w:rsidRDefault="007365B3" w:rsidP="006E50A3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0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 теме "Поддержка Российского казачества" были представлены следующие материалы. </w:t>
            </w:r>
          </w:p>
          <w:p w:rsidR="001B1D5A" w:rsidRPr="006E50A3" w:rsidRDefault="007365B3" w:rsidP="006E50A3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- 1.04.2024 - Сайт газеты - https://nedelya40.ru/obespechivat-poryadok-na-majskih-prazdnikah-budet-tysyacha-politsejskih_234659/; </w:t>
            </w:r>
          </w:p>
          <w:p w:rsidR="001B1D5A" w:rsidRPr="006E50A3" w:rsidRDefault="007365B3" w:rsidP="006E50A3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- в печатном выпуске газеты № 13 от 04.04. 2024 - "Избежать опасностей", стр.12. </w:t>
            </w:r>
          </w:p>
          <w:p w:rsidR="001B1D5A" w:rsidRPr="006E50A3" w:rsidRDefault="007365B3" w:rsidP="006E50A3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sz w:val="24"/>
                <w:szCs w:val="24"/>
              </w:rPr>
              <w:t xml:space="preserve">- в печатном выпуске газеты № 07 от 22.02. 2024 - "Люди чести и долга", стр. 5; </w:t>
            </w:r>
          </w:p>
          <w:p w:rsidR="001B1D5A" w:rsidRPr="006E50A3" w:rsidRDefault="007365B3" w:rsidP="006E50A3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печатном выпуске газеты № 07 от 22.02. 2024 - "В интересах Родины", стр. 2.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Во втором квартале 2024 года </w:t>
            </w: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газеты "Калужская неделя" и в её печатных номерах с упоминанием представителей </w:t>
            </w:r>
            <w:proofErr w:type="gram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казачества  были</w:t>
            </w:r>
            <w:proofErr w:type="gram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опубликованы следующие материалы: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13 от 4 апреля 2024 - «Литературное многоголосье», стр.2;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15 от 18 апреля 2024 - «Калужане продолжают активно помогать бойцам на передовой», стр.6;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№18 от 8 мая 2024 - «По местам славы», стр.7;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22 от 6 июня 2024 - «В День России на Театральной площади состоится фестиваль», стр.9; </w:t>
            </w:r>
          </w:p>
          <w:p w:rsidR="00243CB1" w:rsidRPr="006E50A3" w:rsidRDefault="00243CB1" w:rsidP="006E50A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№ 25 от 27 июня 2024 - «Ровно в четыре часа …», стр.3. 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организации работы с казачьей молодежью, её военно-</w:t>
            </w:r>
            <w:proofErr w:type="spellStart"/>
            <w:r>
              <w:rPr>
                <w:rFonts w:ascii="Times New Roman" w:hAnsi="Times New Roman" w:cs="Times New Roman"/>
              </w:rPr>
              <w:t>патриотичес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кому,  духовно</w:t>
            </w:r>
            <w:proofErr w:type="gramEnd"/>
            <w:r>
              <w:rPr>
                <w:rFonts w:ascii="Times New Roman" w:hAnsi="Times New Roman" w:cs="Times New Roman"/>
              </w:rPr>
              <w:t>-нравственному и физическому воспитанию, сохранению и развитию казачьей культуры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Управление физической культуры, спорта и молодежной политики города </w:t>
            </w:r>
            <w:r>
              <w:rPr>
                <w:rFonts w:ascii="Times New Roman" w:hAnsi="Times New Roman" w:cs="Times New Roman"/>
              </w:rPr>
              <w:lastRenderedPageBreak/>
              <w:t>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3.1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официальных физкультурно-</w:t>
            </w:r>
            <w:proofErr w:type="spellStart"/>
            <w:r>
              <w:rPr>
                <w:rFonts w:ascii="Times New Roman" w:hAnsi="Times New Roman" w:cs="Times New Roman"/>
              </w:rPr>
              <w:t>оздоровитель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спортивных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мероприятий по спортивно-массовой работе с детьми, подростками, молодежью и населением по месту жительства,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среди детей и подростков муниципальных образовательных учреждений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Представители казачества приняли участие в </w:t>
            </w:r>
            <w:proofErr w:type="spell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конкурсно</w:t>
            </w:r>
            <w:proofErr w:type="spell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-игровой программа «Новогодний играй-город» для жителей Калуги</w:t>
            </w:r>
          </w:p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27.01.2024</w:t>
            </w:r>
          </w:p>
          <w:p w:rsidR="007365B3" w:rsidRPr="006E50A3" w:rsidRDefault="007365B3" w:rsidP="006E50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апреле 2024 г. в сквере имени В.Н. Волкова проводились военно-спортивные игры среди различных категорий молодежи. Общее количество участников мероприятий около 400 человек. Охрану правопорядка осуществляли казаки в составе 6 человек.</w:t>
            </w:r>
            <w:bookmarkStart w:id="1" w:name="_GoBack"/>
            <w:bookmarkEnd w:id="1"/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3.2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гражданского становления, патриотического, духовно-нравственного </w:t>
            </w:r>
            <w:r>
              <w:rPr>
                <w:rFonts w:ascii="Times New Roman" w:hAnsi="Times New Roman" w:cs="Times New Roman"/>
              </w:rPr>
              <w:lastRenderedPageBreak/>
              <w:t>воспитания молодежи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Представители казачества приняли участие 15.02.2024 в торжественном мероприятии, </w:t>
            </w:r>
          </w:p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gram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посвященном</w:t>
            </w:r>
            <w:proofErr w:type="gram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35-годовщине вывода </w:t>
            </w: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советских войск </w:t>
            </w:r>
          </w:p>
          <w:p w:rsidR="001B1D5A" w:rsidRPr="006E50A3" w:rsidRDefault="007365B3" w:rsidP="00243C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gramStart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из</w:t>
            </w:r>
            <w:proofErr w:type="gramEnd"/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Афганистана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4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по работе с населением на </w:t>
            </w:r>
            <w:proofErr w:type="gramStart"/>
            <w:r>
              <w:rPr>
                <w:rFonts w:ascii="Times New Roman" w:hAnsi="Times New Roman" w:cs="Times New Roman"/>
              </w:rPr>
              <w:t>территориях,  казачьи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D5A" w:rsidRPr="006E50A3" w:rsidRDefault="007365B3">
            <w:pPr>
              <w:pStyle w:val="a4"/>
              <w:widowControl w:val="0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Общая численность казачьей дружины составляет 30 человека, 30 дружинников из числа казаков </w:t>
            </w:r>
            <w:proofErr w:type="gramStart"/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застрахованы  управлением</w:t>
            </w:r>
            <w:proofErr w:type="gramEnd"/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 несчастных случаев на время выполнения ими функций дружинника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 контракту 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 28.08.2023 № 23250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J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5000496 с САО «ВСК»</w:t>
            </w:r>
            <w:r w:rsidRPr="006E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Ежемесячное 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</w:t>
            </w:r>
            <w:proofErr w:type="gramStart"/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образования</w:t>
            </w:r>
            <w:proofErr w:type="gramEnd"/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«Город Калуга» в пределах суммы, </w:t>
            </w:r>
            <w:r w:rsidRPr="006E50A3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lastRenderedPageBreak/>
              <w:t>предусмотренной на материальное стимулирование дружинников и составляет не менее 80 рублей за выход.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lastRenderedPageBreak/>
              <w:t>5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-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Мероприятие реализуется в рамках функционирования учреждений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</w:t>
            </w:r>
            <w:r>
              <w:rPr>
                <w:rFonts w:ascii="Times New Roman" w:hAnsi="Times New Roman" w:cs="Times New Roman"/>
              </w:rPr>
              <w:lastRenderedPageBreak/>
              <w:t>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 города Калуги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300,00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00,0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Pr="006E50A3" w:rsidRDefault="007365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E50A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Участие в мероприятиях запланировано на 4 квартал 2024 года</w:t>
            </w:r>
          </w:p>
        </w:tc>
      </w:tr>
      <w:tr w:rsidR="001B1D5A" w:rsidTr="007365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7365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300,0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7365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  <w:t>0,0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D5A" w:rsidRDefault="001B1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  <w14:ligatures w14:val="standardContextual"/>
              </w:rPr>
            </w:pPr>
          </w:p>
        </w:tc>
      </w:tr>
    </w:tbl>
    <w:p w:rsidR="001B1D5A" w:rsidRDefault="001B1D5A">
      <w:pPr>
        <w:rPr>
          <w:rFonts w:ascii="Times New Roman" w:hAnsi="Times New Roman" w:cs="Times New Roman"/>
          <w:sz w:val="24"/>
          <w:szCs w:val="24"/>
        </w:rPr>
      </w:pPr>
    </w:p>
    <w:sectPr w:rsidR="001B1D5A">
      <w:pgSz w:w="16838" w:h="11906" w:orient="landscape"/>
      <w:pgMar w:top="709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5A"/>
    <w:rsid w:val="001B1D5A"/>
    <w:rsid w:val="00243CB1"/>
    <w:rsid w:val="006E50A3"/>
    <w:rsid w:val="007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B7CED-BA8E-4E75-AC35-B75526C2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52">
    <w:name w:val="1352"/>
    <w:basedOn w:val="a0"/>
    <w:qFormat/>
    <w:rsid w:val="0088117D"/>
  </w:style>
  <w:style w:type="character" w:customStyle="1" w:styleId="a3">
    <w:name w:val="Основной текст Знак"/>
    <w:basedOn w:val="a0"/>
    <w:link w:val="a4"/>
    <w:qFormat/>
    <w:rsid w:val="007362EC"/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6">
    <w:name w:val="List"/>
    <w:basedOn w:val="a4"/>
    <w:rPr>
      <w:rFonts w:ascii="Times New Roman" w:hAnsi="Times New Roman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Чернякова Анна Александровна</dc:creator>
  <dc:description/>
  <cp:lastModifiedBy>Чернякова Анна Александровна</cp:lastModifiedBy>
  <cp:revision>25</cp:revision>
  <dcterms:created xsi:type="dcterms:W3CDTF">2024-03-27T13:22:00Z</dcterms:created>
  <dcterms:modified xsi:type="dcterms:W3CDTF">2024-07-16T07:17:00Z</dcterms:modified>
  <dc:language>ru-RU</dc:language>
</cp:coreProperties>
</file>