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6574" w:rsidRPr="00906574" w:rsidRDefault="00906574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06574">
        <w:rPr>
          <w:rFonts w:ascii="Times New Roman" w:hAnsi="Times New Roman" w:cs="Times New Roman"/>
          <w:sz w:val="24"/>
          <w:szCs w:val="24"/>
        </w:rPr>
        <w:t>Утверждена</w:t>
      </w:r>
    </w:p>
    <w:p w:rsidR="00906574" w:rsidRPr="00906574" w:rsidRDefault="009065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574">
        <w:rPr>
          <w:rFonts w:ascii="Times New Roman" w:hAnsi="Times New Roman" w:cs="Times New Roman"/>
          <w:sz w:val="24"/>
          <w:szCs w:val="24"/>
        </w:rPr>
        <w:t>приказом Министерства труда</w:t>
      </w:r>
    </w:p>
    <w:p w:rsidR="00906574" w:rsidRPr="00906574" w:rsidRDefault="009065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574">
        <w:rPr>
          <w:rFonts w:ascii="Times New Roman" w:hAnsi="Times New Roman" w:cs="Times New Roman"/>
          <w:sz w:val="24"/>
          <w:szCs w:val="24"/>
        </w:rPr>
        <w:t>и социальной защиты</w:t>
      </w:r>
    </w:p>
    <w:p w:rsidR="00906574" w:rsidRPr="00906574" w:rsidRDefault="009065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574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906574" w:rsidRPr="00906574" w:rsidRDefault="009065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574">
        <w:rPr>
          <w:rFonts w:ascii="Times New Roman" w:hAnsi="Times New Roman" w:cs="Times New Roman"/>
          <w:sz w:val="24"/>
          <w:szCs w:val="24"/>
        </w:rPr>
        <w:t>от 20 января 2026 г. N 15н</w:t>
      </w:r>
    </w:p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6574" w:rsidRPr="00906574" w:rsidRDefault="0090657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06574">
        <w:rPr>
          <w:rFonts w:ascii="Times New Roman" w:hAnsi="Times New Roman" w:cs="Times New Roman"/>
          <w:sz w:val="24"/>
          <w:szCs w:val="24"/>
        </w:rPr>
        <w:t>(форма)</w:t>
      </w:r>
    </w:p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06574" w:rsidRPr="0090657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32"/>
            <w:bookmarkEnd w:id="0"/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собеседования с заявителем, подавшим заявление о назначении государственной социальной помощи на основании социального контракта</w:t>
            </w: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9"/>
      </w:tblGrid>
      <w:tr w:rsidR="00906574" w:rsidRPr="00906574">
        <w:tc>
          <w:tcPr>
            <w:tcW w:w="4592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6574" w:rsidRPr="00906574" w:rsidRDefault="0090657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"__" _________ 20__ г.</w:t>
            </w: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7767"/>
      </w:tblGrid>
      <w:tr w:rsidR="00906574" w:rsidRPr="00906574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77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(при наличии)</w:t>
            </w: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06574" w:rsidRPr="00906574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1. Состав семьи:</w:t>
            </w: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82"/>
        <w:gridCol w:w="964"/>
        <w:gridCol w:w="680"/>
        <w:gridCol w:w="794"/>
        <w:gridCol w:w="2721"/>
        <w:gridCol w:w="680"/>
      </w:tblGrid>
      <w:tr w:rsidR="00906574" w:rsidRPr="00906574">
        <w:tc>
          <w:tcPr>
            <w:tcW w:w="3182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94" w:type="dxa"/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 (пребывания)</w:t>
            </w:r>
          </w:p>
        </w:tc>
        <w:tc>
          <w:tcPr>
            <w:tcW w:w="2721" w:type="dxa"/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(в частности, работающий трудоспособный гражданин, работающий пенсионер, пенсионер, инвалид, безработный, гражданин, находящийся в отпуске по уходу за ребенком, домохозяйка, студент)</w:t>
            </w: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906574" w:rsidRPr="00906574">
        <w:tc>
          <w:tcPr>
            <w:tcW w:w="3182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96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3182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96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3182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Несовершеннолетние дети заявителя</w:t>
            </w:r>
          </w:p>
        </w:tc>
        <w:tc>
          <w:tcPr>
            <w:tcW w:w="96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3182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Дети заявителя, находящиеся под его опекой (попечительством)</w:t>
            </w:r>
          </w:p>
        </w:tc>
        <w:tc>
          <w:tcPr>
            <w:tcW w:w="96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3182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Дети заявителя в возрасте до 23 лет, обучающиеся в общеобразовательной организации, профессиональной образовательной организации или </w:t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организации высшего образования по очной форме обучения (за исключением обучающихся по дополнительным образовательным программам)</w:t>
            </w:r>
          </w:p>
        </w:tc>
        <w:tc>
          <w:tcPr>
            <w:tcW w:w="96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50"/>
        <w:gridCol w:w="530"/>
        <w:gridCol w:w="767"/>
        <w:gridCol w:w="1245"/>
        <w:gridCol w:w="4714"/>
        <w:gridCol w:w="454"/>
      </w:tblGrid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Состояние здоровья заявителя и членов его семьи (при наличии), наличие инвалидности, хронических заболеваний, вредных привычек (указывается со слов заявителя):</w:t>
            </w: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7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72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в семье граждан следующих категорий: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дети дошкольного возраста, за которыми требуется уход (указать год рождения детей; причины, по которым требуется уход)</w:t>
            </w: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нетрудоспособные граждане, за которыми требуется дополнительный уход (указать степень родства; причины, по которым требуется уход)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85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574" w:rsidRPr="00906574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Финансовое положение (указывается со слов заявителя):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85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574" w:rsidRPr="00906574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Жилищно-бытовые условия (указывается вид жилого помещения, площадь, количество комнат, удобства (наличие центрального отопления, холодильника, душевой и туалетной комнаты, иных удобств), качество жилого дома (со слов заявителя (удовлетворительное, требует ремонта, аварийное, иное):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85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574" w:rsidRPr="00906574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Жизненная ситуация, объективно влияющая на уровень доходов семьи (одиноко проживающего гражданина):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доходов от трудовой или предпринимательской деятельности у трудоспособного члена семьи или одиноко проживающего гражданина по состоянию здоровья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ухода за инвалидом I группы (за исключением инвалидов с детства I группы), а также за престарелым, нуждающимся по заключению лечебного учреждения в постоянном постороннем уходе, либо достигшим возраста 80 лет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ухода за ребенком-инвалидом в возрасте до 18 лет или инвалидом с детства I группы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bookmarkStart w:id="1" w:name="_GoBack"/>
            <w:bookmarkEnd w:id="1"/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трата (повреждение) личного имущества в результате стихийных бедствий и других чрезвычайных ситуаций бытового, природного или техногенного характера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 социальной реабилитации больных наркоманией после получения наркологической помощи в соответствии с Федеральным законом от 8 января 1998 г. N 3-ФЗ "О наркотических средствах и психотропных веществах"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в составе семьи заявителя трех и более детей в возрасте до 18 лет (рожденных, усыновленных, приемных или принятых под опеку (попечительство), пасынков и падчериц, проживающих совместно с родителями (законными представителями), состоящими в браке, или рожденных, усыновленных, приемных или принятых под опеку (попечительство), оставшихся без попечения родителей, проживающих совместно с одним из родителей (законным представителем), не состоящим в браке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в составе семьи заявителя несовершеннолетних детей в возрасте от 3 лет, находящихся на учете в органах местного самоуправления городских округов и муниципальных районов для направления в образовательные организации, реализующие образовательные программы дошкольного образования, и не обеспеченных местом в данных организациях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заявитель является единственным родителем одного или более несовершеннолетних детей (в случаях, если в записи акта о рождении ребенка отсутствуют сведения о втором родителе ребенка, сведения об отце в запись акта о рождении ребенка внесены по заявлению матери ребенка, второй родитель ребенка умер, второй родитель ребенка признан безвестно отсутствующим или объявлен умершим)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отсутствие подходящих вакантных рабочих мест по месту жительства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недостаточный уровень доходов от трудовой деятельности из-за низкооплачиваемой работы у трудоспособного члена семьи или одиноко проживающего гражданина</w:t>
            </w:r>
          </w:p>
          <w:p w:rsidR="00906574" w:rsidRPr="00906574" w:rsidRDefault="00906574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noProof/>
                <w:position w:val="-9"/>
                <w:sz w:val="24"/>
                <w:szCs w:val="24"/>
              </w:rPr>
              <w:drawing>
                <wp:inline distT="0" distB="0" distL="0" distR="0">
                  <wp:extent cx="199390" cy="262255"/>
                  <wp:effectExtent l="0" t="0" r="0" b="0"/>
                  <wp:docPr id="1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 xml:space="preserve"> другое: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85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574" w:rsidRPr="00906574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Предполагаемое мероприятие программы социальной адаптации (поиск работы, осуществление индивидуальной предпринимательской деятельности, ведение личного подсобного хозяйства, иные мероприятия, направленные на преодоление гражданином трудной жизненной ситуации):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85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574" w:rsidRPr="00906574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Цель получения государственной социальной помощи на основании социального контракта &lt;1&gt;: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85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574" w:rsidRPr="00906574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Предполагаемый срок заключения социального контракта: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85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574" w:rsidRPr="00906574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Предложения заявителя по составу мероприятий программы социальной адаптации (указываются по желанию заявителя):</w:t>
            </w:r>
          </w:p>
        </w:tc>
      </w:tr>
      <w:tr w:rsidR="00906574" w:rsidRPr="00906574">
        <w:tc>
          <w:tcPr>
            <w:tcW w:w="902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85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06574" w:rsidRPr="00906574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Опыт работы (указывается общий стаж работы, последнее место работы, должность, дата увольнения с последнего места работы (работает по настоящее время), причина увольнения, индивидуальное предпринимательство, самозанятость):</w:t>
            </w: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71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Супруг (супруга)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385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Дети в возрасте от 16 лет и старше</w:t>
            </w:r>
          </w:p>
        </w:tc>
        <w:tc>
          <w:tcPr>
            <w:tcW w:w="5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4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Заполнить в зависимости от предполагаемого основного мероприятия социальной адаптации:</w:t>
            </w: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0"/>
        <w:gridCol w:w="3175"/>
      </w:tblGrid>
      <w:tr w:rsidR="00906574" w:rsidRPr="00906574">
        <w:tc>
          <w:tcPr>
            <w:tcW w:w="9065" w:type="dxa"/>
            <w:gridSpan w:val="2"/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Поиск работы</w:t>
            </w: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регистрации в качестве безработного или ищущего работу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Причины желания сменить текущее место работы (сферу деятельности)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регистрации на портале "Работа в России" &lt;2&gt;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образования и его уровень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Текущее направление (отрасль) трудовой деятельности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Желаемое направление (отрасль) трудовой деятельности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неформальной текущей трудовой деятельности (в какой сфере деятельности)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Цель профессионального обучения и дополнительного профессионального образования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получении юридической помощи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актуального резюме для работодателей, отражающего опыт работы заявителя и его навыки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получении психологической помощи в целях комфортной адаптации в рабочем коллективе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Причины отсутствия трудоустройства в настоящее время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Причины получения заработной платы ниже минимального размера оплаты труда (при выявлении такого факта)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9065" w:type="dxa"/>
            <w:gridSpan w:val="2"/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Осуществление индивидуальной предпринимательской деятельности</w:t>
            </w: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Отрасль создаваемого объекта предпринимательской деятельности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регистрации в качестве индивидуального предпринимателя или постановки на учет в налоговом органе в качестве налогоплательщика налога на профессиональный доход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ресурсов для реализации проекта в выбранном направлении деятельности &lt;3&gt;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опыта в выбранном направлении деятельности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Цель профессионального обучения или дополнительного профессионального образования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бизнес-плана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содействии при разработке бизнес-плана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получении юридической помощи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получении лицензии для реализации проекта в выбранном направлении деятельности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в составе семьи иного члена семьи, который не трудоустроен и не зарегистрирован в качестве безработного или ищущего работу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9065" w:type="dxa"/>
            <w:gridSpan w:val="2"/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Ведение личного подсобного хозяйства</w:t>
            </w: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Направление личного подсобного хозяйства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Постановка на учет в налоговом органе в качестве налогоплательщика налога на профессиональный доход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ресурсов для реализации проекта в выбранном направлении деятельности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опыта в выбранном направлении деятельности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плана развития личного подсобного хозяйства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прохождении профессионального обучения или получении дополнительного профессионального образования и его направление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Цель профессионального обучения или дополнительного профессионального образования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сметы расходов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содействии при разработке сметы расходов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земельного участка, предоставленного для ведения личного подсобного хозяйства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получении юридической помощи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9065" w:type="dxa"/>
            <w:gridSpan w:val="2"/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Иные мероприятия, направленные на преодоление трудной жизненной ситуации</w:t>
            </w: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Предполагаемая заявителем причина возникновения трудной жизненной ситуации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Цель использования выплачиваемых средств (приобретение товаров первой необходимости, одежды, обуви и прочее)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образования у заявителя и его уровень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получении психологической помощи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Потребность в получении юридической помощи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Занятость трудоспособных членов семьи заявителя и (или) обоснованность причин их незанятости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регистрации в центре занятости в качестве безработного или ищущего работу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5890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Наличие в составе семьи иного члена семьи, который не трудоустроен и не зарегистрирован в качестве безработного или ищущего работу</w:t>
            </w:r>
          </w:p>
        </w:tc>
        <w:tc>
          <w:tcPr>
            <w:tcW w:w="3175" w:type="dxa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098"/>
        <w:gridCol w:w="362"/>
      </w:tblGrid>
      <w:tr w:rsidR="00906574" w:rsidRPr="00906574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4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Другое (дополнительная информация, пожелания и прочее):</w:t>
            </w:r>
          </w:p>
        </w:tc>
      </w:tr>
      <w:tr w:rsidR="00906574" w:rsidRPr="00906574">
        <w:tc>
          <w:tcPr>
            <w:tcW w:w="90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8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40"/>
        <w:gridCol w:w="3106"/>
        <w:gridCol w:w="3402"/>
      </w:tblGrid>
      <w:tr w:rsidR="00906574" w:rsidRPr="00906574">
        <w:tc>
          <w:tcPr>
            <w:tcW w:w="905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Сотрудник органа социальной защиты населения:</w:t>
            </w:r>
          </w:p>
        </w:tc>
      </w:tr>
      <w:tr w:rsidR="00906574" w:rsidRPr="00906574"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blPrEx>
          <w:tblBorders>
            <w:insideH w:val="single" w:sz="4" w:space="0" w:color="auto"/>
          </w:tblBorders>
        </w:tblPrEx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26"/>
        <w:gridCol w:w="2494"/>
        <w:gridCol w:w="254"/>
        <w:gridCol w:w="2665"/>
      </w:tblGrid>
      <w:tr w:rsidR="00906574" w:rsidRPr="00906574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С моих слов записано верно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574" w:rsidRPr="00906574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(подпись заявителя)</w:t>
            </w: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06574" w:rsidRPr="00906574" w:rsidRDefault="009065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574">
              <w:rPr>
                <w:rFonts w:ascii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6574" w:rsidRPr="00906574" w:rsidRDefault="0090657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6574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906574" w:rsidRPr="00906574" w:rsidRDefault="009065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93"/>
      <w:bookmarkEnd w:id="2"/>
      <w:r w:rsidRPr="00906574">
        <w:rPr>
          <w:rFonts w:ascii="Times New Roman" w:hAnsi="Times New Roman" w:cs="Times New Roman"/>
          <w:sz w:val="24"/>
          <w:szCs w:val="24"/>
        </w:rPr>
        <w:t xml:space="preserve">&lt;1&gt; Пункт 1 Правил оказания субъектами Российской Федерации на условиях </w:t>
      </w:r>
      <w:proofErr w:type="spellStart"/>
      <w:r w:rsidRPr="00906574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906574">
        <w:rPr>
          <w:rFonts w:ascii="Times New Roman" w:hAnsi="Times New Roman" w:cs="Times New Roman"/>
          <w:sz w:val="24"/>
          <w:szCs w:val="24"/>
        </w:rPr>
        <w:t xml:space="preserve"> из федерального бюджета государственной социальной помощи на основании социального контракта в части, не определенной Федеральным законом "О государственной социальной помощи", утвержденных постановлением Правительства Российской Федерации от 16 ноября 2023 г. N 1931 (далее - Правила).</w:t>
      </w:r>
    </w:p>
    <w:p w:rsidR="00906574" w:rsidRPr="00906574" w:rsidRDefault="009065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294"/>
      <w:bookmarkEnd w:id="3"/>
      <w:r w:rsidRPr="00906574">
        <w:rPr>
          <w:rFonts w:ascii="Times New Roman" w:hAnsi="Times New Roman" w:cs="Times New Roman"/>
          <w:sz w:val="24"/>
          <w:szCs w:val="24"/>
        </w:rPr>
        <w:t>&lt;2&gt; Постановление Правительства Российской Федерации от 13 мая 2022 г. N 867 "О единой цифровой платформе в сфере занятости и трудовых отношений "Работа в России".</w:t>
      </w:r>
    </w:p>
    <w:p w:rsidR="00906574" w:rsidRPr="00906574" w:rsidRDefault="0090657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295"/>
      <w:bookmarkEnd w:id="4"/>
      <w:r w:rsidRPr="00906574">
        <w:rPr>
          <w:rFonts w:ascii="Times New Roman" w:hAnsi="Times New Roman" w:cs="Times New Roman"/>
          <w:sz w:val="24"/>
          <w:szCs w:val="24"/>
        </w:rPr>
        <w:t>&lt;3&gt; Перечень направлений деятельности в рамках реализации мероприятий, указанных в подпунктах "а" - "в" пункта 4 Правил, утверждаемый в соответствии с подпунктом "е" пункта 8(1) Правил.</w:t>
      </w:r>
    </w:p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6574" w:rsidRPr="00906574" w:rsidRDefault="0090657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06574" w:rsidRPr="00906574" w:rsidRDefault="00906574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Pr="00906574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906574" w:rsidSect="00C9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574"/>
    <w:rsid w:val="0090657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21B5A-755B-4BD1-AC8A-2EC5B1C1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6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657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657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1469</Words>
  <Characters>8375</Characters>
  <Application>Microsoft Office Word</Application>
  <DocSecurity>0</DocSecurity>
  <Lines>69</Lines>
  <Paragraphs>19</Paragraphs>
  <ScaleCrop>false</ScaleCrop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2026-06-22T06:54:00Z</dcterms:created>
  <dcterms:modified xsi:type="dcterms:W3CDTF">2026-06-22T06:54:00Z</dcterms:modified>
</cp:coreProperties>
</file>