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E58E" w14:textId="77777777" w:rsidR="00B755E8" w:rsidRPr="00B755E8" w:rsidRDefault="00B755E8">
      <w:pPr>
        <w:pStyle w:val="ConsPlusTitle"/>
        <w:jc w:val="center"/>
        <w:outlineLvl w:val="0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РОССИЙСКАЯ ФЕДЕРАЦИЯ</w:t>
      </w:r>
    </w:p>
    <w:p w14:paraId="7E545FD5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КАЛУЖСКАЯ ОБЛАСТЬ</w:t>
      </w:r>
    </w:p>
    <w:p w14:paraId="05ED7A20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ГОРОДСКАЯ УПРАВА ГОРОДА КАЛУГИ</w:t>
      </w:r>
    </w:p>
    <w:p w14:paraId="0272C7F7" w14:textId="77777777" w:rsidR="00B755E8" w:rsidRPr="00B755E8" w:rsidRDefault="00B755E8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14:paraId="086DF3E6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ПОСТАНОВЛЕНИЕ</w:t>
      </w:r>
    </w:p>
    <w:p w14:paraId="7D3275A0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от 31 декабря 2019 г. N 546-п</w:t>
      </w:r>
    </w:p>
    <w:p w14:paraId="13D77F5E" w14:textId="77777777" w:rsidR="00B755E8" w:rsidRPr="00B755E8" w:rsidRDefault="00B755E8">
      <w:pPr>
        <w:pStyle w:val="ConsPlusTitle"/>
        <w:jc w:val="both"/>
        <w:rPr>
          <w:rFonts w:ascii="Times New Roman" w:hAnsi="Times New Roman" w:cs="Times New Roman"/>
          <w:sz w:val="24"/>
        </w:rPr>
      </w:pPr>
    </w:p>
    <w:p w14:paraId="4D3DF444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ОБ УТВЕРЖДЕНИИ МУНИЦИПАЛЬНОЙ ПРОГРАММЫ МУНИЦИПАЛЬНОГО</w:t>
      </w:r>
    </w:p>
    <w:p w14:paraId="5CD0BA9B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ОБРАЗОВАНИЯ "ГОРОД КАЛУГА" "РАЗВИТИЕ ФИЗИЧЕСКОЙ КУЛЬТУРЫ</w:t>
      </w:r>
    </w:p>
    <w:p w14:paraId="4E93A759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И СПОРТА В МУНИЦИПАЛЬНОМ ОБРАЗОВАНИИ "ГОРОД КАЛУГА"</w:t>
      </w:r>
    </w:p>
    <w:p w14:paraId="1187CF69" w14:textId="77777777" w:rsidR="00B755E8" w:rsidRPr="00B755E8" w:rsidRDefault="00B755E8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755E8" w:rsidRPr="00B755E8" w14:paraId="42162A8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CACF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42D9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85B3A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2448DCB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</w:t>
            </w:r>
          </w:p>
          <w:p w14:paraId="1A47246E" w14:textId="5996BBFA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 15.07.2020 N 193-п, от 04.12.2020 N 375-п, от 20.01.2021 N 8-п,</w:t>
            </w:r>
          </w:p>
          <w:p w14:paraId="364D62CC" w14:textId="6885C9DC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 16.03.2021 N 83-п, от 31.08.2021 N 320-п, от 20.10.2021 N 373-п,</w:t>
            </w:r>
          </w:p>
          <w:p w14:paraId="51D3EB3C" w14:textId="59258FDB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 28.04.2022 N 164-п, от 07.03.2023 N 78-п, от 22.07.2024 N 222-п,</w:t>
            </w:r>
          </w:p>
          <w:p w14:paraId="49F44B17" w14:textId="62D0A9C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 11.12.2024 N 420-п, от 17.03.2025 N 112-п,</w:t>
            </w:r>
          </w:p>
          <w:p w14:paraId="3BF19995" w14:textId="050AA5FA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 изм., внесенными Постановлением Городской Управы г. Калуги</w:t>
            </w:r>
          </w:p>
          <w:p w14:paraId="3E9DB60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 30.03.2021 N 113-п)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C2C2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769975D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8E0B854" w14:textId="2121AFD3" w:rsidR="00B755E8" w:rsidRPr="00B755E8" w:rsidRDefault="00B755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соответствии с пунктами 13, 19 части 1 статьи 16 Федерального закона от 06.10.2003 N 131-ФЗ "Об общих принципах организации местного самоуправления в Российской Федерации", статьей 179 Бюджетного кодекса Российской Федерации, статьями 36, 43 Устава муниципального образования "Город Калуга", постановлением Городской Управы города Калуги от 02.08.2013 N 220-п 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реализации", решением Городской Думы города Калуги от 20.12.2019 N 278 "О временно исполняющем полномочия Городского Головы города Калуги" и в целях создания условий, обеспечивающих жителям города Калуги возможность систематически заниматься физической культурой и спортом путем развития инфраструктуры спорта, популяризации массового спорта и приобщения различных слоев населения к систематическим занятиям физической культурой и спортом, а также повышения конкурентоспособности калужских спортсменов на российской и международной спортивной арене</w:t>
      </w:r>
    </w:p>
    <w:p w14:paraId="400C5DC9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ПОСТАНОВЛЯЮ:</w:t>
      </w:r>
    </w:p>
    <w:p w14:paraId="3576B7BF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673D80E" w14:textId="0A3F92C7" w:rsidR="00B755E8" w:rsidRPr="00B755E8" w:rsidRDefault="00B755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1. Утвердить муниципальную программу муниципального образования "Город Калуга" "Развитие физической культуры и спорта в муниципальном образовании "Город Калуга" (приложение).</w:t>
      </w:r>
    </w:p>
    <w:p w14:paraId="4534575E" w14:textId="5F53B064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2. Признать утратившим силу постановление Городской Управы города Калуги от 28.11.2013 N 372-п "Об утверждении муниципальной программы муниципального образования "Город Калуга" "Развитие физической культуры и спорта в муниципальном образовании "Город Калуга".</w:t>
      </w:r>
    </w:p>
    <w:p w14:paraId="04089987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3. Настоящее Постановление вступает в силу с 01.01.2020 и подлежит официальному обнародованию.</w:t>
      </w:r>
    </w:p>
    <w:p w14:paraId="58F6847E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4. Контроль за исполнением настоящего Постановления возложить на управление физической культуры, спорта и молодежной политики города Калуги.</w:t>
      </w:r>
    </w:p>
    <w:p w14:paraId="0445B550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14961E2" w14:textId="77777777" w:rsidR="00B755E8" w:rsidRPr="00B755E8" w:rsidRDefault="00B755E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Временно исполняющий полномочия</w:t>
      </w:r>
    </w:p>
    <w:p w14:paraId="773CC7D5" w14:textId="77777777" w:rsidR="00B755E8" w:rsidRPr="00B755E8" w:rsidRDefault="00B755E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Городского Головы города Калуги</w:t>
      </w:r>
    </w:p>
    <w:p w14:paraId="71CB2113" w14:textId="77777777" w:rsidR="00B755E8" w:rsidRPr="00B755E8" w:rsidRDefault="00B755E8">
      <w:pPr>
        <w:pStyle w:val="ConsPlusNormal"/>
        <w:jc w:val="right"/>
        <w:rPr>
          <w:rFonts w:ascii="Times New Roman" w:hAnsi="Times New Roman" w:cs="Times New Roman"/>
          <w:sz w:val="24"/>
        </w:rPr>
      </w:pPr>
      <w:proofErr w:type="spellStart"/>
      <w:r w:rsidRPr="00B755E8">
        <w:rPr>
          <w:rFonts w:ascii="Times New Roman" w:hAnsi="Times New Roman" w:cs="Times New Roman"/>
          <w:sz w:val="24"/>
        </w:rPr>
        <w:t>Д.А.Денисов</w:t>
      </w:r>
      <w:proofErr w:type="spellEnd"/>
    </w:p>
    <w:p w14:paraId="18C0D475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8A35E67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E695D59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B2F078E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641C5E7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451F74D" w14:textId="77777777" w:rsidR="00B755E8" w:rsidRPr="00B755E8" w:rsidRDefault="00B755E8">
      <w:pPr>
        <w:pStyle w:val="ConsPlusNormal"/>
        <w:jc w:val="right"/>
        <w:outlineLvl w:val="0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Приложение</w:t>
      </w:r>
    </w:p>
    <w:p w14:paraId="27890A48" w14:textId="77777777" w:rsidR="00B755E8" w:rsidRPr="00B755E8" w:rsidRDefault="00B755E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к Постановлению</w:t>
      </w:r>
    </w:p>
    <w:p w14:paraId="4F5C46AB" w14:textId="77777777" w:rsidR="00B755E8" w:rsidRPr="00B755E8" w:rsidRDefault="00B755E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Городской Управы</w:t>
      </w:r>
    </w:p>
    <w:p w14:paraId="220FF826" w14:textId="77777777" w:rsidR="00B755E8" w:rsidRPr="00B755E8" w:rsidRDefault="00B755E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города Калуги</w:t>
      </w:r>
    </w:p>
    <w:p w14:paraId="59AF7E1A" w14:textId="77777777" w:rsidR="00B755E8" w:rsidRPr="00B755E8" w:rsidRDefault="00B755E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от 31 декабря 2019 г. N 546-п</w:t>
      </w:r>
    </w:p>
    <w:p w14:paraId="3C85A368" w14:textId="77777777" w:rsidR="00B755E8" w:rsidRPr="00B755E8" w:rsidRDefault="00B755E8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755E8" w:rsidRPr="00B755E8" w14:paraId="7720453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9F3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A603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EACF9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Список изменяющих документов</w:t>
            </w:r>
          </w:p>
          <w:p w14:paraId="502B909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(в ред. Постановлений Городской Управы г. Калуги</w:t>
            </w:r>
          </w:p>
          <w:p w14:paraId="32564FBD" w14:textId="294A88FB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 15.07.2020 N 193-п, от 04.12.2020 N 375-п, от 20.01.2021 N 8-п,</w:t>
            </w:r>
          </w:p>
          <w:p w14:paraId="343DD490" w14:textId="67F4BF0D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 16.03.2021 N 83-п, от 31.08.2021 N 320-п, от 20.10.2021 N 373-п,</w:t>
            </w:r>
          </w:p>
          <w:p w14:paraId="4310560E" w14:textId="2CEDCED3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 28.04.2022 N 164-п, от 07.03.2023 N 78-п, от 22.07.2024 N 222-п,</w:t>
            </w:r>
          </w:p>
          <w:p w14:paraId="64C22456" w14:textId="0E79832D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 11.12.2024 N 420-п, от 17.03.2025 N 112-п,</w:t>
            </w:r>
          </w:p>
          <w:p w14:paraId="06F8DB80" w14:textId="08C849EC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 изм., внесенными Постановлением Городской Управы г. Калуги</w:t>
            </w:r>
          </w:p>
          <w:p w14:paraId="1409725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 30.03.2021 N 113-п)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3B62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C0B6422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C0D4597" w14:textId="77777777" w:rsidR="00B755E8" w:rsidRPr="00B755E8" w:rsidRDefault="00B755E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bookmarkStart w:id="0" w:name="P50"/>
      <w:bookmarkEnd w:id="0"/>
      <w:r w:rsidRPr="00B755E8">
        <w:rPr>
          <w:rFonts w:ascii="Times New Roman" w:hAnsi="Times New Roman" w:cs="Times New Roman"/>
          <w:sz w:val="24"/>
        </w:rPr>
        <w:t>1. Паспорт</w:t>
      </w:r>
    </w:p>
    <w:p w14:paraId="34339882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муниципальной программы муниципального образования "Город</w:t>
      </w:r>
    </w:p>
    <w:p w14:paraId="3A6E8739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Калуга" "Развитие физической культуры и спорта</w:t>
      </w:r>
    </w:p>
    <w:p w14:paraId="3D4660EF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муниципальном образовании "Город Калуга"</w:t>
      </w:r>
    </w:p>
    <w:p w14:paraId="500198C0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964"/>
        <w:gridCol w:w="1134"/>
        <w:gridCol w:w="1247"/>
        <w:gridCol w:w="1020"/>
        <w:gridCol w:w="1134"/>
        <w:gridCol w:w="1133"/>
      </w:tblGrid>
      <w:tr w:rsidR="00000000" w:rsidRPr="00B755E8" w14:paraId="48B2A70A" w14:textId="7777777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4DD51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CF5B1C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физической культуры, спорта и молодежной политики города Калуги (далее - 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00000" w:rsidRPr="00B755E8" w14:paraId="2232CFE3" w14:textId="7777777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BF12D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Соисполнители муниципальной программы</w:t>
            </w: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5434EC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000000" w:rsidRPr="00B755E8" w14:paraId="4D6C230F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125E00E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Участники муниципальной программы</w:t>
            </w: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nil"/>
            </w:tcBorders>
          </w:tcPr>
          <w:p w14:paraId="3B552B5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образования города Калуги; управление архитектуры, градостроительства и земельных отношений города Калуги (далее - 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АГиЗО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 xml:space="preserve">); муниципальные учреждения, подведомственные управлению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 xml:space="preserve"> (за исключением: МБОУ ДО "Детско-подростковый центр "Содружество", МБУ "Молодежный центр" г. Калуги); муниципальное казенное учреждение "Управление капитального строительства" города Калуги (далее - МКУ), инвестор</w:t>
            </w:r>
          </w:p>
        </w:tc>
      </w:tr>
      <w:tr w:rsidR="00000000" w:rsidRPr="00B755E8" w14:paraId="6D3E9391" w14:textId="77777777">
        <w:tblPrEx>
          <w:tblBorders>
            <w:insideH w:val="none" w:sz="0" w:space="0" w:color="auto"/>
          </w:tblBorders>
        </w:tblPrEx>
        <w:tc>
          <w:tcPr>
            <w:tcW w:w="8900" w:type="dxa"/>
            <w:gridSpan w:val="7"/>
            <w:tcBorders>
              <w:top w:val="nil"/>
              <w:bottom w:val="single" w:sz="4" w:space="0" w:color="auto"/>
            </w:tcBorders>
          </w:tcPr>
          <w:p w14:paraId="4889E5B8" w14:textId="78D0B07A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B755E8" w14:paraId="66B94AA5" w14:textId="7777777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B005B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Подпрограммы муниципальной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программы</w:t>
            </w: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FD7B71D" w14:textId="33D0CCB9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 xml:space="preserve">1. Подпрограмма "Развитие физической культуры и спорта, включая мероприятия по совершенствованию предоставления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услуг (выполнения работ) для населения в муниципальных учреждениях спортивной направленности".</w:t>
            </w:r>
          </w:p>
          <w:p w14:paraId="51989C84" w14:textId="23CA448F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2. Подпрограмма "Развитие материально-технической базы для занятий с населением массовым спортом на территории города Калуги"</w:t>
            </w:r>
          </w:p>
        </w:tc>
      </w:tr>
      <w:tr w:rsidR="00000000" w:rsidRPr="00B755E8" w14:paraId="35A920DB" w14:textId="77777777">
        <w:tblPrEx>
          <w:tblBorders>
            <w:insideH w:val="none" w:sz="0" w:space="0" w:color="auto"/>
          </w:tblBorders>
        </w:tblPrEx>
        <w:tc>
          <w:tcPr>
            <w:tcW w:w="8900" w:type="dxa"/>
            <w:gridSpan w:val="7"/>
            <w:tcBorders>
              <w:top w:val="single" w:sz="4" w:space="0" w:color="auto"/>
              <w:bottom w:val="nil"/>
            </w:tcBorders>
          </w:tcPr>
          <w:p w14:paraId="6D717BD9" w14:textId="573F9334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Строка исключена. - Постановление Городской Управы г. Калуги от 22.07.2024 N 222-п.</w:t>
            </w:r>
          </w:p>
        </w:tc>
      </w:tr>
      <w:tr w:rsidR="00000000" w:rsidRPr="00B755E8" w14:paraId="04837DC3" w14:textId="7777777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5E302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Цели муниципальной программы</w:t>
            </w: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C6908C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Создание условий, обеспечивающих жителям города Калуги возможность систематически заниматься физической культурой и спортом путем развития инфраструктуры спорта, популяризации массового спорта и приобщения различных слоев населения к систематическим занятиям физической культурой и спортом, а также повышение конкурентоспособности калужских спортсменов на российской и международной спортивной арене</w:t>
            </w:r>
          </w:p>
        </w:tc>
      </w:tr>
      <w:tr w:rsidR="00000000" w:rsidRPr="00B755E8" w14:paraId="0DA6F6C4" w14:textId="7777777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7C5AC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Задачи муниципальной программы</w:t>
            </w: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4B3ACA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 Развитие материально-технической базы для занятий физической культурой и спортом путем строительства физкультурно-оздоровительных комплексов и плоскостных спортивных сооружений и капитального ремонта спортивных объектов муниципальной собственности, а также обеспечение данных учреждений современным оборудованием и спортинвентарем.</w:t>
            </w:r>
          </w:p>
          <w:p w14:paraId="4BF3887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2. Создание устойчивой потребности населения к систематическим занятиям физической культурой и спортом путем проведения спортивно-массовых мероприятий, пропаганды здорового образа жизни.</w:t>
            </w:r>
          </w:p>
          <w:p w14:paraId="58C80CF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3. Создание условий для развития массового детско-юношеского спорта и подготовки спортсменов различного уровня</w:t>
            </w:r>
          </w:p>
        </w:tc>
      </w:tr>
      <w:tr w:rsidR="00000000" w:rsidRPr="00B755E8" w14:paraId="4230B8C3" w14:textId="7777777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55812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Целевые индикаторы и показатели муниципальной программы</w:t>
            </w: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048F86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 Доля граждан, проживающих на территории муниципального образования "Город Калуга", систематически занимающихся физической культурой и спортом, в общей численности населения муниципального образования.</w:t>
            </w:r>
          </w:p>
          <w:p w14:paraId="4A6F7B7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2. Уровень обеспеченности населения муниципального образования</w:t>
            </w:r>
          </w:p>
          <w:p w14:paraId="31DF4B9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"Город Калуга" спортивными сооружениями, исходя из единовременной пропускной способности объектов спорта.</w:t>
            </w:r>
          </w:p>
          <w:p w14:paraId="5E6463E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3. Количество присвоенных спортивных разрядов.</w:t>
            </w:r>
          </w:p>
          <w:p w14:paraId="4C5A8D8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4. Количество победителей и призеров официальных межрегиональных, всероссийских и международных соревнований.</w:t>
            </w:r>
          </w:p>
          <w:p w14:paraId="48F38B3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5. Количество лиц, входящих в состав сборных команд России по видам спорта</w:t>
            </w:r>
          </w:p>
        </w:tc>
      </w:tr>
      <w:tr w:rsidR="00000000" w:rsidRPr="00B755E8" w14:paraId="1414298F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622CED6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Сроки и этапы реализации муниципальной программы</w:t>
            </w: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nil"/>
            </w:tcBorders>
          </w:tcPr>
          <w:p w14:paraId="709B623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</w:tr>
      <w:tr w:rsidR="00000000" w:rsidRPr="00B755E8" w14:paraId="44CD11E8" w14:textId="77777777">
        <w:tblPrEx>
          <w:tblBorders>
            <w:insideH w:val="none" w:sz="0" w:space="0" w:color="auto"/>
          </w:tblBorders>
        </w:tblPrEx>
        <w:tc>
          <w:tcPr>
            <w:tcW w:w="8900" w:type="dxa"/>
            <w:gridSpan w:val="7"/>
            <w:tcBorders>
              <w:top w:val="nil"/>
              <w:bottom w:val="single" w:sz="4" w:space="0" w:color="auto"/>
            </w:tcBorders>
          </w:tcPr>
          <w:p w14:paraId="648B085F" w14:textId="790F3ED0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B755E8" w14:paraId="41D95E26" w14:textId="7777777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0A34D29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2780A90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E0484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7041BF7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255BBCE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 (тыс. руб.)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6AE76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F3CFD9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Внебюджетные источники</w:t>
            </w:r>
          </w:p>
        </w:tc>
      </w:tr>
      <w:tr w:rsidR="00000000" w:rsidRPr="00B755E8" w14:paraId="04F60F13" w14:textId="77777777"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4AFDBEE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391A1B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Муниципальная программа муниципального образования "Город Калуга" "Развитие физической культуры и спорта в муниципальном образовании "Город Калуга"</w:t>
            </w:r>
          </w:p>
        </w:tc>
      </w:tr>
      <w:tr w:rsidR="00000000" w:rsidRPr="00B755E8" w14:paraId="5D4EC14A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6EAD0FB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14:paraId="0040A1B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4A88D93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283636,6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14:paraId="7F014CB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274568,0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14:paraId="6FE848B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2437,1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D3A7EA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6631,5</w:t>
            </w:r>
          </w:p>
        </w:tc>
        <w:tc>
          <w:tcPr>
            <w:tcW w:w="1133" w:type="dxa"/>
            <w:tcBorders>
              <w:top w:val="single" w:sz="4" w:space="0" w:color="auto"/>
              <w:bottom w:val="nil"/>
            </w:tcBorders>
          </w:tcPr>
          <w:p w14:paraId="0819B55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1E851FEF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315A294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AEF144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EA1FE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563469,7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0D652E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314780,2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1937697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72115,5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D5FC9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117574,0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548A24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59000,0</w:t>
            </w:r>
          </w:p>
        </w:tc>
      </w:tr>
      <w:tr w:rsidR="00000000" w:rsidRPr="00B755E8" w14:paraId="729A9D3E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7426CD8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FA73BE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B2365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537734,3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58DB28C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328109,1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6AB93D1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2455,6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6904B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27169,6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AE732F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180000,0</w:t>
            </w:r>
          </w:p>
        </w:tc>
      </w:tr>
      <w:tr w:rsidR="00000000" w:rsidRPr="00B755E8" w14:paraId="1323047C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308F553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5C555B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76C19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476782,9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CEDDC2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371156,0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3C24A33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4649,8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96019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977,1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9C7054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100000,0</w:t>
            </w:r>
          </w:p>
        </w:tc>
      </w:tr>
      <w:tr w:rsidR="00000000" w:rsidRPr="00B755E8" w14:paraId="5CA05701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416FD4A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7A3DC8B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49B0E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426692,1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9137B9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425492,1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3B78E6C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83A76D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5ED534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1000,0</w:t>
            </w:r>
          </w:p>
        </w:tc>
      </w:tr>
      <w:tr w:rsidR="00000000" w:rsidRPr="00B755E8" w14:paraId="7C5B07C1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0E36B28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636AE35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A070B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398722,0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41052A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358522.0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214093E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771C0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57BE05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</w:tr>
      <w:tr w:rsidR="00000000" w:rsidRPr="00B755E8" w14:paraId="5E484220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4B456B4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14:paraId="4130651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8A22FD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398584,2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14:paraId="01113B5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369384,2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14:paraId="0D1D7CE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F4D61A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14:paraId="16A8A17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29000,0</w:t>
            </w:r>
          </w:p>
        </w:tc>
      </w:tr>
      <w:tr w:rsidR="00000000" w:rsidRPr="00B755E8" w14:paraId="70E5D77C" w14:textId="77777777"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151DC04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3166714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13C86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3085621,8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0BFC89B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2442011,6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723CDB7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81658,0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BC733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152952,2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F9C0E8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409000,0</w:t>
            </w:r>
          </w:p>
        </w:tc>
      </w:tr>
      <w:tr w:rsidR="00000000" w:rsidRPr="00B755E8" w14:paraId="75ACD034" w14:textId="77777777"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3C88A1B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0B0B21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Подпрограмма "Развитие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направленности"</w:t>
            </w:r>
          </w:p>
        </w:tc>
      </w:tr>
      <w:tr w:rsidR="00000000" w:rsidRPr="00B755E8" w14:paraId="32EF74A0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01BC4F6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14:paraId="303F0DA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DFB23A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259757,6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14:paraId="2693645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256036,1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14:paraId="7F7CE03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2437,1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4B2F89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1284,4</w:t>
            </w:r>
          </w:p>
        </w:tc>
        <w:tc>
          <w:tcPr>
            <w:tcW w:w="1133" w:type="dxa"/>
            <w:tcBorders>
              <w:top w:val="single" w:sz="4" w:space="0" w:color="auto"/>
              <w:bottom w:val="nil"/>
            </w:tcBorders>
          </w:tcPr>
          <w:p w14:paraId="10F8C6C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016E3E7C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2759E2E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3E62D4B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885D8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275895,1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3A79027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271695,5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4F5FB9B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2759,7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6557D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1439,9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8E76DD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76AF9806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7D5FB8F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5C46E19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498D1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289284,1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EB765E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289084,1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0CCD3CF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A9894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B05558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75D86A91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496818E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399090D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124F8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328266,4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B82587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326066,4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4289C14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1360,0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9C7882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840,0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6BFC43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2B753F5F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0A7D3A0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1281A6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899E8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359545,7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C94B62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359345,7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401DED2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721022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5DA44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2D8F5F2A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4C0CDCB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247CB4C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2FC44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340455,8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68ABCE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340255,8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537DB83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110F1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E7BC70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158DF99C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70429F4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14:paraId="46E4680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3772E6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351318,0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14:paraId="4E3C142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351118,0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14:paraId="71DE549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95F193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14:paraId="505630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3F56F21D" w14:textId="77777777"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02AD87E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56426AA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03419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2204522,7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10F75CE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2193601,6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7CB3BBB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6556,8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36603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4364,3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F15B89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30F313B6" w14:textId="77777777"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05930F0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5B4B79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Подпрограмма "Развитие материально-технической базы для занятий с населением массовым спортом на территории города Калуги"</w:t>
            </w:r>
          </w:p>
        </w:tc>
      </w:tr>
      <w:tr w:rsidR="00000000" w:rsidRPr="00B755E8" w14:paraId="4041E8E0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7848057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14:paraId="7E06394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4FCF9E9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7362,0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14:paraId="6B03422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2357,6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14:paraId="770D6FF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598E222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5004,4</w:t>
            </w:r>
          </w:p>
        </w:tc>
        <w:tc>
          <w:tcPr>
            <w:tcW w:w="1133" w:type="dxa"/>
            <w:tcBorders>
              <w:top w:val="single" w:sz="4" w:space="0" w:color="auto"/>
              <w:bottom w:val="nil"/>
            </w:tcBorders>
          </w:tcPr>
          <w:p w14:paraId="3CC081D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23DB84FF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single" w:sz="4" w:space="0" w:color="auto"/>
            </w:tcBorders>
          </w:tcPr>
          <w:p w14:paraId="3B8FB61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134851B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7495E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270973,8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0BA79B6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26483,9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3800B79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69355,8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91315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116134,1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31FBE7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59000,0</w:t>
            </w:r>
          </w:p>
        </w:tc>
      </w:tr>
      <w:tr w:rsidR="00000000" w:rsidRPr="00B755E8" w14:paraId="51BE2791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14:paraId="3789FE7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43F4985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850B6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231686,2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01391C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22261,0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29CBBEC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2455,6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62C97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26969,6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D68BC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180000,0</w:t>
            </w:r>
          </w:p>
        </w:tc>
      </w:tr>
      <w:tr w:rsidR="00000000" w:rsidRPr="00B755E8" w14:paraId="2DC5C1B1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14:paraId="0700B55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41390E3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E31E6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130976,9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58117D9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27550,0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320C5B4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3289,8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16A6E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137,1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30EE72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100000,0</w:t>
            </w:r>
          </w:p>
        </w:tc>
      </w:tr>
      <w:tr w:rsidR="00000000" w:rsidRPr="00B755E8" w14:paraId="003E327B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14:paraId="16A481F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4019977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0D4DB2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45799,2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0E7DA4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44799,2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09ADCCB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92F96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0776A8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1000,0</w:t>
            </w:r>
          </w:p>
        </w:tc>
      </w:tr>
      <w:tr w:rsidR="00000000" w:rsidRPr="00B755E8" w14:paraId="07F1B1BB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14:paraId="6D235B1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069A45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D2165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69AFC9B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17D97B7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62813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703CD8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</w:tr>
      <w:tr w:rsidR="00000000" w:rsidRPr="00B755E8" w14:paraId="4309061A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14:paraId="5E3C110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14:paraId="4166E97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416D6C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29000,0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14:paraId="1B3AE07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14:paraId="3CC13FD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CBA1CE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14:paraId="6AF48E6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29000,0</w:t>
            </w:r>
          </w:p>
        </w:tc>
      </w:tr>
      <w:tr w:rsidR="00000000" w:rsidRPr="00B755E8" w14:paraId="685F753B" w14:textId="77777777"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14:paraId="4C3BDBE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2F6FF93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B7C98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755798,1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26BC36F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123451,7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1D9638B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75101,2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099B4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148245,2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697608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409000,0</w:t>
            </w:r>
          </w:p>
        </w:tc>
      </w:tr>
      <w:tr w:rsidR="00000000" w:rsidRPr="00B755E8" w14:paraId="0F433F5B" w14:textId="77777777"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14:paraId="3121563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6F63B0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Прочие мероприятия муниципальной программы муниципального образования "Город Калуга" "Развитие физической культуры и спорта в муниципальном образовании Город Калуга"</w:t>
            </w:r>
          </w:p>
        </w:tc>
      </w:tr>
      <w:tr w:rsidR="00000000" w:rsidRPr="00B755E8" w14:paraId="6904CDFF" w14:textId="7777777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21E2484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14:paraId="00FC54F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B545AE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16517,0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14:paraId="1E301B3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16174,3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14:paraId="36912DD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A98DD5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342,7</w:t>
            </w:r>
          </w:p>
        </w:tc>
        <w:tc>
          <w:tcPr>
            <w:tcW w:w="1133" w:type="dxa"/>
            <w:tcBorders>
              <w:top w:val="single" w:sz="4" w:space="0" w:color="auto"/>
              <w:bottom w:val="nil"/>
            </w:tcBorders>
          </w:tcPr>
          <w:p w14:paraId="5570F21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0465EF41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785FA7D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8B60A9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AC2157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16600,8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12BDFCF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16600,8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1D9EC3A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EC3FC4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FB16B1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21E1AD88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5598565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5036587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ECEB4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16764,0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4F09F98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16764,0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4CB66C8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6DA77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2BE842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7157E2A5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69CB058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2CA11FE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51E2C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17539,6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C75711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17539,6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30804AC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C2BDA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DF3141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48BF10D1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539EB7A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0AF9125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41205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21347,2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D82A52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21347,2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080703E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2D0E2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B85D81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6AD45FDE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64F4F97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14:paraId="251243E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C31B2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18266,2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7FF5902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18266,2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0AA7A14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E2DF5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99F999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2A3791F4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706EA6F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14:paraId="6007E0A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941D31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18266,2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14:paraId="5D4CC9B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18266,2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14:paraId="65E3449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ACAA61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14:paraId="2B53001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306ADEEC" w14:textId="77777777"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30E7136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2BE1625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86755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125301,0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4150DE0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124958,3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5663893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92F46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342,7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77B6872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00000" w:rsidRPr="00B755E8" w14:paraId="134D4D89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14:paraId="0EF6C6C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nil"/>
            </w:tcBorders>
          </w:tcPr>
          <w:p w14:paraId="2C35496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муниципальной программы из бюджета муниципального образования "Город Калуга", ежегодно уточняются после принятия решения Городской Думы города Калуги о бюджете на очередной финансовый год и плановый период</w:t>
            </w:r>
          </w:p>
        </w:tc>
      </w:tr>
      <w:tr w:rsidR="00000000" w:rsidRPr="00B755E8" w14:paraId="0FE5988A" w14:textId="77777777">
        <w:tblPrEx>
          <w:tblBorders>
            <w:insideH w:val="none" w:sz="0" w:space="0" w:color="auto"/>
          </w:tblBorders>
        </w:tblPrEx>
        <w:tc>
          <w:tcPr>
            <w:tcW w:w="8900" w:type="dxa"/>
            <w:gridSpan w:val="7"/>
            <w:tcBorders>
              <w:top w:val="nil"/>
              <w:bottom w:val="single" w:sz="4" w:space="0" w:color="auto"/>
            </w:tcBorders>
          </w:tcPr>
          <w:p w14:paraId="17A429D5" w14:textId="58E9B390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B755E8" w14:paraId="6F7BD983" w14:textId="77777777">
        <w:tblPrEx>
          <w:tblBorders>
            <w:insideH w:val="none" w:sz="0" w:space="0" w:color="auto"/>
          </w:tblBorders>
        </w:tblPrEx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619968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Ожидаемые результаты реализации муниципальной программы</w:t>
            </w:r>
          </w:p>
        </w:tc>
        <w:tc>
          <w:tcPr>
            <w:tcW w:w="6632" w:type="dxa"/>
            <w:gridSpan w:val="6"/>
            <w:tcBorders>
              <w:top w:val="single" w:sz="4" w:space="0" w:color="auto"/>
              <w:bottom w:val="nil"/>
            </w:tcBorders>
          </w:tcPr>
          <w:p w14:paraId="4EB0ECA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 Увеличение в 2026 году доли населения, систематически занимающегося физической культурой и спортом, в общей численности населения в возрасте от 3 до 79 лет не менее чем до 60 процентов.</w:t>
            </w:r>
          </w:p>
          <w:p w14:paraId="74735EE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2. Увеличить показатель обеспеченности населения муниципального образования "Город Калуга" спортивными сооружениями исходя из единовременной пропускной способности объектов спорта до 46,9 процента к 2026 году.</w:t>
            </w:r>
          </w:p>
          <w:p w14:paraId="090D233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3. Увеличить количество присвоенных спортивных разрядов.</w:t>
            </w:r>
          </w:p>
          <w:p w14:paraId="580C66D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4. Увеличить количество победителей и призеров официальных межрегиональных, всероссийских и международных соревнований.</w:t>
            </w:r>
          </w:p>
          <w:p w14:paraId="6ED1537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5. Увеличить количество членов сборных команд России по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видам спорта</w:t>
            </w:r>
          </w:p>
        </w:tc>
      </w:tr>
      <w:tr w:rsidR="00000000" w:rsidRPr="00B755E8" w14:paraId="2D32D1ED" w14:textId="77777777">
        <w:tblPrEx>
          <w:tblBorders>
            <w:insideH w:val="none" w:sz="0" w:space="0" w:color="auto"/>
          </w:tblBorders>
        </w:tblPrEx>
        <w:tc>
          <w:tcPr>
            <w:tcW w:w="8900" w:type="dxa"/>
            <w:gridSpan w:val="7"/>
            <w:tcBorders>
              <w:top w:val="nil"/>
              <w:bottom w:val="single" w:sz="4" w:space="0" w:color="auto"/>
            </w:tcBorders>
          </w:tcPr>
          <w:p w14:paraId="7D547C55" w14:textId="189A7AD9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1AC2D1E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54B9E55" w14:textId="77777777" w:rsidR="00B755E8" w:rsidRPr="00B755E8" w:rsidRDefault="00B755E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1. Общая характеристика сферы реализации муниципальной</w:t>
      </w:r>
    </w:p>
    <w:p w14:paraId="1105F2D5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программы</w:t>
      </w:r>
    </w:p>
    <w:p w14:paraId="2C418197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81537C6" w14:textId="77777777" w:rsidR="00B755E8" w:rsidRPr="00B755E8" w:rsidRDefault="00B755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Тенденции современного социально-экономического развития общества выдвигают качественно новые требования к системе физической культуры и спорта.</w:t>
      </w:r>
    </w:p>
    <w:p w14:paraId="1109906F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ряде принятых на федеральном уровне документов обозначены основные цели и задачи в области физической культуры и спорта на среднесрочную и долгосрочную перспективу. Приоритеты и цели государственной политики, в том числе общие требования к государственной политике субъектов Российской Федерации в сфере физической культуры и спорта предусматривают 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подготовку спортивного резерва и повышение конкурентоспособности российского спорта на международной спортивной арене.</w:t>
      </w:r>
    </w:p>
    <w:p w14:paraId="36F69C36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Цели государственной политики в сфере физической культуры и спорта определены в:</w:t>
      </w:r>
    </w:p>
    <w:p w14:paraId="2DD38BB3" w14:textId="05A67998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Указе Президента Российской Федерации от 07.05.2018 N 204 "О национальных целях и стратегических задачах развития Российской Федерации на период до 2024 года";</w:t>
      </w:r>
    </w:p>
    <w:p w14:paraId="27A321D4" w14:textId="6EB3C250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 N 1662-р;</w:t>
      </w:r>
    </w:p>
    <w:p w14:paraId="385586A7" w14:textId="63222BC6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Стратегии развития физической культуры и спорта в Российской Федерации на период до 2020 года, утвержденной распоряжением Правительства Российской Федерации от 07.08.2009 N 1101-р;</w:t>
      </w:r>
    </w:p>
    <w:p w14:paraId="441B76D4" w14:textId="7979F93B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федеральной целевой программе "Развитие физической культуры и спорта в Российской Федерации на 2016 - 2020 годы", утвержденной постановлением Правительства Российской Федерации от 21.01.2015 N 30;</w:t>
      </w:r>
    </w:p>
    <w:p w14:paraId="6CAA8BC3" w14:textId="4025D808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Стратегии социально-экономического развития муниципального образования "Город Калуга" до 2030 года, утвержденной решением Городской Думы города Калуги от 21.02.2018 N 25.</w:t>
      </w:r>
    </w:p>
    <w:p w14:paraId="65C0B57E" w14:textId="5361D871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Вопросы физической культуры и спорта включены в Основные направления деятельности Правительства Российской Федерации на период до 2024 года, утвержденные Председателем Правительства Российской Федерации от 29.09.2018. В частности, предусматривается увеличение к 2024 году до 55 процентов доли граждан,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включая вовлечение в подготовку и выполнение нормативов Всероссийского физкультурно-спортивного комплекса "Готов к труду и обороне" (ГТО).</w:t>
      </w:r>
    </w:p>
    <w:p w14:paraId="2CFF942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соответствии с указанными программными документами к числу приоритетных направлений развития физической культуры и спорта на территории муниципального образования "Город Калуга" в целом относятся:</w:t>
      </w:r>
    </w:p>
    <w:p w14:paraId="63E2FC19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lastRenderedPageBreak/>
        <w:t>- вовлечение жителей в регулярные занятия физической культурой и спортом, прежде всего детей, подростков и молодежи;</w:t>
      </w:r>
    </w:p>
    <w:p w14:paraId="15EE2ED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совершенствование системы подготовки спортивного резерва;</w:t>
      </w:r>
    </w:p>
    <w:p w14:paraId="6D86B255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усиление конкурентоспособности калужских спортсменов на российской и международной спортивной арене;</w:t>
      </w:r>
    </w:p>
    <w:p w14:paraId="63745FBD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совершенствование системы управления физической культурой и спортом;</w:t>
      </w:r>
    </w:p>
    <w:p w14:paraId="0289AF0E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развитие инфраструктуры физической культуры и спорта, в том числе для лиц с ограниченными возможностями здоровья.</w:t>
      </w:r>
    </w:p>
    <w:p w14:paraId="770D53F2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Одним из основных направлений муниципальной программы является предоставление муниципальных услуг в области физической культуры и спорта муниципальными учреждениями. Управлению </w:t>
      </w:r>
      <w:proofErr w:type="spellStart"/>
      <w:r w:rsidRPr="00B755E8">
        <w:rPr>
          <w:rFonts w:ascii="Times New Roman" w:hAnsi="Times New Roman" w:cs="Times New Roman"/>
          <w:sz w:val="24"/>
        </w:rPr>
        <w:t>ФКСиМП</w:t>
      </w:r>
      <w:proofErr w:type="spellEnd"/>
      <w:r w:rsidRPr="00B755E8">
        <w:rPr>
          <w:rFonts w:ascii="Times New Roman" w:hAnsi="Times New Roman" w:cs="Times New Roman"/>
          <w:sz w:val="24"/>
        </w:rPr>
        <w:t xml:space="preserve"> подведомственны 18 учреждений спортивной направленности, в которых культивируется 25 видов спорта. Тренировочные занятия посещают свыше 8 тысяч (8500) детей и подростков.</w:t>
      </w:r>
    </w:p>
    <w:p w14:paraId="555A5D08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Спортивные учреждения представлены:</w:t>
      </w:r>
    </w:p>
    <w:p w14:paraId="06AFDEE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- 5 спортивными школами олимпийского резерва (в том числе 1 автономное учреждение);</w:t>
      </w:r>
    </w:p>
    <w:p w14:paraId="24068248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- 8 спортивными школами;</w:t>
      </w:r>
    </w:p>
    <w:p w14:paraId="28C0D980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- 2 центрами дополнительного образования детей;</w:t>
      </w:r>
    </w:p>
    <w:p w14:paraId="0964D912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- 2 муниципальными учреждениями спортивной направленности;</w:t>
      </w:r>
    </w:p>
    <w:p w14:paraId="7CE84BA5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- 1 автономным учреждением (МАУ "Дирекция спортивных сооружений").</w:t>
      </w:r>
    </w:p>
    <w:p w14:paraId="76AAFD69" w14:textId="1F1CDE5F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2018 году в соответствии с главой 4 Федерального закона от 04.12.2007 N 329-ФЗ "О физической культуре и спорте в Российской Федерации" для обеспечения подготовки спортивного резерва для спортивных сборных команд Российской Федерации спортивные школы города Калуги перешли на реализацию программ спортивной подготовки, в результате чего данные учреждения перестали осуществлять образовательную деятельность и полностью перешли в сферу спорта.</w:t>
      </w:r>
    </w:p>
    <w:p w14:paraId="18C8AABF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2019 году 5215 детей и подростков, занимающихся в спортивных школах и спортивных школах олимпийского резерва, получают услугу по спортивной подготовке (в 2018 году - 5215 человек);</w:t>
      </w:r>
    </w:p>
    <w:p w14:paraId="654B0FC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количество занимающихся, в отношении которых проводится спортивно-оздоровительная работа по развитию физической культуры и спорта среди различных групп населения, составило 2361 человек;</w:t>
      </w:r>
    </w:p>
    <w:p w14:paraId="0BA8BCC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- занимающихся в учреждениях дополнительного образования, подведомственных управлению </w:t>
      </w:r>
      <w:proofErr w:type="spellStart"/>
      <w:r w:rsidRPr="00B755E8">
        <w:rPr>
          <w:rFonts w:ascii="Times New Roman" w:hAnsi="Times New Roman" w:cs="Times New Roman"/>
          <w:sz w:val="24"/>
        </w:rPr>
        <w:t>УФКСиМП</w:t>
      </w:r>
      <w:proofErr w:type="spellEnd"/>
      <w:r w:rsidRPr="00B755E8">
        <w:rPr>
          <w:rFonts w:ascii="Times New Roman" w:hAnsi="Times New Roman" w:cs="Times New Roman"/>
          <w:sz w:val="24"/>
        </w:rPr>
        <w:t>, составило 565 человек (в 2018 году - 517 человек).</w:t>
      </w:r>
    </w:p>
    <w:p w14:paraId="635DF6D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МБУ "Калужский городской авиационно-спортивный парашютный клуб" муниципальную услугу по организации занятий парашютно-авиационными видами спорта получило 155 человек.</w:t>
      </w:r>
    </w:p>
    <w:p w14:paraId="26D2FE2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В МБУ "Физкультурно-спортивный центр "Лидер" муниципальную услугу физкультурно-спортивной направленности, предоставляемую жителям города, инвалидам </w:t>
      </w:r>
      <w:r w:rsidRPr="00B755E8">
        <w:rPr>
          <w:rFonts w:ascii="Times New Roman" w:hAnsi="Times New Roman" w:cs="Times New Roman"/>
          <w:sz w:val="24"/>
        </w:rPr>
        <w:lastRenderedPageBreak/>
        <w:t>и лицам с ограниченными возможностями здоровья, получили 252 человека.</w:t>
      </w:r>
    </w:p>
    <w:p w14:paraId="076C0D09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В соответствии с календарным планом общегородских официальных физкультурно-оздоровительных и спортивных мероприятий города Калуги на 2019 год в первом полугодии было проведено 169 муниципальных соревнований, в которых приняло участие 4250 человек, что на 11 мероприятий больше, чем за аналогичный период 2018 года. Также в первом полугодии 2019 года календарный план был увеличен на 13 спортивных мероприятий, в него дополнительно были включены соревнования по гребле на байдарках и каноэ, шахматам, танцевальному спорту, спортивному туризму, </w:t>
      </w:r>
      <w:proofErr w:type="spellStart"/>
      <w:r w:rsidRPr="00B755E8">
        <w:rPr>
          <w:rFonts w:ascii="Times New Roman" w:hAnsi="Times New Roman" w:cs="Times New Roman"/>
          <w:sz w:val="24"/>
        </w:rPr>
        <w:t>грэпплингу</w:t>
      </w:r>
      <w:proofErr w:type="spellEnd"/>
      <w:r w:rsidRPr="00B755E8">
        <w:rPr>
          <w:rFonts w:ascii="Times New Roman" w:hAnsi="Times New Roman" w:cs="Times New Roman"/>
          <w:sz w:val="24"/>
        </w:rPr>
        <w:t xml:space="preserve">, а также физкультурные мероприятия по штурмовому бою, "Единый День </w:t>
      </w:r>
      <w:proofErr w:type="spellStart"/>
      <w:r w:rsidRPr="00B755E8">
        <w:rPr>
          <w:rFonts w:ascii="Times New Roman" w:hAnsi="Times New Roman" w:cs="Times New Roman"/>
          <w:sz w:val="24"/>
        </w:rPr>
        <w:t>велопарадов</w:t>
      </w:r>
      <w:proofErr w:type="spellEnd"/>
      <w:r w:rsidRPr="00B755E8">
        <w:rPr>
          <w:rFonts w:ascii="Times New Roman" w:hAnsi="Times New Roman" w:cs="Times New Roman"/>
          <w:sz w:val="24"/>
        </w:rPr>
        <w:t>" и "</w:t>
      </w:r>
      <w:proofErr w:type="spellStart"/>
      <w:r w:rsidRPr="00B755E8">
        <w:rPr>
          <w:rFonts w:ascii="Times New Roman" w:hAnsi="Times New Roman" w:cs="Times New Roman"/>
          <w:sz w:val="24"/>
        </w:rPr>
        <w:t>Мотомай</w:t>
      </w:r>
      <w:proofErr w:type="spellEnd"/>
      <w:r w:rsidRPr="00B755E8">
        <w:rPr>
          <w:rFonts w:ascii="Times New Roman" w:hAnsi="Times New Roman" w:cs="Times New Roman"/>
          <w:sz w:val="24"/>
        </w:rPr>
        <w:t>". Итого на сегодняшний день в календарном плане 407 городских мероприятий.</w:t>
      </w:r>
    </w:p>
    <w:p w14:paraId="573CCBF7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В соответствии с календарными планами физкультурно-оздоровительных и спортивных мероприятий подведомственных управлению </w:t>
      </w:r>
      <w:proofErr w:type="spellStart"/>
      <w:r w:rsidRPr="00B755E8">
        <w:rPr>
          <w:rFonts w:ascii="Times New Roman" w:hAnsi="Times New Roman" w:cs="Times New Roman"/>
          <w:sz w:val="24"/>
        </w:rPr>
        <w:t>ФКСиМП</w:t>
      </w:r>
      <w:proofErr w:type="spellEnd"/>
      <w:r w:rsidRPr="00B755E8">
        <w:rPr>
          <w:rFonts w:ascii="Times New Roman" w:hAnsi="Times New Roman" w:cs="Times New Roman"/>
          <w:sz w:val="24"/>
        </w:rPr>
        <w:t xml:space="preserve"> учреждений на 2019 год проведено 117 соревнований по различным видам спорта, что на 5 больше, чем за аналогичный период 2018 года.</w:t>
      </w:r>
    </w:p>
    <w:p w14:paraId="52699753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Спортсмены, представляющие город Калугу на региональных соревнованиях, приняли участие в 120 соревнованиях, включенных в календарный план министерства спорта Калужской области на 2019 год, что на 2 соревнования больше, чем за аналогичный период 2018 года.</w:t>
      </w:r>
    </w:p>
    <w:p w14:paraId="37DF27C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Радуют выступления калужан в летней областной Спартакиаде 2019 года среди спортивных команд муниципальных образований Калужской области. Из 9 прошедших соревнований в первом полугодии команда города Калуги победила в семи (баскетбол, полиатлон, дзюдо, городошный спорт, легкая атлетика, шашки, настольный теннис), в двух соревнованиях - 2 место (спортивное ориентирование, гиревой спорт).</w:t>
      </w:r>
    </w:p>
    <w:p w14:paraId="0705512A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зимней областной Спартакиаде сезона 2018 - 2019 годов муниципальное образование "Город Калуга" заняло 1 место.</w:t>
      </w:r>
    </w:p>
    <w:p w14:paraId="72076C4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Отмечается рост спортсменов-разрядников и спортивных судей нашего города.</w:t>
      </w:r>
    </w:p>
    <w:p w14:paraId="21D0FC1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первом полугодии 2019 года спортсменам города Калуги были присвоены спортивные разряды:</w:t>
      </w:r>
    </w:p>
    <w:p w14:paraId="6962D4CA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кандидат в мастера спорта - 96 человек (что на 16 КМС больше, чем за тот же период 2018 года);</w:t>
      </w:r>
    </w:p>
    <w:p w14:paraId="0F8A479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- 1 спортивный разряд - 203 человека (на 65 больше, чем в 2018 году);</w:t>
      </w:r>
    </w:p>
    <w:p w14:paraId="46E834A8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- 2 спортивный разряд - 255 человек (на 8 больше, чем в 2018 году);</w:t>
      </w:r>
    </w:p>
    <w:p w14:paraId="5538E699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- 3 спортивный разряд - 304 человека (на 105 больше, чем в 2018 году).</w:t>
      </w:r>
    </w:p>
    <w:p w14:paraId="02F3660F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Также присвоено 143 судейские категории (на 64 больше, чем в 2018 году).</w:t>
      </w:r>
    </w:p>
    <w:p w14:paraId="4E9F0532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За первое полугодие 2019 года спортсмены подведомственных управлению </w:t>
      </w:r>
      <w:proofErr w:type="spellStart"/>
      <w:r w:rsidRPr="00B755E8">
        <w:rPr>
          <w:rFonts w:ascii="Times New Roman" w:hAnsi="Times New Roman" w:cs="Times New Roman"/>
          <w:sz w:val="24"/>
        </w:rPr>
        <w:t>ФКСиМП</w:t>
      </w:r>
      <w:proofErr w:type="spellEnd"/>
      <w:r w:rsidRPr="00B755E8">
        <w:rPr>
          <w:rFonts w:ascii="Times New Roman" w:hAnsi="Times New Roman" w:cs="Times New Roman"/>
          <w:sz w:val="24"/>
        </w:rPr>
        <w:t xml:space="preserve"> учреждений приняли участие в 5 международных соревнованиях (приняло участие 6 человек), по результатам которых было завоевано 9 медалей, из них 5 золотых, 2 серебряные и 2 бронзовые.</w:t>
      </w:r>
    </w:p>
    <w:p w14:paraId="45972E66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С начала 2019 года муниципальным центром тестирования ГТО проведено 93 мероприятия по сдаче норм комплекса ГТО среди различных слоев населения, в которых приняло участие более 5000 человек.</w:t>
      </w:r>
    </w:p>
    <w:p w14:paraId="53DBEABA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lastRenderedPageBreak/>
        <w:t>На сегодняшний день в городе Калуге на сайте ГТО зарегистрировано более 42 тысяч человек, из которых более 23 тысячи человек уже приняли участие в сдаче норм ГТО и более 11 тысяч - выполнили нормативы комплекса.</w:t>
      </w:r>
    </w:p>
    <w:p w14:paraId="36C8BC16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Хочется отметить, что предпринимаемые меры по вовлечению населения города Калуги в комплекс ГТО принесли свои плоды. В настоящее время муниципальное образование "Город Калуга" в рейтинге ГТО среди муниципальных районов (городских округов) Калужской области занимает высокое 6 место (в начале 2019 года находились на 12 месте, в начале 2018 года - на 23 месте из 26).</w:t>
      </w:r>
    </w:p>
    <w:p w14:paraId="4DE45BA7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Развитие инфраструктуры способствует более качественному предоставлению услуг населению и привлечению наибольшего количества детей и подростков к активным занятиям физической культурой.</w:t>
      </w:r>
    </w:p>
    <w:p w14:paraId="4C9CF055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На праве оперативного управления учреждений физической культуры и спорта находятся:</w:t>
      </w:r>
    </w:p>
    <w:p w14:paraId="3BBCBE7A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- 15 спортивных комплексов и залов;</w:t>
      </w:r>
    </w:p>
    <w:p w14:paraId="52E420BE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ледовый дворец;</w:t>
      </w:r>
    </w:p>
    <w:p w14:paraId="14C8EB5F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лыжная трасса;</w:t>
      </w:r>
    </w:p>
    <w:p w14:paraId="7AFA66E3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футбольный стадион;</w:t>
      </w:r>
    </w:p>
    <w:p w14:paraId="734A0853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футбольное поле;</w:t>
      </w:r>
    </w:p>
    <w:p w14:paraId="7A2E4DB6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гребная база;</w:t>
      </w:r>
    </w:p>
    <w:p w14:paraId="5D683F2B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- 42 спортивные площадки;</w:t>
      </w:r>
    </w:p>
    <w:p w14:paraId="034C3ECC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- 122 тренажерных комплекса;</w:t>
      </w:r>
    </w:p>
    <w:p w14:paraId="1F11DA59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- 1 городошная площадка;</w:t>
      </w:r>
    </w:p>
    <w:p w14:paraId="0AF251B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- 2 тира (ул. Гурьянова, ул. Тарутинская);</w:t>
      </w:r>
    </w:p>
    <w:p w14:paraId="0D34B71D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- 3 загородных оздоровительных лагеря: "Смена", "Чайка", "Искра";</w:t>
      </w:r>
    </w:p>
    <w:p w14:paraId="3A6195C6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- 6 специально подготовленных мест для занятий физической культурой и спортом (МБУ СШ "Шашки Русские" г. Калуги по адресу: г. Калуга, ул. </w:t>
      </w:r>
      <w:proofErr w:type="spellStart"/>
      <w:r w:rsidRPr="00B755E8">
        <w:rPr>
          <w:rFonts w:ascii="Times New Roman" w:hAnsi="Times New Roman" w:cs="Times New Roman"/>
          <w:sz w:val="24"/>
        </w:rPr>
        <w:t>В.Андриановой</w:t>
      </w:r>
      <w:proofErr w:type="spellEnd"/>
      <w:r w:rsidRPr="00B755E8">
        <w:rPr>
          <w:rFonts w:ascii="Times New Roman" w:hAnsi="Times New Roman" w:cs="Times New Roman"/>
          <w:sz w:val="24"/>
        </w:rPr>
        <w:t>, д. 68а; МБОУ ДО "Детско-юношеский центр "Исток" по адресу: г. Калуга, ул. Вишневского, д. 62; МБУ КГАСПК по адресу: г. Калуга, ул. Курсантов, КАЛТУ; МАУ "Дирекция спортивных сооружений" по адресу: г. Калуга, ул. Генерала Попова, д. 13; МБУ СШ "Луч" г. Калуги по адресу: г. Калуга, ул. Бутомы, д. 6; МБУ СШ N 5 г. Калуги по адресу: г. Калуга, ул. Суворова, д. 118).</w:t>
      </w:r>
    </w:p>
    <w:p w14:paraId="4CBB9649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2018 году уровень обеспеченности населения муниципального образования "Город Калуга" спортивными сооружениями составил 34,4%. К 2024 году планируется увеличить показатель обеспеченности населения муниципального образования "Город Калуга" спортивными сооружениями исходя из единовременной пропускной способности объектов спорта до 56,9 процента.</w:t>
      </w:r>
    </w:p>
    <w:p w14:paraId="538141B0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На проведение текущего ремонта спортивных объектов в 2018 году было выделено 3618,4 тыс. рублей, в том числе с проведением ремонтных работ в оздоровительных лагерях - 1230,0 тыс. рублей.</w:t>
      </w:r>
    </w:p>
    <w:p w14:paraId="20C1EE9B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lastRenderedPageBreak/>
        <w:t>До 2024 года на территории города планируется строительство Дворца спорта (срок окончания работ - 2020 год), укладка искусственного покрытия с подогревом на футбольном поле МБУ СШ "Торпедо" г. Калуги (пер. Малинники, д. 18) (срок окончания работ - 2021 год), строительство крытого футбольного манежа на тренировочной площадке "Спутник" в г. Калуге (срок окончания работ - 2021 год).</w:t>
      </w:r>
    </w:p>
    <w:p w14:paraId="4AEB78D7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Основным ожидаемым конечным результатом реализации муниципальной программы является создание условий, обеспечивающих жителям города Калуги возможность систематически заниматься физической культурой и спортом, путем развития инфраструктуры спорта, популяризации массового спорта и приобщения различных слоев населения к систематическим занятиям физической культурой и спортом, а также повышение конкурентоспособности калужских спортсменов на российской и международной спортивной арене.</w:t>
      </w:r>
    </w:p>
    <w:p w14:paraId="4687A35A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Реализация муниципальной программы 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города.</w:t>
      </w:r>
    </w:p>
    <w:p w14:paraId="5C9285F7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C2A3F80" w14:textId="77777777" w:rsidR="00B755E8" w:rsidRPr="00B755E8" w:rsidRDefault="00B755E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2. СВЕДЕНИЯ</w:t>
      </w:r>
    </w:p>
    <w:p w14:paraId="7BD30B7B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об индикаторах муниципальной программы (показателях</w:t>
      </w:r>
    </w:p>
    <w:p w14:paraId="6A6C62CB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подпрограммы) и их значениях</w:t>
      </w:r>
    </w:p>
    <w:p w14:paraId="5B17025A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1CC21329" w14:textId="57D301EC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5C65C4EA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от 22.07.2024 N 222-п)</w:t>
      </w:r>
    </w:p>
    <w:p w14:paraId="4740279D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33C8D60" w14:textId="77777777" w:rsidR="00B755E8" w:rsidRPr="00B755E8" w:rsidRDefault="00B755E8">
      <w:pPr>
        <w:pStyle w:val="ConsPlusNormal"/>
        <w:rPr>
          <w:rFonts w:ascii="Times New Roman" w:hAnsi="Times New Roman" w:cs="Times New Roman"/>
          <w:sz w:val="24"/>
        </w:rPr>
        <w:sectPr w:rsidR="00B755E8" w:rsidRPr="00B755E8" w:rsidSect="00B755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907"/>
        <w:gridCol w:w="1701"/>
        <w:gridCol w:w="1701"/>
        <w:gridCol w:w="794"/>
        <w:gridCol w:w="794"/>
        <w:gridCol w:w="794"/>
        <w:gridCol w:w="794"/>
        <w:gridCol w:w="794"/>
        <w:gridCol w:w="794"/>
        <w:gridCol w:w="794"/>
      </w:tblGrid>
      <w:tr w:rsidR="00000000" w:rsidRPr="00B755E8" w14:paraId="2BD309D0" w14:textId="77777777">
        <w:tc>
          <w:tcPr>
            <w:tcW w:w="567" w:type="dxa"/>
            <w:vMerge w:val="restart"/>
          </w:tcPr>
          <w:p w14:paraId="45085F7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3969" w:type="dxa"/>
            <w:vMerge w:val="restart"/>
          </w:tcPr>
          <w:p w14:paraId="6D43059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Наименование индикатора (показателя)</w:t>
            </w:r>
          </w:p>
        </w:tc>
        <w:tc>
          <w:tcPr>
            <w:tcW w:w="907" w:type="dxa"/>
            <w:vMerge w:val="restart"/>
          </w:tcPr>
          <w:p w14:paraId="3F39520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8960" w:type="dxa"/>
            <w:gridSpan w:val="9"/>
          </w:tcPr>
          <w:p w14:paraId="150CEC5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Значение по годам</w:t>
            </w:r>
          </w:p>
        </w:tc>
      </w:tr>
      <w:tr w:rsidR="00000000" w:rsidRPr="00B755E8" w14:paraId="3584D086" w14:textId="77777777">
        <w:tc>
          <w:tcPr>
            <w:tcW w:w="567" w:type="dxa"/>
            <w:vMerge/>
          </w:tcPr>
          <w:p w14:paraId="5A2C4C5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7079DFB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</w:tcPr>
          <w:p w14:paraId="0E88C3E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2FD04CF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Год, предыдущий году разработки муниципальной программы, 2018 год</w:t>
            </w:r>
          </w:p>
        </w:tc>
        <w:tc>
          <w:tcPr>
            <w:tcW w:w="1701" w:type="dxa"/>
            <w:vMerge w:val="restart"/>
          </w:tcPr>
          <w:p w14:paraId="65253D4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Год разработки муниципальной программы (оценка), 2019 год</w:t>
            </w:r>
          </w:p>
        </w:tc>
        <w:tc>
          <w:tcPr>
            <w:tcW w:w="5558" w:type="dxa"/>
            <w:gridSpan w:val="7"/>
          </w:tcPr>
          <w:p w14:paraId="60ABAFD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Годы реализации муниципальной программы</w:t>
            </w:r>
          </w:p>
        </w:tc>
      </w:tr>
      <w:tr w:rsidR="00000000" w:rsidRPr="00B755E8" w14:paraId="7786D6AB" w14:textId="77777777">
        <w:tc>
          <w:tcPr>
            <w:tcW w:w="567" w:type="dxa"/>
            <w:vMerge/>
          </w:tcPr>
          <w:p w14:paraId="4340783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vMerge/>
          </w:tcPr>
          <w:p w14:paraId="1B5110D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</w:tcPr>
          <w:p w14:paraId="1000557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14:paraId="77DC4B2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14:paraId="593C714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4" w:type="dxa"/>
          </w:tcPr>
          <w:p w14:paraId="7ED2CE1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794" w:type="dxa"/>
          </w:tcPr>
          <w:p w14:paraId="7838462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794" w:type="dxa"/>
          </w:tcPr>
          <w:p w14:paraId="21E745D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794" w:type="dxa"/>
          </w:tcPr>
          <w:p w14:paraId="406E371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794" w:type="dxa"/>
          </w:tcPr>
          <w:p w14:paraId="5F4386B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794" w:type="dxa"/>
          </w:tcPr>
          <w:p w14:paraId="3C93871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794" w:type="dxa"/>
          </w:tcPr>
          <w:p w14:paraId="02B1BC0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000000" w:rsidRPr="00B755E8" w14:paraId="520BEF3A" w14:textId="77777777">
        <w:tc>
          <w:tcPr>
            <w:tcW w:w="567" w:type="dxa"/>
          </w:tcPr>
          <w:p w14:paraId="0AE6499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14:paraId="3FA142B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</w:tcPr>
          <w:p w14:paraId="2889A77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14:paraId="43EB896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14:paraId="3E022AB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4" w:type="dxa"/>
          </w:tcPr>
          <w:p w14:paraId="742CF46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4" w:type="dxa"/>
          </w:tcPr>
          <w:p w14:paraId="7BA942B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94" w:type="dxa"/>
          </w:tcPr>
          <w:p w14:paraId="27729B1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94" w:type="dxa"/>
          </w:tcPr>
          <w:p w14:paraId="72B4850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94" w:type="dxa"/>
          </w:tcPr>
          <w:p w14:paraId="125FC51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94" w:type="dxa"/>
          </w:tcPr>
          <w:p w14:paraId="7F19E1A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94" w:type="dxa"/>
          </w:tcPr>
          <w:p w14:paraId="1EF2574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B755E8" w14:paraId="66EA8B7C" w14:textId="77777777">
        <w:tc>
          <w:tcPr>
            <w:tcW w:w="13609" w:type="dxa"/>
            <w:gridSpan w:val="11"/>
          </w:tcPr>
          <w:p w14:paraId="2EE55E23" w14:textId="77777777" w:rsidR="00B755E8" w:rsidRPr="00B755E8" w:rsidRDefault="00B755E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Муниципальная программа муниципального образования "Город Калуга" "Развитие физической культуры и спорта в муниципальном образовании "Город Калуга"</w:t>
            </w:r>
          </w:p>
        </w:tc>
        <w:tc>
          <w:tcPr>
            <w:tcW w:w="794" w:type="dxa"/>
          </w:tcPr>
          <w:p w14:paraId="305924E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B755E8" w14:paraId="214FC81F" w14:textId="77777777">
        <w:tc>
          <w:tcPr>
            <w:tcW w:w="567" w:type="dxa"/>
          </w:tcPr>
          <w:p w14:paraId="4EF609C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14:paraId="4FE13F0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Доля граждан, проживающих на территории муниципального образования "Город Калуга", систематически занимающихся физической культурой и спортом, в общей численности населения муниципального образования</w:t>
            </w:r>
          </w:p>
        </w:tc>
        <w:tc>
          <w:tcPr>
            <w:tcW w:w="907" w:type="dxa"/>
          </w:tcPr>
          <w:p w14:paraId="0F3BCA6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701" w:type="dxa"/>
          </w:tcPr>
          <w:p w14:paraId="03D1C47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37,3</w:t>
            </w:r>
          </w:p>
        </w:tc>
        <w:tc>
          <w:tcPr>
            <w:tcW w:w="1701" w:type="dxa"/>
          </w:tcPr>
          <w:p w14:paraId="216ACF4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40,8</w:t>
            </w:r>
          </w:p>
        </w:tc>
        <w:tc>
          <w:tcPr>
            <w:tcW w:w="794" w:type="dxa"/>
          </w:tcPr>
          <w:p w14:paraId="199F1D5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42,5</w:t>
            </w:r>
          </w:p>
        </w:tc>
        <w:tc>
          <w:tcPr>
            <w:tcW w:w="794" w:type="dxa"/>
          </w:tcPr>
          <w:p w14:paraId="0835ECE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47,4</w:t>
            </w:r>
          </w:p>
        </w:tc>
        <w:tc>
          <w:tcPr>
            <w:tcW w:w="794" w:type="dxa"/>
          </w:tcPr>
          <w:p w14:paraId="17CD056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50,0</w:t>
            </w:r>
          </w:p>
        </w:tc>
        <w:tc>
          <w:tcPr>
            <w:tcW w:w="794" w:type="dxa"/>
          </w:tcPr>
          <w:p w14:paraId="2F55D4F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52,8</w:t>
            </w:r>
          </w:p>
        </w:tc>
        <w:tc>
          <w:tcPr>
            <w:tcW w:w="794" w:type="dxa"/>
          </w:tcPr>
          <w:p w14:paraId="0AD8655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55,3</w:t>
            </w:r>
          </w:p>
        </w:tc>
        <w:tc>
          <w:tcPr>
            <w:tcW w:w="794" w:type="dxa"/>
          </w:tcPr>
          <w:p w14:paraId="2AB5AC3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55,3</w:t>
            </w:r>
          </w:p>
        </w:tc>
        <w:tc>
          <w:tcPr>
            <w:tcW w:w="794" w:type="dxa"/>
          </w:tcPr>
          <w:p w14:paraId="169D083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60,0</w:t>
            </w:r>
          </w:p>
        </w:tc>
      </w:tr>
      <w:tr w:rsidR="00000000" w:rsidRPr="00B755E8" w14:paraId="5B739E40" w14:textId="77777777">
        <w:tc>
          <w:tcPr>
            <w:tcW w:w="567" w:type="dxa"/>
          </w:tcPr>
          <w:p w14:paraId="0CBD06F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14:paraId="4AC0B99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Уровень обеспеченности населения муниципального образования "Город Калуга"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907" w:type="dxa"/>
          </w:tcPr>
          <w:p w14:paraId="5E9CFF3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701" w:type="dxa"/>
          </w:tcPr>
          <w:p w14:paraId="47F6E81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34,4</w:t>
            </w:r>
          </w:p>
        </w:tc>
        <w:tc>
          <w:tcPr>
            <w:tcW w:w="1701" w:type="dxa"/>
          </w:tcPr>
          <w:p w14:paraId="6633C7A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34,4</w:t>
            </w:r>
          </w:p>
        </w:tc>
        <w:tc>
          <w:tcPr>
            <w:tcW w:w="794" w:type="dxa"/>
          </w:tcPr>
          <w:p w14:paraId="6B7E213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34,8</w:t>
            </w:r>
          </w:p>
        </w:tc>
        <w:tc>
          <w:tcPr>
            <w:tcW w:w="794" w:type="dxa"/>
          </w:tcPr>
          <w:p w14:paraId="60CCF78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36,6</w:t>
            </w:r>
          </w:p>
        </w:tc>
        <w:tc>
          <w:tcPr>
            <w:tcW w:w="794" w:type="dxa"/>
          </w:tcPr>
          <w:p w14:paraId="3240A08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36,8</w:t>
            </w:r>
          </w:p>
        </w:tc>
        <w:tc>
          <w:tcPr>
            <w:tcW w:w="794" w:type="dxa"/>
          </w:tcPr>
          <w:p w14:paraId="745B348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42,0</w:t>
            </w:r>
          </w:p>
        </w:tc>
        <w:tc>
          <w:tcPr>
            <w:tcW w:w="794" w:type="dxa"/>
          </w:tcPr>
          <w:p w14:paraId="69FA346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44,6</w:t>
            </w:r>
          </w:p>
        </w:tc>
        <w:tc>
          <w:tcPr>
            <w:tcW w:w="794" w:type="dxa"/>
          </w:tcPr>
          <w:p w14:paraId="3EB9DAF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46,9</w:t>
            </w:r>
          </w:p>
        </w:tc>
        <w:tc>
          <w:tcPr>
            <w:tcW w:w="794" w:type="dxa"/>
          </w:tcPr>
          <w:p w14:paraId="7B1122D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46,9</w:t>
            </w:r>
          </w:p>
        </w:tc>
      </w:tr>
      <w:tr w:rsidR="00000000" w:rsidRPr="00B755E8" w14:paraId="30D17EED" w14:textId="77777777">
        <w:tc>
          <w:tcPr>
            <w:tcW w:w="567" w:type="dxa"/>
          </w:tcPr>
          <w:p w14:paraId="7D8AE3F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14:paraId="5458C8C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присвоенных спортивных разрядов</w:t>
            </w:r>
          </w:p>
        </w:tc>
        <w:tc>
          <w:tcPr>
            <w:tcW w:w="907" w:type="dxa"/>
          </w:tcPr>
          <w:p w14:paraId="6D1B8E4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701" w:type="dxa"/>
          </w:tcPr>
          <w:p w14:paraId="552E09A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838</w:t>
            </w:r>
          </w:p>
        </w:tc>
        <w:tc>
          <w:tcPr>
            <w:tcW w:w="1701" w:type="dxa"/>
          </w:tcPr>
          <w:p w14:paraId="6235B0D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850</w:t>
            </w:r>
          </w:p>
        </w:tc>
        <w:tc>
          <w:tcPr>
            <w:tcW w:w="794" w:type="dxa"/>
          </w:tcPr>
          <w:p w14:paraId="40CF4D5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875</w:t>
            </w:r>
          </w:p>
        </w:tc>
        <w:tc>
          <w:tcPr>
            <w:tcW w:w="794" w:type="dxa"/>
          </w:tcPr>
          <w:p w14:paraId="6BD7569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900</w:t>
            </w:r>
          </w:p>
        </w:tc>
        <w:tc>
          <w:tcPr>
            <w:tcW w:w="794" w:type="dxa"/>
          </w:tcPr>
          <w:p w14:paraId="3F21404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925</w:t>
            </w:r>
          </w:p>
        </w:tc>
        <w:tc>
          <w:tcPr>
            <w:tcW w:w="794" w:type="dxa"/>
          </w:tcPr>
          <w:p w14:paraId="79AC062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950</w:t>
            </w:r>
          </w:p>
        </w:tc>
        <w:tc>
          <w:tcPr>
            <w:tcW w:w="794" w:type="dxa"/>
          </w:tcPr>
          <w:p w14:paraId="5775445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975</w:t>
            </w:r>
          </w:p>
        </w:tc>
        <w:tc>
          <w:tcPr>
            <w:tcW w:w="794" w:type="dxa"/>
          </w:tcPr>
          <w:p w14:paraId="48CB716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794" w:type="dxa"/>
          </w:tcPr>
          <w:p w14:paraId="3FC983C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</w:t>
            </w:r>
          </w:p>
        </w:tc>
      </w:tr>
      <w:tr w:rsidR="00000000" w:rsidRPr="00B755E8" w14:paraId="5AE922CB" w14:textId="77777777">
        <w:tc>
          <w:tcPr>
            <w:tcW w:w="567" w:type="dxa"/>
          </w:tcPr>
          <w:p w14:paraId="6FFF19D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14:paraId="288E715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Количество победителей и призеров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официальных межрегиональных, всероссийских и международных соревнований</w:t>
            </w:r>
          </w:p>
        </w:tc>
        <w:tc>
          <w:tcPr>
            <w:tcW w:w="907" w:type="dxa"/>
          </w:tcPr>
          <w:p w14:paraId="7B9E1D2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челове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к</w:t>
            </w:r>
          </w:p>
        </w:tc>
        <w:tc>
          <w:tcPr>
            <w:tcW w:w="1701" w:type="dxa"/>
          </w:tcPr>
          <w:p w14:paraId="7BD103C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255</w:t>
            </w:r>
          </w:p>
        </w:tc>
        <w:tc>
          <w:tcPr>
            <w:tcW w:w="1701" w:type="dxa"/>
          </w:tcPr>
          <w:p w14:paraId="1C8B0CD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257</w:t>
            </w:r>
          </w:p>
        </w:tc>
        <w:tc>
          <w:tcPr>
            <w:tcW w:w="794" w:type="dxa"/>
          </w:tcPr>
          <w:p w14:paraId="1D7941D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794" w:type="dxa"/>
          </w:tcPr>
          <w:p w14:paraId="4FDFC0D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309</w:t>
            </w:r>
          </w:p>
        </w:tc>
        <w:tc>
          <w:tcPr>
            <w:tcW w:w="794" w:type="dxa"/>
          </w:tcPr>
          <w:p w14:paraId="55F64CA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324</w:t>
            </w:r>
          </w:p>
        </w:tc>
        <w:tc>
          <w:tcPr>
            <w:tcW w:w="794" w:type="dxa"/>
          </w:tcPr>
          <w:p w14:paraId="64E86EC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327</w:t>
            </w:r>
          </w:p>
        </w:tc>
        <w:tc>
          <w:tcPr>
            <w:tcW w:w="794" w:type="dxa"/>
          </w:tcPr>
          <w:p w14:paraId="43ED96C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356</w:t>
            </w:r>
          </w:p>
        </w:tc>
        <w:tc>
          <w:tcPr>
            <w:tcW w:w="794" w:type="dxa"/>
          </w:tcPr>
          <w:p w14:paraId="0CBE91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356</w:t>
            </w:r>
          </w:p>
        </w:tc>
        <w:tc>
          <w:tcPr>
            <w:tcW w:w="794" w:type="dxa"/>
          </w:tcPr>
          <w:p w14:paraId="05DF19B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356</w:t>
            </w:r>
          </w:p>
        </w:tc>
      </w:tr>
      <w:tr w:rsidR="00000000" w:rsidRPr="00B755E8" w14:paraId="0DB32463" w14:textId="77777777">
        <w:tc>
          <w:tcPr>
            <w:tcW w:w="567" w:type="dxa"/>
          </w:tcPr>
          <w:p w14:paraId="3CE8A5E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14:paraId="4430844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лиц, входящих в состав сборных команд России по видам спорта</w:t>
            </w:r>
          </w:p>
        </w:tc>
        <w:tc>
          <w:tcPr>
            <w:tcW w:w="907" w:type="dxa"/>
          </w:tcPr>
          <w:p w14:paraId="1450567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01" w:type="dxa"/>
          </w:tcPr>
          <w:p w14:paraId="6911DA8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701" w:type="dxa"/>
          </w:tcPr>
          <w:p w14:paraId="6CFA9D2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94" w:type="dxa"/>
          </w:tcPr>
          <w:p w14:paraId="656BCF0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94" w:type="dxa"/>
          </w:tcPr>
          <w:p w14:paraId="73F18B0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94" w:type="dxa"/>
          </w:tcPr>
          <w:p w14:paraId="146F0BF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94" w:type="dxa"/>
          </w:tcPr>
          <w:p w14:paraId="032BECB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94" w:type="dxa"/>
          </w:tcPr>
          <w:p w14:paraId="4724C90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94" w:type="dxa"/>
          </w:tcPr>
          <w:p w14:paraId="693FD86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94" w:type="dxa"/>
          </w:tcPr>
          <w:p w14:paraId="515D91E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  <w:tr w:rsidR="00000000" w:rsidRPr="00B755E8" w14:paraId="62CCF260" w14:textId="77777777">
        <w:tc>
          <w:tcPr>
            <w:tcW w:w="13609" w:type="dxa"/>
            <w:gridSpan w:val="11"/>
          </w:tcPr>
          <w:p w14:paraId="2C8798CC" w14:textId="77777777" w:rsidR="00B755E8" w:rsidRPr="00B755E8" w:rsidRDefault="00B755E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Подпрограмма "Развитие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направленности"</w:t>
            </w:r>
          </w:p>
        </w:tc>
        <w:tc>
          <w:tcPr>
            <w:tcW w:w="794" w:type="dxa"/>
          </w:tcPr>
          <w:p w14:paraId="68FD91B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000" w:rsidRPr="00B755E8" w14:paraId="038DE16B" w14:textId="77777777">
        <w:tc>
          <w:tcPr>
            <w:tcW w:w="567" w:type="dxa"/>
          </w:tcPr>
          <w:p w14:paraId="6B7B2A3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14:paraId="6F10261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реализации программ дополнительного образования детей в кружках и секциях разной направленности (за исключением СШ и СШОР)</w:t>
            </w:r>
          </w:p>
        </w:tc>
        <w:tc>
          <w:tcPr>
            <w:tcW w:w="907" w:type="dxa"/>
          </w:tcPr>
          <w:p w14:paraId="59917E7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01" w:type="dxa"/>
          </w:tcPr>
          <w:p w14:paraId="3DAE8EA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517</w:t>
            </w:r>
          </w:p>
        </w:tc>
        <w:tc>
          <w:tcPr>
            <w:tcW w:w="1701" w:type="dxa"/>
          </w:tcPr>
          <w:p w14:paraId="6CA35F3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565</w:t>
            </w:r>
          </w:p>
        </w:tc>
        <w:tc>
          <w:tcPr>
            <w:tcW w:w="794" w:type="dxa"/>
          </w:tcPr>
          <w:p w14:paraId="5288331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565</w:t>
            </w:r>
          </w:p>
        </w:tc>
        <w:tc>
          <w:tcPr>
            <w:tcW w:w="794" w:type="dxa"/>
          </w:tcPr>
          <w:p w14:paraId="4E1DEF0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570</w:t>
            </w:r>
          </w:p>
        </w:tc>
        <w:tc>
          <w:tcPr>
            <w:tcW w:w="794" w:type="dxa"/>
          </w:tcPr>
          <w:p w14:paraId="6D678CF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570</w:t>
            </w:r>
          </w:p>
        </w:tc>
        <w:tc>
          <w:tcPr>
            <w:tcW w:w="794" w:type="dxa"/>
          </w:tcPr>
          <w:p w14:paraId="389722F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570</w:t>
            </w:r>
          </w:p>
        </w:tc>
        <w:tc>
          <w:tcPr>
            <w:tcW w:w="794" w:type="dxa"/>
          </w:tcPr>
          <w:p w14:paraId="19252BB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570</w:t>
            </w:r>
          </w:p>
        </w:tc>
        <w:tc>
          <w:tcPr>
            <w:tcW w:w="794" w:type="dxa"/>
          </w:tcPr>
          <w:p w14:paraId="420B822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570</w:t>
            </w:r>
          </w:p>
        </w:tc>
        <w:tc>
          <w:tcPr>
            <w:tcW w:w="794" w:type="dxa"/>
          </w:tcPr>
          <w:p w14:paraId="4E8C9DC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570</w:t>
            </w:r>
          </w:p>
        </w:tc>
      </w:tr>
      <w:tr w:rsidR="00000000" w:rsidRPr="00B755E8" w14:paraId="05556887" w14:textId="77777777">
        <w:tc>
          <w:tcPr>
            <w:tcW w:w="567" w:type="dxa"/>
          </w:tcPr>
          <w:p w14:paraId="750D7E9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14:paraId="21BE53F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спортивной подготовке</w:t>
            </w:r>
          </w:p>
        </w:tc>
        <w:tc>
          <w:tcPr>
            <w:tcW w:w="907" w:type="dxa"/>
          </w:tcPr>
          <w:p w14:paraId="1DA77D1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01" w:type="dxa"/>
          </w:tcPr>
          <w:p w14:paraId="3D77108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5215</w:t>
            </w:r>
          </w:p>
        </w:tc>
        <w:tc>
          <w:tcPr>
            <w:tcW w:w="1701" w:type="dxa"/>
          </w:tcPr>
          <w:p w14:paraId="1BC2133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5215</w:t>
            </w:r>
          </w:p>
        </w:tc>
        <w:tc>
          <w:tcPr>
            <w:tcW w:w="794" w:type="dxa"/>
          </w:tcPr>
          <w:p w14:paraId="7F66F3D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5711</w:t>
            </w:r>
          </w:p>
        </w:tc>
        <w:tc>
          <w:tcPr>
            <w:tcW w:w="794" w:type="dxa"/>
          </w:tcPr>
          <w:p w14:paraId="2BA5BCC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6140</w:t>
            </w:r>
          </w:p>
        </w:tc>
        <w:tc>
          <w:tcPr>
            <w:tcW w:w="794" w:type="dxa"/>
          </w:tcPr>
          <w:p w14:paraId="1046E16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6532</w:t>
            </w:r>
          </w:p>
        </w:tc>
        <w:tc>
          <w:tcPr>
            <w:tcW w:w="794" w:type="dxa"/>
          </w:tcPr>
          <w:p w14:paraId="0A41E31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4" w:type="dxa"/>
          </w:tcPr>
          <w:p w14:paraId="1CB2C04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4" w:type="dxa"/>
          </w:tcPr>
          <w:p w14:paraId="108831F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4" w:type="dxa"/>
          </w:tcPr>
          <w:p w14:paraId="53F1FBC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000000" w:rsidRPr="00B755E8" w14:paraId="38B34E89" w14:textId="77777777">
        <w:tc>
          <w:tcPr>
            <w:tcW w:w="567" w:type="dxa"/>
          </w:tcPr>
          <w:p w14:paraId="3897A4F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14:paraId="2CA13C4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реализации дополнительных общеобразовательных программ в области физической культуры и спорта в СШ и СШОР</w:t>
            </w:r>
          </w:p>
        </w:tc>
        <w:tc>
          <w:tcPr>
            <w:tcW w:w="907" w:type="dxa"/>
          </w:tcPr>
          <w:p w14:paraId="409141E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01" w:type="dxa"/>
          </w:tcPr>
          <w:p w14:paraId="1F9964C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14:paraId="5ABAF7E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4" w:type="dxa"/>
          </w:tcPr>
          <w:p w14:paraId="51C6720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4" w:type="dxa"/>
          </w:tcPr>
          <w:p w14:paraId="4511471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4" w:type="dxa"/>
          </w:tcPr>
          <w:p w14:paraId="42E1214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4" w:type="dxa"/>
          </w:tcPr>
          <w:p w14:paraId="51C7B96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7464</w:t>
            </w:r>
          </w:p>
        </w:tc>
        <w:tc>
          <w:tcPr>
            <w:tcW w:w="794" w:type="dxa"/>
          </w:tcPr>
          <w:p w14:paraId="761F845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7520</w:t>
            </w:r>
          </w:p>
        </w:tc>
        <w:tc>
          <w:tcPr>
            <w:tcW w:w="794" w:type="dxa"/>
          </w:tcPr>
          <w:p w14:paraId="32260AF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7623</w:t>
            </w:r>
          </w:p>
        </w:tc>
        <w:tc>
          <w:tcPr>
            <w:tcW w:w="794" w:type="dxa"/>
          </w:tcPr>
          <w:p w14:paraId="787EEF6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7623</w:t>
            </w:r>
          </w:p>
        </w:tc>
      </w:tr>
      <w:tr w:rsidR="00000000" w:rsidRPr="00B755E8" w14:paraId="6E7855E1" w14:textId="77777777">
        <w:tc>
          <w:tcPr>
            <w:tcW w:w="567" w:type="dxa"/>
          </w:tcPr>
          <w:p w14:paraId="51D8AB0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14:paraId="0025C31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жителей города, инвалидов и лиц с ограниченными возможностями здоровья, получивших услугу физкультурно-спортивной направленности</w:t>
            </w:r>
          </w:p>
        </w:tc>
        <w:tc>
          <w:tcPr>
            <w:tcW w:w="907" w:type="dxa"/>
          </w:tcPr>
          <w:p w14:paraId="43B964B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01" w:type="dxa"/>
          </w:tcPr>
          <w:p w14:paraId="3A5A0F9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252</w:t>
            </w:r>
          </w:p>
        </w:tc>
        <w:tc>
          <w:tcPr>
            <w:tcW w:w="1701" w:type="dxa"/>
          </w:tcPr>
          <w:p w14:paraId="2C14B17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252</w:t>
            </w:r>
          </w:p>
        </w:tc>
        <w:tc>
          <w:tcPr>
            <w:tcW w:w="794" w:type="dxa"/>
          </w:tcPr>
          <w:p w14:paraId="30E87F5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794" w:type="dxa"/>
          </w:tcPr>
          <w:p w14:paraId="6269078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260</w:t>
            </w:r>
          </w:p>
        </w:tc>
        <w:tc>
          <w:tcPr>
            <w:tcW w:w="794" w:type="dxa"/>
          </w:tcPr>
          <w:p w14:paraId="72530D0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264</w:t>
            </w:r>
          </w:p>
        </w:tc>
        <w:tc>
          <w:tcPr>
            <w:tcW w:w="794" w:type="dxa"/>
          </w:tcPr>
          <w:p w14:paraId="7728965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268</w:t>
            </w:r>
          </w:p>
        </w:tc>
        <w:tc>
          <w:tcPr>
            <w:tcW w:w="794" w:type="dxa"/>
          </w:tcPr>
          <w:p w14:paraId="6B1C9A1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272</w:t>
            </w:r>
          </w:p>
        </w:tc>
        <w:tc>
          <w:tcPr>
            <w:tcW w:w="794" w:type="dxa"/>
          </w:tcPr>
          <w:p w14:paraId="4350426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276</w:t>
            </w:r>
          </w:p>
        </w:tc>
        <w:tc>
          <w:tcPr>
            <w:tcW w:w="794" w:type="dxa"/>
          </w:tcPr>
          <w:p w14:paraId="790FCEA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276</w:t>
            </w:r>
          </w:p>
        </w:tc>
      </w:tr>
      <w:tr w:rsidR="00000000" w:rsidRPr="00B755E8" w14:paraId="4C8CC1C3" w14:textId="77777777">
        <w:tc>
          <w:tcPr>
            <w:tcW w:w="567" w:type="dxa"/>
          </w:tcPr>
          <w:p w14:paraId="198377F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14:paraId="639E603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организации занятий парашютно-авиационными видами спорта</w:t>
            </w:r>
          </w:p>
        </w:tc>
        <w:tc>
          <w:tcPr>
            <w:tcW w:w="907" w:type="dxa"/>
          </w:tcPr>
          <w:p w14:paraId="4DDD6F1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01" w:type="dxa"/>
          </w:tcPr>
          <w:p w14:paraId="42FB10F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701" w:type="dxa"/>
          </w:tcPr>
          <w:p w14:paraId="34C7484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4" w:type="dxa"/>
          </w:tcPr>
          <w:p w14:paraId="5C2D60A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4" w:type="dxa"/>
          </w:tcPr>
          <w:p w14:paraId="53E1C6B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4" w:type="dxa"/>
          </w:tcPr>
          <w:p w14:paraId="1791A22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4" w:type="dxa"/>
          </w:tcPr>
          <w:p w14:paraId="490701D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4" w:type="dxa"/>
          </w:tcPr>
          <w:p w14:paraId="2CDF8EF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4" w:type="dxa"/>
          </w:tcPr>
          <w:p w14:paraId="177C9A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4" w:type="dxa"/>
          </w:tcPr>
          <w:p w14:paraId="223E569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</w:tr>
      <w:tr w:rsidR="00000000" w:rsidRPr="00B755E8" w14:paraId="04A8A444" w14:textId="77777777">
        <w:tc>
          <w:tcPr>
            <w:tcW w:w="567" w:type="dxa"/>
          </w:tcPr>
          <w:p w14:paraId="4EF226B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</w:tcPr>
          <w:p w14:paraId="3AC3076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детей, подростков и молодежи, охваченных организованными формами отдыха, оздоровления и творческого досуга, занятости в каникулярное время</w:t>
            </w:r>
          </w:p>
        </w:tc>
        <w:tc>
          <w:tcPr>
            <w:tcW w:w="907" w:type="dxa"/>
          </w:tcPr>
          <w:p w14:paraId="66FFCF9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01" w:type="dxa"/>
          </w:tcPr>
          <w:p w14:paraId="7ECC81A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1400</w:t>
            </w:r>
          </w:p>
        </w:tc>
        <w:tc>
          <w:tcPr>
            <w:tcW w:w="1701" w:type="dxa"/>
          </w:tcPr>
          <w:p w14:paraId="0697497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1360</w:t>
            </w:r>
          </w:p>
        </w:tc>
        <w:tc>
          <w:tcPr>
            <w:tcW w:w="794" w:type="dxa"/>
          </w:tcPr>
          <w:p w14:paraId="74EA846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1380</w:t>
            </w:r>
          </w:p>
        </w:tc>
        <w:tc>
          <w:tcPr>
            <w:tcW w:w="794" w:type="dxa"/>
          </w:tcPr>
          <w:p w14:paraId="63E5DD9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1400</w:t>
            </w:r>
          </w:p>
        </w:tc>
        <w:tc>
          <w:tcPr>
            <w:tcW w:w="794" w:type="dxa"/>
          </w:tcPr>
          <w:p w14:paraId="047223F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1400</w:t>
            </w:r>
          </w:p>
        </w:tc>
        <w:tc>
          <w:tcPr>
            <w:tcW w:w="794" w:type="dxa"/>
          </w:tcPr>
          <w:p w14:paraId="29D9E90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1400</w:t>
            </w:r>
          </w:p>
        </w:tc>
        <w:tc>
          <w:tcPr>
            <w:tcW w:w="794" w:type="dxa"/>
          </w:tcPr>
          <w:p w14:paraId="27CEBEB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1470</w:t>
            </w:r>
          </w:p>
        </w:tc>
        <w:tc>
          <w:tcPr>
            <w:tcW w:w="794" w:type="dxa"/>
          </w:tcPr>
          <w:p w14:paraId="41782DC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1470</w:t>
            </w:r>
          </w:p>
        </w:tc>
        <w:tc>
          <w:tcPr>
            <w:tcW w:w="794" w:type="dxa"/>
          </w:tcPr>
          <w:p w14:paraId="3A81125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1470</w:t>
            </w:r>
          </w:p>
        </w:tc>
      </w:tr>
      <w:tr w:rsidR="00000000" w:rsidRPr="00B755E8" w14:paraId="4B979283" w14:textId="77777777">
        <w:tc>
          <w:tcPr>
            <w:tcW w:w="567" w:type="dxa"/>
          </w:tcPr>
          <w:p w14:paraId="54B27B5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969" w:type="dxa"/>
          </w:tcPr>
          <w:p w14:paraId="5E3208F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культурно-массовых, физкультурно-оздоровительных мероприятий, соревнований и конкурсов разного уровня</w:t>
            </w:r>
          </w:p>
        </w:tc>
        <w:tc>
          <w:tcPr>
            <w:tcW w:w="907" w:type="dxa"/>
          </w:tcPr>
          <w:p w14:paraId="408E3E6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701" w:type="dxa"/>
          </w:tcPr>
          <w:p w14:paraId="2BFCAD0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435</w:t>
            </w:r>
          </w:p>
        </w:tc>
        <w:tc>
          <w:tcPr>
            <w:tcW w:w="1701" w:type="dxa"/>
          </w:tcPr>
          <w:p w14:paraId="178643C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399</w:t>
            </w:r>
          </w:p>
        </w:tc>
        <w:tc>
          <w:tcPr>
            <w:tcW w:w="794" w:type="dxa"/>
          </w:tcPr>
          <w:p w14:paraId="14E1F9A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422</w:t>
            </w:r>
          </w:p>
        </w:tc>
        <w:tc>
          <w:tcPr>
            <w:tcW w:w="794" w:type="dxa"/>
          </w:tcPr>
          <w:p w14:paraId="3C33AB3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445</w:t>
            </w:r>
          </w:p>
        </w:tc>
        <w:tc>
          <w:tcPr>
            <w:tcW w:w="794" w:type="dxa"/>
          </w:tcPr>
          <w:p w14:paraId="253C99F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461</w:t>
            </w:r>
          </w:p>
        </w:tc>
        <w:tc>
          <w:tcPr>
            <w:tcW w:w="794" w:type="dxa"/>
          </w:tcPr>
          <w:p w14:paraId="20EADCD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479</w:t>
            </w:r>
          </w:p>
        </w:tc>
        <w:tc>
          <w:tcPr>
            <w:tcW w:w="794" w:type="dxa"/>
          </w:tcPr>
          <w:p w14:paraId="6D27DF1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493</w:t>
            </w:r>
          </w:p>
        </w:tc>
        <w:tc>
          <w:tcPr>
            <w:tcW w:w="794" w:type="dxa"/>
          </w:tcPr>
          <w:p w14:paraId="2DA6D9F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500</w:t>
            </w:r>
          </w:p>
        </w:tc>
        <w:tc>
          <w:tcPr>
            <w:tcW w:w="794" w:type="dxa"/>
          </w:tcPr>
          <w:p w14:paraId="7504936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500</w:t>
            </w:r>
          </w:p>
        </w:tc>
      </w:tr>
      <w:tr w:rsidR="00000000" w:rsidRPr="00B755E8" w14:paraId="53B53C29" w14:textId="77777777">
        <w:tc>
          <w:tcPr>
            <w:tcW w:w="567" w:type="dxa"/>
          </w:tcPr>
          <w:p w14:paraId="10DC792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969" w:type="dxa"/>
          </w:tcPr>
          <w:p w14:paraId="752033D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спортивных мероприятий</w:t>
            </w:r>
          </w:p>
        </w:tc>
        <w:tc>
          <w:tcPr>
            <w:tcW w:w="907" w:type="dxa"/>
          </w:tcPr>
          <w:p w14:paraId="6F71B02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701" w:type="dxa"/>
          </w:tcPr>
          <w:p w14:paraId="7780659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1701" w:type="dxa"/>
          </w:tcPr>
          <w:p w14:paraId="13C566F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794" w:type="dxa"/>
          </w:tcPr>
          <w:p w14:paraId="170AB10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153</w:t>
            </w:r>
          </w:p>
        </w:tc>
        <w:tc>
          <w:tcPr>
            <w:tcW w:w="794" w:type="dxa"/>
          </w:tcPr>
          <w:p w14:paraId="1035F0A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168</w:t>
            </w:r>
          </w:p>
        </w:tc>
        <w:tc>
          <w:tcPr>
            <w:tcW w:w="794" w:type="dxa"/>
          </w:tcPr>
          <w:p w14:paraId="005CDB8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176</w:t>
            </w:r>
          </w:p>
        </w:tc>
        <w:tc>
          <w:tcPr>
            <w:tcW w:w="794" w:type="dxa"/>
          </w:tcPr>
          <w:p w14:paraId="055DB23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179</w:t>
            </w:r>
          </w:p>
        </w:tc>
        <w:tc>
          <w:tcPr>
            <w:tcW w:w="794" w:type="dxa"/>
          </w:tcPr>
          <w:p w14:paraId="768BA7D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184</w:t>
            </w:r>
          </w:p>
        </w:tc>
        <w:tc>
          <w:tcPr>
            <w:tcW w:w="794" w:type="dxa"/>
          </w:tcPr>
          <w:p w14:paraId="66B3284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184</w:t>
            </w:r>
          </w:p>
        </w:tc>
        <w:tc>
          <w:tcPr>
            <w:tcW w:w="794" w:type="dxa"/>
          </w:tcPr>
          <w:p w14:paraId="021DFE6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184</w:t>
            </w:r>
          </w:p>
        </w:tc>
      </w:tr>
      <w:tr w:rsidR="00000000" w:rsidRPr="00B755E8" w14:paraId="1FD8B614" w14:textId="77777777">
        <w:tc>
          <w:tcPr>
            <w:tcW w:w="567" w:type="dxa"/>
          </w:tcPr>
          <w:p w14:paraId="6AD1D81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969" w:type="dxa"/>
          </w:tcPr>
          <w:p w14:paraId="0F5B1FF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физкультурных мероприятий и спортивных мероприятий по реализации Всероссийского физкультурно-спортивного комплекса "Готов к труду и обороне" (ГТО)</w:t>
            </w:r>
          </w:p>
        </w:tc>
        <w:tc>
          <w:tcPr>
            <w:tcW w:w="907" w:type="dxa"/>
          </w:tcPr>
          <w:p w14:paraId="35E59F6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701" w:type="dxa"/>
          </w:tcPr>
          <w:p w14:paraId="4520B1A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1701" w:type="dxa"/>
          </w:tcPr>
          <w:p w14:paraId="124CCE0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94" w:type="dxa"/>
          </w:tcPr>
          <w:p w14:paraId="2787D0E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794" w:type="dxa"/>
          </w:tcPr>
          <w:p w14:paraId="206543B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94" w:type="dxa"/>
          </w:tcPr>
          <w:p w14:paraId="67E4C1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94" w:type="dxa"/>
          </w:tcPr>
          <w:p w14:paraId="4DDECC3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94" w:type="dxa"/>
          </w:tcPr>
          <w:p w14:paraId="774D5FF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794" w:type="dxa"/>
          </w:tcPr>
          <w:p w14:paraId="6E66E4C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794" w:type="dxa"/>
          </w:tcPr>
          <w:p w14:paraId="7C63E86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</w:t>
            </w:r>
          </w:p>
        </w:tc>
      </w:tr>
      <w:tr w:rsidR="00000000" w:rsidRPr="00B755E8" w14:paraId="3D863982" w14:textId="77777777">
        <w:tc>
          <w:tcPr>
            <w:tcW w:w="567" w:type="dxa"/>
          </w:tcPr>
          <w:p w14:paraId="57CDE95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969" w:type="dxa"/>
          </w:tcPr>
          <w:p w14:paraId="117CB04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Доля обновления материально-технического оснащения учреждений по отношению к предыдущему отчетному периоду</w:t>
            </w:r>
          </w:p>
        </w:tc>
        <w:tc>
          <w:tcPr>
            <w:tcW w:w="907" w:type="dxa"/>
          </w:tcPr>
          <w:p w14:paraId="7783643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701" w:type="dxa"/>
          </w:tcPr>
          <w:p w14:paraId="06A781D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14:paraId="632C1CD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4" w:type="dxa"/>
          </w:tcPr>
          <w:p w14:paraId="2E5B763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4" w:type="dxa"/>
          </w:tcPr>
          <w:p w14:paraId="05D2FD7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4" w:type="dxa"/>
          </w:tcPr>
          <w:p w14:paraId="0A527DC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4" w:type="dxa"/>
          </w:tcPr>
          <w:p w14:paraId="19AFC99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4" w:type="dxa"/>
          </w:tcPr>
          <w:p w14:paraId="07D60D6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4" w:type="dxa"/>
          </w:tcPr>
          <w:p w14:paraId="39CC4CC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4" w:type="dxa"/>
          </w:tcPr>
          <w:p w14:paraId="6DAA68E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000000" w:rsidRPr="00B755E8" w14:paraId="2F9EFE15" w14:textId="77777777">
        <w:tc>
          <w:tcPr>
            <w:tcW w:w="567" w:type="dxa"/>
          </w:tcPr>
          <w:p w14:paraId="61590BD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969" w:type="dxa"/>
          </w:tcPr>
          <w:p w14:paraId="3028FCB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Количество занимающихся, в отношении которых проводится спортивно-оздоровительная работа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по развитию физической культуры и спорта среди различных групп населения</w:t>
            </w:r>
          </w:p>
        </w:tc>
        <w:tc>
          <w:tcPr>
            <w:tcW w:w="907" w:type="dxa"/>
          </w:tcPr>
          <w:p w14:paraId="2F74EE9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единиц</w:t>
            </w:r>
          </w:p>
        </w:tc>
        <w:tc>
          <w:tcPr>
            <w:tcW w:w="1701" w:type="dxa"/>
          </w:tcPr>
          <w:p w14:paraId="33F23AC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2361</w:t>
            </w:r>
          </w:p>
        </w:tc>
        <w:tc>
          <w:tcPr>
            <w:tcW w:w="1701" w:type="dxa"/>
          </w:tcPr>
          <w:p w14:paraId="6EC68E6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2316</w:t>
            </w:r>
          </w:p>
        </w:tc>
        <w:tc>
          <w:tcPr>
            <w:tcW w:w="794" w:type="dxa"/>
          </w:tcPr>
          <w:p w14:paraId="5253087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1778</w:t>
            </w:r>
          </w:p>
        </w:tc>
        <w:tc>
          <w:tcPr>
            <w:tcW w:w="794" w:type="dxa"/>
          </w:tcPr>
          <w:p w14:paraId="5679D7C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1416</w:t>
            </w:r>
          </w:p>
        </w:tc>
        <w:tc>
          <w:tcPr>
            <w:tcW w:w="794" w:type="dxa"/>
          </w:tcPr>
          <w:p w14:paraId="1B5735B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931</w:t>
            </w:r>
          </w:p>
        </w:tc>
        <w:tc>
          <w:tcPr>
            <w:tcW w:w="794" w:type="dxa"/>
          </w:tcPr>
          <w:p w14:paraId="7BB3D00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4" w:type="dxa"/>
          </w:tcPr>
          <w:p w14:paraId="3C4122C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4" w:type="dxa"/>
          </w:tcPr>
          <w:p w14:paraId="29E095B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4" w:type="dxa"/>
          </w:tcPr>
          <w:p w14:paraId="27DBA03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000000" w:rsidRPr="00B755E8" w14:paraId="050055E9" w14:textId="77777777">
        <w:tc>
          <w:tcPr>
            <w:tcW w:w="567" w:type="dxa"/>
          </w:tcPr>
          <w:p w14:paraId="01862EC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969" w:type="dxa"/>
          </w:tcPr>
          <w:p w14:paraId="13BCE57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тренеров, тренеров-преподавателей, приглашенных на работу в муниципальные учреждения, подведомственные управлению физической культуры, спорта и молодежной политики города Калуги и получивших компенсацию по договорам найма (поднайма) жилых помещений</w:t>
            </w:r>
          </w:p>
        </w:tc>
        <w:tc>
          <w:tcPr>
            <w:tcW w:w="907" w:type="dxa"/>
          </w:tcPr>
          <w:p w14:paraId="50BB5B3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01" w:type="dxa"/>
          </w:tcPr>
          <w:p w14:paraId="3EA7750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14:paraId="3940A10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4" w:type="dxa"/>
          </w:tcPr>
          <w:p w14:paraId="7F6F229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4" w:type="dxa"/>
          </w:tcPr>
          <w:p w14:paraId="658F2E3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40ED87F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94" w:type="dxa"/>
          </w:tcPr>
          <w:p w14:paraId="738501B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4" w:type="dxa"/>
          </w:tcPr>
          <w:p w14:paraId="509FA92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4" w:type="dxa"/>
          </w:tcPr>
          <w:p w14:paraId="1829887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4" w:type="dxa"/>
          </w:tcPr>
          <w:p w14:paraId="0C64759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000000" w:rsidRPr="00B755E8" w14:paraId="3A6F6A48" w14:textId="77777777">
        <w:tc>
          <w:tcPr>
            <w:tcW w:w="13609" w:type="dxa"/>
            <w:gridSpan w:val="11"/>
          </w:tcPr>
          <w:p w14:paraId="78EC91A0" w14:textId="77777777" w:rsidR="00B755E8" w:rsidRPr="00B755E8" w:rsidRDefault="00B755E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Подпрограмма "Развитие материально-технической базы для занятий с населением массовым спортом на территории города Калуги"</w:t>
            </w:r>
          </w:p>
        </w:tc>
        <w:tc>
          <w:tcPr>
            <w:tcW w:w="794" w:type="dxa"/>
          </w:tcPr>
          <w:p w14:paraId="269B99F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65ED66C0" w14:textId="77777777">
        <w:tc>
          <w:tcPr>
            <w:tcW w:w="567" w:type="dxa"/>
          </w:tcPr>
          <w:p w14:paraId="5F4D312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14:paraId="2F63C60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вновь построенных физкультурно-оздоровительных комплексов, включая бассейны</w:t>
            </w:r>
          </w:p>
        </w:tc>
        <w:tc>
          <w:tcPr>
            <w:tcW w:w="907" w:type="dxa"/>
          </w:tcPr>
          <w:p w14:paraId="21B146C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701" w:type="dxa"/>
          </w:tcPr>
          <w:p w14:paraId="28F5DFC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14:paraId="7B9746D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7586572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3DC9C53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00A081D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28A0DB6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4" w:type="dxa"/>
          </w:tcPr>
          <w:p w14:paraId="3E0F071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4" w:type="dxa"/>
          </w:tcPr>
          <w:p w14:paraId="6190EE6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101738D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755E8" w:rsidRPr="00B755E8" w14:paraId="410CA057" w14:textId="77777777">
        <w:tc>
          <w:tcPr>
            <w:tcW w:w="567" w:type="dxa"/>
          </w:tcPr>
          <w:p w14:paraId="5F8BC63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14:paraId="104100F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построенных плоскостных спортивных сооружений</w:t>
            </w:r>
          </w:p>
        </w:tc>
        <w:tc>
          <w:tcPr>
            <w:tcW w:w="907" w:type="dxa"/>
          </w:tcPr>
          <w:p w14:paraId="28CF697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701" w:type="dxa"/>
          </w:tcPr>
          <w:p w14:paraId="380DAA4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14:paraId="7F49905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44348A0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2E9F9EE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4" w:type="dxa"/>
          </w:tcPr>
          <w:p w14:paraId="3C9F1F5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4" w:type="dxa"/>
          </w:tcPr>
          <w:p w14:paraId="3F8315C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4" w:type="dxa"/>
          </w:tcPr>
          <w:p w14:paraId="22E6D80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0CFA0D2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4" w:type="dxa"/>
          </w:tcPr>
          <w:p w14:paraId="6FD7B3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755E8" w:rsidRPr="00B755E8" w14:paraId="21A770AE" w14:textId="77777777">
        <w:tc>
          <w:tcPr>
            <w:tcW w:w="567" w:type="dxa"/>
          </w:tcPr>
          <w:p w14:paraId="1C7007C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14:paraId="10E7B69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подведомственных учреждений, в которых произведен капитальный или текущий ремонт помещений, спортивных сооружений</w:t>
            </w:r>
          </w:p>
        </w:tc>
        <w:tc>
          <w:tcPr>
            <w:tcW w:w="907" w:type="dxa"/>
          </w:tcPr>
          <w:p w14:paraId="2454690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701" w:type="dxa"/>
          </w:tcPr>
          <w:p w14:paraId="554E889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01" w:type="dxa"/>
          </w:tcPr>
          <w:p w14:paraId="40DAC82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94" w:type="dxa"/>
          </w:tcPr>
          <w:p w14:paraId="243E061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4" w:type="dxa"/>
          </w:tcPr>
          <w:p w14:paraId="7A7D875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94" w:type="dxa"/>
          </w:tcPr>
          <w:p w14:paraId="3CBDD14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4" w:type="dxa"/>
          </w:tcPr>
          <w:p w14:paraId="59132F8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4" w:type="dxa"/>
          </w:tcPr>
          <w:p w14:paraId="5013C6A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4" w:type="dxa"/>
          </w:tcPr>
          <w:p w14:paraId="21B8E8B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4" w:type="dxa"/>
          </w:tcPr>
          <w:p w14:paraId="4DC535A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755E8" w:rsidRPr="00B755E8" w14:paraId="1F5BB533" w14:textId="77777777">
        <w:tc>
          <w:tcPr>
            <w:tcW w:w="567" w:type="dxa"/>
          </w:tcPr>
          <w:p w14:paraId="2F9A7B1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14:paraId="5471A7F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объектов спортивной инфраструктуры, оснащенных спортивно-технологическим оборудованием</w:t>
            </w:r>
          </w:p>
        </w:tc>
        <w:tc>
          <w:tcPr>
            <w:tcW w:w="907" w:type="dxa"/>
          </w:tcPr>
          <w:p w14:paraId="2746149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701" w:type="dxa"/>
          </w:tcPr>
          <w:p w14:paraId="4691890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14:paraId="5841A72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69B6816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198FE88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4" w:type="dxa"/>
          </w:tcPr>
          <w:p w14:paraId="40D9144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62ECDF2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343AE8A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</w:tcPr>
          <w:p w14:paraId="52FC8C6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4" w:type="dxa"/>
          </w:tcPr>
          <w:p w14:paraId="3DA2888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755E8" w:rsidRPr="00B755E8" w14:paraId="7945B700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1C43346E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969" w:type="dxa"/>
            <w:tcBorders>
              <w:bottom w:val="nil"/>
            </w:tcBorders>
          </w:tcPr>
          <w:p w14:paraId="593F1DB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иных спортивных сооружений, в отношении которых проведена реконструкция с целью улучшения характеристик и эксплуатационных свойств</w:t>
            </w:r>
          </w:p>
        </w:tc>
        <w:tc>
          <w:tcPr>
            <w:tcW w:w="907" w:type="dxa"/>
            <w:tcBorders>
              <w:bottom w:val="nil"/>
            </w:tcBorders>
          </w:tcPr>
          <w:p w14:paraId="65634FA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701" w:type="dxa"/>
            <w:tcBorders>
              <w:bottom w:val="nil"/>
            </w:tcBorders>
          </w:tcPr>
          <w:p w14:paraId="2DF32AD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bottom w:val="nil"/>
            </w:tcBorders>
          </w:tcPr>
          <w:p w14:paraId="64BF089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14:paraId="0FB87EB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14:paraId="33E101E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14:paraId="5A11C35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14:paraId="767FE00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14:paraId="22C3782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14:paraId="3FE5BF7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4" w:type="dxa"/>
            <w:tcBorders>
              <w:bottom w:val="nil"/>
            </w:tcBorders>
          </w:tcPr>
          <w:p w14:paraId="6BF0359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55E8" w:rsidRPr="00B755E8" w14:paraId="15B68ADD" w14:textId="77777777">
        <w:tblPrEx>
          <w:tblBorders>
            <w:insideH w:val="nil"/>
          </w:tblBorders>
        </w:tblPrEx>
        <w:tc>
          <w:tcPr>
            <w:tcW w:w="14403" w:type="dxa"/>
            <w:gridSpan w:val="12"/>
            <w:tcBorders>
              <w:top w:val="nil"/>
            </w:tcBorders>
          </w:tcPr>
          <w:p w14:paraId="028A7BA8" w14:textId="0CC782A5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(п. 5 введен Постановлением Городской Управы г. Калуги от 11.12.2024 N 420-п)</w:t>
            </w:r>
          </w:p>
        </w:tc>
      </w:tr>
    </w:tbl>
    <w:p w14:paraId="16FA07EC" w14:textId="77777777" w:rsidR="00B755E8" w:rsidRPr="00B755E8" w:rsidRDefault="00B755E8">
      <w:pPr>
        <w:pStyle w:val="ConsPlusNormal"/>
        <w:rPr>
          <w:rFonts w:ascii="Times New Roman" w:hAnsi="Times New Roman" w:cs="Times New Roman"/>
          <w:sz w:val="24"/>
        </w:rPr>
        <w:sectPr w:rsidR="00B755E8" w:rsidRPr="00B755E8" w:rsidSect="00B755E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110EA5BB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9F8A4DD" w14:textId="77777777" w:rsidR="00B755E8" w:rsidRPr="00B755E8" w:rsidRDefault="00B755E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3. Перечень мероприятий (основных мероприятий) муниципальной</w:t>
      </w:r>
    </w:p>
    <w:p w14:paraId="52D99963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программы</w:t>
      </w:r>
    </w:p>
    <w:p w14:paraId="00DE4269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69A668A5" w14:textId="1C156BB3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30096C1E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от 22.07.2024 N 222-п)</w:t>
      </w:r>
    </w:p>
    <w:p w14:paraId="74858899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288"/>
        <w:gridCol w:w="1744"/>
        <w:gridCol w:w="1134"/>
        <w:gridCol w:w="2381"/>
        <w:gridCol w:w="2891"/>
        <w:gridCol w:w="1587"/>
      </w:tblGrid>
      <w:tr w:rsidR="00B755E8" w:rsidRPr="00B755E8" w14:paraId="19785C0B" w14:textId="77777777">
        <w:tc>
          <w:tcPr>
            <w:tcW w:w="567" w:type="dxa"/>
          </w:tcPr>
          <w:p w14:paraId="41D63D4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3288" w:type="dxa"/>
          </w:tcPr>
          <w:p w14:paraId="52F9DBF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Наименование мероприятия (основного мероприятия) подпрограммы, прочего мероприятия (основного мероприятия) программы</w:t>
            </w:r>
          </w:p>
        </w:tc>
        <w:tc>
          <w:tcPr>
            <w:tcW w:w="1744" w:type="dxa"/>
          </w:tcPr>
          <w:p w14:paraId="56790A7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Ответственный исполнитель, соисполнитель, участник</w:t>
            </w:r>
          </w:p>
        </w:tc>
        <w:tc>
          <w:tcPr>
            <w:tcW w:w="1134" w:type="dxa"/>
          </w:tcPr>
          <w:p w14:paraId="7C927E3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Срок начала и окончания реализации</w:t>
            </w:r>
          </w:p>
        </w:tc>
        <w:tc>
          <w:tcPr>
            <w:tcW w:w="2381" w:type="dxa"/>
          </w:tcPr>
          <w:p w14:paraId="1B011D2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Ожидаемый непосредственный результат (краткое описание)</w:t>
            </w:r>
          </w:p>
        </w:tc>
        <w:tc>
          <w:tcPr>
            <w:tcW w:w="2891" w:type="dxa"/>
          </w:tcPr>
          <w:p w14:paraId="14C785A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1587" w:type="dxa"/>
          </w:tcPr>
          <w:p w14:paraId="4560465E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Принадлежность мероприятия к проекту (наименование проекта)</w:t>
            </w:r>
          </w:p>
        </w:tc>
      </w:tr>
      <w:tr w:rsidR="00B755E8" w:rsidRPr="00B755E8" w14:paraId="589101CB" w14:textId="77777777">
        <w:tc>
          <w:tcPr>
            <w:tcW w:w="567" w:type="dxa"/>
            <w:vAlign w:val="center"/>
          </w:tcPr>
          <w:p w14:paraId="396FC7F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88" w:type="dxa"/>
            <w:vAlign w:val="center"/>
          </w:tcPr>
          <w:p w14:paraId="1056605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44" w:type="dxa"/>
            <w:vAlign w:val="center"/>
          </w:tcPr>
          <w:p w14:paraId="5CBB944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333F5A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81" w:type="dxa"/>
            <w:vAlign w:val="center"/>
          </w:tcPr>
          <w:p w14:paraId="1B63F8A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91" w:type="dxa"/>
            <w:vAlign w:val="center"/>
          </w:tcPr>
          <w:p w14:paraId="654741E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87" w:type="dxa"/>
          </w:tcPr>
          <w:p w14:paraId="79B9662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B755E8" w:rsidRPr="00B755E8" w14:paraId="3E3CD451" w14:textId="77777777">
        <w:tblPrEx>
          <w:tblBorders>
            <w:insideH w:val="nil"/>
          </w:tblBorders>
        </w:tblPrEx>
        <w:tc>
          <w:tcPr>
            <w:tcW w:w="13592" w:type="dxa"/>
            <w:gridSpan w:val="7"/>
            <w:tcBorders>
              <w:bottom w:val="nil"/>
            </w:tcBorders>
            <w:vAlign w:val="center"/>
          </w:tcPr>
          <w:p w14:paraId="4DFEACED" w14:textId="77777777" w:rsidR="00B755E8" w:rsidRPr="00B755E8" w:rsidRDefault="00B755E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Подпрограмма "Развитие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направленности"</w:t>
            </w:r>
          </w:p>
        </w:tc>
      </w:tr>
      <w:tr w:rsidR="00B755E8" w:rsidRPr="00B755E8" w14:paraId="1BF0D484" w14:textId="77777777">
        <w:tblPrEx>
          <w:tblBorders>
            <w:insideH w:val="nil"/>
          </w:tblBorders>
        </w:tblPrEx>
        <w:tc>
          <w:tcPr>
            <w:tcW w:w="13592" w:type="dxa"/>
            <w:gridSpan w:val="7"/>
            <w:tcBorders>
              <w:top w:val="nil"/>
            </w:tcBorders>
          </w:tcPr>
          <w:p w14:paraId="3EAA078F" w14:textId="77777777" w:rsidR="00B755E8" w:rsidRPr="00B755E8" w:rsidRDefault="00B755E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 Обеспечение развития физической культуры и спорта, включая мероприятия по совершенствованию предоставления услуг для населения в муниципальных учреждениях спортивной направленности</w:t>
            </w:r>
          </w:p>
        </w:tc>
      </w:tr>
      <w:tr w:rsidR="00B755E8" w:rsidRPr="00B755E8" w14:paraId="1A5D8DFF" w14:textId="77777777">
        <w:tc>
          <w:tcPr>
            <w:tcW w:w="567" w:type="dxa"/>
          </w:tcPr>
          <w:p w14:paraId="01157E1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3288" w:type="dxa"/>
          </w:tcPr>
          <w:p w14:paraId="3092B2F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Улучшение материально-технической базы учреждений спортивной направленности</w:t>
            </w:r>
          </w:p>
        </w:tc>
        <w:tc>
          <w:tcPr>
            <w:tcW w:w="1744" w:type="dxa"/>
          </w:tcPr>
          <w:p w14:paraId="06E85E3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физической культуры, спорта и молодежной политики города Калуги (далее - 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 xml:space="preserve">)/МБОУ ДО/МАУ ДО/МБУ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ДО/МБУ/МАУ</w:t>
            </w:r>
          </w:p>
        </w:tc>
        <w:tc>
          <w:tcPr>
            <w:tcW w:w="1134" w:type="dxa"/>
          </w:tcPr>
          <w:p w14:paraId="1B73109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2381" w:type="dxa"/>
          </w:tcPr>
          <w:p w14:paraId="2850B10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Укрепление материально-технической базы учреждений</w:t>
            </w:r>
          </w:p>
        </w:tc>
        <w:tc>
          <w:tcPr>
            <w:tcW w:w="2891" w:type="dxa"/>
          </w:tcPr>
          <w:p w14:paraId="3AA37FB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Доля обновления материально-технического оснащения учреждений по отношению к предыдущему отчетному периоду</w:t>
            </w:r>
          </w:p>
        </w:tc>
        <w:tc>
          <w:tcPr>
            <w:tcW w:w="1587" w:type="dxa"/>
          </w:tcPr>
          <w:p w14:paraId="2D686E5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09245E4D" w14:textId="77777777">
        <w:tc>
          <w:tcPr>
            <w:tcW w:w="567" w:type="dxa"/>
          </w:tcPr>
          <w:p w14:paraId="121D1E5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3288" w:type="dxa"/>
          </w:tcPr>
          <w:p w14:paraId="0220E97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Организация и проведение официальных физкультурно-оздоровительных и спортивных мероприятий,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1744" w:type="dxa"/>
          </w:tcPr>
          <w:p w14:paraId="43AA0EA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/МБОУ ДО/МАУ ДО/МБУ ДО/МБУ/МАУ/управление образования города Калуги</w:t>
            </w:r>
          </w:p>
        </w:tc>
        <w:tc>
          <w:tcPr>
            <w:tcW w:w="1134" w:type="dxa"/>
          </w:tcPr>
          <w:p w14:paraId="6E00863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381" w:type="dxa"/>
          </w:tcPr>
          <w:p w14:paraId="2528E3C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Более полное удовлетворение потребностей населения в содержательном физкультурно-спортивном досуге</w:t>
            </w:r>
          </w:p>
        </w:tc>
        <w:tc>
          <w:tcPr>
            <w:tcW w:w="2891" w:type="dxa"/>
          </w:tcPr>
          <w:p w14:paraId="2CB6814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Доля граждан, проживающих на территории муниципального образования "Город Калуга", систематически занимающихся физической культурой и спортом, в общей численности населения муниципального образования.</w:t>
            </w:r>
          </w:p>
          <w:p w14:paraId="708AB85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культурно-массовых, физкультурно-оздоровительных мероприятий, соревнований и конкурсов разного уровня.</w:t>
            </w:r>
          </w:p>
          <w:p w14:paraId="14CFC8B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присвоенных спортивных разрядов</w:t>
            </w:r>
          </w:p>
        </w:tc>
        <w:tc>
          <w:tcPr>
            <w:tcW w:w="1587" w:type="dxa"/>
          </w:tcPr>
          <w:p w14:paraId="0254C55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6B6C833D" w14:textId="77777777">
        <w:tc>
          <w:tcPr>
            <w:tcW w:w="567" w:type="dxa"/>
          </w:tcPr>
          <w:p w14:paraId="5342577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3288" w:type="dxa"/>
          </w:tcPr>
          <w:p w14:paraId="3322302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Участие в соревнованиях различного уровня, учебно-тренировочных сборах</w:t>
            </w:r>
          </w:p>
        </w:tc>
        <w:tc>
          <w:tcPr>
            <w:tcW w:w="1744" w:type="dxa"/>
          </w:tcPr>
          <w:p w14:paraId="419D76F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/МБОУ ДО/МАУ ДО/МБУ ДО /МБУ</w:t>
            </w:r>
          </w:p>
        </w:tc>
        <w:tc>
          <w:tcPr>
            <w:tcW w:w="1134" w:type="dxa"/>
          </w:tcPr>
          <w:p w14:paraId="50E8FFA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381" w:type="dxa"/>
          </w:tcPr>
          <w:p w14:paraId="15A4661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Повышение уровня спортивных результатов обучающихся. Пропаганда и популяризация спорта</w:t>
            </w:r>
          </w:p>
        </w:tc>
        <w:tc>
          <w:tcPr>
            <w:tcW w:w="2891" w:type="dxa"/>
          </w:tcPr>
          <w:p w14:paraId="5EEC36B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спортивных мероприятий.</w:t>
            </w:r>
          </w:p>
          <w:p w14:paraId="26FC38E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присвоенных спортивных разрядов.</w:t>
            </w:r>
          </w:p>
          <w:p w14:paraId="35203D7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лиц, входящих в состав сборных команд России по видам спорта.</w:t>
            </w:r>
          </w:p>
          <w:p w14:paraId="30E259D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Количество победителей и призеров официальных межрегиональных,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всероссийских и международных соревнований</w:t>
            </w:r>
          </w:p>
        </w:tc>
        <w:tc>
          <w:tcPr>
            <w:tcW w:w="1587" w:type="dxa"/>
          </w:tcPr>
          <w:p w14:paraId="769C761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5B92E906" w14:textId="77777777">
        <w:tc>
          <w:tcPr>
            <w:tcW w:w="567" w:type="dxa"/>
          </w:tcPr>
          <w:p w14:paraId="3CF39E4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3288" w:type="dxa"/>
          </w:tcPr>
          <w:p w14:paraId="690C62B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Обеспечение безопасности учреждений</w:t>
            </w:r>
          </w:p>
        </w:tc>
        <w:tc>
          <w:tcPr>
            <w:tcW w:w="1744" w:type="dxa"/>
          </w:tcPr>
          <w:p w14:paraId="1B33B43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/МБОУ ДО/МАУ ДО/МБУ ДО</w:t>
            </w:r>
          </w:p>
        </w:tc>
        <w:tc>
          <w:tcPr>
            <w:tcW w:w="1134" w:type="dxa"/>
          </w:tcPr>
          <w:p w14:paraId="299467A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381" w:type="dxa"/>
          </w:tcPr>
          <w:p w14:paraId="3D5895A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Обеспечение мер безопасности, направленных на защиту здоровья и сохранение жизни обучающихся, занимающихся, спортсменов и сотрудников учреждений от возможных пожаров, аварий и других опасностей</w:t>
            </w:r>
          </w:p>
        </w:tc>
        <w:tc>
          <w:tcPr>
            <w:tcW w:w="2891" w:type="dxa"/>
          </w:tcPr>
          <w:p w14:paraId="0A7225C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Доля обновления материально-технического оснащения учреждений по отношению к предыдущему отчетному периоду</w:t>
            </w:r>
          </w:p>
        </w:tc>
        <w:tc>
          <w:tcPr>
            <w:tcW w:w="1587" w:type="dxa"/>
          </w:tcPr>
          <w:p w14:paraId="581FEB4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4A00EB38" w14:textId="77777777">
        <w:tc>
          <w:tcPr>
            <w:tcW w:w="567" w:type="dxa"/>
          </w:tcPr>
          <w:p w14:paraId="2E02754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3288" w:type="dxa"/>
          </w:tcPr>
          <w:p w14:paraId="2F5A066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Предоставление муниципальных услуг по реализации программ дополнительного образования в учреждениях дополнительного образования (за исключением СШ и СШОР)</w:t>
            </w:r>
          </w:p>
        </w:tc>
        <w:tc>
          <w:tcPr>
            <w:tcW w:w="1744" w:type="dxa"/>
          </w:tcPr>
          <w:p w14:paraId="2BB5511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/МБОУ ДО</w:t>
            </w:r>
          </w:p>
        </w:tc>
        <w:tc>
          <w:tcPr>
            <w:tcW w:w="1134" w:type="dxa"/>
          </w:tcPr>
          <w:p w14:paraId="65F418B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381" w:type="dxa"/>
          </w:tcPr>
          <w:p w14:paraId="606459D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граждан и групп населения</w:t>
            </w:r>
          </w:p>
        </w:tc>
        <w:tc>
          <w:tcPr>
            <w:tcW w:w="2891" w:type="dxa"/>
          </w:tcPr>
          <w:p w14:paraId="04D7DD5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Доля граждан, проживающих на территории муниципального образования "Город Калуга", систематически занимающихся физической культурой и спортом, в общей численности населения муниципального образования.</w:t>
            </w:r>
          </w:p>
          <w:p w14:paraId="6852D74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Численность лиц, получивших услугу по реализации программ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дополнительного образования детей в кружках и секциях разной направленности (за исключением СШ и СШОР).</w:t>
            </w:r>
          </w:p>
          <w:p w14:paraId="4D18962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детей, подростков и молодежи, охваченных организованными формами отдыха, оздоровления и творческого досуга, занятости в каникулярное время.</w:t>
            </w:r>
          </w:p>
          <w:p w14:paraId="43444EB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присвоенных спортивных разрядов</w:t>
            </w:r>
          </w:p>
        </w:tc>
        <w:tc>
          <w:tcPr>
            <w:tcW w:w="1587" w:type="dxa"/>
          </w:tcPr>
          <w:p w14:paraId="2E8BF34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3FD0BCE5" w14:textId="77777777">
        <w:tc>
          <w:tcPr>
            <w:tcW w:w="567" w:type="dxa"/>
          </w:tcPr>
          <w:p w14:paraId="204CA9E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3288" w:type="dxa"/>
          </w:tcPr>
          <w:p w14:paraId="381F8FC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Предоставление муниципальных услуг по реализации программ спортивной подготовки в муниципальных учреждениях</w:t>
            </w:r>
          </w:p>
        </w:tc>
        <w:tc>
          <w:tcPr>
            <w:tcW w:w="1744" w:type="dxa"/>
          </w:tcPr>
          <w:p w14:paraId="2DDAFB3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/МАУ/МБУ</w:t>
            </w:r>
          </w:p>
        </w:tc>
        <w:tc>
          <w:tcPr>
            <w:tcW w:w="1134" w:type="dxa"/>
          </w:tcPr>
          <w:p w14:paraId="44E347F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2020 - 2022 гг.</w:t>
            </w:r>
          </w:p>
        </w:tc>
        <w:tc>
          <w:tcPr>
            <w:tcW w:w="2381" w:type="dxa"/>
          </w:tcPr>
          <w:p w14:paraId="5E4D8FC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граждан и групп населения</w:t>
            </w:r>
          </w:p>
        </w:tc>
        <w:tc>
          <w:tcPr>
            <w:tcW w:w="2891" w:type="dxa"/>
          </w:tcPr>
          <w:p w14:paraId="60926B9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Доля граждан, проживающих на территории муниципального образования "Город Калуга", систематически занимающихся физической культурой и спортом, в общей численности населения муниципального образования.</w:t>
            </w:r>
          </w:p>
          <w:p w14:paraId="6C372C1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спортивной подготовке.</w:t>
            </w:r>
          </w:p>
          <w:p w14:paraId="1BA3683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Количество детей, подростков и молодежи, охваченных организованными формами отдыха, оздоровления и творческого досуга, занятости в каникулярное время.</w:t>
            </w:r>
          </w:p>
          <w:p w14:paraId="66E0E0C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занимающихся, в отношении которых проводится спортивно-оздоровительная работа по развитию физической культуры и спорта, среди различных групп населения.</w:t>
            </w:r>
          </w:p>
          <w:p w14:paraId="5C1B852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присвоенных спортивных разрядов.</w:t>
            </w:r>
          </w:p>
          <w:p w14:paraId="26D14EF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лиц, входящих в состав сборных команд России по видам спорта.</w:t>
            </w:r>
          </w:p>
          <w:p w14:paraId="46CE387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победителей и призеров официальных межрегиональных, всероссийских и международных соревнований</w:t>
            </w:r>
          </w:p>
        </w:tc>
        <w:tc>
          <w:tcPr>
            <w:tcW w:w="1587" w:type="dxa"/>
          </w:tcPr>
          <w:p w14:paraId="7059CB1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5F47B706" w14:textId="77777777">
        <w:tc>
          <w:tcPr>
            <w:tcW w:w="567" w:type="dxa"/>
          </w:tcPr>
          <w:p w14:paraId="45EB762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3288" w:type="dxa"/>
          </w:tcPr>
          <w:p w14:paraId="751FC12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Предоставление муниципальных услуг по реализации дополнительных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общеобразовательных программ в области физической культуры и спорта СШ и СШОР</w:t>
            </w:r>
          </w:p>
        </w:tc>
        <w:tc>
          <w:tcPr>
            <w:tcW w:w="1744" w:type="dxa"/>
          </w:tcPr>
          <w:p w14:paraId="5E40F37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/МАУ ДО/МБУ ДО</w:t>
            </w:r>
          </w:p>
        </w:tc>
        <w:tc>
          <w:tcPr>
            <w:tcW w:w="1134" w:type="dxa"/>
          </w:tcPr>
          <w:p w14:paraId="7CC90C6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2023 - 2026 гг.</w:t>
            </w:r>
          </w:p>
        </w:tc>
        <w:tc>
          <w:tcPr>
            <w:tcW w:w="2381" w:type="dxa"/>
          </w:tcPr>
          <w:p w14:paraId="47ED7BA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Обеспечение права каждого на свободный доступ к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</w:t>
            </w:r>
          </w:p>
        </w:tc>
        <w:tc>
          <w:tcPr>
            <w:tcW w:w="2891" w:type="dxa"/>
          </w:tcPr>
          <w:p w14:paraId="7CAE4E6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 xml:space="preserve">Доля граждан, проживающих на территории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муниципального образования "Город Калуга", систематически занимающихся физической культурой и спортом, в общей численности населения муниципального образования.</w:t>
            </w:r>
          </w:p>
          <w:p w14:paraId="4603766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реализации дополнительных общеобразовательных программ в области физической культуры и спорта в СШ и СШОР.</w:t>
            </w:r>
          </w:p>
          <w:p w14:paraId="0DE1258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детей, подростков и молодежи, охваченных организованными формами отдыха, оздоровления и творческого досуга, занятости в каникулярное время.</w:t>
            </w:r>
          </w:p>
          <w:p w14:paraId="11689D8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присвоенных спортивных разрядов.</w:t>
            </w:r>
          </w:p>
          <w:p w14:paraId="757031C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лиц, входящих в состав сборных команд России по видам спорта.</w:t>
            </w:r>
          </w:p>
          <w:p w14:paraId="6C33D65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Количество победителей и призеров официальных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межрегиональных, всероссийских и международных соревнований</w:t>
            </w:r>
          </w:p>
        </w:tc>
        <w:tc>
          <w:tcPr>
            <w:tcW w:w="1587" w:type="dxa"/>
          </w:tcPr>
          <w:p w14:paraId="1BB3E43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2C471A46" w14:textId="77777777">
        <w:tc>
          <w:tcPr>
            <w:tcW w:w="567" w:type="dxa"/>
          </w:tcPr>
          <w:p w14:paraId="5D454A3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1.8</w:t>
            </w:r>
          </w:p>
        </w:tc>
        <w:tc>
          <w:tcPr>
            <w:tcW w:w="3288" w:type="dxa"/>
          </w:tcPr>
          <w:p w14:paraId="463D863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Предоставление муниципальных услуг (выполнение работ) в сфере физической культуры и спорта:</w:t>
            </w:r>
          </w:p>
          <w:p w14:paraId="41538C9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предоставление муниципальных услуг по организации занятий парашютно-авиационными видами спорта;</w:t>
            </w:r>
          </w:p>
          <w:p w14:paraId="3D45E3D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предоставление муниципальных услуг физкультурно-спортивной направленности жителям города, инвалидам и лицам с ограниченными возможностями здоровья;</w:t>
            </w:r>
          </w:p>
          <w:p w14:paraId="3D4348B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выполнение муниципальных работ физкультурно-спортивной направленности для жителей города</w:t>
            </w:r>
          </w:p>
        </w:tc>
        <w:tc>
          <w:tcPr>
            <w:tcW w:w="1744" w:type="dxa"/>
          </w:tcPr>
          <w:p w14:paraId="594852A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/МБУ/МАУ</w:t>
            </w:r>
          </w:p>
        </w:tc>
        <w:tc>
          <w:tcPr>
            <w:tcW w:w="1134" w:type="dxa"/>
          </w:tcPr>
          <w:p w14:paraId="46973B1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381" w:type="dxa"/>
          </w:tcPr>
          <w:p w14:paraId="32C2AF3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</w:t>
            </w:r>
          </w:p>
        </w:tc>
        <w:tc>
          <w:tcPr>
            <w:tcW w:w="2891" w:type="dxa"/>
          </w:tcPr>
          <w:p w14:paraId="71C8538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детей, подростков и молодежи, охваченных организованными формами отдыха, оздоровления и творческого досуга, занятости в каникулярное время.</w:t>
            </w:r>
          </w:p>
          <w:p w14:paraId="2D3942A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Доля граждан, проживающих на территории муниципального образования "Город Калуга", систематически занимающихся физической культурой и спортом, в общей численности населения муниципального образования.</w:t>
            </w:r>
          </w:p>
          <w:p w14:paraId="08BDD33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организации занятий парашютно-авиационными видами спорта.</w:t>
            </w:r>
          </w:p>
          <w:p w14:paraId="755C855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Численность жителей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города, инвалидов и лиц с ограниченными возможностями здоровья, получивших услугу физкультурно-спортивной направленности.</w:t>
            </w:r>
          </w:p>
          <w:p w14:paraId="7974932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присвоенных спортивных разрядов.</w:t>
            </w:r>
          </w:p>
          <w:p w14:paraId="083E27B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лиц, входящих в состав сборных команд России по видам спорта.</w:t>
            </w:r>
          </w:p>
          <w:p w14:paraId="53859A2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победителей и призеров официальных межрегиональных, всероссийских и международных соревнований. Количество физкультурных мероприятий и спортивных мероприятий по реализации Всероссийского физкультурно-спортивного комплекса "Готов к труду и обороне" (ГТО)</w:t>
            </w:r>
          </w:p>
        </w:tc>
        <w:tc>
          <w:tcPr>
            <w:tcW w:w="1587" w:type="dxa"/>
          </w:tcPr>
          <w:p w14:paraId="47769BE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468AE302" w14:textId="77777777">
        <w:tc>
          <w:tcPr>
            <w:tcW w:w="567" w:type="dxa"/>
          </w:tcPr>
          <w:p w14:paraId="3EC7BBD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1.9</w:t>
            </w:r>
          </w:p>
        </w:tc>
        <w:tc>
          <w:tcPr>
            <w:tcW w:w="3288" w:type="dxa"/>
          </w:tcPr>
          <w:p w14:paraId="0F7EA4E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Реализация указов Президента Российской Федерации</w:t>
            </w:r>
          </w:p>
        </w:tc>
        <w:tc>
          <w:tcPr>
            <w:tcW w:w="1744" w:type="dxa"/>
          </w:tcPr>
          <w:p w14:paraId="08887AA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/МБОУ ДО/МБУ ДО/МАУ ДО</w:t>
            </w:r>
          </w:p>
        </w:tc>
        <w:tc>
          <w:tcPr>
            <w:tcW w:w="1134" w:type="dxa"/>
          </w:tcPr>
          <w:p w14:paraId="76D4FDA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381" w:type="dxa"/>
          </w:tcPr>
          <w:p w14:paraId="6413CBF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Совершенствование системы оплаты труда</w:t>
            </w:r>
          </w:p>
        </w:tc>
        <w:tc>
          <w:tcPr>
            <w:tcW w:w="2891" w:type="dxa"/>
          </w:tcPr>
          <w:p w14:paraId="66852DA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Численность лиц, получивших услугу по реализации программ дополнительного образования детей в кружках и секциях разной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направленности (за исключением СШ и СШОР).</w:t>
            </w:r>
          </w:p>
          <w:p w14:paraId="1E34645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реализации дополнительных общеобразовательных программ в области физической культуры и спорта в СШ и СШОР</w:t>
            </w:r>
          </w:p>
        </w:tc>
        <w:tc>
          <w:tcPr>
            <w:tcW w:w="1587" w:type="dxa"/>
          </w:tcPr>
          <w:p w14:paraId="5AFA11D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24BB8D48" w14:textId="77777777">
        <w:tc>
          <w:tcPr>
            <w:tcW w:w="567" w:type="dxa"/>
          </w:tcPr>
          <w:p w14:paraId="59339A4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1.10</w:t>
            </w:r>
          </w:p>
        </w:tc>
        <w:tc>
          <w:tcPr>
            <w:tcW w:w="3288" w:type="dxa"/>
          </w:tcPr>
          <w:p w14:paraId="2BB21B0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Государственная поддержка спортивных организаций, осуществляющих подготовку спортивного резерва для сборных команд, в том числе спортивных сборных команд Российской Федерации</w:t>
            </w:r>
          </w:p>
        </w:tc>
        <w:tc>
          <w:tcPr>
            <w:tcW w:w="1744" w:type="dxa"/>
          </w:tcPr>
          <w:p w14:paraId="6AC41D8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/МБУ</w:t>
            </w:r>
          </w:p>
        </w:tc>
        <w:tc>
          <w:tcPr>
            <w:tcW w:w="1134" w:type="dxa"/>
          </w:tcPr>
          <w:p w14:paraId="00ADCE8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2020 - 2022 гг.</w:t>
            </w:r>
          </w:p>
        </w:tc>
        <w:tc>
          <w:tcPr>
            <w:tcW w:w="2381" w:type="dxa"/>
          </w:tcPr>
          <w:p w14:paraId="26D844D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Финансовое обеспечение организаций, осуществляющих спортивную подготовку, на реализацию программ по спортивной подготовке в соответствии с федеральными стандартами спортивной подготовки по базовым олимпийским, паралимпийским и сурдлимпийским видам спорта, повышение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квалификации и переподготовку специалистов в сфере физической культуры и спорта, приобретение автомобилей, не являющихся легковыми, массой более 3500 кг и с числом посадочных мест (без учета водительского места) более 8</w:t>
            </w:r>
          </w:p>
        </w:tc>
        <w:tc>
          <w:tcPr>
            <w:tcW w:w="2891" w:type="dxa"/>
          </w:tcPr>
          <w:p w14:paraId="51D5D05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Численность лиц, получивших услугу по спортивной подготовке.</w:t>
            </w:r>
          </w:p>
          <w:p w14:paraId="12A7401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присвоенных спортивных разрядов.</w:t>
            </w:r>
          </w:p>
          <w:p w14:paraId="35535CD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лиц, входящих в состав сборных команд России по видам спорта.</w:t>
            </w:r>
          </w:p>
          <w:p w14:paraId="5A1EA3A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победителей и призеров официальных межрегиональных, всероссийских и международных соревнований</w:t>
            </w:r>
          </w:p>
        </w:tc>
        <w:tc>
          <w:tcPr>
            <w:tcW w:w="1587" w:type="dxa"/>
          </w:tcPr>
          <w:p w14:paraId="647983A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Региональный проект "Спорт - норма жизни" в рамках национального проекта "Демография"</w:t>
            </w:r>
          </w:p>
        </w:tc>
      </w:tr>
      <w:tr w:rsidR="00B755E8" w:rsidRPr="00B755E8" w14:paraId="0F02AAC8" w14:textId="77777777">
        <w:tc>
          <w:tcPr>
            <w:tcW w:w="567" w:type="dxa"/>
          </w:tcPr>
          <w:p w14:paraId="4A27DC2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1.11</w:t>
            </w:r>
          </w:p>
        </w:tc>
        <w:tc>
          <w:tcPr>
            <w:tcW w:w="3288" w:type="dxa"/>
          </w:tcPr>
          <w:p w14:paraId="763655B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744" w:type="dxa"/>
          </w:tcPr>
          <w:p w14:paraId="1D83C74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/МБУ ДО/МАУ ДО</w:t>
            </w:r>
          </w:p>
        </w:tc>
        <w:tc>
          <w:tcPr>
            <w:tcW w:w="1134" w:type="dxa"/>
          </w:tcPr>
          <w:p w14:paraId="6381528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2023 - 2026 гг.</w:t>
            </w:r>
          </w:p>
        </w:tc>
        <w:tc>
          <w:tcPr>
            <w:tcW w:w="2381" w:type="dxa"/>
          </w:tcPr>
          <w:p w14:paraId="7346D29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Финансовое обеспечение организаций, реализующих дополнительные образовательные программы спортивной подготовки, на реализацию дополнительных образовательных программ спортивной подготовки в соответствии с федеральными стандартами спортивной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подготовки по базовым олимпийским, паралимпийским и сурдлимпийским видам спорта, повышение квалификации и переподготовку специалистов в сфере физической культуры и спорта, приобретение автомобилей, не являющихся легковыми, массой более 3500 кг и с числом посадочных мест (без учета водительского места) более 8</w:t>
            </w:r>
          </w:p>
        </w:tc>
        <w:tc>
          <w:tcPr>
            <w:tcW w:w="2891" w:type="dxa"/>
          </w:tcPr>
          <w:p w14:paraId="7F08C4E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Численность лиц, получивших услугу по реализации дополнительных общеобразовательных программ в области физической культуры и спорта в СШ и СШОР.</w:t>
            </w:r>
          </w:p>
          <w:p w14:paraId="0E762BE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присвоенных спортивных разрядов.</w:t>
            </w:r>
          </w:p>
          <w:p w14:paraId="66801FD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лиц, входящих в состав сборных команд России по видам спорта.</w:t>
            </w:r>
          </w:p>
          <w:p w14:paraId="5C52D89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Количество победителей и призеров официальных межрегиональных, всероссийских и международных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соревнований</w:t>
            </w:r>
          </w:p>
        </w:tc>
        <w:tc>
          <w:tcPr>
            <w:tcW w:w="1587" w:type="dxa"/>
          </w:tcPr>
          <w:p w14:paraId="714C165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Региональный проект "Спорт - норма жизни" в рамках национального проекта "Демография"</w:t>
            </w:r>
          </w:p>
        </w:tc>
      </w:tr>
      <w:tr w:rsidR="00B755E8" w:rsidRPr="00B755E8" w14:paraId="181AA51F" w14:textId="77777777">
        <w:tc>
          <w:tcPr>
            <w:tcW w:w="567" w:type="dxa"/>
          </w:tcPr>
          <w:p w14:paraId="745E68B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1.12</w:t>
            </w:r>
          </w:p>
        </w:tc>
        <w:tc>
          <w:tcPr>
            <w:tcW w:w="3288" w:type="dxa"/>
          </w:tcPr>
          <w:p w14:paraId="64E4E95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Оказание поддержки муниципальным организациям, 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1744" w:type="dxa"/>
          </w:tcPr>
          <w:p w14:paraId="3CD8579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/МБУ ДО/МАУ ДО</w:t>
            </w:r>
          </w:p>
        </w:tc>
        <w:tc>
          <w:tcPr>
            <w:tcW w:w="1134" w:type="dxa"/>
          </w:tcPr>
          <w:p w14:paraId="52A5236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381" w:type="dxa"/>
          </w:tcPr>
          <w:p w14:paraId="244C27A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Обеспечение требований к условиям реализации программ спортивной подготовки, установленным федеральными стандартами</w:t>
            </w:r>
          </w:p>
        </w:tc>
        <w:tc>
          <w:tcPr>
            <w:tcW w:w="2891" w:type="dxa"/>
          </w:tcPr>
          <w:p w14:paraId="189AB1A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реализации дополнительных общеобразовательных программ в области физической культуры и спорта в СШ и СШОР.</w:t>
            </w:r>
          </w:p>
          <w:p w14:paraId="019D0D3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присвоенных спортивных разрядов.</w:t>
            </w:r>
          </w:p>
          <w:p w14:paraId="010F978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Количество лиц, входящих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в состав сборных команд России по видам спорта.</w:t>
            </w:r>
          </w:p>
          <w:p w14:paraId="4E3596A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победителей и призеров официальных межрегиональных, всероссийских и международных соревнований</w:t>
            </w:r>
          </w:p>
        </w:tc>
        <w:tc>
          <w:tcPr>
            <w:tcW w:w="1587" w:type="dxa"/>
          </w:tcPr>
          <w:p w14:paraId="78E22E6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1DCB1E26" w14:textId="77777777">
        <w:tc>
          <w:tcPr>
            <w:tcW w:w="567" w:type="dxa"/>
          </w:tcPr>
          <w:p w14:paraId="513D543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1.13</w:t>
            </w:r>
          </w:p>
        </w:tc>
        <w:tc>
          <w:tcPr>
            <w:tcW w:w="3288" w:type="dxa"/>
          </w:tcPr>
          <w:p w14:paraId="38D5173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Реализация мероприятий, включенных в федеральную целевую программу "Развитие физической культуры и спорта в Российской Федерации на 2016 - 2020 годы"</w:t>
            </w:r>
          </w:p>
        </w:tc>
        <w:tc>
          <w:tcPr>
            <w:tcW w:w="1744" w:type="dxa"/>
          </w:tcPr>
          <w:p w14:paraId="61E8E3F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/МБУ</w:t>
            </w:r>
          </w:p>
        </w:tc>
        <w:tc>
          <w:tcPr>
            <w:tcW w:w="1134" w:type="dxa"/>
          </w:tcPr>
          <w:p w14:paraId="3E7E30A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г.</w:t>
            </w:r>
          </w:p>
        </w:tc>
        <w:tc>
          <w:tcPr>
            <w:tcW w:w="2381" w:type="dxa"/>
          </w:tcPr>
          <w:p w14:paraId="0A1E54A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Укрепление материально-технической базы учреждений</w:t>
            </w:r>
          </w:p>
        </w:tc>
        <w:tc>
          <w:tcPr>
            <w:tcW w:w="2891" w:type="dxa"/>
          </w:tcPr>
          <w:p w14:paraId="48A29BE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спортивной подготовке</w:t>
            </w:r>
          </w:p>
        </w:tc>
        <w:tc>
          <w:tcPr>
            <w:tcW w:w="1587" w:type="dxa"/>
          </w:tcPr>
          <w:p w14:paraId="2142E15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Региональный проект "Спорт - норма жизни" в рамках национального проекта "Демография"</w:t>
            </w:r>
          </w:p>
        </w:tc>
      </w:tr>
      <w:tr w:rsidR="00B755E8" w:rsidRPr="00B755E8" w14:paraId="110FD9B3" w14:textId="77777777">
        <w:tc>
          <w:tcPr>
            <w:tcW w:w="567" w:type="dxa"/>
          </w:tcPr>
          <w:p w14:paraId="145047F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1.14</w:t>
            </w:r>
          </w:p>
        </w:tc>
        <w:tc>
          <w:tcPr>
            <w:tcW w:w="3288" w:type="dxa"/>
          </w:tcPr>
          <w:p w14:paraId="66E6608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Выплата компенсации расходов по договорам найма (поднайма) жилых помещений в пределах территории муниципального образования "Город Калуга" тренерам, тренерам-преподавателям, приглашенным для работы в муниципальные учреждения, подведомственные управлению физической культуры, спорта и молодежной политики города Калуги</w:t>
            </w:r>
          </w:p>
        </w:tc>
        <w:tc>
          <w:tcPr>
            <w:tcW w:w="1744" w:type="dxa"/>
          </w:tcPr>
          <w:p w14:paraId="2F119D3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134" w:type="dxa"/>
          </w:tcPr>
          <w:p w14:paraId="51C92B1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381" w:type="dxa"/>
          </w:tcPr>
          <w:p w14:paraId="2D86B83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</w:tc>
        <w:tc>
          <w:tcPr>
            <w:tcW w:w="2891" w:type="dxa"/>
          </w:tcPr>
          <w:p w14:paraId="245706C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тренеров, тренеров-преподавателей, приглашенных на работу в муниципальные учреждения, подведомственные управлению физической культуры, спорта и молодежной политики города Калуги и получивших компенсацию по договорам найма (поднайма) жилых помещений</w:t>
            </w:r>
          </w:p>
        </w:tc>
        <w:tc>
          <w:tcPr>
            <w:tcW w:w="1587" w:type="dxa"/>
          </w:tcPr>
          <w:p w14:paraId="39ABDB7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5656B1EA" w14:textId="77777777">
        <w:tblPrEx>
          <w:tblBorders>
            <w:insideH w:val="nil"/>
          </w:tblBorders>
        </w:tblPrEx>
        <w:tc>
          <w:tcPr>
            <w:tcW w:w="13592" w:type="dxa"/>
            <w:gridSpan w:val="7"/>
            <w:tcBorders>
              <w:bottom w:val="nil"/>
            </w:tcBorders>
          </w:tcPr>
          <w:p w14:paraId="281F5D9A" w14:textId="77777777" w:rsidR="00B755E8" w:rsidRPr="00B755E8" w:rsidRDefault="00B755E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Подпрограмма "Развитие материально-технической базы для занятий с населением массовым спортом на территории города Калуги"</w:t>
            </w:r>
          </w:p>
        </w:tc>
      </w:tr>
      <w:tr w:rsidR="00B755E8" w:rsidRPr="00B755E8" w14:paraId="71F292CB" w14:textId="77777777">
        <w:tblPrEx>
          <w:tblBorders>
            <w:insideH w:val="nil"/>
          </w:tblBorders>
        </w:tblPrEx>
        <w:tc>
          <w:tcPr>
            <w:tcW w:w="13592" w:type="dxa"/>
            <w:gridSpan w:val="7"/>
            <w:tcBorders>
              <w:top w:val="nil"/>
            </w:tcBorders>
          </w:tcPr>
          <w:p w14:paraId="56F43719" w14:textId="77777777" w:rsidR="00B755E8" w:rsidRPr="00B755E8" w:rsidRDefault="00B755E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 Обеспечение развития материально-технической базы для занятий с населением массовым спортом на территории города Калуги</w:t>
            </w:r>
          </w:p>
        </w:tc>
      </w:tr>
      <w:tr w:rsidR="00B755E8" w:rsidRPr="00B755E8" w14:paraId="45FA7B51" w14:textId="77777777">
        <w:tc>
          <w:tcPr>
            <w:tcW w:w="567" w:type="dxa"/>
          </w:tcPr>
          <w:p w14:paraId="01F6785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3288" w:type="dxa"/>
          </w:tcPr>
          <w:p w14:paraId="6773B8E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Строительство физкультурно-оздоровительных комплексов в городе Калуге</w:t>
            </w:r>
          </w:p>
        </w:tc>
        <w:tc>
          <w:tcPr>
            <w:tcW w:w="1744" w:type="dxa"/>
          </w:tcPr>
          <w:p w14:paraId="5D88AC0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 xml:space="preserve">/управление архитектуры, градостроительства и земельных отношений города Калуги (далее - 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АгиЗО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), инвестор</w:t>
            </w:r>
          </w:p>
        </w:tc>
        <w:tc>
          <w:tcPr>
            <w:tcW w:w="1134" w:type="dxa"/>
          </w:tcPr>
          <w:p w14:paraId="5F3CE8B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381" w:type="dxa"/>
          </w:tcPr>
          <w:p w14:paraId="3EB9136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Укрепление материально-технической базы</w:t>
            </w:r>
          </w:p>
        </w:tc>
        <w:tc>
          <w:tcPr>
            <w:tcW w:w="2891" w:type="dxa"/>
          </w:tcPr>
          <w:p w14:paraId="5D29CBC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Уровень обеспеченности населения муниципального образования "Город Калуга" спортивными сооружениями исходя из единовременной пропускной способности объектов спорта. Количество вновь построенных физкультурно-оздоровительных комплексов, включая бассейны</w:t>
            </w:r>
          </w:p>
        </w:tc>
        <w:tc>
          <w:tcPr>
            <w:tcW w:w="1587" w:type="dxa"/>
          </w:tcPr>
          <w:p w14:paraId="277B731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0A3CE891" w14:textId="77777777">
        <w:tc>
          <w:tcPr>
            <w:tcW w:w="567" w:type="dxa"/>
          </w:tcPr>
          <w:p w14:paraId="35599CF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3288" w:type="dxa"/>
          </w:tcPr>
          <w:p w14:paraId="49E818C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Строительство комплексных спортивных площадок с искусственным покрытием (в т.ч. ПИР)</w:t>
            </w:r>
          </w:p>
        </w:tc>
        <w:tc>
          <w:tcPr>
            <w:tcW w:w="1744" w:type="dxa"/>
          </w:tcPr>
          <w:p w14:paraId="680AA09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 xml:space="preserve">/управление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АгиЗО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инвестор</w:t>
            </w:r>
          </w:p>
        </w:tc>
        <w:tc>
          <w:tcPr>
            <w:tcW w:w="1134" w:type="dxa"/>
          </w:tcPr>
          <w:p w14:paraId="7ABECF9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381" w:type="dxa"/>
          </w:tcPr>
          <w:p w14:paraId="052DAEF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Укрепление материально-технической базы</w:t>
            </w:r>
          </w:p>
        </w:tc>
        <w:tc>
          <w:tcPr>
            <w:tcW w:w="2891" w:type="dxa"/>
          </w:tcPr>
          <w:p w14:paraId="449D0F1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Уровень обеспеченности населения муниципального образования "Город Калуга" спортивными сооружениями исходя из единовременной пропускной способности объектов спорта. Количество построенных плоскостных спортивных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сооружений</w:t>
            </w:r>
          </w:p>
        </w:tc>
        <w:tc>
          <w:tcPr>
            <w:tcW w:w="1587" w:type="dxa"/>
          </w:tcPr>
          <w:p w14:paraId="5859DB3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45885E5F" w14:textId="77777777">
        <w:tc>
          <w:tcPr>
            <w:tcW w:w="567" w:type="dxa"/>
          </w:tcPr>
          <w:p w14:paraId="5DB2ACA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3288" w:type="dxa"/>
          </w:tcPr>
          <w:p w14:paraId="2A95B84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Составление проектно-сметной документации и осуществление мероприятий по реконструкции, капитальному и текущему ремонту помещений, спортивных сооружений подведомственных учреждений</w:t>
            </w:r>
          </w:p>
        </w:tc>
        <w:tc>
          <w:tcPr>
            <w:tcW w:w="1744" w:type="dxa"/>
          </w:tcPr>
          <w:p w14:paraId="4CCAD46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 xml:space="preserve">/МБОУ ДО/МБУ/МАУ/МБУ ДО/МАУ ДО/управление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АгиЗО</w:t>
            </w:r>
            <w:proofErr w:type="spellEnd"/>
          </w:p>
        </w:tc>
        <w:tc>
          <w:tcPr>
            <w:tcW w:w="1134" w:type="dxa"/>
          </w:tcPr>
          <w:p w14:paraId="1C42789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381" w:type="dxa"/>
          </w:tcPr>
          <w:p w14:paraId="3D19DDA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Укрепление материально-технической базы учреждений</w:t>
            </w:r>
          </w:p>
        </w:tc>
        <w:tc>
          <w:tcPr>
            <w:tcW w:w="2891" w:type="dxa"/>
          </w:tcPr>
          <w:p w14:paraId="245A09F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Уровень обеспеченности населения муниципального образования "Город Калуга" спортивными сооружениями исходя из единовременной пропускной способности объектов спорта. Количество подведомственных учреждений, в которых произведен капитальный или текущий ремонт помещений, спортивных сооружений</w:t>
            </w:r>
          </w:p>
        </w:tc>
        <w:tc>
          <w:tcPr>
            <w:tcW w:w="1587" w:type="dxa"/>
          </w:tcPr>
          <w:p w14:paraId="2D3E2E7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3FB95D8F" w14:textId="77777777">
        <w:tc>
          <w:tcPr>
            <w:tcW w:w="567" w:type="dxa"/>
          </w:tcPr>
          <w:p w14:paraId="1B993AA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3288" w:type="dxa"/>
          </w:tcPr>
          <w:p w14:paraId="606AFD5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44" w:type="dxa"/>
          </w:tcPr>
          <w:p w14:paraId="0385DE0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 xml:space="preserve">/управление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АГиЗО</w:t>
            </w:r>
            <w:proofErr w:type="spellEnd"/>
          </w:p>
        </w:tc>
        <w:tc>
          <w:tcPr>
            <w:tcW w:w="1134" w:type="dxa"/>
          </w:tcPr>
          <w:p w14:paraId="41A484B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2020 - 2021 гг.</w:t>
            </w:r>
          </w:p>
        </w:tc>
        <w:tc>
          <w:tcPr>
            <w:tcW w:w="2381" w:type="dxa"/>
          </w:tcPr>
          <w:p w14:paraId="5F8370B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Укрепление материально-технической базы</w:t>
            </w:r>
          </w:p>
        </w:tc>
        <w:tc>
          <w:tcPr>
            <w:tcW w:w="2891" w:type="dxa"/>
          </w:tcPr>
          <w:p w14:paraId="5086E97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объектов спортивной инфраструктуры, оснащенных спортивно-технологическим оборудованием</w:t>
            </w:r>
          </w:p>
        </w:tc>
        <w:tc>
          <w:tcPr>
            <w:tcW w:w="1587" w:type="dxa"/>
          </w:tcPr>
          <w:p w14:paraId="62B7C97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Региональный проект "Спорт - норма жизни" в рамках национального проекта "Демография"</w:t>
            </w:r>
          </w:p>
        </w:tc>
      </w:tr>
      <w:tr w:rsidR="00B755E8" w:rsidRPr="00B755E8" w14:paraId="663BAE6E" w14:textId="77777777">
        <w:tc>
          <w:tcPr>
            <w:tcW w:w="567" w:type="dxa"/>
          </w:tcPr>
          <w:p w14:paraId="454703A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3288" w:type="dxa"/>
          </w:tcPr>
          <w:p w14:paraId="5064DDB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744" w:type="dxa"/>
          </w:tcPr>
          <w:p w14:paraId="48997A9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/МБУ/МАУ</w:t>
            </w:r>
          </w:p>
        </w:tc>
        <w:tc>
          <w:tcPr>
            <w:tcW w:w="1134" w:type="dxa"/>
          </w:tcPr>
          <w:p w14:paraId="43018C1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2021 - 2022 гг.</w:t>
            </w:r>
          </w:p>
        </w:tc>
        <w:tc>
          <w:tcPr>
            <w:tcW w:w="2381" w:type="dxa"/>
          </w:tcPr>
          <w:p w14:paraId="2D67100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Укрепление материально-технической базы учреждений</w:t>
            </w:r>
          </w:p>
        </w:tc>
        <w:tc>
          <w:tcPr>
            <w:tcW w:w="2891" w:type="dxa"/>
          </w:tcPr>
          <w:p w14:paraId="65DF1B6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Уровень обеспеченности населения муниципального образования "Город Калуга" спортивными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сооружениями исходя из единовременной пропускной способности объектов спорта. Количество объектов спортивной инфраструктуры, оснащенных спортивно-технологическим оборудованием</w:t>
            </w:r>
          </w:p>
        </w:tc>
        <w:tc>
          <w:tcPr>
            <w:tcW w:w="1587" w:type="dxa"/>
          </w:tcPr>
          <w:p w14:paraId="3B2A70F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 xml:space="preserve">Региональный проект "Спорт - норма жизни" в рамках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национального проекта "Демография"</w:t>
            </w:r>
          </w:p>
        </w:tc>
      </w:tr>
      <w:tr w:rsidR="00B755E8" w:rsidRPr="00B755E8" w14:paraId="5BED7A0C" w14:textId="77777777">
        <w:tc>
          <w:tcPr>
            <w:tcW w:w="567" w:type="dxa"/>
          </w:tcPr>
          <w:p w14:paraId="1A9FACD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1.6</w:t>
            </w:r>
          </w:p>
        </w:tc>
        <w:tc>
          <w:tcPr>
            <w:tcW w:w="3288" w:type="dxa"/>
          </w:tcPr>
          <w:p w14:paraId="7AB6B01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словосочетания, в нормативное состояние</w:t>
            </w:r>
          </w:p>
        </w:tc>
        <w:tc>
          <w:tcPr>
            <w:tcW w:w="1744" w:type="dxa"/>
          </w:tcPr>
          <w:p w14:paraId="4D8F139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/МБУ/МАУ/МБУ ДО/МАУ ДО</w:t>
            </w:r>
          </w:p>
        </w:tc>
        <w:tc>
          <w:tcPr>
            <w:tcW w:w="1134" w:type="dxa"/>
          </w:tcPr>
          <w:p w14:paraId="04F0482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2023 - 2026 гг.</w:t>
            </w:r>
          </w:p>
        </w:tc>
        <w:tc>
          <w:tcPr>
            <w:tcW w:w="2381" w:type="dxa"/>
          </w:tcPr>
          <w:p w14:paraId="110DAD8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Укрепление материально-технической базы учреждений</w:t>
            </w:r>
          </w:p>
        </w:tc>
        <w:tc>
          <w:tcPr>
            <w:tcW w:w="2891" w:type="dxa"/>
          </w:tcPr>
          <w:p w14:paraId="54C7034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Уровень обеспеченности населения муниципального образования "Город Калуга" спортивными сооружениями исходя из единовременной пропускной способности объектов спорта. Количество объектов спортивной инфраструктуры, оснащенных спортивно-технологическим оборудованием</w:t>
            </w:r>
          </w:p>
        </w:tc>
        <w:tc>
          <w:tcPr>
            <w:tcW w:w="1587" w:type="dxa"/>
          </w:tcPr>
          <w:p w14:paraId="71D6E3C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Региональный проект "Спорт - норма жизни" в рамках национального проекта "Демография"</w:t>
            </w:r>
          </w:p>
        </w:tc>
      </w:tr>
      <w:tr w:rsidR="00B755E8" w:rsidRPr="00B755E8" w14:paraId="58A57F36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40700B1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3288" w:type="dxa"/>
            <w:tcBorders>
              <w:bottom w:val="nil"/>
            </w:tcBorders>
          </w:tcPr>
          <w:p w14:paraId="2565ED9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Реконструкция спортивного сооружения с целью улучшения характеристик и эксплуатационных свойств</w:t>
            </w:r>
          </w:p>
        </w:tc>
        <w:tc>
          <w:tcPr>
            <w:tcW w:w="1744" w:type="dxa"/>
            <w:tcBorders>
              <w:bottom w:val="nil"/>
            </w:tcBorders>
          </w:tcPr>
          <w:p w14:paraId="5259505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инвестор</w:t>
            </w:r>
          </w:p>
        </w:tc>
        <w:tc>
          <w:tcPr>
            <w:tcW w:w="1134" w:type="dxa"/>
            <w:tcBorders>
              <w:bottom w:val="nil"/>
            </w:tcBorders>
          </w:tcPr>
          <w:p w14:paraId="476CDFB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2024 - 2026 гг.</w:t>
            </w:r>
          </w:p>
        </w:tc>
        <w:tc>
          <w:tcPr>
            <w:tcW w:w="2381" w:type="dxa"/>
            <w:tcBorders>
              <w:bottom w:val="nil"/>
            </w:tcBorders>
          </w:tcPr>
          <w:p w14:paraId="36CE765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Укрепление материально-технической базы</w:t>
            </w:r>
          </w:p>
        </w:tc>
        <w:tc>
          <w:tcPr>
            <w:tcW w:w="2891" w:type="dxa"/>
            <w:tcBorders>
              <w:bottom w:val="nil"/>
            </w:tcBorders>
          </w:tcPr>
          <w:p w14:paraId="299E0CA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Количество иных спортивных сооружений, в отношении которых проведена реконструкция с целью улучшения характеристик и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эксплуатационных свойств</w:t>
            </w:r>
          </w:p>
        </w:tc>
        <w:tc>
          <w:tcPr>
            <w:tcW w:w="1587" w:type="dxa"/>
            <w:tcBorders>
              <w:bottom w:val="nil"/>
            </w:tcBorders>
          </w:tcPr>
          <w:p w14:paraId="2F57DC2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17F71562" w14:textId="77777777">
        <w:tblPrEx>
          <w:tblBorders>
            <w:insideH w:val="nil"/>
          </w:tblBorders>
        </w:tblPrEx>
        <w:tc>
          <w:tcPr>
            <w:tcW w:w="13592" w:type="dxa"/>
            <w:gridSpan w:val="7"/>
            <w:tcBorders>
              <w:top w:val="nil"/>
            </w:tcBorders>
          </w:tcPr>
          <w:p w14:paraId="600E198D" w14:textId="7990A0CF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(п. 1.7 введен Постановлением Городской Управы г. Калуги от 11.12.2024 N 420-п)</w:t>
            </w:r>
          </w:p>
        </w:tc>
      </w:tr>
      <w:tr w:rsidR="00B755E8" w:rsidRPr="00B755E8" w14:paraId="6F2357AC" w14:textId="77777777">
        <w:tc>
          <w:tcPr>
            <w:tcW w:w="13592" w:type="dxa"/>
            <w:gridSpan w:val="7"/>
          </w:tcPr>
          <w:p w14:paraId="7CFC1E4C" w14:textId="77777777" w:rsidR="00B755E8" w:rsidRPr="00B755E8" w:rsidRDefault="00B755E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Прочие мероприятия муниципальной программы муниципального образования "Город Калуга" "Развитие физической культуры и спорта в муниципальном образовании "Город Калуга"</w:t>
            </w:r>
          </w:p>
        </w:tc>
      </w:tr>
      <w:tr w:rsidR="00B755E8" w:rsidRPr="00B755E8" w14:paraId="1344DB39" w14:textId="77777777">
        <w:tc>
          <w:tcPr>
            <w:tcW w:w="567" w:type="dxa"/>
          </w:tcPr>
          <w:p w14:paraId="39E74A4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88" w:type="dxa"/>
          </w:tcPr>
          <w:p w14:paraId="791A970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Обеспечение реализации муниципальной программы муниципального образования "Город Калуга" "Развитие физической культуры и спорта в муниципальном образовании "Город Калуга":</w:t>
            </w:r>
          </w:p>
          <w:p w14:paraId="0C21020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выполнение функций органом местного самоуправления;</w:t>
            </w:r>
          </w:p>
          <w:p w14:paraId="69584ED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прочие расходы в сфере установленных функций;</w:t>
            </w:r>
          </w:p>
          <w:p w14:paraId="7BD4743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приобретение брендированной одежды для проведения мероприятий Всероссийского проекта "Калуга - Новогодняя столица России"</w:t>
            </w:r>
          </w:p>
        </w:tc>
        <w:tc>
          <w:tcPr>
            <w:tcW w:w="1744" w:type="dxa"/>
          </w:tcPr>
          <w:p w14:paraId="207AC54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134" w:type="dxa"/>
          </w:tcPr>
          <w:p w14:paraId="20EF45A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2381" w:type="dxa"/>
          </w:tcPr>
          <w:p w14:paraId="164F0F9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Организация физкультурно-спортивной работы по месту жительства граждан, физкультурно-оздоровительной работы с детьми, подростками, молодежью и взрослым населением с целью привлечения их к систематическим занятиям физкультурой и спортом.</w:t>
            </w:r>
          </w:p>
          <w:p w14:paraId="72163FD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Обеспечение условий для выполнения задач управления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2891" w:type="dxa"/>
          </w:tcPr>
          <w:p w14:paraId="5A9B099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Доля граждан, проживающих на территории муниципального образования "Город Калуга", систематически занимающихся физической культурой и спортом, в общей численности населения муниципального образования.</w:t>
            </w:r>
          </w:p>
          <w:p w14:paraId="08CBEFF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присвоенных спортивных разрядов</w:t>
            </w:r>
          </w:p>
        </w:tc>
        <w:tc>
          <w:tcPr>
            <w:tcW w:w="1587" w:type="dxa"/>
          </w:tcPr>
          <w:p w14:paraId="12C10E0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39ACCA8" w14:textId="77777777" w:rsidR="00B755E8" w:rsidRPr="00B755E8" w:rsidRDefault="00B755E8">
      <w:pPr>
        <w:pStyle w:val="ConsPlusNormal"/>
        <w:rPr>
          <w:rFonts w:ascii="Times New Roman" w:hAnsi="Times New Roman" w:cs="Times New Roman"/>
          <w:sz w:val="24"/>
        </w:rPr>
        <w:sectPr w:rsidR="00B755E8" w:rsidRPr="00B755E8" w:rsidSect="00B755E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4AA36A6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0FF748B" w14:textId="77777777" w:rsidR="00B755E8" w:rsidRPr="00B755E8" w:rsidRDefault="00B755E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4. Основные меры правового регулирования</w:t>
      </w:r>
    </w:p>
    <w:p w14:paraId="2326C440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143973B" w14:textId="77777777" w:rsidR="00B755E8" w:rsidRPr="00B755E8" w:rsidRDefault="00B755E8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Сведения</w:t>
      </w:r>
    </w:p>
    <w:p w14:paraId="390D6CF4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об основных мерах правового регулирования в сфере реализации</w:t>
      </w:r>
    </w:p>
    <w:p w14:paraId="5319A129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муниципальной программы</w:t>
      </w:r>
    </w:p>
    <w:p w14:paraId="1948778A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94"/>
        <w:gridCol w:w="1984"/>
        <w:gridCol w:w="2268"/>
        <w:gridCol w:w="1757"/>
      </w:tblGrid>
      <w:tr w:rsidR="00B755E8" w:rsidRPr="00B755E8" w14:paraId="3491D51B" w14:textId="77777777">
        <w:tc>
          <w:tcPr>
            <w:tcW w:w="567" w:type="dxa"/>
          </w:tcPr>
          <w:p w14:paraId="0C1EB43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494" w:type="dxa"/>
          </w:tcPr>
          <w:p w14:paraId="10F4559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Вид нормативного правового акта</w:t>
            </w:r>
          </w:p>
        </w:tc>
        <w:tc>
          <w:tcPr>
            <w:tcW w:w="1984" w:type="dxa"/>
          </w:tcPr>
          <w:p w14:paraId="0884FAE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Основные положения нормативного правового акта</w:t>
            </w:r>
          </w:p>
        </w:tc>
        <w:tc>
          <w:tcPr>
            <w:tcW w:w="2268" w:type="dxa"/>
          </w:tcPr>
          <w:p w14:paraId="709ADA8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Ответственный исполнитель и соисполнители</w:t>
            </w:r>
          </w:p>
        </w:tc>
        <w:tc>
          <w:tcPr>
            <w:tcW w:w="1757" w:type="dxa"/>
          </w:tcPr>
          <w:p w14:paraId="7FBDEF4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Ожидаемые сроки принятия</w:t>
            </w:r>
          </w:p>
        </w:tc>
      </w:tr>
      <w:tr w:rsidR="00B755E8" w:rsidRPr="00B755E8" w14:paraId="2B66DC0E" w14:textId="77777777">
        <w:tc>
          <w:tcPr>
            <w:tcW w:w="567" w:type="dxa"/>
          </w:tcPr>
          <w:p w14:paraId="59A943F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94" w:type="dxa"/>
          </w:tcPr>
          <w:p w14:paraId="4DA0A4A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14:paraId="26D8AF2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14:paraId="61C4058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57" w:type="dxa"/>
          </w:tcPr>
          <w:p w14:paraId="38157CF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B755E8" w:rsidRPr="00B755E8" w14:paraId="25098BEC" w14:textId="77777777">
        <w:tc>
          <w:tcPr>
            <w:tcW w:w="567" w:type="dxa"/>
          </w:tcPr>
          <w:p w14:paraId="2414C8E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94" w:type="dxa"/>
          </w:tcPr>
          <w:p w14:paraId="4C6BE1C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  <w:tc>
          <w:tcPr>
            <w:tcW w:w="1984" w:type="dxa"/>
          </w:tcPr>
          <w:p w14:paraId="61C1F21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14:paraId="6871A29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</w:tcPr>
          <w:p w14:paraId="6A7852B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A49AFFA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7F10274" w14:textId="77777777" w:rsidR="00B755E8" w:rsidRPr="00B755E8" w:rsidRDefault="00B755E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5. Ресурсное обеспечение реализации муниципальной программы</w:t>
      </w:r>
    </w:p>
    <w:p w14:paraId="73F8070F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муниципального образования "Город Калуга"</w:t>
      </w:r>
    </w:p>
    <w:p w14:paraId="0D33D273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81D2CF8" w14:textId="77777777" w:rsidR="00B755E8" w:rsidRPr="00B755E8" w:rsidRDefault="00B755E8">
      <w:pPr>
        <w:pStyle w:val="ConsPlusNormal"/>
        <w:rPr>
          <w:rFonts w:ascii="Times New Roman" w:hAnsi="Times New Roman" w:cs="Times New Roman"/>
          <w:sz w:val="24"/>
        </w:rPr>
        <w:sectPr w:rsidR="00B755E8" w:rsidRPr="00B755E8" w:rsidSect="00B755E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3"/>
        <w:gridCol w:w="2829"/>
        <w:gridCol w:w="2252"/>
        <w:gridCol w:w="1963"/>
        <w:gridCol w:w="1158"/>
        <w:gridCol w:w="1037"/>
        <w:gridCol w:w="1037"/>
        <w:gridCol w:w="1037"/>
        <w:gridCol w:w="1037"/>
        <w:gridCol w:w="1037"/>
        <w:gridCol w:w="1037"/>
        <w:gridCol w:w="1037"/>
      </w:tblGrid>
      <w:tr w:rsidR="00B755E8" w:rsidRPr="00B755E8" w14:paraId="3020D587" w14:textId="77777777">
        <w:tc>
          <w:tcPr>
            <w:tcW w:w="567" w:type="dxa"/>
            <w:vMerge w:val="restart"/>
          </w:tcPr>
          <w:p w14:paraId="3252D97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2794" w:type="dxa"/>
            <w:vMerge w:val="restart"/>
          </w:tcPr>
          <w:p w14:paraId="2F6EA7D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Наименование подпрограммы, прочего мероприятия (основного мероприятия)</w:t>
            </w:r>
          </w:p>
        </w:tc>
        <w:tc>
          <w:tcPr>
            <w:tcW w:w="2224" w:type="dxa"/>
            <w:vMerge w:val="restart"/>
          </w:tcPr>
          <w:p w14:paraId="4329C09E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0251" w:type="dxa"/>
            <w:gridSpan w:val="9"/>
          </w:tcPr>
          <w:p w14:paraId="33CF3B4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Объемы финансирования (тыс. руб.)</w:t>
            </w:r>
          </w:p>
        </w:tc>
      </w:tr>
      <w:tr w:rsidR="00B755E8" w:rsidRPr="00B755E8" w14:paraId="3F62447D" w14:textId="77777777">
        <w:tc>
          <w:tcPr>
            <w:tcW w:w="0" w:type="auto"/>
            <w:vMerge/>
          </w:tcPr>
          <w:p w14:paraId="76AC564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C76275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BD0677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351DE37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Источники финансирования</w:t>
            </w:r>
          </w:p>
        </w:tc>
        <w:tc>
          <w:tcPr>
            <w:tcW w:w="1144" w:type="dxa"/>
          </w:tcPr>
          <w:p w14:paraId="56AB74A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024" w:type="dxa"/>
          </w:tcPr>
          <w:p w14:paraId="0AA6847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1024" w:type="dxa"/>
          </w:tcPr>
          <w:p w14:paraId="31343DE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1024" w:type="dxa"/>
          </w:tcPr>
          <w:p w14:paraId="3C3829C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1024" w:type="dxa"/>
          </w:tcPr>
          <w:p w14:paraId="51A8779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1024" w:type="dxa"/>
          </w:tcPr>
          <w:p w14:paraId="4701893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1024" w:type="dxa"/>
          </w:tcPr>
          <w:p w14:paraId="20F9F24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1024" w:type="dxa"/>
          </w:tcPr>
          <w:p w14:paraId="2FCF50F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B755E8" w:rsidRPr="00B755E8" w14:paraId="774CC2B0" w14:textId="77777777">
        <w:tc>
          <w:tcPr>
            <w:tcW w:w="567" w:type="dxa"/>
          </w:tcPr>
          <w:p w14:paraId="37EA35B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94" w:type="dxa"/>
          </w:tcPr>
          <w:p w14:paraId="2F1AAFA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24" w:type="dxa"/>
          </w:tcPr>
          <w:p w14:paraId="2DD25AA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39" w:type="dxa"/>
          </w:tcPr>
          <w:p w14:paraId="79ECE4E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4" w:type="dxa"/>
          </w:tcPr>
          <w:p w14:paraId="101748A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24" w:type="dxa"/>
          </w:tcPr>
          <w:p w14:paraId="684A8ED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24" w:type="dxa"/>
          </w:tcPr>
          <w:p w14:paraId="0F5606E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24" w:type="dxa"/>
          </w:tcPr>
          <w:p w14:paraId="7254768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24" w:type="dxa"/>
          </w:tcPr>
          <w:p w14:paraId="2D532CD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24" w:type="dxa"/>
          </w:tcPr>
          <w:p w14:paraId="6AEC4F9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24" w:type="dxa"/>
          </w:tcPr>
          <w:p w14:paraId="06B5DD4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24" w:type="dxa"/>
          </w:tcPr>
          <w:p w14:paraId="09F7824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304049D6" w14:textId="77777777">
        <w:tc>
          <w:tcPr>
            <w:tcW w:w="567" w:type="dxa"/>
            <w:vMerge w:val="restart"/>
          </w:tcPr>
          <w:p w14:paraId="56D5DA4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94" w:type="dxa"/>
            <w:vMerge w:val="restart"/>
          </w:tcPr>
          <w:p w14:paraId="6524289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Подпрограмма "Развитие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направленности"</w:t>
            </w:r>
          </w:p>
        </w:tc>
        <w:tc>
          <w:tcPr>
            <w:tcW w:w="2224" w:type="dxa"/>
          </w:tcPr>
          <w:p w14:paraId="37351AC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0B51A89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44" w:type="dxa"/>
          </w:tcPr>
          <w:p w14:paraId="56BDE10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2204522,7</w:t>
            </w:r>
          </w:p>
        </w:tc>
        <w:tc>
          <w:tcPr>
            <w:tcW w:w="1024" w:type="dxa"/>
          </w:tcPr>
          <w:p w14:paraId="4D6EB58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259757,6</w:t>
            </w:r>
          </w:p>
        </w:tc>
        <w:tc>
          <w:tcPr>
            <w:tcW w:w="1024" w:type="dxa"/>
          </w:tcPr>
          <w:p w14:paraId="2B3658F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275895,1</w:t>
            </w:r>
          </w:p>
        </w:tc>
        <w:tc>
          <w:tcPr>
            <w:tcW w:w="1024" w:type="dxa"/>
          </w:tcPr>
          <w:p w14:paraId="5F00485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289284,1</w:t>
            </w:r>
          </w:p>
        </w:tc>
        <w:tc>
          <w:tcPr>
            <w:tcW w:w="1024" w:type="dxa"/>
          </w:tcPr>
          <w:p w14:paraId="28E4CD9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328266,4</w:t>
            </w:r>
          </w:p>
        </w:tc>
        <w:tc>
          <w:tcPr>
            <w:tcW w:w="1024" w:type="dxa"/>
          </w:tcPr>
          <w:p w14:paraId="6CAFB70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359545,7</w:t>
            </w:r>
          </w:p>
        </w:tc>
        <w:tc>
          <w:tcPr>
            <w:tcW w:w="1024" w:type="dxa"/>
          </w:tcPr>
          <w:p w14:paraId="2C0C6E1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340455.8</w:t>
            </w:r>
          </w:p>
        </w:tc>
        <w:tc>
          <w:tcPr>
            <w:tcW w:w="1024" w:type="dxa"/>
          </w:tcPr>
          <w:p w14:paraId="73E8423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351318,0</w:t>
            </w:r>
          </w:p>
        </w:tc>
      </w:tr>
      <w:tr w:rsidR="00B755E8" w:rsidRPr="00B755E8" w14:paraId="370319AC" w14:textId="77777777">
        <w:tc>
          <w:tcPr>
            <w:tcW w:w="0" w:type="auto"/>
            <w:vMerge/>
          </w:tcPr>
          <w:p w14:paraId="2D5D704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4A9565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  <w:vMerge w:val="restart"/>
          </w:tcPr>
          <w:p w14:paraId="1F614B4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физической культуры, спорта и молодежной политики города Калуги (далее - 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939" w:type="dxa"/>
          </w:tcPr>
          <w:p w14:paraId="729295C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7C88ADB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2192161,9</w:t>
            </w:r>
          </w:p>
        </w:tc>
        <w:tc>
          <w:tcPr>
            <w:tcW w:w="1024" w:type="dxa"/>
          </w:tcPr>
          <w:p w14:paraId="227DF93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255981,8</w:t>
            </w:r>
          </w:p>
        </w:tc>
        <w:tc>
          <w:tcPr>
            <w:tcW w:w="1024" w:type="dxa"/>
          </w:tcPr>
          <w:p w14:paraId="55CE667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271695,5</w:t>
            </w:r>
          </w:p>
        </w:tc>
        <w:tc>
          <w:tcPr>
            <w:tcW w:w="1024" w:type="dxa"/>
          </w:tcPr>
          <w:p w14:paraId="6A3D682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288834,1</w:t>
            </w:r>
          </w:p>
        </w:tc>
        <w:tc>
          <w:tcPr>
            <w:tcW w:w="1024" w:type="dxa"/>
          </w:tcPr>
          <w:p w14:paraId="50D25FB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325766,4</w:t>
            </w:r>
          </w:p>
        </w:tc>
        <w:tc>
          <w:tcPr>
            <w:tcW w:w="1024" w:type="dxa"/>
          </w:tcPr>
          <w:p w14:paraId="31AFA3E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359110,3</w:t>
            </w:r>
          </w:p>
        </w:tc>
        <w:tc>
          <w:tcPr>
            <w:tcW w:w="1024" w:type="dxa"/>
          </w:tcPr>
          <w:p w14:paraId="3A2F073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339955.8</w:t>
            </w:r>
          </w:p>
        </w:tc>
        <w:tc>
          <w:tcPr>
            <w:tcW w:w="1024" w:type="dxa"/>
          </w:tcPr>
          <w:p w14:paraId="3934BB5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350818,0</w:t>
            </w:r>
          </w:p>
        </w:tc>
      </w:tr>
      <w:tr w:rsidR="00B755E8" w:rsidRPr="00B755E8" w14:paraId="07FB904E" w14:textId="77777777">
        <w:tc>
          <w:tcPr>
            <w:tcW w:w="0" w:type="auto"/>
            <w:vMerge/>
          </w:tcPr>
          <w:p w14:paraId="0CFCB00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4F8EC0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C82D3C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72045FD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2CDD015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4364,3</w:t>
            </w:r>
          </w:p>
        </w:tc>
        <w:tc>
          <w:tcPr>
            <w:tcW w:w="1024" w:type="dxa"/>
          </w:tcPr>
          <w:p w14:paraId="3589186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1284,4</w:t>
            </w:r>
          </w:p>
        </w:tc>
        <w:tc>
          <w:tcPr>
            <w:tcW w:w="1024" w:type="dxa"/>
          </w:tcPr>
          <w:p w14:paraId="677B2C2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1439,9</w:t>
            </w:r>
          </w:p>
        </w:tc>
        <w:tc>
          <w:tcPr>
            <w:tcW w:w="1024" w:type="dxa"/>
          </w:tcPr>
          <w:p w14:paraId="7B596EC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24" w:type="dxa"/>
          </w:tcPr>
          <w:p w14:paraId="30FB418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840,00</w:t>
            </w:r>
          </w:p>
        </w:tc>
        <w:tc>
          <w:tcPr>
            <w:tcW w:w="1024" w:type="dxa"/>
          </w:tcPr>
          <w:p w14:paraId="320E8AE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24" w:type="dxa"/>
          </w:tcPr>
          <w:p w14:paraId="72F2863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24" w:type="dxa"/>
          </w:tcPr>
          <w:p w14:paraId="5D14F4A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</w:tr>
      <w:tr w:rsidR="00B755E8" w:rsidRPr="00B755E8" w14:paraId="35583110" w14:textId="77777777">
        <w:tc>
          <w:tcPr>
            <w:tcW w:w="0" w:type="auto"/>
            <w:vMerge/>
          </w:tcPr>
          <w:p w14:paraId="58DBB2B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F62E62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02516D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79E98BC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144" w:type="dxa"/>
          </w:tcPr>
          <w:p w14:paraId="0FA3ECB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6556,8</w:t>
            </w:r>
          </w:p>
        </w:tc>
        <w:tc>
          <w:tcPr>
            <w:tcW w:w="1024" w:type="dxa"/>
          </w:tcPr>
          <w:p w14:paraId="1EBD14E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2437,1</w:t>
            </w:r>
          </w:p>
        </w:tc>
        <w:tc>
          <w:tcPr>
            <w:tcW w:w="1024" w:type="dxa"/>
          </w:tcPr>
          <w:p w14:paraId="56D7B56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2759,7</w:t>
            </w:r>
          </w:p>
        </w:tc>
        <w:tc>
          <w:tcPr>
            <w:tcW w:w="1024" w:type="dxa"/>
          </w:tcPr>
          <w:p w14:paraId="2C567E2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D32097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1360,0</w:t>
            </w:r>
          </w:p>
        </w:tc>
        <w:tc>
          <w:tcPr>
            <w:tcW w:w="1024" w:type="dxa"/>
          </w:tcPr>
          <w:p w14:paraId="53A2D52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8D823B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6DF089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4286ED9F" w14:textId="77777777">
        <w:tc>
          <w:tcPr>
            <w:tcW w:w="0" w:type="auto"/>
            <w:vMerge/>
          </w:tcPr>
          <w:p w14:paraId="135F07D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FBD3C9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14:paraId="59CB4DF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939" w:type="dxa"/>
          </w:tcPr>
          <w:p w14:paraId="677BE5E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172EFC6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1439,7</w:t>
            </w:r>
          </w:p>
        </w:tc>
        <w:tc>
          <w:tcPr>
            <w:tcW w:w="1024" w:type="dxa"/>
          </w:tcPr>
          <w:p w14:paraId="0096959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54,3</w:t>
            </w:r>
          </w:p>
        </w:tc>
        <w:tc>
          <w:tcPr>
            <w:tcW w:w="1024" w:type="dxa"/>
          </w:tcPr>
          <w:p w14:paraId="2BF5EAA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438850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250,0</w:t>
            </w:r>
          </w:p>
        </w:tc>
        <w:tc>
          <w:tcPr>
            <w:tcW w:w="1024" w:type="dxa"/>
          </w:tcPr>
          <w:p w14:paraId="575439E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300,0</w:t>
            </w:r>
          </w:p>
        </w:tc>
        <w:tc>
          <w:tcPr>
            <w:tcW w:w="1024" w:type="dxa"/>
          </w:tcPr>
          <w:p w14:paraId="553DC7F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235,4</w:t>
            </w:r>
          </w:p>
        </w:tc>
        <w:tc>
          <w:tcPr>
            <w:tcW w:w="1024" w:type="dxa"/>
          </w:tcPr>
          <w:p w14:paraId="3E2C3E1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300,0</w:t>
            </w:r>
          </w:p>
        </w:tc>
        <w:tc>
          <w:tcPr>
            <w:tcW w:w="1024" w:type="dxa"/>
          </w:tcPr>
          <w:p w14:paraId="4257EF5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300,0</w:t>
            </w:r>
          </w:p>
        </w:tc>
      </w:tr>
      <w:tr w:rsidR="00B755E8" w:rsidRPr="00B755E8" w14:paraId="60FEC003" w14:textId="77777777">
        <w:tc>
          <w:tcPr>
            <w:tcW w:w="567" w:type="dxa"/>
            <w:vMerge w:val="restart"/>
          </w:tcPr>
          <w:p w14:paraId="4D56CBF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94" w:type="dxa"/>
            <w:vMerge w:val="restart"/>
          </w:tcPr>
          <w:p w14:paraId="15DCCA4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Подпрограмма "Развитие материально-технической базы для занятий с населением массовым спортом на территории города Калуги"</w:t>
            </w:r>
          </w:p>
        </w:tc>
        <w:tc>
          <w:tcPr>
            <w:tcW w:w="2224" w:type="dxa"/>
          </w:tcPr>
          <w:p w14:paraId="5249F5E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7A6BFB3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44" w:type="dxa"/>
          </w:tcPr>
          <w:p w14:paraId="1B90FAF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755798,1</w:t>
            </w:r>
          </w:p>
        </w:tc>
        <w:tc>
          <w:tcPr>
            <w:tcW w:w="1024" w:type="dxa"/>
          </w:tcPr>
          <w:p w14:paraId="23F9BAE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7362,0</w:t>
            </w:r>
          </w:p>
        </w:tc>
        <w:tc>
          <w:tcPr>
            <w:tcW w:w="1024" w:type="dxa"/>
          </w:tcPr>
          <w:p w14:paraId="3E84784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270973,8</w:t>
            </w:r>
          </w:p>
        </w:tc>
        <w:tc>
          <w:tcPr>
            <w:tcW w:w="1024" w:type="dxa"/>
          </w:tcPr>
          <w:p w14:paraId="7B070A6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231686,2</w:t>
            </w:r>
          </w:p>
        </w:tc>
        <w:tc>
          <w:tcPr>
            <w:tcW w:w="1024" w:type="dxa"/>
          </w:tcPr>
          <w:p w14:paraId="58268CE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130976,9</w:t>
            </w:r>
          </w:p>
        </w:tc>
        <w:tc>
          <w:tcPr>
            <w:tcW w:w="1024" w:type="dxa"/>
          </w:tcPr>
          <w:p w14:paraId="59F9177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45799,2</w:t>
            </w:r>
          </w:p>
        </w:tc>
        <w:tc>
          <w:tcPr>
            <w:tcW w:w="1024" w:type="dxa"/>
          </w:tcPr>
          <w:p w14:paraId="4406395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  <w:tc>
          <w:tcPr>
            <w:tcW w:w="1024" w:type="dxa"/>
          </w:tcPr>
          <w:p w14:paraId="3DD2F49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29000,0</w:t>
            </w:r>
          </w:p>
        </w:tc>
      </w:tr>
      <w:tr w:rsidR="00B755E8" w:rsidRPr="00B755E8" w14:paraId="51B3DFC5" w14:textId="77777777">
        <w:tc>
          <w:tcPr>
            <w:tcW w:w="0" w:type="auto"/>
            <w:vMerge/>
          </w:tcPr>
          <w:p w14:paraId="28192DE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9029F3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  <w:vMerge w:val="restart"/>
          </w:tcPr>
          <w:p w14:paraId="24A369A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939" w:type="dxa"/>
          </w:tcPr>
          <w:p w14:paraId="2C18457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3A2DC95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13326,4</w:t>
            </w:r>
          </w:p>
        </w:tc>
        <w:tc>
          <w:tcPr>
            <w:tcW w:w="1024" w:type="dxa"/>
          </w:tcPr>
          <w:p w14:paraId="0992B42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791,0</w:t>
            </w:r>
          </w:p>
        </w:tc>
        <w:tc>
          <w:tcPr>
            <w:tcW w:w="1024" w:type="dxa"/>
          </w:tcPr>
          <w:p w14:paraId="5C16EF7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8027,3</w:t>
            </w:r>
          </w:p>
        </w:tc>
        <w:tc>
          <w:tcPr>
            <w:tcW w:w="1024" w:type="dxa"/>
          </w:tcPr>
          <w:p w14:paraId="76ECE51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1030,9</w:t>
            </w:r>
          </w:p>
        </w:tc>
        <w:tc>
          <w:tcPr>
            <w:tcW w:w="1024" w:type="dxa"/>
          </w:tcPr>
          <w:p w14:paraId="791DAD2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1440,8</w:t>
            </w:r>
          </w:p>
        </w:tc>
        <w:tc>
          <w:tcPr>
            <w:tcW w:w="1024" w:type="dxa"/>
          </w:tcPr>
          <w:p w14:paraId="0288662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2036,4</w:t>
            </w:r>
          </w:p>
        </w:tc>
        <w:tc>
          <w:tcPr>
            <w:tcW w:w="1024" w:type="dxa"/>
          </w:tcPr>
          <w:p w14:paraId="45C35D1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2D7891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50088E54" w14:textId="77777777">
        <w:tc>
          <w:tcPr>
            <w:tcW w:w="0" w:type="auto"/>
            <w:vMerge/>
          </w:tcPr>
          <w:p w14:paraId="7C9C784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9BF5BB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D2D60C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30E5A29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749AF92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3129,3</w:t>
            </w:r>
          </w:p>
        </w:tc>
        <w:tc>
          <w:tcPr>
            <w:tcW w:w="1024" w:type="dxa"/>
          </w:tcPr>
          <w:p w14:paraId="7854605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802003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2889,9</w:t>
            </w:r>
          </w:p>
        </w:tc>
        <w:tc>
          <w:tcPr>
            <w:tcW w:w="1024" w:type="dxa"/>
          </w:tcPr>
          <w:p w14:paraId="5FD01B5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102,3</w:t>
            </w:r>
          </w:p>
        </w:tc>
        <w:tc>
          <w:tcPr>
            <w:tcW w:w="1024" w:type="dxa"/>
          </w:tcPr>
          <w:p w14:paraId="4DB6E4F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137,1</w:t>
            </w:r>
          </w:p>
        </w:tc>
        <w:tc>
          <w:tcPr>
            <w:tcW w:w="1024" w:type="dxa"/>
          </w:tcPr>
          <w:p w14:paraId="7C7B200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A88011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E9E755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6C7BB131" w14:textId="77777777">
        <w:tc>
          <w:tcPr>
            <w:tcW w:w="0" w:type="auto"/>
            <w:vMerge/>
          </w:tcPr>
          <w:p w14:paraId="734912F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5688D0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6F6371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4EACD52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Федеральный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бюджет</w:t>
            </w:r>
          </w:p>
        </w:tc>
        <w:tc>
          <w:tcPr>
            <w:tcW w:w="1144" w:type="dxa"/>
          </w:tcPr>
          <w:p w14:paraId="577B45C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75101,2</w:t>
            </w:r>
          </w:p>
        </w:tc>
        <w:tc>
          <w:tcPr>
            <w:tcW w:w="1024" w:type="dxa"/>
          </w:tcPr>
          <w:p w14:paraId="2F3033F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7455FD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69355,8</w:t>
            </w:r>
          </w:p>
        </w:tc>
        <w:tc>
          <w:tcPr>
            <w:tcW w:w="1024" w:type="dxa"/>
          </w:tcPr>
          <w:p w14:paraId="6B79C8C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2455,6</w:t>
            </w:r>
          </w:p>
        </w:tc>
        <w:tc>
          <w:tcPr>
            <w:tcW w:w="1024" w:type="dxa"/>
          </w:tcPr>
          <w:p w14:paraId="3A17DA0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3289,8</w:t>
            </w:r>
          </w:p>
        </w:tc>
        <w:tc>
          <w:tcPr>
            <w:tcW w:w="1024" w:type="dxa"/>
          </w:tcPr>
          <w:p w14:paraId="401300E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4165BA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8C72FA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1A339785" w14:textId="77777777">
        <w:tc>
          <w:tcPr>
            <w:tcW w:w="0" w:type="auto"/>
            <w:vMerge/>
          </w:tcPr>
          <w:p w14:paraId="6049A65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47FA6C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  <w:vMerge w:val="restart"/>
          </w:tcPr>
          <w:p w14:paraId="302E299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архитектуры, градостроительства и земельных отношений города Калуги (далее - 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АГиЗО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939" w:type="dxa"/>
          </w:tcPr>
          <w:p w14:paraId="75FD4A2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1112E05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110125.3</w:t>
            </w:r>
          </w:p>
        </w:tc>
        <w:tc>
          <w:tcPr>
            <w:tcW w:w="1024" w:type="dxa"/>
          </w:tcPr>
          <w:p w14:paraId="1C35FEC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1566,6</w:t>
            </w:r>
          </w:p>
        </w:tc>
        <w:tc>
          <w:tcPr>
            <w:tcW w:w="1024" w:type="dxa"/>
          </w:tcPr>
          <w:p w14:paraId="5E7B7AC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18456,6</w:t>
            </w:r>
          </w:p>
        </w:tc>
        <w:tc>
          <w:tcPr>
            <w:tcW w:w="1024" w:type="dxa"/>
          </w:tcPr>
          <w:p w14:paraId="4221C20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21230,1</w:t>
            </w:r>
          </w:p>
        </w:tc>
        <w:tc>
          <w:tcPr>
            <w:tcW w:w="1024" w:type="dxa"/>
          </w:tcPr>
          <w:p w14:paraId="241DD7B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26109,2</w:t>
            </w:r>
          </w:p>
        </w:tc>
        <w:tc>
          <w:tcPr>
            <w:tcW w:w="1024" w:type="dxa"/>
          </w:tcPr>
          <w:p w14:paraId="27EA734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42762,8</w:t>
            </w:r>
          </w:p>
        </w:tc>
        <w:tc>
          <w:tcPr>
            <w:tcW w:w="1024" w:type="dxa"/>
          </w:tcPr>
          <w:p w14:paraId="68547FA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CB1C08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49B6AB29" w14:textId="77777777">
        <w:tc>
          <w:tcPr>
            <w:tcW w:w="0" w:type="auto"/>
            <w:vMerge/>
          </w:tcPr>
          <w:p w14:paraId="48487DB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00AC7D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8A25DF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67FB05F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2421F5D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145115,9</w:t>
            </w:r>
          </w:p>
        </w:tc>
        <w:tc>
          <w:tcPr>
            <w:tcW w:w="1024" w:type="dxa"/>
          </w:tcPr>
          <w:p w14:paraId="45E1B3D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5004,4</w:t>
            </w:r>
          </w:p>
        </w:tc>
        <w:tc>
          <w:tcPr>
            <w:tcW w:w="1024" w:type="dxa"/>
          </w:tcPr>
          <w:p w14:paraId="7EBC29E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113244,2</w:t>
            </w:r>
          </w:p>
        </w:tc>
        <w:tc>
          <w:tcPr>
            <w:tcW w:w="1024" w:type="dxa"/>
          </w:tcPr>
          <w:p w14:paraId="13A12A2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26867,3</w:t>
            </w:r>
          </w:p>
        </w:tc>
        <w:tc>
          <w:tcPr>
            <w:tcW w:w="1024" w:type="dxa"/>
          </w:tcPr>
          <w:p w14:paraId="28DA4DA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9E2618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CC3572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4CF40D7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3503B7A7" w14:textId="77777777">
        <w:tc>
          <w:tcPr>
            <w:tcW w:w="0" w:type="auto"/>
            <w:vMerge/>
          </w:tcPr>
          <w:p w14:paraId="7FD11E8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48E258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14:paraId="2C433E5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Инвестор</w:t>
            </w:r>
          </w:p>
        </w:tc>
        <w:tc>
          <w:tcPr>
            <w:tcW w:w="1939" w:type="dxa"/>
          </w:tcPr>
          <w:p w14:paraId="2ABC026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Внебюджетные источники</w:t>
            </w:r>
          </w:p>
        </w:tc>
        <w:tc>
          <w:tcPr>
            <w:tcW w:w="1144" w:type="dxa"/>
          </w:tcPr>
          <w:p w14:paraId="09B3E42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409000,0</w:t>
            </w:r>
          </w:p>
        </w:tc>
        <w:tc>
          <w:tcPr>
            <w:tcW w:w="1024" w:type="dxa"/>
          </w:tcPr>
          <w:p w14:paraId="5543BC3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298C8A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59000,0</w:t>
            </w:r>
          </w:p>
        </w:tc>
        <w:tc>
          <w:tcPr>
            <w:tcW w:w="1024" w:type="dxa"/>
          </w:tcPr>
          <w:p w14:paraId="5A5752E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180000,0</w:t>
            </w:r>
          </w:p>
        </w:tc>
        <w:tc>
          <w:tcPr>
            <w:tcW w:w="1024" w:type="dxa"/>
          </w:tcPr>
          <w:p w14:paraId="6313B79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100000,0</w:t>
            </w:r>
          </w:p>
        </w:tc>
        <w:tc>
          <w:tcPr>
            <w:tcW w:w="1024" w:type="dxa"/>
          </w:tcPr>
          <w:p w14:paraId="0676EFA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1000,0</w:t>
            </w:r>
          </w:p>
        </w:tc>
        <w:tc>
          <w:tcPr>
            <w:tcW w:w="1024" w:type="dxa"/>
          </w:tcPr>
          <w:p w14:paraId="1BD3A9D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  <w:tc>
          <w:tcPr>
            <w:tcW w:w="1024" w:type="dxa"/>
          </w:tcPr>
          <w:p w14:paraId="22265E7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29000,0</w:t>
            </w:r>
          </w:p>
        </w:tc>
      </w:tr>
      <w:tr w:rsidR="00B755E8" w:rsidRPr="00B755E8" w14:paraId="66634C10" w14:textId="77777777">
        <w:tc>
          <w:tcPr>
            <w:tcW w:w="567" w:type="dxa"/>
          </w:tcPr>
          <w:p w14:paraId="6AA95E2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94" w:type="dxa"/>
          </w:tcPr>
          <w:p w14:paraId="7E8CF75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Обеспечение реализации муниципальной программы муниципального образования "Город Калуга" "Развитие физической культуры и спорта в муниципальном образовании "Город Калуга", в т.ч.</w:t>
            </w:r>
          </w:p>
        </w:tc>
        <w:tc>
          <w:tcPr>
            <w:tcW w:w="2224" w:type="dxa"/>
            <w:vMerge w:val="restart"/>
          </w:tcPr>
          <w:p w14:paraId="00FADA1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939" w:type="dxa"/>
          </w:tcPr>
          <w:p w14:paraId="328E8C3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44" w:type="dxa"/>
          </w:tcPr>
          <w:p w14:paraId="21A6C3C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125301,0</w:t>
            </w:r>
          </w:p>
        </w:tc>
        <w:tc>
          <w:tcPr>
            <w:tcW w:w="1024" w:type="dxa"/>
          </w:tcPr>
          <w:p w14:paraId="15B0559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16517,0</w:t>
            </w:r>
          </w:p>
        </w:tc>
        <w:tc>
          <w:tcPr>
            <w:tcW w:w="1024" w:type="dxa"/>
          </w:tcPr>
          <w:p w14:paraId="28D0197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16600,8</w:t>
            </w:r>
          </w:p>
        </w:tc>
        <w:tc>
          <w:tcPr>
            <w:tcW w:w="1024" w:type="dxa"/>
          </w:tcPr>
          <w:p w14:paraId="526EEF9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16764,0</w:t>
            </w:r>
          </w:p>
        </w:tc>
        <w:tc>
          <w:tcPr>
            <w:tcW w:w="1024" w:type="dxa"/>
          </w:tcPr>
          <w:p w14:paraId="04EA833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17539,6</w:t>
            </w:r>
          </w:p>
        </w:tc>
        <w:tc>
          <w:tcPr>
            <w:tcW w:w="1024" w:type="dxa"/>
          </w:tcPr>
          <w:p w14:paraId="33B94AE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21347,2</w:t>
            </w:r>
          </w:p>
        </w:tc>
        <w:tc>
          <w:tcPr>
            <w:tcW w:w="1024" w:type="dxa"/>
          </w:tcPr>
          <w:p w14:paraId="667B129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18266,2</w:t>
            </w:r>
          </w:p>
        </w:tc>
        <w:tc>
          <w:tcPr>
            <w:tcW w:w="1024" w:type="dxa"/>
          </w:tcPr>
          <w:p w14:paraId="1A84740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18266,2</w:t>
            </w:r>
          </w:p>
        </w:tc>
      </w:tr>
      <w:tr w:rsidR="00B755E8" w:rsidRPr="00B755E8" w14:paraId="6DEAF57B" w14:textId="77777777">
        <w:tc>
          <w:tcPr>
            <w:tcW w:w="567" w:type="dxa"/>
          </w:tcPr>
          <w:p w14:paraId="0A69EBC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2794" w:type="dxa"/>
          </w:tcPr>
          <w:p w14:paraId="1C866B8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выполнение функций органом местного самоуправления</w:t>
            </w:r>
          </w:p>
        </w:tc>
        <w:tc>
          <w:tcPr>
            <w:tcW w:w="0" w:type="auto"/>
            <w:vMerge/>
          </w:tcPr>
          <w:p w14:paraId="6BD83C7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6195597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3995B37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124698,1</w:t>
            </w:r>
          </w:p>
        </w:tc>
        <w:tc>
          <w:tcPr>
            <w:tcW w:w="1024" w:type="dxa"/>
          </w:tcPr>
          <w:p w14:paraId="3F12035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16154,1</w:t>
            </w:r>
          </w:p>
        </w:tc>
        <w:tc>
          <w:tcPr>
            <w:tcW w:w="1024" w:type="dxa"/>
          </w:tcPr>
          <w:p w14:paraId="3117F6A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16580,8</w:t>
            </w:r>
          </w:p>
        </w:tc>
        <w:tc>
          <w:tcPr>
            <w:tcW w:w="1024" w:type="dxa"/>
          </w:tcPr>
          <w:p w14:paraId="7F5E45C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16744,0</w:t>
            </w:r>
          </w:p>
        </w:tc>
        <w:tc>
          <w:tcPr>
            <w:tcW w:w="1024" w:type="dxa"/>
          </w:tcPr>
          <w:p w14:paraId="5EA7A65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17489,6</w:t>
            </w:r>
          </w:p>
        </w:tc>
        <w:tc>
          <w:tcPr>
            <w:tcW w:w="1024" w:type="dxa"/>
          </w:tcPr>
          <w:p w14:paraId="60A5BA6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21297,2</w:t>
            </w:r>
          </w:p>
        </w:tc>
        <w:tc>
          <w:tcPr>
            <w:tcW w:w="1024" w:type="dxa"/>
          </w:tcPr>
          <w:p w14:paraId="50ED47A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18216,2</w:t>
            </w:r>
          </w:p>
        </w:tc>
        <w:tc>
          <w:tcPr>
            <w:tcW w:w="1024" w:type="dxa"/>
          </w:tcPr>
          <w:p w14:paraId="39E3A98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18216,2</w:t>
            </w:r>
          </w:p>
        </w:tc>
      </w:tr>
      <w:tr w:rsidR="00B755E8" w:rsidRPr="00B755E8" w14:paraId="48396AB2" w14:textId="77777777">
        <w:tc>
          <w:tcPr>
            <w:tcW w:w="567" w:type="dxa"/>
          </w:tcPr>
          <w:p w14:paraId="69D8694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2794" w:type="dxa"/>
          </w:tcPr>
          <w:p w14:paraId="2E4C349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прочие расходы в сфере установленных функций</w:t>
            </w:r>
          </w:p>
        </w:tc>
        <w:tc>
          <w:tcPr>
            <w:tcW w:w="0" w:type="auto"/>
            <w:vMerge/>
          </w:tcPr>
          <w:p w14:paraId="3C8A769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26F49B1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10EE43C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260,0</w:t>
            </w:r>
          </w:p>
        </w:tc>
        <w:tc>
          <w:tcPr>
            <w:tcW w:w="1024" w:type="dxa"/>
          </w:tcPr>
          <w:p w14:paraId="1FAA15C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1024" w:type="dxa"/>
          </w:tcPr>
          <w:p w14:paraId="5B119AB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1024" w:type="dxa"/>
          </w:tcPr>
          <w:p w14:paraId="4D69B6F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1024" w:type="dxa"/>
          </w:tcPr>
          <w:p w14:paraId="6B9C58E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50,0</w:t>
            </w:r>
          </w:p>
        </w:tc>
        <w:tc>
          <w:tcPr>
            <w:tcW w:w="1024" w:type="dxa"/>
          </w:tcPr>
          <w:p w14:paraId="680B5A7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50,0</w:t>
            </w:r>
          </w:p>
        </w:tc>
        <w:tc>
          <w:tcPr>
            <w:tcW w:w="1024" w:type="dxa"/>
          </w:tcPr>
          <w:p w14:paraId="169ADBF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50,0</w:t>
            </w:r>
          </w:p>
        </w:tc>
        <w:tc>
          <w:tcPr>
            <w:tcW w:w="1024" w:type="dxa"/>
          </w:tcPr>
          <w:p w14:paraId="4DF4ED1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50,0</w:t>
            </w:r>
          </w:p>
        </w:tc>
      </w:tr>
      <w:tr w:rsidR="00B755E8" w:rsidRPr="00B755E8" w14:paraId="0FB8F1D8" w14:textId="77777777">
        <w:tc>
          <w:tcPr>
            <w:tcW w:w="567" w:type="dxa"/>
            <w:vMerge w:val="restart"/>
          </w:tcPr>
          <w:p w14:paraId="5DBEFD7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2794" w:type="dxa"/>
            <w:vMerge w:val="restart"/>
          </w:tcPr>
          <w:p w14:paraId="030F818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- приобретение брендированной одежды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для проведения мероприятий Всероссийского проекта "Калуга - Новогодняя столица России"</w:t>
            </w:r>
          </w:p>
        </w:tc>
        <w:tc>
          <w:tcPr>
            <w:tcW w:w="0" w:type="auto"/>
            <w:vMerge/>
          </w:tcPr>
          <w:p w14:paraId="04E9A93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130E205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1FFA92C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1024" w:type="dxa"/>
          </w:tcPr>
          <w:p w14:paraId="6ADD418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0,2</w:t>
            </w:r>
          </w:p>
        </w:tc>
        <w:tc>
          <w:tcPr>
            <w:tcW w:w="1024" w:type="dxa"/>
          </w:tcPr>
          <w:p w14:paraId="4526E15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F9ED4C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B56269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3136D9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B5EE6B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2C58CD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5FDC8C30" w14:textId="77777777">
        <w:tc>
          <w:tcPr>
            <w:tcW w:w="0" w:type="auto"/>
            <w:vMerge/>
          </w:tcPr>
          <w:p w14:paraId="4522A7D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D8E8C3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0A53BD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1DF6AE7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1B8F8D2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342,7</w:t>
            </w:r>
          </w:p>
        </w:tc>
        <w:tc>
          <w:tcPr>
            <w:tcW w:w="1024" w:type="dxa"/>
          </w:tcPr>
          <w:p w14:paraId="6D27ECE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342,7</w:t>
            </w:r>
          </w:p>
        </w:tc>
        <w:tc>
          <w:tcPr>
            <w:tcW w:w="1024" w:type="dxa"/>
          </w:tcPr>
          <w:p w14:paraId="2FB8804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41D471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23DBC9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577AD6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B4491D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09B461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04FE8C6C" w14:textId="77777777">
        <w:tc>
          <w:tcPr>
            <w:tcW w:w="567" w:type="dxa"/>
            <w:vMerge w:val="restart"/>
          </w:tcPr>
          <w:p w14:paraId="2AFAF13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8" w:type="dxa"/>
            <w:gridSpan w:val="2"/>
            <w:vMerge w:val="restart"/>
          </w:tcPr>
          <w:p w14:paraId="7805BAB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ВСЕГО по муниципальной программе</w:t>
            </w:r>
          </w:p>
        </w:tc>
        <w:tc>
          <w:tcPr>
            <w:tcW w:w="1939" w:type="dxa"/>
          </w:tcPr>
          <w:p w14:paraId="0ED95E4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44" w:type="dxa"/>
          </w:tcPr>
          <w:p w14:paraId="44032C4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3085621,8</w:t>
            </w:r>
          </w:p>
        </w:tc>
        <w:tc>
          <w:tcPr>
            <w:tcW w:w="1024" w:type="dxa"/>
          </w:tcPr>
          <w:p w14:paraId="48C763A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283636,6</w:t>
            </w:r>
          </w:p>
        </w:tc>
        <w:tc>
          <w:tcPr>
            <w:tcW w:w="1024" w:type="dxa"/>
          </w:tcPr>
          <w:p w14:paraId="244619A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563469,7</w:t>
            </w:r>
          </w:p>
        </w:tc>
        <w:tc>
          <w:tcPr>
            <w:tcW w:w="1024" w:type="dxa"/>
          </w:tcPr>
          <w:p w14:paraId="30526F9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537734,3</w:t>
            </w:r>
          </w:p>
        </w:tc>
        <w:tc>
          <w:tcPr>
            <w:tcW w:w="1024" w:type="dxa"/>
          </w:tcPr>
          <w:p w14:paraId="6590950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476782,9</w:t>
            </w:r>
          </w:p>
        </w:tc>
        <w:tc>
          <w:tcPr>
            <w:tcW w:w="1024" w:type="dxa"/>
          </w:tcPr>
          <w:p w14:paraId="76B11F5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426692,1</w:t>
            </w:r>
          </w:p>
        </w:tc>
        <w:tc>
          <w:tcPr>
            <w:tcW w:w="1024" w:type="dxa"/>
          </w:tcPr>
          <w:p w14:paraId="040BBCC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398722,0</w:t>
            </w:r>
          </w:p>
        </w:tc>
        <w:tc>
          <w:tcPr>
            <w:tcW w:w="1024" w:type="dxa"/>
          </w:tcPr>
          <w:p w14:paraId="5156AB8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398584,2</w:t>
            </w:r>
          </w:p>
        </w:tc>
      </w:tr>
      <w:tr w:rsidR="00B755E8" w:rsidRPr="00B755E8" w14:paraId="7297C14D" w14:textId="77777777">
        <w:tc>
          <w:tcPr>
            <w:tcW w:w="0" w:type="auto"/>
            <w:vMerge/>
          </w:tcPr>
          <w:p w14:paraId="345DB7D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gridSpan w:val="2"/>
            <w:vMerge/>
          </w:tcPr>
          <w:p w14:paraId="0A61A9B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5FB799D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2195528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2442011,6</w:t>
            </w:r>
          </w:p>
        </w:tc>
        <w:tc>
          <w:tcPr>
            <w:tcW w:w="1024" w:type="dxa"/>
          </w:tcPr>
          <w:p w14:paraId="788AD55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274568,0</w:t>
            </w:r>
          </w:p>
        </w:tc>
        <w:tc>
          <w:tcPr>
            <w:tcW w:w="1024" w:type="dxa"/>
          </w:tcPr>
          <w:p w14:paraId="0127201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314780,2</w:t>
            </w:r>
          </w:p>
        </w:tc>
        <w:tc>
          <w:tcPr>
            <w:tcW w:w="1024" w:type="dxa"/>
          </w:tcPr>
          <w:p w14:paraId="550779F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328109,1</w:t>
            </w:r>
          </w:p>
        </w:tc>
        <w:tc>
          <w:tcPr>
            <w:tcW w:w="1024" w:type="dxa"/>
          </w:tcPr>
          <w:p w14:paraId="1ADE972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371156,0</w:t>
            </w:r>
          </w:p>
        </w:tc>
        <w:tc>
          <w:tcPr>
            <w:tcW w:w="1024" w:type="dxa"/>
          </w:tcPr>
          <w:p w14:paraId="68598EB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425492,1</w:t>
            </w:r>
          </w:p>
        </w:tc>
        <w:tc>
          <w:tcPr>
            <w:tcW w:w="1024" w:type="dxa"/>
          </w:tcPr>
          <w:p w14:paraId="4EC5746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358522,0</w:t>
            </w:r>
          </w:p>
        </w:tc>
        <w:tc>
          <w:tcPr>
            <w:tcW w:w="1024" w:type="dxa"/>
          </w:tcPr>
          <w:p w14:paraId="081040E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369384,2</w:t>
            </w:r>
          </w:p>
        </w:tc>
      </w:tr>
      <w:tr w:rsidR="00B755E8" w:rsidRPr="00B755E8" w14:paraId="62682322" w14:textId="77777777">
        <w:tc>
          <w:tcPr>
            <w:tcW w:w="0" w:type="auto"/>
            <w:vMerge/>
          </w:tcPr>
          <w:p w14:paraId="42DF94D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gridSpan w:val="2"/>
            <w:vMerge/>
          </w:tcPr>
          <w:p w14:paraId="165CFAD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081070B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79C1B99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152952,2</w:t>
            </w:r>
          </w:p>
        </w:tc>
        <w:tc>
          <w:tcPr>
            <w:tcW w:w="1024" w:type="dxa"/>
          </w:tcPr>
          <w:p w14:paraId="17F9687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6631,5</w:t>
            </w:r>
          </w:p>
        </w:tc>
        <w:tc>
          <w:tcPr>
            <w:tcW w:w="1024" w:type="dxa"/>
          </w:tcPr>
          <w:p w14:paraId="56286C5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117574,0</w:t>
            </w:r>
          </w:p>
        </w:tc>
        <w:tc>
          <w:tcPr>
            <w:tcW w:w="1024" w:type="dxa"/>
          </w:tcPr>
          <w:p w14:paraId="67D08B9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27169,6</w:t>
            </w:r>
          </w:p>
        </w:tc>
        <w:tc>
          <w:tcPr>
            <w:tcW w:w="1024" w:type="dxa"/>
          </w:tcPr>
          <w:p w14:paraId="4688C93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977,1</w:t>
            </w:r>
          </w:p>
        </w:tc>
        <w:tc>
          <w:tcPr>
            <w:tcW w:w="1024" w:type="dxa"/>
          </w:tcPr>
          <w:p w14:paraId="089D4D1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24" w:type="dxa"/>
          </w:tcPr>
          <w:p w14:paraId="15A3C8C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24" w:type="dxa"/>
          </w:tcPr>
          <w:p w14:paraId="4759FDB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</w:tr>
      <w:tr w:rsidR="00B755E8" w:rsidRPr="00B755E8" w14:paraId="50885D1C" w14:textId="77777777">
        <w:tc>
          <w:tcPr>
            <w:tcW w:w="0" w:type="auto"/>
            <w:vMerge/>
          </w:tcPr>
          <w:p w14:paraId="5018C9A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gridSpan w:val="2"/>
            <w:vMerge/>
          </w:tcPr>
          <w:p w14:paraId="61FC367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23C2AC0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144" w:type="dxa"/>
          </w:tcPr>
          <w:p w14:paraId="7E4D795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81658,0</w:t>
            </w:r>
          </w:p>
        </w:tc>
        <w:tc>
          <w:tcPr>
            <w:tcW w:w="1024" w:type="dxa"/>
          </w:tcPr>
          <w:p w14:paraId="7D356D7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2437,1</w:t>
            </w:r>
          </w:p>
        </w:tc>
        <w:tc>
          <w:tcPr>
            <w:tcW w:w="1024" w:type="dxa"/>
          </w:tcPr>
          <w:p w14:paraId="05B5BDD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72115,5</w:t>
            </w:r>
          </w:p>
        </w:tc>
        <w:tc>
          <w:tcPr>
            <w:tcW w:w="1024" w:type="dxa"/>
          </w:tcPr>
          <w:p w14:paraId="284160F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2455,6</w:t>
            </w:r>
          </w:p>
        </w:tc>
        <w:tc>
          <w:tcPr>
            <w:tcW w:w="1024" w:type="dxa"/>
          </w:tcPr>
          <w:p w14:paraId="6F3288F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4649,8</w:t>
            </w:r>
          </w:p>
        </w:tc>
        <w:tc>
          <w:tcPr>
            <w:tcW w:w="1024" w:type="dxa"/>
          </w:tcPr>
          <w:p w14:paraId="00BE9C9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B8A33B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FEF75D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38471240" w14:textId="77777777">
        <w:tc>
          <w:tcPr>
            <w:tcW w:w="0" w:type="auto"/>
            <w:vMerge/>
          </w:tcPr>
          <w:p w14:paraId="1A68CC9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gridSpan w:val="2"/>
            <w:vMerge/>
          </w:tcPr>
          <w:p w14:paraId="417EB43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9" w:type="dxa"/>
          </w:tcPr>
          <w:p w14:paraId="34D5AF7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Внебюджетные источники</w:t>
            </w:r>
          </w:p>
        </w:tc>
        <w:tc>
          <w:tcPr>
            <w:tcW w:w="1144" w:type="dxa"/>
          </w:tcPr>
          <w:p w14:paraId="04B9A5F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409000,0</w:t>
            </w:r>
          </w:p>
        </w:tc>
        <w:tc>
          <w:tcPr>
            <w:tcW w:w="1024" w:type="dxa"/>
          </w:tcPr>
          <w:p w14:paraId="612031D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B24174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59000,0</w:t>
            </w:r>
          </w:p>
        </w:tc>
        <w:tc>
          <w:tcPr>
            <w:tcW w:w="1024" w:type="dxa"/>
          </w:tcPr>
          <w:p w14:paraId="229D343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180000,0</w:t>
            </w:r>
          </w:p>
        </w:tc>
        <w:tc>
          <w:tcPr>
            <w:tcW w:w="1024" w:type="dxa"/>
          </w:tcPr>
          <w:p w14:paraId="03E9EC4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100000,0</w:t>
            </w:r>
          </w:p>
        </w:tc>
        <w:tc>
          <w:tcPr>
            <w:tcW w:w="1024" w:type="dxa"/>
          </w:tcPr>
          <w:p w14:paraId="4019B9F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1000,0</w:t>
            </w:r>
          </w:p>
        </w:tc>
        <w:tc>
          <w:tcPr>
            <w:tcW w:w="1024" w:type="dxa"/>
          </w:tcPr>
          <w:p w14:paraId="35FFA9E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  <w:tc>
          <w:tcPr>
            <w:tcW w:w="1024" w:type="dxa"/>
          </w:tcPr>
          <w:p w14:paraId="2C25916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29000,0</w:t>
            </w:r>
          </w:p>
        </w:tc>
      </w:tr>
    </w:tbl>
    <w:p w14:paraId="1993FD31" w14:textId="77777777" w:rsidR="00B755E8" w:rsidRPr="00B755E8" w:rsidRDefault="00B755E8">
      <w:pPr>
        <w:pStyle w:val="ConsPlusNormal"/>
        <w:rPr>
          <w:rFonts w:ascii="Times New Roman" w:hAnsi="Times New Roman" w:cs="Times New Roman"/>
          <w:sz w:val="24"/>
        </w:rPr>
        <w:sectPr w:rsidR="00B755E8" w:rsidRPr="00B755E8" w:rsidSect="00B755E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5D64EF68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44141E0" w14:textId="645EF41E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(таблица в ред. Постановления Городской Управы г. Калуги от 17.03.2025 N 112-п)</w:t>
      </w:r>
    </w:p>
    <w:p w14:paraId="5688E0BA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C221BCE" w14:textId="791D7AFC" w:rsidR="00B755E8" w:rsidRPr="00B755E8" w:rsidRDefault="00B755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рамках подпрограммы "Развитие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направленности" предполагается предоставление субсидии на финансовое обеспечение выполнения муниципального задания на оказание муниципальных услуг (выполнение работ) подведомственным учреждениям, а также предоставление им субсидий на иные цели в порядке, предусмотренном правовыми актами.</w:t>
      </w:r>
    </w:p>
    <w:p w14:paraId="23919EAE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Участниками данной подпрограммы являются: управление образования города Калуги и муниципальные учреждения, подведомственные управлению </w:t>
      </w:r>
      <w:proofErr w:type="spellStart"/>
      <w:r w:rsidRPr="00B755E8">
        <w:rPr>
          <w:rFonts w:ascii="Times New Roman" w:hAnsi="Times New Roman" w:cs="Times New Roman"/>
          <w:sz w:val="24"/>
        </w:rPr>
        <w:t>ФКСиМП</w:t>
      </w:r>
      <w:proofErr w:type="spellEnd"/>
      <w:r w:rsidRPr="00B755E8">
        <w:rPr>
          <w:rFonts w:ascii="Times New Roman" w:hAnsi="Times New Roman" w:cs="Times New Roman"/>
          <w:sz w:val="24"/>
        </w:rPr>
        <w:t xml:space="preserve"> (за исключением: МБОУ ДО "Детско-подростковый центр "Содружество", МБУ "Молодежный центр" г. Калуги).</w:t>
      </w:r>
    </w:p>
    <w:p w14:paraId="248141D2" w14:textId="793549FB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В рамках подпрограммы "Развитие материально-технической базы для занятий с населением массовым спортом на территории города Калуги" предполагается финансирование строительства новых спортивных объектов на территории муниципального образования "Город Калуга", включая физкультурно-спортивные комплексы и плоскостные спортивные сооружения, а также осуществление мероприятий по реконструкции, капитальному и текущему ремонту помещений, спортивных сооружений подведомственных учреждений. Главным распорядителем бюджетных средств, направленных на мероприятия по реконструкции, капитальному ремонту, является управление </w:t>
      </w:r>
      <w:proofErr w:type="spellStart"/>
      <w:r w:rsidRPr="00B755E8">
        <w:rPr>
          <w:rFonts w:ascii="Times New Roman" w:hAnsi="Times New Roman" w:cs="Times New Roman"/>
          <w:sz w:val="24"/>
        </w:rPr>
        <w:t>АГиЗО</w:t>
      </w:r>
      <w:proofErr w:type="spellEnd"/>
      <w:r w:rsidRPr="00B755E8">
        <w:rPr>
          <w:rFonts w:ascii="Times New Roman" w:hAnsi="Times New Roman" w:cs="Times New Roman"/>
          <w:sz w:val="24"/>
        </w:rPr>
        <w:t>. Финансирование мероприятий по текущему ремонту помещений, спортивных сооружений подведомственных учреждений осуществляется путем предоставления учреждениям субсидий на иные цели.</w:t>
      </w:r>
    </w:p>
    <w:p w14:paraId="0DC6C925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Участниками данной подпрограммы являются управление </w:t>
      </w:r>
      <w:proofErr w:type="spellStart"/>
      <w:r w:rsidRPr="00B755E8">
        <w:rPr>
          <w:rFonts w:ascii="Times New Roman" w:hAnsi="Times New Roman" w:cs="Times New Roman"/>
          <w:sz w:val="24"/>
        </w:rPr>
        <w:t>АГиЗО</w:t>
      </w:r>
      <w:proofErr w:type="spellEnd"/>
      <w:r w:rsidRPr="00B755E8">
        <w:rPr>
          <w:rFonts w:ascii="Times New Roman" w:hAnsi="Times New Roman" w:cs="Times New Roman"/>
          <w:sz w:val="24"/>
        </w:rPr>
        <w:t xml:space="preserve">, муниципальные учреждения, подведомственные управлению </w:t>
      </w:r>
      <w:proofErr w:type="spellStart"/>
      <w:r w:rsidRPr="00B755E8">
        <w:rPr>
          <w:rFonts w:ascii="Times New Roman" w:hAnsi="Times New Roman" w:cs="Times New Roman"/>
          <w:sz w:val="24"/>
        </w:rPr>
        <w:t>ФКСиМП</w:t>
      </w:r>
      <w:proofErr w:type="spellEnd"/>
      <w:r w:rsidRPr="00B755E8">
        <w:rPr>
          <w:rFonts w:ascii="Times New Roman" w:hAnsi="Times New Roman" w:cs="Times New Roman"/>
          <w:sz w:val="24"/>
        </w:rPr>
        <w:t xml:space="preserve"> (за исключением: МБОУ ДО "Детско-подростковый центр "Содружество", МБУ "Молодежный центр" г. Калуги) и МКУ.</w:t>
      </w:r>
    </w:p>
    <w:p w14:paraId="1E1F383B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рамках реализации прочих мероприятий муниципальной программы муниципального образования "Город Калуга" "Развитие физической культуры и спорта в муниципальном образовании "Город Калуга" предполагается выполнение функций органами местного самоуправления путем реализации муниципальной программы муниципального образования "Город Калуга" "Развитие физической культуры и спорта в муниципальном образовании "Город Калуга".</w:t>
      </w:r>
    </w:p>
    <w:p w14:paraId="2EBCF438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Общий объем финансирования на 2020 - 2026 гг. составит 3085621,8 тысячи рублей.</w:t>
      </w:r>
    </w:p>
    <w:p w14:paraId="21F1D872" w14:textId="186694D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(в ред. Постановления Городской Управы г. Калуги от 17.03.2025 N 112-п)</w:t>
      </w:r>
    </w:p>
    <w:p w14:paraId="5609478F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Объемы финансовых средств, направляемых на реализацию муниципальной программы из бюджета муниципального образования "Город Калуга", ежегодно уточняются после принятия решения Городской Думы города Калуги о бюджете на очередной финансовый год и плановый период.</w:t>
      </w:r>
    </w:p>
    <w:p w14:paraId="3D0B10FE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C97A428" w14:textId="77777777" w:rsidR="00B755E8" w:rsidRPr="00B755E8" w:rsidRDefault="00B755E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6. Подпрограммы муниципальной программы</w:t>
      </w:r>
    </w:p>
    <w:p w14:paraId="1081821A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368E4C1" w14:textId="77777777" w:rsidR="00B755E8" w:rsidRPr="00B755E8" w:rsidRDefault="00B755E8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bookmarkStart w:id="1" w:name="P1177"/>
      <w:bookmarkEnd w:id="1"/>
      <w:r w:rsidRPr="00B755E8">
        <w:rPr>
          <w:rFonts w:ascii="Times New Roman" w:hAnsi="Times New Roman" w:cs="Times New Roman"/>
          <w:sz w:val="24"/>
        </w:rPr>
        <w:t>6.1. Подпрограмма "Развитие физической культуры и спорта,</w:t>
      </w:r>
    </w:p>
    <w:p w14:paraId="7A1C9AA0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включая мероприятия по совершенствованию предоставления</w:t>
      </w:r>
    </w:p>
    <w:p w14:paraId="3664D626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услуг (выполнения работ) для населения в муниципальных</w:t>
      </w:r>
    </w:p>
    <w:p w14:paraId="55784A8B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учреждениях спортивной направленности"</w:t>
      </w:r>
    </w:p>
    <w:p w14:paraId="02D08F11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60D271E" w14:textId="77777777" w:rsidR="00B755E8" w:rsidRPr="00B755E8" w:rsidRDefault="00B755E8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6.1.1. Паспорт</w:t>
      </w:r>
    </w:p>
    <w:p w14:paraId="11A25643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подпрограммы "Развитие физической культуры и спорта, включая</w:t>
      </w:r>
    </w:p>
    <w:p w14:paraId="1BD400D7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мероприятия по совершенствованию предоставления услуг</w:t>
      </w:r>
    </w:p>
    <w:p w14:paraId="2F30E9EF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(выполнения работ) для населения в муниципальных учреждениях</w:t>
      </w:r>
    </w:p>
    <w:p w14:paraId="028B47A6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спортивной направленности"</w:t>
      </w:r>
    </w:p>
    <w:p w14:paraId="34486C45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596E590D" w14:textId="60653B0E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795B2B39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от 07.03.2023 N 78-п)</w:t>
      </w:r>
    </w:p>
    <w:p w14:paraId="3996324D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907"/>
        <w:gridCol w:w="1474"/>
        <w:gridCol w:w="1474"/>
        <w:gridCol w:w="1474"/>
        <w:gridCol w:w="1474"/>
      </w:tblGrid>
      <w:tr w:rsidR="00B755E8" w:rsidRPr="00B755E8" w14:paraId="1D8E95C1" w14:textId="77777777">
        <w:tc>
          <w:tcPr>
            <w:tcW w:w="2267" w:type="dxa"/>
          </w:tcPr>
          <w:p w14:paraId="521492E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 Соисполнители муниципальной программы, участвующие в подпрограмме</w:t>
            </w:r>
          </w:p>
        </w:tc>
        <w:tc>
          <w:tcPr>
            <w:tcW w:w="6803" w:type="dxa"/>
            <w:gridSpan w:val="5"/>
          </w:tcPr>
          <w:p w14:paraId="7A54AD7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B755E8" w:rsidRPr="00B755E8" w14:paraId="4F582E19" w14:textId="77777777">
        <w:tc>
          <w:tcPr>
            <w:tcW w:w="2267" w:type="dxa"/>
          </w:tcPr>
          <w:p w14:paraId="0213CE8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2. Участники муниципальной программы, участвующие в подпрограмме</w:t>
            </w:r>
          </w:p>
        </w:tc>
        <w:tc>
          <w:tcPr>
            <w:tcW w:w="6803" w:type="dxa"/>
            <w:gridSpan w:val="5"/>
          </w:tcPr>
          <w:p w14:paraId="4CE6DA7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Управление образования города Калуги, муниципальные учреждения, подведомственные управлению физической культуры, спорта и молодежной политики города Калуги (за исключением: МБОУ ДО "Детско-подростковый центр "Содружество", МБУ "Молодежный центр" г. Калуги)</w:t>
            </w:r>
          </w:p>
        </w:tc>
      </w:tr>
      <w:tr w:rsidR="00B755E8" w:rsidRPr="00B755E8" w14:paraId="6173BDD4" w14:textId="77777777">
        <w:tc>
          <w:tcPr>
            <w:tcW w:w="2267" w:type="dxa"/>
          </w:tcPr>
          <w:p w14:paraId="04ED534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3. Цели подпрограммы</w:t>
            </w:r>
          </w:p>
        </w:tc>
        <w:tc>
          <w:tcPr>
            <w:tcW w:w="6803" w:type="dxa"/>
            <w:gridSpan w:val="5"/>
          </w:tcPr>
          <w:p w14:paraId="1FA03DE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Повышение мотивации граждан к регулярным занятиям физической культурой и спортом и ведению здорового образа жизни, совершенствование системы подготовки спортивного резерва и организация досуга с детьми, подростками и молодежью по месту жительства</w:t>
            </w:r>
          </w:p>
        </w:tc>
      </w:tr>
      <w:tr w:rsidR="00B755E8" w:rsidRPr="00B755E8" w14:paraId="5F9939A8" w14:textId="77777777">
        <w:tc>
          <w:tcPr>
            <w:tcW w:w="2267" w:type="dxa"/>
          </w:tcPr>
          <w:p w14:paraId="304651F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4. Задачи подпрограммы</w:t>
            </w:r>
          </w:p>
        </w:tc>
        <w:tc>
          <w:tcPr>
            <w:tcW w:w="6803" w:type="dxa"/>
            <w:gridSpan w:val="5"/>
          </w:tcPr>
          <w:p w14:paraId="14C37CC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 Обеспечение в полном объеме муниципальных услуг по реализации дополнительных образовательных программ спортивной подготовки по видам спорта.</w:t>
            </w:r>
          </w:p>
          <w:p w14:paraId="2A967E1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2. Обеспечение в полном объеме оказания муниципальных услуг по реализации программ дополнительного образования детей в кружках и секциях разной направленности.</w:t>
            </w:r>
          </w:p>
          <w:p w14:paraId="6A6F064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3. Обеспечение реализации программ в сфере физической культуры и спорта для занятий парашютно-авиационными видами спорта.</w:t>
            </w:r>
          </w:p>
          <w:p w14:paraId="404FA84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4. Привлечение максимально возможного числа жителей города Калуги, инвалидов и лиц с ограниченными возможностями здоровья к систематическим занятиям физической культурой и спортом.</w:t>
            </w:r>
          </w:p>
          <w:p w14:paraId="4AF8971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5. Увеличение количества детей, подростков и молодежи, охваченных организованными формами отдыха, оздоровления, творческого досуга, занятости в каникулярное время, направленными на увеличение положительной динамики спортивно-технических показателей и спортивных результатов.</w:t>
            </w:r>
          </w:p>
          <w:p w14:paraId="3DCA517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6. Организация мероприятий по культурно-досуговой, социально-профилактической, спортивно-массовой и воспитательной работе с детьми, подростками и молодежью по месту жительства.</w:t>
            </w:r>
          </w:p>
          <w:p w14:paraId="15A4D7F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7. Повышение уровня физической подготовленности и спортивных результатов детей, подростков и молодежи с учетом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индивидуальных особенностей и требований программ по видам спорта и другим видам физической деятельности, культивируемым в учреждениях спортивной направленности, положительная динамика спортивно-технических показателей и спортивных результатов.</w:t>
            </w:r>
          </w:p>
          <w:p w14:paraId="6FFEEBD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8. Привлечение максимально возможного числа жителей города, детей, подростков и молодежи города Калуги к систематическим занятиям физической культурой и спортом, направленным на утверждение здорового образа жизни, воспитание физических качеств, улучшение состояния здоровья, включая физическое развитие.</w:t>
            </w:r>
          </w:p>
          <w:p w14:paraId="21AB46C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9. Повышение уровня квалификации работников в сфере физической культуры, спорта и молодежной политики.</w:t>
            </w:r>
          </w:p>
          <w:p w14:paraId="42C7949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10. Улучшение материально-технической базы подведомственных учреждений.</w:t>
            </w:r>
          </w:p>
          <w:p w14:paraId="7D9B48B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11. Выполнение государственных требований к уровню физической подготовленности населения.</w:t>
            </w:r>
          </w:p>
          <w:p w14:paraId="49410CE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12. 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</w:tc>
      </w:tr>
      <w:tr w:rsidR="00B755E8" w:rsidRPr="00B755E8" w14:paraId="2782D0DE" w14:textId="77777777">
        <w:tc>
          <w:tcPr>
            <w:tcW w:w="2267" w:type="dxa"/>
          </w:tcPr>
          <w:p w14:paraId="1445DB4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5. Показатели подпрограммы</w:t>
            </w:r>
          </w:p>
        </w:tc>
        <w:tc>
          <w:tcPr>
            <w:tcW w:w="6803" w:type="dxa"/>
            <w:gridSpan w:val="5"/>
          </w:tcPr>
          <w:p w14:paraId="56F9957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 Численность лиц, получивших услугу по реализации дополнительных общеобразовательных программ в области физической культуры и спорта в СШ и СШОР (человек).</w:t>
            </w:r>
          </w:p>
          <w:p w14:paraId="3FE9022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2. Численность лиц, получивших услугу по реализации программ дополнительного образования детей в кружках и секциях разной направленности (за исключением СШ и СШОР) (человек).</w:t>
            </w:r>
          </w:p>
          <w:p w14:paraId="690463E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3. Численность лиц, получивших услугу по спортивной подготовке (человек).</w:t>
            </w:r>
          </w:p>
          <w:p w14:paraId="6879E85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4. Численность лиц, получивших услугу по организации занятий парашютно-авиационными видами спорта (человек).</w:t>
            </w:r>
          </w:p>
          <w:p w14:paraId="27D4284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5. Численность жителей города, инвалидов и лиц с ограниченными возможностями здоровья, получивших услугу физкультурно-спортивной направленности (человек).</w:t>
            </w:r>
          </w:p>
          <w:p w14:paraId="111911B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6. Количество детей, подростков и молодежи, охваченных организованными формами отдыха, оздоровления и творческого досуга, занятости в каникулярное время (человек).</w:t>
            </w:r>
          </w:p>
          <w:p w14:paraId="09CA6E7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7. Количество культурно-массовых, физкультурно-оздоровительных мероприятий, соревнований и конкурсов разного уровня (единиц).</w:t>
            </w:r>
          </w:p>
          <w:p w14:paraId="35FD30F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8. Количество спортивных мероприятий (единиц).</w:t>
            </w:r>
          </w:p>
          <w:p w14:paraId="4D4C23C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9. Доля обновления материально-технического оснащения учреждений по отношению к предыдущему отчетному периоду (%).</w:t>
            </w:r>
          </w:p>
          <w:p w14:paraId="7D04B3D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10. Количество физкультурных мероприятий и спортивных мероприятий по реализации Всероссийского физкультурно-спортивного комплекса "Готов к труду и обороне" (ГТО) (единиц).</w:t>
            </w:r>
          </w:p>
          <w:p w14:paraId="38756F8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11. Количество занимающихся, в отношении которых проводится спортивно-оздоровительная работа по развитию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физической культуры и спорта среди различных групп населения (человек).</w:t>
            </w:r>
          </w:p>
          <w:p w14:paraId="0C43FE6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12. Количество тренеров, тренеров-преподавателей, приглашенных на работу в муниципальные учреждения, подведомственные управлению физической культуры, спорта и молодежной политики города Калуги, и получивших компенсацию по договорам найма (поднайма) жилых помещений</w:t>
            </w:r>
          </w:p>
        </w:tc>
      </w:tr>
      <w:tr w:rsidR="00B755E8" w:rsidRPr="00B755E8" w14:paraId="529884A9" w14:textId="77777777">
        <w:tblPrEx>
          <w:tblBorders>
            <w:insideH w:val="nil"/>
          </w:tblBorders>
        </w:tblPrEx>
        <w:tc>
          <w:tcPr>
            <w:tcW w:w="2267" w:type="dxa"/>
            <w:tcBorders>
              <w:bottom w:val="nil"/>
            </w:tcBorders>
          </w:tcPr>
          <w:p w14:paraId="6093914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6. Сроки и этапы реализации подпрограммы</w:t>
            </w:r>
          </w:p>
        </w:tc>
        <w:tc>
          <w:tcPr>
            <w:tcW w:w="6803" w:type="dxa"/>
            <w:gridSpan w:val="5"/>
            <w:tcBorders>
              <w:bottom w:val="nil"/>
            </w:tcBorders>
          </w:tcPr>
          <w:p w14:paraId="1838B58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</w:tr>
      <w:tr w:rsidR="00B755E8" w:rsidRPr="00B755E8" w14:paraId="1131F3D8" w14:textId="77777777">
        <w:tblPrEx>
          <w:tblBorders>
            <w:insideH w:val="nil"/>
          </w:tblBorders>
        </w:tblPrEx>
        <w:tc>
          <w:tcPr>
            <w:tcW w:w="9070" w:type="dxa"/>
            <w:gridSpan w:val="6"/>
            <w:tcBorders>
              <w:top w:val="nil"/>
            </w:tcBorders>
          </w:tcPr>
          <w:p w14:paraId="40261CF7" w14:textId="0FAE8AF1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(п. 6 в ред. Постановления Городской Управы г. Калуги от 22.07.2024 N 222-п)</w:t>
            </w:r>
          </w:p>
        </w:tc>
      </w:tr>
      <w:tr w:rsidR="00B755E8" w:rsidRPr="00B755E8" w14:paraId="573D20AE" w14:textId="77777777">
        <w:tc>
          <w:tcPr>
            <w:tcW w:w="2267" w:type="dxa"/>
            <w:vMerge w:val="restart"/>
            <w:tcBorders>
              <w:bottom w:val="nil"/>
            </w:tcBorders>
          </w:tcPr>
          <w:p w14:paraId="44645D3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7. Объемы и источники финансирования подпрограммы</w:t>
            </w:r>
          </w:p>
        </w:tc>
        <w:tc>
          <w:tcPr>
            <w:tcW w:w="907" w:type="dxa"/>
          </w:tcPr>
          <w:p w14:paraId="5958E63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1474" w:type="dxa"/>
          </w:tcPr>
          <w:p w14:paraId="4284A0A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474" w:type="dxa"/>
          </w:tcPr>
          <w:p w14:paraId="7513E3E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474" w:type="dxa"/>
          </w:tcPr>
          <w:p w14:paraId="171A3E4E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474" w:type="dxa"/>
          </w:tcPr>
          <w:p w14:paraId="64D4EAB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</w:tr>
      <w:tr w:rsidR="00B755E8" w:rsidRPr="00B755E8" w14:paraId="1AE415D1" w14:textId="77777777">
        <w:tc>
          <w:tcPr>
            <w:tcW w:w="2267" w:type="dxa"/>
            <w:vMerge/>
            <w:tcBorders>
              <w:bottom w:val="nil"/>
            </w:tcBorders>
          </w:tcPr>
          <w:p w14:paraId="5F1BA7D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43040F1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474" w:type="dxa"/>
          </w:tcPr>
          <w:p w14:paraId="0DC3F9F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259757,6</w:t>
            </w:r>
          </w:p>
        </w:tc>
        <w:tc>
          <w:tcPr>
            <w:tcW w:w="1474" w:type="dxa"/>
          </w:tcPr>
          <w:p w14:paraId="32584D7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2437,1</w:t>
            </w:r>
          </w:p>
        </w:tc>
        <w:tc>
          <w:tcPr>
            <w:tcW w:w="1474" w:type="dxa"/>
          </w:tcPr>
          <w:p w14:paraId="009FDF6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1284,4</w:t>
            </w:r>
          </w:p>
        </w:tc>
        <w:tc>
          <w:tcPr>
            <w:tcW w:w="1474" w:type="dxa"/>
          </w:tcPr>
          <w:p w14:paraId="104AA68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256036,1</w:t>
            </w:r>
          </w:p>
        </w:tc>
      </w:tr>
      <w:tr w:rsidR="00B755E8" w:rsidRPr="00B755E8" w14:paraId="49DC219A" w14:textId="77777777">
        <w:tc>
          <w:tcPr>
            <w:tcW w:w="2267" w:type="dxa"/>
            <w:vMerge/>
            <w:tcBorders>
              <w:bottom w:val="nil"/>
            </w:tcBorders>
          </w:tcPr>
          <w:p w14:paraId="3B25A07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2D89095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474" w:type="dxa"/>
          </w:tcPr>
          <w:p w14:paraId="7D395C7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275895,1</w:t>
            </w:r>
          </w:p>
        </w:tc>
        <w:tc>
          <w:tcPr>
            <w:tcW w:w="1474" w:type="dxa"/>
          </w:tcPr>
          <w:p w14:paraId="1C9D7B6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2759,7</w:t>
            </w:r>
          </w:p>
        </w:tc>
        <w:tc>
          <w:tcPr>
            <w:tcW w:w="1474" w:type="dxa"/>
          </w:tcPr>
          <w:p w14:paraId="6094ECF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1439,9</w:t>
            </w:r>
          </w:p>
        </w:tc>
        <w:tc>
          <w:tcPr>
            <w:tcW w:w="1474" w:type="dxa"/>
          </w:tcPr>
          <w:p w14:paraId="4C53E74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271695,5</w:t>
            </w:r>
          </w:p>
        </w:tc>
      </w:tr>
      <w:tr w:rsidR="00B755E8" w:rsidRPr="00B755E8" w14:paraId="3A426598" w14:textId="77777777">
        <w:tc>
          <w:tcPr>
            <w:tcW w:w="2267" w:type="dxa"/>
            <w:vMerge/>
            <w:tcBorders>
              <w:bottom w:val="nil"/>
            </w:tcBorders>
          </w:tcPr>
          <w:p w14:paraId="1D01DB2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6B402DB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474" w:type="dxa"/>
          </w:tcPr>
          <w:p w14:paraId="1826D68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289284,1</w:t>
            </w:r>
          </w:p>
        </w:tc>
        <w:tc>
          <w:tcPr>
            <w:tcW w:w="1474" w:type="dxa"/>
          </w:tcPr>
          <w:p w14:paraId="25015F2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474" w:type="dxa"/>
          </w:tcPr>
          <w:p w14:paraId="40AC07A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474" w:type="dxa"/>
          </w:tcPr>
          <w:p w14:paraId="22AF4DA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289084,1</w:t>
            </w:r>
          </w:p>
        </w:tc>
      </w:tr>
      <w:tr w:rsidR="00B755E8" w:rsidRPr="00B755E8" w14:paraId="3DD12B08" w14:textId="77777777">
        <w:tc>
          <w:tcPr>
            <w:tcW w:w="2267" w:type="dxa"/>
            <w:vMerge/>
            <w:tcBorders>
              <w:bottom w:val="nil"/>
            </w:tcBorders>
          </w:tcPr>
          <w:p w14:paraId="204049F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5D62691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474" w:type="dxa"/>
          </w:tcPr>
          <w:p w14:paraId="236661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328266,4</w:t>
            </w:r>
          </w:p>
        </w:tc>
        <w:tc>
          <w:tcPr>
            <w:tcW w:w="1474" w:type="dxa"/>
          </w:tcPr>
          <w:p w14:paraId="29B5B7F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1360,0</w:t>
            </w:r>
          </w:p>
        </w:tc>
        <w:tc>
          <w:tcPr>
            <w:tcW w:w="1474" w:type="dxa"/>
          </w:tcPr>
          <w:p w14:paraId="3B607A1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840,0</w:t>
            </w:r>
          </w:p>
        </w:tc>
        <w:tc>
          <w:tcPr>
            <w:tcW w:w="1474" w:type="dxa"/>
          </w:tcPr>
          <w:p w14:paraId="7F38B6F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326066,4</w:t>
            </w:r>
          </w:p>
        </w:tc>
      </w:tr>
      <w:tr w:rsidR="00B755E8" w:rsidRPr="00B755E8" w14:paraId="3EB4511B" w14:textId="77777777">
        <w:tc>
          <w:tcPr>
            <w:tcW w:w="2267" w:type="dxa"/>
            <w:vMerge/>
            <w:tcBorders>
              <w:bottom w:val="nil"/>
            </w:tcBorders>
          </w:tcPr>
          <w:p w14:paraId="1C6C960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0CC3F59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474" w:type="dxa"/>
          </w:tcPr>
          <w:p w14:paraId="54B0748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359545,7</w:t>
            </w:r>
          </w:p>
        </w:tc>
        <w:tc>
          <w:tcPr>
            <w:tcW w:w="1474" w:type="dxa"/>
          </w:tcPr>
          <w:p w14:paraId="1073F38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474" w:type="dxa"/>
          </w:tcPr>
          <w:p w14:paraId="4B52659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474" w:type="dxa"/>
          </w:tcPr>
          <w:p w14:paraId="33116DF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359345,7</w:t>
            </w:r>
          </w:p>
        </w:tc>
      </w:tr>
      <w:tr w:rsidR="00B755E8" w:rsidRPr="00B755E8" w14:paraId="3FB737D5" w14:textId="77777777">
        <w:tc>
          <w:tcPr>
            <w:tcW w:w="2267" w:type="dxa"/>
            <w:vMerge/>
            <w:tcBorders>
              <w:bottom w:val="nil"/>
            </w:tcBorders>
          </w:tcPr>
          <w:p w14:paraId="2698516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3C769E2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474" w:type="dxa"/>
          </w:tcPr>
          <w:p w14:paraId="2D9EF71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340455,8</w:t>
            </w:r>
          </w:p>
        </w:tc>
        <w:tc>
          <w:tcPr>
            <w:tcW w:w="1474" w:type="dxa"/>
          </w:tcPr>
          <w:p w14:paraId="4679356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474" w:type="dxa"/>
          </w:tcPr>
          <w:p w14:paraId="330244F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474" w:type="dxa"/>
          </w:tcPr>
          <w:p w14:paraId="791BEF4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340255,8</w:t>
            </w:r>
          </w:p>
        </w:tc>
      </w:tr>
      <w:tr w:rsidR="00B755E8" w:rsidRPr="00B755E8" w14:paraId="6C253216" w14:textId="77777777">
        <w:tc>
          <w:tcPr>
            <w:tcW w:w="2267" w:type="dxa"/>
            <w:vMerge/>
            <w:tcBorders>
              <w:bottom w:val="nil"/>
            </w:tcBorders>
          </w:tcPr>
          <w:p w14:paraId="72E5B35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711D8C4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1474" w:type="dxa"/>
          </w:tcPr>
          <w:p w14:paraId="159AABC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351318,0</w:t>
            </w:r>
          </w:p>
        </w:tc>
        <w:tc>
          <w:tcPr>
            <w:tcW w:w="1474" w:type="dxa"/>
          </w:tcPr>
          <w:p w14:paraId="69BD99A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474" w:type="dxa"/>
          </w:tcPr>
          <w:p w14:paraId="29BBC49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474" w:type="dxa"/>
          </w:tcPr>
          <w:p w14:paraId="23721F3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351118,0</w:t>
            </w:r>
          </w:p>
        </w:tc>
      </w:tr>
      <w:tr w:rsidR="00B755E8" w:rsidRPr="00B755E8" w14:paraId="2744599E" w14:textId="77777777">
        <w:tc>
          <w:tcPr>
            <w:tcW w:w="2267" w:type="dxa"/>
            <w:vMerge/>
            <w:tcBorders>
              <w:bottom w:val="nil"/>
            </w:tcBorders>
          </w:tcPr>
          <w:p w14:paraId="69FF686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14:paraId="065545B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474" w:type="dxa"/>
          </w:tcPr>
          <w:p w14:paraId="1060082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2204522,7</w:t>
            </w:r>
          </w:p>
        </w:tc>
        <w:tc>
          <w:tcPr>
            <w:tcW w:w="1474" w:type="dxa"/>
          </w:tcPr>
          <w:p w14:paraId="4F245F2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6556,8</w:t>
            </w:r>
          </w:p>
        </w:tc>
        <w:tc>
          <w:tcPr>
            <w:tcW w:w="1474" w:type="dxa"/>
          </w:tcPr>
          <w:p w14:paraId="41636FD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4364,3</w:t>
            </w:r>
          </w:p>
        </w:tc>
        <w:tc>
          <w:tcPr>
            <w:tcW w:w="1474" w:type="dxa"/>
          </w:tcPr>
          <w:p w14:paraId="1EC5D9E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2193601,6</w:t>
            </w:r>
          </w:p>
        </w:tc>
      </w:tr>
      <w:tr w:rsidR="00B755E8" w:rsidRPr="00B755E8" w14:paraId="4C10A969" w14:textId="77777777">
        <w:tblPrEx>
          <w:tblBorders>
            <w:insideH w:val="nil"/>
          </w:tblBorders>
        </w:tblPrEx>
        <w:tc>
          <w:tcPr>
            <w:tcW w:w="2267" w:type="dxa"/>
            <w:vMerge/>
            <w:tcBorders>
              <w:bottom w:val="nil"/>
            </w:tcBorders>
          </w:tcPr>
          <w:p w14:paraId="042EC3D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3" w:type="dxa"/>
            <w:gridSpan w:val="5"/>
            <w:tcBorders>
              <w:bottom w:val="nil"/>
            </w:tcBorders>
          </w:tcPr>
          <w:p w14:paraId="111ACBF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подпрограммы из бюджета муниципального образования "Город Калуга", ежегодно уточняются после принятия решения Городской Думы города Калуги о бюджете на очередной финансовый год и плановый период</w:t>
            </w:r>
          </w:p>
        </w:tc>
      </w:tr>
      <w:tr w:rsidR="00B755E8" w:rsidRPr="00B755E8" w14:paraId="52806535" w14:textId="77777777">
        <w:tblPrEx>
          <w:tblBorders>
            <w:insideH w:val="nil"/>
          </w:tblBorders>
        </w:tblPrEx>
        <w:tc>
          <w:tcPr>
            <w:tcW w:w="9070" w:type="dxa"/>
            <w:gridSpan w:val="6"/>
            <w:tcBorders>
              <w:top w:val="nil"/>
            </w:tcBorders>
          </w:tcPr>
          <w:p w14:paraId="36400EB1" w14:textId="5EECA0B7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(п. 7 в ред. Постановления Городской Управы г. Калуги от 17.03.2025 N 112-п)</w:t>
            </w:r>
          </w:p>
        </w:tc>
      </w:tr>
      <w:tr w:rsidR="00B755E8" w:rsidRPr="00B755E8" w14:paraId="001022DB" w14:textId="77777777">
        <w:tblPrEx>
          <w:tblBorders>
            <w:insideH w:val="nil"/>
          </w:tblBorders>
        </w:tblPrEx>
        <w:tc>
          <w:tcPr>
            <w:tcW w:w="2267" w:type="dxa"/>
            <w:tcBorders>
              <w:bottom w:val="nil"/>
            </w:tcBorders>
          </w:tcPr>
          <w:p w14:paraId="22B771F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8. Ожидаемые результаты реализации подпрограммы</w:t>
            </w:r>
          </w:p>
        </w:tc>
        <w:tc>
          <w:tcPr>
            <w:tcW w:w="6803" w:type="dxa"/>
            <w:gridSpan w:val="5"/>
            <w:tcBorders>
              <w:bottom w:val="nil"/>
            </w:tcBorders>
          </w:tcPr>
          <w:p w14:paraId="729C67D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повышение удовлетворенности населения услугами в сфере физической культуры и спорта путем увеличения количества лиц, получивших услугу по реализации программ спортивной подготовки с учетом занимающихся, в отношении которых проводится спортивно-оздоровительная работа по развитию физической культуры и спорта среди различных групп населения, с 7531 человека в 2019 году до 7463 человек в 2022 году, а также улучшения материально-технической базы подведомственных учреждений, направленной на повышение качества предоставления услуг;</w:t>
            </w:r>
          </w:p>
          <w:p w14:paraId="7548DC7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- повышение удовлетворенности населения услугами в сфере физической культуры и спорта путем увеличения количества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лиц, получивших услугу по реализации дополнительных общеобразовательных программ в области физической культуры и спорта в спортивных школах и спортивных школах олимпийского резерва с 7464 человек в 2023 году до 7623 человек в 2026 году, а также улучшения материально-технической базы подведомственных учреждений, направленной на повышение качества предоставления услуг;</w:t>
            </w:r>
          </w:p>
          <w:p w14:paraId="073F1CD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повышение удовлетворенности населения услугой по организации занятий парашютно-авиационными видами спорта путем увеличения количества лиц, получивших услугу по организации занятий парашютно-авиационными видами спорта, со 150 человек в 2019 году до 155 человек в 2026 году;</w:t>
            </w:r>
          </w:p>
          <w:p w14:paraId="1B42734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повышение удовлетворенности жителей города, инвалидов и лиц с ограниченными возможностями здоровья услугой физкультурно-спортивной направленности путем увеличения количества лиц, получивших услугу по физкультурно-спортивной направленности, инвалидов и лиц с ограниченными возможностями здоровья, с 252 человек в 2019 году до 276 человек в 2026 году;</w:t>
            </w:r>
          </w:p>
          <w:p w14:paraId="5F4DE28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увеличение количества детей, подростков и молодежи, посещающих учреждения, подведомственные управлению физической культуры, спорта и молодежной политики города Калуги, охваченных организованными формами отдыха, оздоровления, творческого досуга, занятости в каникулярное время, направленными на увеличение положительной динамики спортивно-технических показателей и спортивных результатов, с до 1470 человек в 2026 году;</w:t>
            </w:r>
          </w:p>
          <w:p w14:paraId="49F75C0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увеличение количества лиц, получивших услугу по реализации программ дополнительного образования детей в кружках и секциях разной направленности, с 565 человек в 2019 году до 570 человек в 2026 году;</w:t>
            </w:r>
          </w:p>
          <w:p w14:paraId="319291B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увеличение количества населения, принявшего участие в мероприятиях физкультурно-спортивной направленности, путем увеличения количества культурно-массовых, физкультурно-оздоровительных мероприятий, соревнований и конкурсов разного уровня с 399 мероприятий в 2019 году до 500 мероприятий в 2026 году;</w:t>
            </w:r>
          </w:p>
          <w:p w14:paraId="5EEC3DF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увеличение количества спортивных мероприятий с 140 мероприятий в 2019 году до 184 мероприятий в 2026 году;</w:t>
            </w:r>
          </w:p>
          <w:p w14:paraId="28131B6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 привлечение максимально возможного количества населения для участия в физкультурных мероприятиях и спортивных мероприятиях по реализации Всероссийского физкультурно-спортивного комплекса "Готов к труду и обороне" (ГТО)</w:t>
            </w:r>
          </w:p>
        </w:tc>
      </w:tr>
      <w:tr w:rsidR="00B755E8" w:rsidRPr="00B755E8" w14:paraId="107909AE" w14:textId="77777777">
        <w:tblPrEx>
          <w:tblBorders>
            <w:insideH w:val="nil"/>
          </w:tblBorders>
        </w:tblPrEx>
        <w:tc>
          <w:tcPr>
            <w:tcW w:w="9070" w:type="dxa"/>
            <w:gridSpan w:val="6"/>
            <w:tcBorders>
              <w:top w:val="nil"/>
            </w:tcBorders>
          </w:tcPr>
          <w:p w14:paraId="0615E183" w14:textId="638EA435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(п. 8 в ред. Постановления Городской Управы г. Калуги от 22.07.2024 N 222-п)</w:t>
            </w:r>
          </w:p>
        </w:tc>
      </w:tr>
    </w:tbl>
    <w:p w14:paraId="0E7503FE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A26D5E6" w14:textId="77777777" w:rsidR="00B755E8" w:rsidRPr="00B755E8" w:rsidRDefault="00B755E8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6.1.2. Характеристика сферы реализации подпрограммы</w:t>
      </w:r>
    </w:p>
    <w:p w14:paraId="7EE8A9CB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EC6C52F" w14:textId="167C3107" w:rsidR="00B755E8" w:rsidRPr="00B755E8" w:rsidRDefault="00B755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Цели государственной политики в сфере физической культуры и спорта определены в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 N 1662-р и предусматривающей создание условий для ведения гражданами </w:t>
      </w:r>
      <w:r w:rsidRPr="00B755E8">
        <w:rPr>
          <w:rFonts w:ascii="Times New Roman" w:hAnsi="Times New Roman" w:cs="Times New Roman"/>
          <w:sz w:val="24"/>
        </w:rPr>
        <w:lastRenderedPageBreak/>
        <w:t>здорового образа жизни, развития массового спорта и повышения конкурентоспособности российского спорта на международной спортивной арене.</w:t>
      </w:r>
    </w:p>
    <w:p w14:paraId="6A878067" w14:textId="1706BA5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Показатели эффективности развития физической культуры и спорта установлены в федеральной целевой программе "Развитие физической культуры и спорта в Российской Федерации на 2016 - 2020 годы", утвержденной постановлением Правительства Российской Федерации от 21.01.2016 N 30, а также в Стратегии развития физической культуры и спорта в Российской Федерации на период до 2020 года, утвержденной распоряжением Правительства Российской Федерации от 07.08.2009 N 1101-р.</w:t>
      </w:r>
    </w:p>
    <w:p w14:paraId="6B55D192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вышеуказанных документах определена государственная политика в области создания условий, способствующих развитию массовой физической культуры, формированию здорового образа жизни населения и развитию массового спорта.</w:t>
      </w:r>
    </w:p>
    <w:p w14:paraId="5655CC4B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Привлечение максимально возможного числа жителей города Калуги к систематическим занятиям физической культурой, спортом и адаптивной физкультурой, направленным на развитие их личности, утверждение здорового образа жизни, воспитание физических, морально-этических и волевых качеств, улучшение состояния здоровья, повышение уровня физической подготовки и спортивных результатов с учетом индивидуальных способностей и требований программ по видам спорта; профилактика среди населения вредных привычек и правонарушений; досуг и занятость детей и подростков во время летних каникул - это важнейшие вопросы муниципальной политики в сфере физической культуры и спорта на предстоящие годы.</w:t>
      </w:r>
    </w:p>
    <w:p w14:paraId="348B35A2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Ежегодно возрастает количество детей, занимающихся в муниципальных учреждениях спортивной направленности, подведомственных управлению физической культуры, спорта и молодежной политики города Калуги. Это свидетельствует о том, что на территории города Калуги занятия физической культурой и спортом, культурно-досуговой деятельностью являются востребованными среди детей, подростков и молодежи. За текущий период реализации муниципальной программы муниципального образования "Город Калуга" "Развитие физической культуры и спорта в муниципальном образовании "Город Калуга" на 2014 - 2021 годы установилась устойчивая тенденция роста числа занимающихся физической культурой и спортом. Если к началу реализации муниципальной программы в 2014 году доля занимающихся спортом составляла 28,2% от населения города, то на начало 2019 года этот показатель преодолел отметку 37%.</w:t>
      </w:r>
    </w:p>
    <w:p w14:paraId="5B95604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Настоящая Подпрограмма "Развитие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направленности" (далее - Подпрограмма) предусматривает предоставление населению муниципальных услуг и выполнение муниципальных работ учреждениями, подведомственными управлению физической культуры, спорта и молодежной политики города Калуги, направленных на решение поставленных задач, укрепление материально-технической базы, оснащение инвентарем, оборудованием, спортивной формой, экипировкой спортсменов и занимающихся в учреждениях спортивной направленности, участие спортсменов в учебно-тренировочных сборах.</w:t>
      </w:r>
    </w:p>
    <w:p w14:paraId="0C9AF76F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реализации Подпрограммы планируется решить следующие задачи:</w:t>
      </w:r>
    </w:p>
    <w:p w14:paraId="301311ED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обеспечение доступности занятий спортом для различных категорий граждан, в том числе малообеспеченных категорий граждан (студентов, инвалидов, лиц пожилого возраста и др.);</w:t>
      </w:r>
    </w:p>
    <w:p w14:paraId="66A3783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- разработка и реализация программы организации пропаганды физической культуры </w:t>
      </w:r>
      <w:r w:rsidRPr="00B755E8">
        <w:rPr>
          <w:rFonts w:ascii="Times New Roman" w:hAnsi="Times New Roman" w:cs="Times New Roman"/>
          <w:sz w:val="24"/>
        </w:rPr>
        <w:lastRenderedPageBreak/>
        <w:t>и занятий спортом как составляющей части здорового образа жизни, включающей в себя социальную рекламу, пропаганду физической культуры и здорового образа жизни, специальные проекты средств массовой информации (информационное освещение соревнований, праздники открытия спортивных центров и т.д.);</w:t>
      </w:r>
    </w:p>
    <w:p w14:paraId="28474B3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информационная поддержка в сети Интернет; обеспечение высокого качества спортивных услуг путем внедрения системы сертификации физкультурно-спортивных организаций и центров для занятий спортом.</w:t>
      </w:r>
    </w:p>
    <w:p w14:paraId="521C6AA5" w14:textId="587DFC53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соответствии со Стратегией развития физической культуры и спорта в Российской Федерации до 2020 года, утвержденной распоряжением Правительства Российской Федерации от 07.08.2009 N 1101-р, и федеральной целевой программой "Развитие физической культуры и спорта в Российской Федерации на 2016 - 2020 годы", утвержденной постановлением Правительства Российской Федерации от 21.01.2015 N 30, государственной программой Калужской области "Развитие физической культуры и спорта в Калужской области", Стратегией социально-экономического развития муниципального образования "Город Калуга" до 2030 года, утвержденной решением Городской Думы города Калуги от 21.02.2018 N 25, основными приоритетными направлениями муниципальной политики в области физической культуры и спорта являются обеспечение гарантий в получении качественных доступных физкультурно-оздоровительных услуг, вовлечение граждан города Калуги в регулярные занятия физической культурой и спортом, прежде всего детей и молодежи. Для достижения этих целей Подпрограммой предусматривается:</w:t>
      </w:r>
    </w:p>
    <w:p w14:paraId="27341F99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развитие детско-юношеского спорта на территории города Калуги;</w:t>
      </w:r>
    </w:p>
    <w:p w14:paraId="15ACFA6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развитие физической культуры и массового спорта среди населения города Калуги;</w:t>
      </w:r>
    </w:p>
    <w:p w14:paraId="280E7E95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повышение эффективности пропаганды физической культуры и спорта, здорового образа и спортивного стиля жизни в средствах массовой информации.</w:t>
      </w:r>
    </w:p>
    <w:p w14:paraId="4F1AF31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Достичь основную цель планируется путем реализации программ спортивной подготовки и организации социально-профилактической, спортивно-массовой и воспитательной работы с детьми, подростками и молодежью по месту жительства, привития им навыков здорового образа жизни; занятия парашютно-авиационными видами спорта; обеспечения отдыха, оздоровления, творческого досуга, занятости детей и подростков города Калуги в каникулярное время путем улучшения материально-технического оснащения учреждений.</w:t>
      </w:r>
    </w:p>
    <w:p w14:paraId="57EBC45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то же время для физической культуры и массового спорта характерны высокая зависимость от бюджетного финансирования при недостаточной инвестиционной привлекательности. Участие малого и среднего бизнеса в развитии данной сферы также ограничено. Сложившая ситуация не позволяет своевременно и в полном объеме реагировать на изменения структуры и динамики спроса на физкультурно-спортивные услуги, а также затрудняет внедрение бизнес-ориентированных решений, направленных на получение физкультурно-спортивными организациями и собственниками объектов спорта внебюджетных доходов от ведения основной деятельности.</w:t>
      </w:r>
    </w:p>
    <w:p w14:paraId="0AD73BE8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Вместе с тем анализ показывает, что необходимо увеличение финансовой поддержки для предусмотренных Подпрограммой мероприятий.</w:t>
      </w:r>
    </w:p>
    <w:p w14:paraId="7E21FD02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8F42BBC" w14:textId="77777777" w:rsidR="00B755E8" w:rsidRPr="00B755E8" w:rsidRDefault="00B755E8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6.1.3. СВЕДЕНИЯ</w:t>
      </w:r>
    </w:p>
    <w:p w14:paraId="4A3ECECC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об индикаторах муниципальной подпрограммы и их значениях</w:t>
      </w:r>
    </w:p>
    <w:p w14:paraId="6690398E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45FCE76F" w14:textId="58CF32FB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lastRenderedPageBreak/>
        <w:t>(в ред. Постановления Городской Управы г. Калуги</w:t>
      </w:r>
    </w:p>
    <w:p w14:paraId="124767EA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от 22.07.2024 N 222-п)</w:t>
      </w:r>
    </w:p>
    <w:p w14:paraId="586A46A3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024B1C3" w14:textId="77777777" w:rsidR="00B755E8" w:rsidRPr="00B755E8" w:rsidRDefault="00B755E8">
      <w:pPr>
        <w:pStyle w:val="ConsPlusNormal"/>
        <w:rPr>
          <w:rFonts w:ascii="Times New Roman" w:hAnsi="Times New Roman" w:cs="Times New Roman"/>
          <w:sz w:val="24"/>
        </w:rPr>
        <w:sectPr w:rsidR="00B755E8" w:rsidRPr="00B755E8" w:rsidSect="00B755E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798"/>
        <w:gridCol w:w="964"/>
        <w:gridCol w:w="1757"/>
        <w:gridCol w:w="1757"/>
        <w:gridCol w:w="793"/>
        <w:gridCol w:w="793"/>
        <w:gridCol w:w="793"/>
        <w:gridCol w:w="793"/>
        <w:gridCol w:w="793"/>
        <w:gridCol w:w="793"/>
        <w:gridCol w:w="793"/>
      </w:tblGrid>
      <w:tr w:rsidR="00B755E8" w:rsidRPr="00B755E8" w14:paraId="550DC617" w14:textId="77777777">
        <w:tc>
          <w:tcPr>
            <w:tcW w:w="566" w:type="dxa"/>
            <w:vMerge w:val="restart"/>
          </w:tcPr>
          <w:p w14:paraId="1AC4317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3798" w:type="dxa"/>
            <w:vMerge w:val="restart"/>
          </w:tcPr>
          <w:p w14:paraId="73A9D7A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Наименование индикатора (показателя)</w:t>
            </w:r>
          </w:p>
        </w:tc>
        <w:tc>
          <w:tcPr>
            <w:tcW w:w="964" w:type="dxa"/>
            <w:vMerge w:val="restart"/>
          </w:tcPr>
          <w:p w14:paraId="55C3FA5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9065" w:type="dxa"/>
            <w:gridSpan w:val="9"/>
          </w:tcPr>
          <w:p w14:paraId="5A67A40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Значение по годам</w:t>
            </w:r>
          </w:p>
        </w:tc>
      </w:tr>
      <w:tr w:rsidR="00B755E8" w:rsidRPr="00B755E8" w14:paraId="18CDD007" w14:textId="77777777">
        <w:tc>
          <w:tcPr>
            <w:tcW w:w="566" w:type="dxa"/>
            <w:vMerge/>
          </w:tcPr>
          <w:p w14:paraId="0C7536C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98" w:type="dxa"/>
            <w:vMerge/>
          </w:tcPr>
          <w:p w14:paraId="07C227C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vMerge/>
          </w:tcPr>
          <w:p w14:paraId="3E7D212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  <w:vMerge w:val="restart"/>
          </w:tcPr>
          <w:p w14:paraId="616E053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Год, предыдущий году разработки муниципальной программы, 2018 год</w:t>
            </w:r>
          </w:p>
        </w:tc>
        <w:tc>
          <w:tcPr>
            <w:tcW w:w="1757" w:type="dxa"/>
            <w:vMerge w:val="restart"/>
          </w:tcPr>
          <w:p w14:paraId="54CC3C8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Год разработки муниципальной программы (оценка), 2019 год</w:t>
            </w:r>
          </w:p>
        </w:tc>
        <w:tc>
          <w:tcPr>
            <w:tcW w:w="5551" w:type="dxa"/>
            <w:gridSpan w:val="7"/>
          </w:tcPr>
          <w:p w14:paraId="3A3B879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Годы реализации муниципальной программы</w:t>
            </w:r>
          </w:p>
        </w:tc>
      </w:tr>
      <w:tr w:rsidR="00B755E8" w:rsidRPr="00B755E8" w14:paraId="00A53130" w14:textId="77777777">
        <w:tc>
          <w:tcPr>
            <w:tcW w:w="566" w:type="dxa"/>
            <w:vMerge/>
          </w:tcPr>
          <w:p w14:paraId="2AB24F0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98" w:type="dxa"/>
            <w:vMerge/>
          </w:tcPr>
          <w:p w14:paraId="158F432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vMerge/>
          </w:tcPr>
          <w:p w14:paraId="3410B13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  <w:vMerge/>
          </w:tcPr>
          <w:p w14:paraId="7F6BA10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7" w:type="dxa"/>
            <w:vMerge/>
          </w:tcPr>
          <w:p w14:paraId="5F0EB5F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" w:type="dxa"/>
          </w:tcPr>
          <w:p w14:paraId="5268500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793" w:type="dxa"/>
          </w:tcPr>
          <w:p w14:paraId="06D1E67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793" w:type="dxa"/>
          </w:tcPr>
          <w:p w14:paraId="3D83549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793" w:type="dxa"/>
          </w:tcPr>
          <w:p w14:paraId="7251449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793" w:type="dxa"/>
          </w:tcPr>
          <w:p w14:paraId="32C1ABA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793" w:type="dxa"/>
          </w:tcPr>
          <w:p w14:paraId="4AE3DCB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793" w:type="dxa"/>
          </w:tcPr>
          <w:p w14:paraId="2296722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B755E8" w:rsidRPr="00B755E8" w14:paraId="106FAA42" w14:textId="77777777">
        <w:tc>
          <w:tcPr>
            <w:tcW w:w="566" w:type="dxa"/>
          </w:tcPr>
          <w:p w14:paraId="5C5C9FB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8" w:type="dxa"/>
          </w:tcPr>
          <w:p w14:paraId="6867AF1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64" w:type="dxa"/>
          </w:tcPr>
          <w:p w14:paraId="6CB587A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57" w:type="dxa"/>
          </w:tcPr>
          <w:p w14:paraId="0B21301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57" w:type="dxa"/>
          </w:tcPr>
          <w:p w14:paraId="133F8F7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3" w:type="dxa"/>
          </w:tcPr>
          <w:p w14:paraId="0870AF2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3" w:type="dxa"/>
          </w:tcPr>
          <w:p w14:paraId="65FBADC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93" w:type="dxa"/>
          </w:tcPr>
          <w:p w14:paraId="0347746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93" w:type="dxa"/>
          </w:tcPr>
          <w:p w14:paraId="67487E1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93" w:type="dxa"/>
          </w:tcPr>
          <w:p w14:paraId="6319EB7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93" w:type="dxa"/>
          </w:tcPr>
          <w:p w14:paraId="746AD3B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93" w:type="dxa"/>
          </w:tcPr>
          <w:p w14:paraId="41485EF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7C7B16D5" w14:textId="77777777">
        <w:tc>
          <w:tcPr>
            <w:tcW w:w="14393" w:type="dxa"/>
            <w:gridSpan w:val="12"/>
          </w:tcPr>
          <w:p w14:paraId="26E363DF" w14:textId="77777777" w:rsidR="00B755E8" w:rsidRPr="00B755E8" w:rsidRDefault="00B755E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Подпрограмма "Развитие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направленности"</w:t>
            </w:r>
          </w:p>
        </w:tc>
      </w:tr>
      <w:tr w:rsidR="00B755E8" w:rsidRPr="00B755E8" w14:paraId="7C23ABA7" w14:textId="77777777">
        <w:tc>
          <w:tcPr>
            <w:tcW w:w="566" w:type="dxa"/>
          </w:tcPr>
          <w:p w14:paraId="1927EBC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8" w:type="dxa"/>
          </w:tcPr>
          <w:p w14:paraId="2B8C270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реализации программ дополнительного образования детей в кружках и секциях разной направленности (за исключением СШ и СШОР)</w:t>
            </w:r>
          </w:p>
        </w:tc>
        <w:tc>
          <w:tcPr>
            <w:tcW w:w="964" w:type="dxa"/>
          </w:tcPr>
          <w:p w14:paraId="3AC2F2B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57" w:type="dxa"/>
          </w:tcPr>
          <w:p w14:paraId="63E5496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517</w:t>
            </w:r>
          </w:p>
        </w:tc>
        <w:tc>
          <w:tcPr>
            <w:tcW w:w="1757" w:type="dxa"/>
          </w:tcPr>
          <w:p w14:paraId="6E3D5A0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565</w:t>
            </w:r>
          </w:p>
        </w:tc>
        <w:tc>
          <w:tcPr>
            <w:tcW w:w="793" w:type="dxa"/>
          </w:tcPr>
          <w:p w14:paraId="42B4343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565</w:t>
            </w:r>
          </w:p>
        </w:tc>
        <w:tc>
          <w:tcPr>
            <w:tcW w:w="793" w:type="dxa"/>
          </w:tcPr>
          <w:p w14:paraId="1644AC5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570</w:t>
            </w:r>
          </w:p>
        </w:tc>
        <w:tc>
          <w:tcPr>
            <w:tcW w:w="793" w:type="dxa"/>
          </w:tcPr>
          <w:p w14:paraId="6394C84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570</w:t>
            </w:r>
          </w:p>
        </w:tc>
        <w:tc>
          <w:tcPr>
            <w:tcW w:w="793" w:type="dxa"/>
          </w:tcPr>
          <w:p w14:paraId="5DD3D52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570</w:t>
            </w:r>
          </w:p>
        </w:tc>
        <w:tc>
          <w:tcPr>
            <w:tcW w:w="793" w:type="dxa"/>
          </w:tcPr>
          <w:p w14:paraId="22A5546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570</w:t>
            </w:r>
          </w:p>
        </w:tc>
        <w:tc>
          <w:tcPr>
            <w:tcW w:w="793" w:type="dxa"/>
          </w:tcPr>
          <w:p w14:paraId="3BA4747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570</w:t>
            </w:r>
          </w:p>
        </w:tc>
        <w:tc>
          <w:tcPr>
            <w:tcW w:w="793" w:type="dxa"/>
          </w:tcPr>
          <w:p w14:paraId="2F160DF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570</w:t>
            </w:r>
          </w:p>
        </w:tc>
      </w:tr>
      <w:tr w:rsidR="00B755E8" w:rsidRPr="00B755E8" w14:paraId="7F793291" w14:textId="77777777">
        <w:tc>
          <w:tcPr>
            <w:tcW w:w="566" w:type="dxa"/>
          </w:tcPr>
          <w:p w14:paraId="7F7D127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98" w:type="dxa"/>
          </w:tcPr>
          <w:p w14:paraId="7C3A2F2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спортивной подготовке</w:t>
            </w:r>
          </w:p>
        </w:tc>
        <w:tc>
          <w:tcPr>
            <w:tcW w:w="964" w:type="dxa"/>
          </w:tcPr>
          <w:p w14:paraId="5F30CA5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57" w:type="dxa"/>
          </w:tcPr>
          <w:p w14:paraId="6DCFEC6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5215</w:t>
            </w:r>
          </w:p>
        </w:tc>
        <w:tc>
          <w:tcPr>
            <w:tcW w:w="1757" w:type="dxa"/>
          </w:tcPr>
          <w:p w14:paraId="5CAC57F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5215</w:t>
            </w:r>
          </w:p>
        </w:tc>
        <w:tc>
          <w:tcPr>
            <w:tcW w:w="793" w:type="dxa"/>
          </w:tcPr>
          <w:p w14:paraId="5AB6D1E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5711</w:t>
            </w:r>
          </w:p>
        </w:tc>
        <w:tc>
          <w:tcPr>
            <w:tcW w:w="793" w:type="dxa"/>
          </w:tcPr>
          <w:p w14:paraId="32A06A5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6140</w:t>
            </w:r>
          </w:p>
        </w:tc>
        <w:tc>
          <w:tcPr>
            <w:tcW w:w="793" w:type="dxa"/>
          </w:tcPr>
          <w:p w14:paraId="4F1C14A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6532</w:t>
            </w:r>
          </w:p>
        </w:tc>
        <w:tc>
          <w:tcPr>
            <w:tcW w:w="793" w:type="dxa"/>
          </w:tcPr>
          <w:p w14:paraId="0351E38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7791773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22988C4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51492E1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B755E8" w:rsidRPr="00B755E8" w14:paraId="6111CE32" w14:textId="77777777">
        <w:tc>
          <w:tcPr>
            <w:tcW w:w="566" w:type="dxa"/>
          </w:tcPr>
          <w:p w14:paraId="6795D03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798" w:type="dxa"/>
          </w:tcPr>
          <w:p w14:paraId="7961012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реализации дополнительных общеобразовательных программ в области физической культуры и спорта в СШ и СШОР</w:t>
            </w:r>
          </w:p>
        </w:tc>
        <w:tc>
          <w:tcPr>
            <w:tcW w:w="964" w:type="dxa"/>
          </w:tcPr>
          <w:p w14:paraId="1977149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57" w:type="dxa"/>
          </w:tcPr>
          <w:p w14:paraId="085D6E1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57" w:type="dxa"/>
          </w:tcPr>
          <w:p w14:paraId="03548F7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5E119E4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64F1EAE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2FCD79F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78CD78C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7464</w:t>
            </w:r>
          </w:p>
        </w:tc>
        <w:tc>
          <w:tcPr>
            <w:tcW w:w="793" w:type="dxa"/>
          </w:tcPr>
          <w:p w14:paraId="7D9E9DD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7520</w:t>
            </w:r>
          </w:p>
        </w:tc>
        <w:tc>
          <w:tcPr>
            <w:tcW w:w="793" w:type="dxa"/>
          </w:tcPr>
          <w:p w14:paraId="491B1CF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7623</w:t>
            </w:r>
          </w:p>
        </w:tc>
        <w:tc>
          <w:tcPr>
            <w:tcW w:w="793" w:type="dxa"/>
          </w:tcPr>
          <w:p w14:paraId="30344A4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7623</w:t>
            </w:r>
          </w:p>
        </w:tc>
      </w:tr>
      <w:tr w:rsidR="00B755E8" w:rsidRPr="00B755E8" w14:paraId="07782C71" w14:textId="77777777">
        <w:tc>
          <w:tcPr>
            <w:tcW w:w="566" w:type="dxa"/>
          </w:tcPr>
          <w:p w14:paraId="0320368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798" w:type="dxa"/>
          </w:tcPr>
          <w:p w14:paraId="05D95F4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Численность жителей города, инвалидов и лиц с ограниченными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возможностями здоровья, получивших услугу физкультурно-спортивной направленности</w:t>
            </w:r>
          </w:p>
        </w:tc>
        <w:tc>
          <w:tcPr>
            <w:tcW w:w="964" w:type="dxa"/>
          </w:tcPr>
          <w:p w14:paraId="7F29903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человек</w:t>
            </w:r>
          </w:p>
        </w:tc>
        <w:tc>
          <w:tcPr>
            <w:tcW w:w="1757" w:type="dxa"/>
          </w:tcPr>
          <w:p w14:paraId="788DB7B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252</w:t>
            </w:r>
          </w:p>
        </w:tc>
        <w:tc>
          <w:tcPr>
            <w:tcW w:w="1757" w:type="dxa"/>
          </w:tcPr>
          <w:p w14:paraId="6FCE48F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252</w:t>
            </w:r>
          </w:p>
        </w:tc>
        <w:tc>
          <w:tcPr>
            <w:tcW w:w="793" w:type="dxa"/>
          </w:tcPr>
          <w:p w14:paraId="57D10E7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256</w:t>
            </w:r>
          </w:p>
        </w:tc>
        <w:tc>
          <w:tcPr>
            <w:tcW w:w="793" w:type="dxa"/>
          </w:tcPr>
          <w:p w14:paraId="0A246E4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260</w:t>
            </w:r>
          </w:p>
        </w:tc>
        <w:tc>
          <w:tcPr>
            <w:tcW w:w="793" w:type="dxa"/>
          </w:tcPr>
          <w:p w14:paraId="32A86AF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264</w:t>
            </w:r>
          </w:p>
        </w:tc>
        <w:tc>
          <w:tcPr>
            <w:tcW w:w="793" w:type="dxa"/>
          </w:tcPr>
          <w:p w14:paraId="021C949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268</w:t>
            </w:r>
          </w:p>
        </w:tc>
        <w:tc>
          <w:tcPr>
            <w:tcW w:w="793" w:type="dxa"/>
          </w:tcPr>
          <w:p w14:paraId="1D7E5A2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272</w:t>
            </w:r>
          </w:p>
        </w:tc>
        <w:tc>
          <w:tcPr>
            <w:tcW w:w="793" w:type="dxa"/>
          </w:tcPr>
          <w:p w14:paraId="13553B1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276</w:t>
            </w:r>
          </w:p>
        </w:tc>
        <w:tc>
          <w:tcPr>
            <w:tcW w:w="793" w:type="dxa"/>
          </w:tcPr>
          <w:p w14:paraId="47C9100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276</w:t>
            </w:r>
          </w:p>
        </w:tc>
      </w:tr>
      <w:tr w:rsidR="00B755E8" w:rsidRPr="00B755E8" w14:paraId="3688FFDB" w14:textId="77777777">
        <w:tc>
          <w:tcPr>
            <w:tcW w:w="566" w:type="dxa"/>
          </w:tcPr>
          <w:p w14:paraId="284DAD5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798" w:type="dxa"/>
          </w:tcPr>
          <w:p w14:paraId="4700991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Численность лиц, получивших услугу по организации занятий парашютно-авиационными видами спорта</w:t>
            </w:r>
          </w:p>
        </w:tc>
        <w:tc>
          <w:tcPr>
            <w:tcW w:w="964" w:type="dxa"/>
          </w:tcPr>
          <w:p w14:paraId="7CFE963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57" w:type="dxa"/>
          </w:tcPr>
          <w:p w14:paraId="4DD5D46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757" w:type="dxa"/>
          </w:tcPr>
          <w:p w14:paraId="1F419F2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3" w:type="dxa"/>
          </w:tcPr>
          <w:p w14:paraId="33825B3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3" w:type="dxa"/>
          </w:tcPr>
          <w:p w14:paraId="2AF1A5C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3" w:type="dxa"/>
          </w:tcPr>
          <w:p w14:paraId="137236A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3" w:type="dxa"/>
          </w:tcPr>
          <w:p w14:paraId="1FA7CA0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3" w:type="dxa"/>
          </w:tcPr>
          <w:p w14:paraId="02FE908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3" w:type="dxa"/>
          </w:tcPr>
          <w:p w14:paraId="7AFBCCB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93" w:type="dxa"/>
          </w:tcPr>
          <w:p w14:paraId="28EA108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155</w:t>
            </w:r>
          </w:p>
        </w:tc>
      </w:tr>
      <w:tr w:rsidR="00B755E8" w:rsidRPr="00B755E8" w14:paraId="619CD581" w14:textId="77777777">
        <w:tc>
          <w:tcPr>
            <w:tcW w:w="566" w:type="dxa"/>
          </w:tcPr>
          <w:p w14:paraId="40CC553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798" w:type="dxa"/>
          </w:tcPr>
          <w:p w14:paraId="79EE04F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детей, подростков и молодежи, охваченных организованными формами отдыха, оздоровления и творческого досуга, занятости в каникулярное время</w:t>
            </w:r>
          </w:p>
        </w:tc>
        <w:tc>
          <w:tcPr>
            <w:tcW w:w="964" w:type="dxa"/>
          </w:tcPr>
          <w:p w14:paraId="3B410D0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57" w:type="dxa"/>
          </w:tcPr>
          <w:p w14:paraId="499CF60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1400</w:t>
            </w:r>
          </w:p>
        </w:tc>
        <w:tc>
          <w:tcPr>
            <w:tcW w:w="1757" w:type="dxa"/>
          </w:tcPr>
          <w:p w14:paraId="2597E88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1360</w:t>
            </w:r>
          </w:p>
        </w:tc>
        <w:tc>
          <w:tcPr>
            <w:tcW w:w="793" w:type="dxa"/>
          </w:tcPr>
          <w:p w14:paraId="4FC139E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1380</w:t>
            </w:r>
          </w:p>
        </w:tc>
        <w:tc>
          <w:tcPr>
            <w:tcW w:w="793" w:type="dxa"/>
          </w:tcPr>
          <w:p w14:paraId="42D7DE4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1400</w:t>
            </w:r>
          </w:p>
        </w:tc>
        <w:tc>
          <w:tcPr>
            <w:tcW w:w="793" w:type="dxa"/>
          </w:tcPr>
          <w:p w14:paraId="6E768DC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1400</w:t>
            </w:r>
          </w:p>
        </w:tc>
        <w:tc>
          <w:tcPr>
            <w:tcW w:w="793" w:type="dxa"/>
          </w:tcPr>
          <w:p w14:paraId="5529D22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1400</w:t>
            </w:r>
          </w:p>
        </w:tc>
        <w:tc>
          <w:tcPr>
            <w:tcW w:w="793" w:type="dxa"/>
          </w:tcPr>
          <w:p w14:paraId="4070DBE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1470</w:t>
            </w:r>
          </w:p>
        </w:tc>
        <w:tc>
          <w:tcPr>
            <w:tcW w:w="793" w:type="dxa"/>
          </w:tcPr>
          <w:p w14:paraId="44B0A7F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1470</w:t>
            </w:r>
          </w:p>
        </w:tc>
        <w:tc>
          <w:tcPr>
            <w:tcW w:w="793" w:type="dxa"/>
          </w:tcPr>
          <w:p w14:paraId="4828D5B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1470</w:t>
            </w:r>
          </w:p>
        </w:tc>
      </w:tr>
      <w:tr w:rsidR="00B755E8" w:rsidRPr="00B755E8" w14:paraId="5D34AB63" w14:textId="77777777">
        <w:tc>
          <w:tcPr>
            <w:tcW w:w="566" w:type="dxa"/>
          </w:tcPr>
          <w:p w14:paraId="58B79CE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798" w:type="dxa"/>
          </w:tcPr>
          <w:p w14:paraId="170AA74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культурно-массовых, физкультурно-оздоровительных мероприятий, соревнований и конкурсов разного уровня</w:t>
            </w:r>
          </w:p>
        </w:tc>
        <w:tc>
          <w:tcPr>
            <w:tcW w:w="964" w:type="dxa"/>
          </w:tcPr>
          <w:p w14:paraId="0EC111F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757" w:type="dxa"/>
          </w:tcPr>
          <w:p w14:paraId="1FDACDC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435</w:t>
            </w:r>
          </w:p>
        </w:tc>
        <w:tc>
          <w:tcPr>
            <w:tcW w:w="1757" w:type="dxa"/>
          </w:tcPr>
          <w:p w14:paraId="28161D9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399</w:t>
            </w:r>
          </w:p>
        </w:tc>
        <w:tc>
          <w:tcPr>
            <w:tcW w:w="793" w:type="dxa"/>
          </w:tcPr>
          <w:p w14:paraId="737A2E2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422</w:t>
            </w:r>
          </w:p>
        </w:tc>
        <w:tc>
          <w:tcPr>
            <w:tcW w:w="793" w:type="dxa"/>
          </w:tcPr>
          <w:p w14:paraId="314A6C0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445</w:t>
            </w:r>
          </w:p>
        </w:tc>
        <w:tc>
          <w:tcPr>
            <w:tcW w:w="793" w:type="dxa"/>
          </w:tcPr>
          <w:p w14:paraId="0F1E65B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461</w:t>
            </w:r>
          </w:p>
        </w:tc>
        <w:tc>
          <w:tcPr>
            <w:tcW w:w="793" w:type="dxa"/>
          </w:tcPr>
          <w:p w14:paraId="1C30E0E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479</w:t>
            </w:r>
          </w:p>
        </w:tc>
        <w:tc>
          <w:tcPr>
            <w:tcW w:w="793" w:type="dxa"/>
          </w:tcPr>
          <w:p w14:paraId="1A315D2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493</w:t>
            </w:r>
          </w:p>
        </w:tc>
        <w:tc>
          <w:tcPr>
            <w:tcW w:w="793" w:type="dxa"/>
          </w:tcPr>
          <w:p w14:paraId="72CE98F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500</w:t>
            </w:r>
          </w:p>
        </w:tc>
        <w:tc>
          <w:tcPr>
            <w:tcW w:w="793" w:type="dxa"/>
          </w:tcPr>
          <w:p w14:paraId="7ACE739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500</w:t>
            </w:r>
          </w:p>
        </w:tc>
      </w:tr>
      <w:tr w:rsidR="00B755E8" w:rsidRPr="00B755E8" w14:paraId="5F1E95CD" w14:textId="77777777">
        <w:tc>
          <w:tcPr>
            <w:tcW w:w="566" w:type="dxa"/>
          </w:tcPr>
          <w:p w14:paraId="489FDED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798" w:type="dxa"/>
          </w:tcPr>
          <w:p w14:paraId="3834AAD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спортивных мероприятий</w:t>
            </w:r>
          </w:p>
        </w:tc>
        <w:tc>
          <w:tcPr>
            <w:tcW w:w="964" w:type="dxa"/>
          </w:tcPr>
          <w:p w14:paraId="578A873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757" w:type="dxa"/>
          </w:tcPr>
          <w:p w14:paraId="7872410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1757" w:type="dxa"/>
          </w:tcPr>
          <w:p w14:paraId="52350FD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793" w:type="dxa"/>
          </w:tcPr>
          <w:p w14:paraId="58AD9FC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153</w:t>
            </w:r>
          </w:p>
        </w:tc>
        <w:tc>
          <w:tcPr>
            <w:tcW w:w="793" w:type="dxa"/>
          </w:tcPr>
          <w:p w14:paraId="17D71B4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168</w:t>
            </w:r>
          </w:p>
        </w:tc>
        <w:tc>
          <w:tcPr>
            <w:tcW w:w="793" w:type="dxa"/>
          </w:tcPr>
          <w:p w14:paraId="323EADB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176</w:t>
            </w:r>
          </w:p>
        </w:tc>
        <w:tc>
          <w:tcPr>
            <w:tcW w:w="793" w:type="dxa"/>
          </w:tcPr>
          <w:p w14:paraId="299C0CE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179</w:t>
            </w:r>
          </w:p>
        </w:tc>
        <w:tc>
          <w:tcPr>
            <w:tcW w:w="793" w:type="dxa"/>
          </w:tcPr>
          <w:p w14:paraId="62A8645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184</w:t>
            </w:r>
          </w:p>
        </w:tc>
        <w:tc>
          <w:tcPr>
            <w:tcW w:w="793" w:type="dxa"/>
          </w:tcPr>
          <w:p w14:paraId="711F518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184</w:t>
            </w:r>
          </w:p>
        </w:tc>
        <w:tc>
          <w:tcPr>
            <w:tcW w:w="793" w:type="dxa"/>
          </w:tcPr>
          <w:p w14:paraId="59885B2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184</w:t>
            </w:r>
          </w:p>
        </w:tc>
      </w:tr>
      <w:tr w:rsidR="00B755E8" w:rsidRPr="00B755E8" w14:paraId="6D1DCB09" w14:textId="77777777">
        <w:tc>
          <w:tcPr>
            <w:tcW w:w="566" w:type="dxa"/>
          </w:tcPr>
          <w:p w14:paraId="3365CC1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798" w:type="dxa"/>
          </w:tcPr>
          <w:p w14:paraId="63544AE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физкультурных мероприятий и спортивных мероприятий по реализации Всероссийского физкультурно-спортивного комплекса "Готов к труду и обороне" (ГТО)</w:t>
            </w:r>
          </w:p>
        </w:tc>
        <w:tc>
          <w:tcPr>
            <w:tcW w:w="964" w:type="dxa"/>
          </w:tcPr>
          <w:p w14:paraId="33CB507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757" w:type="dxa"/>
          </w:tcPr>
          <w:p w14:paraId="19DBEF4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1757" w:type="dxa"/>
          </w:tcPr>
          <w:p w14:paraId="25775A2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93" w:type="dxa"/>
          </w:tcPr>
          <w:p w14:paraId="6ECA381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793" w:type="dxa"/>
          </w:tcPr>
          <w:p w14:paraId="5ED6FE2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93" w:type="dxa"/>
          </w:tcPr>
          <w:p w14:paraId="78E2288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93" w:type="dxa"/>
          </w:tcPr>
          <w:p w14:paraId="173928D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93" w:type="dxa"/>
          </w:tcPr>
          <w:p w14:paraId="06DFC44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793" w:type="dxa"/>
          </w:tcPr>
          <w:p w14:paraId="51789B6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793" w:type="dxa"/>
          </w:tcPr>
          <w:p w14:paraId="1AEF65B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</w:t>
            </w:r>
          </w:p>
        </w:tc>
      </w:tr>
      <w:tr w:rsidR="00B755E8" w:rsidRPr="00B755E8" w14:paraId="21AA1A8F" w14:textId="77777777">
        <w:tc>
          <w:tcPr>
            <w:tcW w:w="566" w:type="dxa"/>
          </w:tcPr>
          <w:p w14:paraId="2B0302E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798" w:type="dxa"/>
          </w:tcPr>
          <w:p w14:paraId="2D92D0F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Доля обновления материально-технического оснащения учреждений по отношению к предыдущему отчетному периоду</w:t>
            </w:r>
          </w:p>
        </w:tc>
        <w:tc>
          <w:tcPr>
            <w:tcW w:w="964" w:type="dxa"/>
          </w:tcPr>
          <w:p w14:paraId="7466D83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757" w:type="dxa"/>
          </w:tcPr>
          <w:p w14:paraId="28826D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57" w:type="dxa"/>
          </w:tcPr>
          <w:p w14:paraId="2EADFE7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3" w:type="dxa"/>
          </w:tcPr>
          <w:p w14:paraId="6408EB3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3" w:type="dxa"/>
          </w:tcPr>
          <w:p w14:paraId="45343C6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3" w:type="dxa"/>
          </w:tcPr>
          <w:p w14:paraId="7FFD0CD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3" w:type="dxa"/>
          </w:tcPr>
          <w:p w14:paraId="29E23F0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3" w:type="dxa"/>
          </w:tcPr>
          <w:p w14:paraId="67993F9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3" w:type="dxa"/>
          </w:tcPr>
          <w:p w14:paraId="7D2A7A3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3" w:type="dxa"/>
          </w:tcPr>
          <w:p w14:paraId="619EBC4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755E8" w:rsidRPr="00B755E8" w14:paraId="585F7D7D" w14:textId="77777777">
        <w:tc>
          <w:tcPr>
            <w:tcW w:w="566" w:type="dxa"/>
          </w:tcPr>
          <w:p w14:paraId="15C991D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3798" w:type="dxa"/>
          </w:tcPr>
          <w:p w14:paraId="70ED30F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занимающихся, в отношении которых проводится спортивно-оздоровительная работа по развитию физической культуры и спорта среди различных групп населения</w:t>
            </w:r>
          </w:p>
        </w:tc>
        <w:tc>
          <w:tcPr>
            <w:tcW w:w="964" w:type="dxa"/>
          </w:tcPr>
          <w:p w14:paraId="567D16C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57" w:type="dxa"/>
          </w:tcPr>
          <w:p w14:paraId="17DEB07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2361</w:t>
            </w:r>
          </w:p>
        </w:tc>
        <w:tc>
          <w:tcPr>
            <w:tcW w:w="1757" w:type="dxa"/>
          </w:tcPr>
          <w:p w14:paraId="5524DAF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2316</w:t>
            </w:r>
          </w:p>
        </w:tc>
        <w:tc>
          <w:tcPr>
            <w:tcW w:w="793" w:type="dxa"/>
          </w:tcPr>
          <w:p w14:paraId="01EFFFE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1778</w:t>
            </w:r>
          </w:p>
        </w:tc>
        <w:tc>
          <w:tcPr>
            <w:tcW w:w="793" w:type="dxa"/>
          </w:tcPr>
          <w:p w14:paraId="6F383AA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1416</w:t>
            </w:r>
          </w:p>
        </w:tc>
        <w:tc>
          <w:tcPr>
            <w:tcW w:w="793" w:type="dxa"/>
          </w:tcPr>
          <w:p w14:paraId="5B2EB8F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931</w:t>
            </w:r>
          </w:p>
        </w:tc>
        <w:tc>
          <w:tcPr>
            <w:tcW w:w="793" w:type="dxa"/>
          </w:tcPr>
          <w:p w14:paraId="2A7AB13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3FEDBB3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1E33E8D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93" w:type="dxa"/>
          </w:tcPr>
          <w:p w14:paraId="4878ABB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B755E8" w:rsidRPr="00B755E8" w14:paraId="509FA7FF" w14:textId="77777777">
        <w:tc>
          <w:tcPr>
            <w:tcW w:w="566" w:type="dxa"/>
          </w:tcPr>
          <w:p w14:paraId="625E1C9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798" w:type="dxa"/>
          </w:tcPr>
          <w:p w14:paraId="4F7BDA8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тренеров, тренеров-преподавателей, приглашенных на работу в муниципальные учреждения, подведомственные управлению физической культуры, спорта и молодежной политики города Калуги, и получивших компенсацию по договорам найма (поднайма) жилых помещений</w:t>
            </w:r>
          </w:p>
        </w:tc>
        <w:tc>
          <w:tcPr>
            <w:tcW w:w="964" w:type="dxa"/>
          </w:tcPr>
          <w:p w14:paraId="5D7BF2D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1757" w:type="dxa"/>
          </w:tcPr>
          <w:p w14:paraId="772014F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57" w:type="dxa"/>
          </w:tcPr>
          <w:p w14:paraId="24D1596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0E5F2F5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74A8DB0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0CE85A8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93" w:type="dxa"/>
          </w:tcPr>
          <w:p w14:paraId="48E536D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3" w:type="dxa"/>
          </w:tcPr>
          <w:p w14:paraId="1C76D65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3" w:type="dxa"/>
          </w:tcPr>
          <w:p w14:paraId="16098C7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3" w:type="dxa"/>
          </w:tcPr>
          <w:p w14:paraId="075E884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14:paraId="17FCBA0E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57A6B73" w14:textId="77777777" w:rsidR="00B755E8" w:rsidRPr="00B755E8" w:rsidRDefault="00B755E8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6.1.4. Перечень мероприятий (основных мероприятий)</w:t>
      </w:r>
    </w:p>
    <w:p w14:paraId="5478F5BD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Подпрограммы и объемы финансирования</w:t>
      </w:r>
    </w:p>
    <w:p w14:paraId="3F784121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0367774B" w14:textId="3E48AEE4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335825BB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от 17.03.2025 N 112-п)</w:t>
      </w:r>
    </w:p>
    <w:p w14:paraId="57AC3439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45C5EE1" w14:textId="77777777" w:rsidR="00B755E8" w:rsidRPr="00B755E8" w:rsidRDefault="00B755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Реализация подпрограммы предусматривается за счет средств бюджета муниципального образования "Город Калуга". Общий объем финансирования подпрограммы на 2020 - 2026 годы составляет 2204522,7 тыс. рублей.</w:t>
      </w:r>
    </w:p>
    <w:p w14:paraId="66B08DFD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79"/>
        <w:gridCol w:w="1077"/>
        <w:gridCol w:w="1088"/>
        <w:gridCol w:w="1077"/>
        <w:gridCol w:w="1077"/>
        <w:gridCol w:w="1134"/>
        <w:gridCol w:w="1077"/>
        <w:gridCol w:w="1127"/>
        <w:gridCol w:w="1191"/>
      </w:tblGrid>
      <w:tr w:rsidR="00B755E8" w:rsidRPr="00B755E8" w14:paraId="08EE1C22" w14:textId="77777777">
        <w:tc>
          <w:tcPr>
            <w:tcW w:w="1379" w:type="dxa"/>
          </w:tcPr>
          <w:p w14:paraId="1E44223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7" w:type="dxa"/>
          </w:tcPr>
          <w:p w14:paraId="36E162C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год, тыс. руб.</w:t>
            </w:r>
          </w:p>
        </w:tc>
        <w:tc>
          <w:tcPr>
            <w:tcW w:w="1088" w:type="dxa"/>
          </w:tcPr>
          <w:p w14:paraId="7F9690F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 год, тыс. руб.</w:t>
            </w:r>
          </w:p>
        </w:tc>
        <w:tc>
          <w:tcPr>
            <w:tcW w:w="1077" w:type="dxa"/>
          </w:tcPr>
          <w:p w14:paraId="4E43D0B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 год, тыс. руб.</w:t>
            </w:r>
          </w:p>
        </w:tc>
        <w:tc>
          <w:tcPr>
            <w:tcW w:w="1077" w:type="dxa"/>
          </w:tcPr>
          <w:p w14:paraId="1AAB8BF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 год, тыс. руб.</w:t>
            </w:r>
          </w:p>
        </w:tc>
        <w:tc>
          <w:tcPr>
            <w:tcW w:w="1134" w:type="dxa"/>
          </w:tcPr>
          <w:p w14:paraId="42249FF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 год, тыс. руб.</w:t>
            </w:r>
          </w:p>
        </w:tc>
        <w:tc>
          <w:tcPr>
            <w:tcW w:w="1077" w:type="dxa"/>
          </w:tcPr>
          <w:p w14:paraId="121A043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 год, тыс. руб.</w:t>
            </w:r>
          </w:p>
        </w:tc>
        <w:tc>
          <w:tcPr>
            <w:tcW w:w="1127" w:type="dxa"/>
          </w:tcPr>
          <w:p w14:paraId="0B20E6B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 год, тыс. руб.</w:t>
            </w:r>
          </w:p>
        </w:tc>
        <w:tc>
          <w:tcPr>
            <w:tcW w:w="1191" w:type="dxa"/>
          </w:tcPr>
          <w:p w14:paraId="083F8C1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Всего, тыс. руб.</w:t>
            </w:r>
          </w:p>
        </w:tc>
      </w:tr>
      <w:tr w:rsidR="00B755E8" w:rsidRPr="00B755E8" w14:paraId="5A1BC59A" w14:textId="77777777">
        <w:tc>
          <w:tcPr>
            <w:tcW w:w="1379" w:type="dxa"/>
          </w:tcPr>
          <w:p w14:paraId="31BA0CA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77" w:type="dxa"/>
          </w:tcPr>
          <w:p w14:paraId="49846DB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256036,1</w:t>
            </w:r>
          </w:p>
        </w:tc>
        <w:tc>
          <w:tcPr>
            <w:tcW w:w="1088" w:type="dxa"/>
          </w:tcPr>
          <w:p w14:paraId="7872A3E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271695,5</w:t>
            </w:r>
          </w:p>
        </w:tc>
        <w:tc>
          <w:tcPr>
            <w:tcW w:w="1077" w:type="dxa"/>
          </w:tcPr>
          <w:p w14:paraId="6107CB1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289084,1</w:t>
            </w:r>
          </w:p>
        </w:tc>
        <w:tc>
          <w:tcPr>
            <w:tcW w:w="1077" w:type="dxa"/>
          </w:tcPr>
          <w:p w14:paraId="0307CF8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326066,4</w:t>
            </w:r>
          </w:p>
        </w:tc>
        <w:tc>
          <w:tcPr>
            <w:tcW w:w="1134" w:type="dxa"/>
          </w:tcPr>
          <w:p w14:paraId="5DB07C0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359345,7</w:t>
            </w:r>
          </w:p>
        </w:tc>
        <w:tc>
          <w:tcPr>
            <w:tcW w:w="1077" w:type="dxa"/>
          </w:tcPr>
          <w:p w14:paraId="5691FAA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340255,8</w:t>
            </w:r>
          </w:p>
        </w:tc>
        <w:tc>
          <w:tcPr>
            <w:tcW w:w="1127" w:type="dxa"/>
          </w:tcPr>
          <w:p w14:paraId="394A6DD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351118,0</w:t>
            </w:r>
          </w:p>
        </w:tc>
        <w:tc>
          <w:tcPr>
            <w:tcW w:w="1191" w:type="dxa"/>
          </w:tcPr>
          <w:p w14:paraId="7764339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2193601,6</w:t>
            </w:r>
          </w:p>
        </w:tc>
      </w:tr>
      <w:tr w:rsidR="00B755E8" w:rsidRPr="00B755E8" w14:paraId="030BBFC4" w14:textId="77777777">
        <w:tc>
          <w:tcPr>
            <w:tcW w:w="1379" w:type="dxa"/>
          </w:tcPr>
          <w:p w14:paraId="7678832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Областной бюджет</w:t>
            </w:r>
          </w:p>
        </w:tc>
        <w:tc>
          <w:tcPr>
            <w:tcW w:w="1077" w:type="dxa"/>
          </w:tcPr>
          <w:p w14:paraId="084B6F3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1284,4</w:t>
            </w:r>
          </w:p>
        </w:tc>
        <w:tc>
          <w:tcPr>
            <w:tcW w:w="1088" w:type="dxa"/>
          </w:tcPr>
          <w:p w14:paraId="50F57B5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1439,9</w:t>
            </w:r>
          </w:p>
        </w:tc>
        <w:tc>
          <w:tcPr>
            <w:tcW w:w="1077" w:type="dxa"/>
          </w:tcPr>
          <w:p w14:paraId="7489E94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77" w:type="dxa"/>
          </w:tcPr>
          <w:p w14:paraId="69C77B3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840,0</w:t>
            </w:r>
          </w:p>
        </w:tc>
        <w:tc>
          <w:tcPr>
            <w:tcW w:w="1134" w:type="dxa"/>
          </w:tcPr>
          <w:p w14:paraId="24CE19B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77" w:type="dxa"/>
          </w:tcPr>
          <w:p w14:paraId="11BE22B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127" w:type="dxa"/>
          </w:tcPr>
          <w:p w14:paraId="4646325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191" w:type="dxa"/>
          </w:tcPr>
          <w:p w14:paraId="0E05795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4364,3</w:t>
            </w:r>
          </w:p>
        </w:tc>
      </w:tr>
      <w:tr w:rsidR="00B755E8" w:rsidRPr="00B755E8" w14:paraId="367C3DFB" w14:textId="77777777">
        <w:tc>
          <w:tcPr>
            <w:tcW w:w="1379" w:type="dxa"/>
          </w:tcPr>
          <w:p w14:paraId="74C8838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077" w:type="dxa"/>
          </w:tcPr>
          <w:p w14:paraId="4B6B2DF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2437,1</w:t>
            </w:r>
          </w:p>
        </w:tc>
        <w:tc>
          <w:tcPr>
            <w:tcW w:w="1088" w:type="dxa"/>
          </w:tcPr>
          <w:p w14:paraId="69CF054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2759,7</w:t>
            </w:r>
          </w:p>
        </w:tc>
        <w:tc>
          <w:tcPr>
            <w:tcW w:w="1077" w:type="dxa"/>
          </w:tcPr>
          <w:p w14:paraId="4609E5C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77" w:type="dxa"/>
          </w:tcPr>
          <w:p w14:paraId="04C2037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1360,0</w:t>
            </w:r>
          </w:p>
        </w:tc>
        <w:tc>
          <w:tcPr>
            <w:tcW w:w="1134" w:type="dxa"/>
          </w:tcPr>
          <w:p w14:paraId="220B370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77" w:type="dxa"/>
          </w:tcPr>
          <w:p w14:paraId="234B091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27" w:type="dxa"/>
          </w:tcPr>
          <w:p w14:paraId="10A8B9B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91" w:type="dxa"/>
          </w:tcPr>
          <w:p w14:paraId="33EA16D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6556,8</w:t>
            </w:r>
          </w:p>
        </w:tc>
      </w:tr>
      <w:tr w:rsidR="00B755E8" w:rsidRPr="00B755E8" w14:paraId="0689AE52" w14:textId="77777777">
        <w:tc>
          <w:tcPr>
            <w:tcW w:w="1379" w:type="dxa"/>
          </w:tcPr>
          <w:p w14:paraId="57629F4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077" w:type="dxa"/>
          </w:tcPr>
          <w:p w14:paraId="7D85192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259757,6</w:t>
            </w:r>
          </w:p>
        </w:tc>
        <w:tc>
          <w:tcPr>
            <w:tcW w:w="1088" w:type="dxa"/>
          </w:tcPr>
          <w:p w14:paraId="76227CA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275895,1</w:t>
            </w:r>
          </w:p>
        </w:tc>
        <w:tc>
          <w:tcPr>
            <w:tcW w:w="1077" w:type="dxa"/>
          </w:tcPr>
          <w:p w14:paraId="2415E9C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289284,1</w:t>
            </w:r>
          </w:p>
        </w:tc>
        <w:tc>
          <w:tcPr>
            <w:tcW w:w="1077" w:type="dxa"/>
          </w:tcPr>
          <w:p w14:paraId="77B5D3D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328266,4</w:t>
            </w:r>
          </w:p>
        </w:tc>
        <w:tc>
          <w:tcPr>
            <w:tcW w:w="1134" w:type="dxa"/>
          </w:tcPr>
          <w:p w14:paraId="158D2F4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359545,7</w:t>
            </w:r>
          </w:p>
        </w:tc>
        <w:tc>
          <w:tcPr>
            <w:tcW w:w="1077" w:type="dxa"/>
          </w:tcPr>
          <w:p w14:paraId="645AC18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340455,8</w:t>
            </w:r>
          </w:p>
        </w:tc>
        <w:tc>
          <w:tcPr>
            <w:tcW w:w="1127" w:type="dxa"/>
          </w:tcPr>
          <w:p w14:paraId="08BF4DF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351318,0</w:t>
            </w:r>
          </w:p>
        </w:tc>
        <w:tc>
          <w:tcPr>
            <w:tcW w:w="1191" w:type="dxa"/>
          </w:tcPr>
          <w:p w14:paraId="2E1F6C4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2204522,7</w:t>
            </w:r>
          </w:p>
        </w:tc>
      </w:tr>
    </w:tbl>
    <w:p w14:paraId="6AF1410D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4597194" w14:textId="77777777" w:rsidR="00B755E8" w:rsidRPr="00B755E8" w:rsidRDefault="00B755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рамках подпрограммы предполагается предоставление субсидии на финансовое обеспечение выполнения муниципального задания на оказание муниципальных услуг (выполнение работ) подведомственным учреждениям, а также предоставление им субсидий на иные цели в порядке, предусмотренном правовыми актами.</w:t>
      </w:r>
    </w:p>
    <w:p w14:paraId="36671D4C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Объемы финансовых средств, направляемых на реализацию подпрограммы из бюджета муниципального образования "Город Калуга", ежегодно уточняются после принятия решения Городской Думы города Калуги о бюджете на очередной финансовый год и плановый период.</w:t>
      </w:r>
    </w:p>
    <w:p w14:paraId="2CDBC0FB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58724E5" w14:textId="77777777" w:rsidR="00B755E8" w:rsidRPr="00B755E8" w:rsidRDefault="00B755E8">
      <w:pPr>
        <w:pStyle w:val="ConsPlusTitle"/>
        <w:jc w:val="center"/>
        <w:outlineLvl w:val="4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Перечень программных мероприятий подпрограммы "Развитие</w:t>
      </w:r>
    </w:p>
    <w:p w14:paraId="2C9F1226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физической культуры и спорта, включая мероприятия</w:t>
      </w:r>
    </w:p>
    <w:p w14:paraId="6D88150B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по совершенствованию предоставления услуг (выполнения работ)</w:t>
      </w:r>
    </w:p>
    <w:p w14:paraId="189C2DA7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для населения в муниципальных учреждениях спортивной</w:t>
      </w:r>
    </w:p>
    <w:p w14:paraId="3A900D73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направленности"</w:t>
      </w:r>
    </w:p>
    <w:p w14:paraId="4360CDF1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147"/>
        <w:gridCol w:w="1166"/>
        <w:gridCol w:w="1460"/>
        <w:gridCol w:w="1572"/>
        <w:gridCol w:w="1641"/>
        <w:gridCol w:w="1030"/>
        <w:gridCol w:w="924"/>
        <w:gridCol w:w="924"/>
        <w:gridCol w:w="924"/>
        <w:gridCol w:w="924"/>
        <w:gridCol w:w="924"/>
        <w:gridCol w:w="924"/>
        <w:gridCol w:w="924"/>
      </w:tblGrid>
      <w:tr w:rsidR="00B755E8" w:rsidRPr="00B755E8" w14:paraId="51A0D78B" w14:textId="77777777">
        <w:tc>
          <w:tcPr>
            <w:tcW w:w="680" w:type="dxa"/>
            <w:vMerge w:val="restart"/>
          </w:tcPr>
          <w:p w14:paraId="73C9763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891" w:type="dxa"/>
            <w:vMerge w:val="restart"/>
          </w:tcPr>
          <w:p w14:paraId="12C9B3E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Наименование мероприятия (основного мероприятия) подпрограммы</w:t>
            </w:r>
          </w:p>
        </w:tc>
        <w:tc>
          <w:tcPr>
            <w:tcW w:w="850" w:type="dxa"/>
            <w:vMerge w:val="restart"/>
          </w:tcPr>
          <w:p w14:paraId="5F07E2D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Сроки реализации</w:t>
            </w:r>
          </w:p>
        </w:tc>
        <w:tc>
          <w:tcPr>
            <w:tcW w:w="1474" w:type="dxa"/>
            <w:vMerge w:val="restart"/>
          </w:tcPr>
          <w:p w14:paraId="4C96FD5E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Наименование главного распорядителя средств бюджета МО "Город Калуга"</w:t>
            </w:r>
          </w:p>
        </w:tc>
        <w:tc>
          <w:tcPr>
            <w:tcW w:w="1531" w:type="dxa"/>
            <w:vMerge w:val="restart"/>
          </w:tcPr>
          <w:p w14:paraId="5782EB1E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304" w:type="dxa"/>
            <w:vMerge w:val="restart"/>
          </w:tcPr>
          <w:p w14:paraId="5482D44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Источники финансирования</w:t>
            </w:r>
          </w:p>
        </w:tc>
        <w:tc>
          <w:tcPr>
            <w:tcW w:w="1144" w:type="dxa"/>
            <w:vMerge w:val="restart"/>
          </w:tcPr>
          <w:p w14:paraId="3A16CE0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Сумма расходов, всего (тыс. руб.)</w:t>
            </w:r>
          </w:p>
        </w:tc>
        <w:tc>
          <w:tcPr>
            <w:tcW w:w="7168" w:type="dxa"/>
            <w:gridSpan w:val="7"/>
          </w:tcPr>
          <w:p w14:paraId="17EBF19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 том числе по годам реализации подпрограммы</w:t>
            </w:r>
          </w:p>
        </w:tc>
      </w:tr>
      <w:tr w:rsidR="00B755E8" w:rsidRPr="00B755E8" w14:paraId="024928C4" w14:textId="77777777">
        <w:tc>
          <w:tcPr>
            <w:tcW w:w="0" w:type="auto"/>
            <w:vMerge/>
          </w:tcPr>
          <w:p w14:paraId="2279E29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8F66E5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0F3848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930EE9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53ECB4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508951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54C85B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4" w:type="dxa"/>
          </w:tcPr>
          <w:p w14:paraId="03B1DE8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г.</w:t>
            </w:r>
          </w:p>
        </w:tc>
        <w:tc>
          <w:tcPr>
            <w:tcW w:w="1024" w:type="dxa"/>
          </w:tcPr>
          <w:p w14:paraId="59B3756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 г.</w:t>
            </w:r>
          </w:p>
        </w:tc>
        <w:tc>
          <w:tcPr>
            <w:tcW w:w="1024" w:type="dxa"/>
          </w:tcPr>
          <w:p w14:paraId="54AADFE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 г.</w:t>
            </w:r>
          </w:p>
        </w:tc>
        <w:tc>
          <w:tcPr>
            <w:tcW w:w="1024" w:type="dxa"/>
          </w:tcPr>
          <w:p w14:paraId="3A5BAC2E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 г.</w:t>
            </w:r>
          </w:p>
        </w:tc>
        <w:tc>
          <w:tcPr>
            <w:tcW w:w="1024" w:type="dxa"/>
          </w:tcPr>
          <w:p w14:paraId="69E93AB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 г.</w:t>
            </w:r>
          </w:p>
        </w:tc>
        <w:tc>
          <w:tcPr>
            <w:tcW w:w="1024" w:type="dxa"/>
          </w:tcPr>
          <w:p w14:paraId="337DC4A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 г.</w:t>
            </w:r>
          </w:p>
        </w:tc>
        <w:tc>
          <w:tcPr>
            <w:tcW w:w="1024" w:type="dxa"/>
          </w:tcPr>
          <w:p w14:paraId="7AED725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 г.</w:t>
            </w:r>
          </w:p>
        </w:tc>
      </w:tr>
      <w:tr w:rsidR="00B755E8" w:rsidRPr="00B755E8" w14:paraId="4F6DA139" w14:textId="77777777">
        <w:tc>
          <w:tcPr>
            <w:tcW w:w="680" w:type="dxa"/>
          </w:tcPr>
          <w:p w14:paraId="4BAD85B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91" w:type="dxa"/>
          </w:tcPr>
          <w:p w14:paraId="5AEEFB1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1D23BB1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74" w:type="dxa"/>
          </w:tcPr>
          <w:p w14:paraId="7ECDF08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31" w:type="dxa"/>
          </w:tcPr>
          <w:p w14:paraId="3D9105DE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04" w:type="dxa"/>
          </w:tcPr>
          <w:p w14:paraId="7F9AF0A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4" w:type="dxa"/>
          </w:tcPr>
          <w:p w14:paraId="76105E0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24" w:type="dxa"/>
          </w:tcPr>
          <w:p w14:paraId="6CF37D6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24" w:type="dxa"/>
          </w:tcPr>
          <w:p w14:paraId="541F541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24" w:type="dxa"/>
          </w:tcPr>
          <w:p w14:paraId="50EA486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24" w:type="dxa"/>
          </w:tcPr>
          <w:p w14:paraId="46E7906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24" w:type="dxa"/>
          </w:tcPr>
          <w:p w14:paraId="3C9B66C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24" w:type="dxa"/>
          </w:tcPr>
          <w:p w14:paraId="30C1E1D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24" w:type="dxa"/>
          </w:tcPr>
          <w:p w14:paraId="1900D16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0D95282B" w14:textId="77777777">
        <w:tc>
          <w:tcPr>
            <w:tcW w:w="17042" w:type="dxa"/>
            <w:gridSpan w:val="14"/>
          </w:tcPr>
          <w:p w14:paraId="3BCEF4E1" w14:textId="77777777" w:rsidR="00B755E8" w:rsidRPr="00B755E8" w:rsidRDefault="00B755E8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1. Обеспечение развития физической культуры и спорта, включая мероприятия по совершенствованию предоставления услуг для населения в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муниципальных учреждениях спортивной направленности</w:t>
            </w:r>
          </w:p>
        </w:tc>
      </w:tr>
      <w:tr w:rsidR="00B755E8" w:rsidRPr="00B755E8" w14:paraId="3605934A" w14:textId="77777777">
        <w:tc>
          <w:tcPr>
            <w:tcW w:w="680" w:type="dxa"/>
          </w:tcPr>
          <w:p w14:paraId="2E32B79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1.1</w:t>
            </w:r>
          </w:p>
        </w:tc>
        <w:tc>
          <w:tcPr>
            <w:tcW w:w="2891" w:type="dxa"/>
          </w:tcPr>
          <w:p w14:paraId="6AB9D7A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Улучшение материально-технической базы учреждений спортивной направленности</w:t>
            </w:r>
          </w:p>
        </w:tc>
        <w:tc>
          <w:tcPr>
            <w:tcW w:w="850" w:type="dxa"/>
          </w:tcPr>
          <w:p w14:paraId="7692D33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1474" w:type="dxa"/>
          </w:tcPr>
          <w:p w14:paraId="79BD017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531" w:type="dxa"/>
          </w:tcPr>
          <w:p w14:paraId="62EE76C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МБОУ ДО, МАУ, МБУ</w:t>
            </w:r>
          </w:p>
        </w:tc>
        <w:tc>
          <w:tcPr>
            <w:tcW w:w="1304" w:type="dxa"/>
          </w:tcPr>
          <w:p w14:paraId="714F282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04C3353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12316,3</w:t>
            </w:r>
          </w:p>
        </w:tc>
        <w:tc>
          <w:tcPr>
            <w:tcW w:w="1024" w:type="dxa"/>
          </w:tcPr>
          <w:p w14:paraId="4FDC12B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1032,2</w:t>
            </w:r>
          </w:p>
        </w:tc>
        <w:tc>
          <w:tcPr>
            <w:tcW w:w="1024" w:type="dxa"/>
          </w:tcPr>
          <w:p w14:paraId="48C774C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530,0</w:t>
            </w:r>
          </w:p>
        </w:tc>
        <w:tc>
          <w:tcPr>
            <w:tcW w:w="1024" w:type="dxa"/>
          </w:tcPr>
          <w:p w14:paraId="26D82F9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6202,7</w:t>
            </w:r>
          </w:p>
        </w:tc>
        <w:tc>
          <w:tcPr>
            <w:tcW w:w="1024" w:type="dxa"/>
          </w:tcPr>
          <w:p w14:paraId="4EA6954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1165,0</w:t>
            </w:r>
          </w:p>
        </w:tc>
        <w:tc>
          <w:tcPr>
            <w:tcW w:w="1024" w:type="dxa"/>
          </w:tcPr>
          <w:p w14:paraId="67B90A4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3386,4</w:t>
            </w:r>
          </w:p>
        </w:tc>
        <w:tc>
          <w:tcPr>
            <w:tcW w:w="1024" w:type="dxa"/>
          </w:tcPr>
          <w:p w14:paraId="40CBFE9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CF2B48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B755E8" w:rsidRPr="00B755E8" w14:paraId="0F1123E0" w14:textId="77777777">
        <w:tc>
          <w:tcPr>
            <w:tcW w:w="680" w:type="dxa"/>
            <w:vMerge w:val="restart"/>
          </w:tcPr>
          <w:p w14:paraId="0EF0405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891" w:type="dxa"/>
            <w:vMerge w:val="restart"/>
          </w:tcPr>
          <w:p w14:paraId="31E14E3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Организация и проведение официальных физкультурно-оздоровительных и спортивных мероприятий,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850" w:type="dxa"/>
            <w:vMerge w:val="restart"/>
          </w:tcPr>
          <w:p w14:paraId="2B82F43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1474" w:type="dxa"/>
          </w:tcPr>
          <w:p w14:paraId="59E0BAF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1" w:type="dxa"/>
          </w:tcPr>
          <w:p w14:paraId="1D70E09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0E657C7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44" w:type="dxa"/>
          </w:tcPr>
          <w:p w14:paraId="6664B91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20460,2</w:t>
            </w:r>
          </w:p>
        </w:tc>
        <w:tc>
          <w:tcPr>
            <w:tcW w:w="1024" w:type="dxa"/>
          </w:tcPr>
          <w:p w14:paraId="411EB69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2531,7</w:t>
            </w:r>
          </w:p>
        </w:tc>
        <w:tc>
          <w:tcPr>
            <w:tcW w:w="1024" w:type="dxa"/>
          </w:tcPr>
          <w:p w14:paraId="524EF6D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3049,4</w:t>
            </w:r>
          </w:p>
        </w:tc>
        <w:tc>
          <w:tcPr>
            <w:tcW w:w="1024" w:type="dxa"/>
          </w:tcPr>
          <w:p w14:paraId="3A60CDA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2876,8</w:t>
            </w:r>
          </w:p>
        </w:tc>
        <w:tc>
          <w:tcPr>
            <w:tcW w:w="1024" w:type="dxa"/>
          </w:tcPr>
          <w:p w14:paraId="2EBF66C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3065,9</w:t>
            </w:r>
          </w:p>
        </w:tc>
        <w:tc>
          <w:tcPr>
            <w:tcW w:w="1024" w:type="dxa"/>
          </w:tcPr>
          <w:p w14:paraId="7FD7911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2986,4</w:t>
            </w:r>
          </w:p>
        </w:tc>
        <w:tc>
          <w:tcPr>
            <w:tcW w:w="1024" w:type="dxa"/>
          </w:tcPr>
          <w:p w14:paraId="0BE668F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2975,0</w:t>
            </w:r>
          </w:p>
        </w:tc>
        <w:tc>
          <w:tcPr>
            <w:tcW w:w="1024" w:type="dxa"/>
          </w:tcPr>
          <w:p w14:paraId="215683F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2975,0</w:t>
            </w:r>
          </w:p>
        </w:tc>
      </w:tr>
      <w:tr w:rsidR="00B755E8" w:rsidRPr="00B755E8" w14:paraId="70333997" w14:textId="77777777">
        <w:tc>
          <w:tcPr>
            <w:tcW w:w="0" w:type="auto"/>
            <w:vMerge/>
          </w:tcPr>
          <w:p w14:paraId="1F9A01F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24B614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0DF281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1C11279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531" w:type="dxa"/>
          </w:tcPr>
          <w:p w14:paraId="59277DC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МАУ, МБУ, МБОУ ДО</w:t>
            </w:r>
          </w:p>
        </w:tc>
        <w:tc>
          <w:tcPr>
            <w:tcW w:w="1304" w:type="dxa"/>
            <w:vMerge w:val="restart"/>
          </w:tcPr>
          <w:p w14:paraId="5B120E0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5EB19D6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19020,5</w:t>
            </w:r>
          </w:p>
        </w:tc>
        <w:tc>
          <w:tcPr>
            <w:tcW w:w="1024" w:type="dxa"/>
          </w:tcPr>
          <w:p w14:paraId="5EF0575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2477,4</w:t>
            </w:r>
          </w:p>
        </w:tc>
        <w:tc>
          <w:tcPr>
            <w:tcW w:w="1024" w:type="dxa"/>
          </w:tcPr>
          <w:p w14:paraId="4553F6D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3049,4</w:t>
            </w:r>
          </w:p>
        </w:tc>
        <w:tc>
          <w:tcPr>
            <w:tcW w:w="1024" w:type="dxa"/>
          </w:tcPr>
          <w:p w14:paraId="4131FD4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2626,8</w:t>
            </w:r>
          </w:p>
        </w:tc>
        <w:tc>
          <w:tcPr>
            <w:tcW w:w="1024" w:type="dxa"/>
          </w:tcPr>
          <w:p w14:paraId="35CDB4A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2765,9</w:t>
            </w:r>
          </w:p>
        </w:tc>
        <w:tc>
          <w:tcPr>
            <w:tcW w:w="1024" w:type="dxa"/>
          </w:tcPr>
          <w:p w14:paraId="2F9939A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2751,0</w:t>
            </w:r>
          </w:p>
        </w:tc>
        <w:tc>
          <w:tcPr>
            <w:tcW w:w="1024" w:type="dxa"/>
          </w:tcPr>
          <w:p w14:paraId="244659B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2675,0</w:t>
            </w:r>
          </w:p>
        </w:tc>
        <w:tc>
          <w:tcPr>
            <w:tcW w:w="1024" w:type="dxa"/>
          </w:tcPr>
          <w:p w14:paraId="39EDBB3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2675,0</w:t>
            </w:r>
          </w:p>
        </w:tc>
      </w:tr>
      <w:tr w:rsidR="00B755E8" w:rsidRPr="00B755E8" w14:paraId="7914A954" w14:textId="77777777">
        <w:tc>
          <w:tcPr>
            <w:tcW w:w="0" w:type="auto"/>
            <w:vMerge/>
          </w:tcPr>
          <w:p w14:paraId="78353A2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D05FF4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A20324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2035603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1531" w:type="dxa"/>
          </w:tcPr>
          <w:p w14:paraId="3AB95EC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Управление образования города Калуги</w:t>
            </w:r>
          </w:p>
        </w:tc>
        <w:tc>
          <w:tcPr>
            <w:tcW w:w="0" w:type="auto"/>
            <w:vMerge/>
          </w:tcPr>
          <w:p w14:paraId="7475934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5D9F808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1439,7</w:t>
            </w:r>
          </w:p>
        </w:tc>
        <w:tc>
          <w:tcPr>
            <w:tcW w:w="1024" w:type="dxa"/>
          </w:tcPr>
          <w:p w14:paraId="4B12996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54,3</w:t>
            </w:r>
          </w:p>
        </w:tc>
        <w:tc>
          <w:tcPr>
            <w:tcW w:w="1024" w:type="dxa"/>
          </w:tcPr>
          <w:p w14:paraId="2392EC0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6751DC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250,0</w:t>
            </w:r>
          </w:p>
        </w:tc>
        <w:tc>
          <w:tcPr>
            <w:tcW w:w="1024" w:type="dxa"/>
          </w:tcPr>
          <w:p w14:paraId="6603802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300,0</w:t>
            </w:r>
          </w:p>
        </w:tc>
        <w:tc>
          <w:tcPr>
            <w:tcW w:w="1024" w:type="dxa"/>
          </w:tcPr>
          <w:p w14:paraId="2F59435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235,4</w:t>
            </w:r>
          </w:p>
        </w:tc>
        <w:tc>
          <w:tcPr>
            <w:tcW w:w="1024" w:type="dxa"/>
          </w:tcPr>
          <w:p w14:paraId="0E79709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300,0</w:t>
            </w:r>
          </w:p>
        </w:tc>
        <w:tc>
          <w:tcPr>
            <w:tcW w:w="1024" w:type="dxa"/>
          </w:tcPr>
          <w:p w14:paraId="63E23B9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300,0</w:t>
            </w:r>
          </w:p>
        </w:tc>
      </w:tr>
      <w:tr w:rsidR="00B755E8" w:rsidRPr="00B755E8" w14:paraId="76BD1B65" w14:textId="77777777">
        <w:tc>
          <w:tcPr>
            <w:tcW w:w="680" w:type="dxa"/>
          </w:tcPr>
          <w:p w14:paraId="28B0F26E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2891" w:type="dxa"/>
          </w:tcPr>
          <w:p w14:paraId="275123A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Участие в соревнованиях различного уровня,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учебно-тренировочных сборах</w:t>
            </w:r>
          </w:p>
        </w:tc>
        <w:tc>
          <w:tcPr>
            <w:tcW w:w="850" w:type="dxa"/>
          </w:tcPr>
          <w:p w14:paraId="6ED09DC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1474" w:type="dxa"/>
          </w:tcPr>
          <w:p w14:paraId="544176F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531" w:type="dxa"/>
          </w:tcPr>
          <w:p w14:paraId="6E7CD67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МАУ, МБУ</w:t>
            </w:r>
          </w:p>
        </w:tc>
        <w:tc>
          <w:tcPr>
            <w:tcW w:w="1304" w:type="dxa"/>
          </w:tcPr>
          <w:p w14:paraId="463B6D3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70D8B6D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19662,6</w:t>
            </w:r>
          </w:p>
        </w:tc>
        <w:tc>
          <w:tcPr>
            <w:tcW w:w="1024" w:type="dxa"/>
          </w:tcPr>
          <w:p w14:paraId="44EBE96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2382,5</w:t>
            </w:r>
          </w:p>
        </w:tc>
        <w:tc>
          <w:tcPr>
            <w:tcW w:w="1024" w:type="dxa"/>
          </w:tcPr>
          <w:p w14:paraId="296588A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3416,4</w:t>
            </w:r>
          </w:p>
        </w:tc>
        <w:tc>
          <w:tcPr>
            <w:tcW w:w="1024" w:type="dxa"/>
          </w:tcPr>
          <w:p w14:paraId="37385B0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3232,9</w:t>
            </w:r>
          </w:p>
        </w:tc>
        <w:tc>
          <w:tcPr>
            <w:tcW w:w="1024" w:type="dxa"/>
          </w:tcPr>
          <w:p w14:paraId="080874F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3463,7</w:t>
            </w:r>
          </w:p>
        </w:tc>
        <w:tc>
          <w:tcPr>
            <w:tcW w:w="1024" w:type="dxa"/>
          </w:tcPr>
          <w:p w14:paraId="477B9FF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3271,6</w:t>
            </w:r>
          </w:p>
        </w:tc>
        <w:tc>
          <w:tcPr>
            <w:tcW w:w="1024" w:type="dxa"/>
          </w:tcPr>
          <w:p w14:paraId="6CB3983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476,5</w:t>
            </w:r>
          </w:p>
        </w:tc>
        <w:tc>
          <w:tcPr>
            <w:tcW w:w="1024" w:type="dxa"/>
          </w:tcPr>
          <w:p w14:paraId="40E39AF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3419,0</w:t>
            </w:r>
          </w:p>
        </w:tc>
      </w:tr>
      <w:tr w:rsidR="00B755E8" w:rsidRPr="00B755E8" w14:paraId="3A6E66CE" w14:textId="77777777">
        <w:tc>
          <w:tcPr>
            <w:tcW w:w="680" w:type="dxa"/>
          </w:tcPr>
          <w:p w14:paraId="4FD0E2D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2891" w:type="dxa"/>
          </w:tcPr>
          <w:p w14:paraId="1B9AEA0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Обеспечение безопасности учреждений</w:t>
            </w:r>
          </w:p>
        </w:tc>
        <w:tc>
          <w:tcPr>
            <w:tcW w:w="850" w:type="dxa"/>
          </w:tcPr>
          <w:p w14:paraId="2110266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1474" w:type="dxa"/>
          </w:tcPr>
          <w:p w14:paraId="039DB81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531" w:type="dxa"/>
          </w:tcPr>
          <w:p w14:paraId="54AC74E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МБОУ ДО, МБУ, МАУ</w:t>
            </w:r>
          </w:p>
        </w:tc>
        <w:tc>
          <w:tcPr>
            <w:tcW w:w="1304" w:type="dxa"/>
          </w:tcPr>
          <w:p w14:paraId="770D388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513F5E6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15088,6</w:t>
            </w:r>
          </w:p>
        </w:tc>
        <w:tc>
          <w:tcPr>
            <w:tcW w:w="1024" w:type="dxa"/>
          </w:tcPr>
          <w:p w14:paraId="07146B1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1771,0</w:t>
            </w:r>
          </w:p>
        </w:tc>
        <w:tc>
          <w:tcPr>
            <w:tcW w:w="1024" w:type="dxa"/>
          </w:tcPr>
          <w:p w14:paraId="355DC9A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1256,0</w:t>
            </w:r>
          </w:p>
        </w:tc>
        <w:tc>
          <w:tcPr>
            <w:tcW w:w="1024" w:type="dxa"/>
          </w:tcPr>
          <w:p w14:paraId="6A0E7D4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1256,0</w:t>
            </w:r>
          </w:p>
        </w:tc>
        <w:tc>
          <w:tcPr>
            <w:tcW w:w="1024" w:type="dxa"/>
          </w:tcPr>
          <w:p w14:paraId="48EA37E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7200,0</w:t>
            </w:r>
          </w:p>
        </w:tc>
        <w:tc>
          <w:tcPr>
            <w:tcW w:w="1024" w:type="dxa"/>
          </w:tcPr>
          <w:p w14:paraId="5C6EC06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1700,0</w:t>
            </w:r>
          </w:p>
        </w:tc>
        <w:tc>
          <w:tcPr>
            <w:tcW w:w="1024" w:type="dxa"/>
          </w:tcPr>
          <w:p w14:paraId="1FD901F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205,6</w:t>
            </w:r>
          </w:p>
        </w:tc>
        <w:tc>
          <w:tcPr>
            <w:tcW w:w="1024" w:type="dxa"/>
          </w:tcPr>
          <w:p w14:paraId="632C6D6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1700,0</w:t>
            </w:r>
          </w:p>
        </w:tc>
      </w:tr>
      <w:tr w:rsidR="00B755E8" w:rsidRPr="00B755E8" w14:paraId="4860AC2F" w14:textId="77777777">
        <w:tc>
          <w:tcPr>
            <w:tcW w:w="680" w:type="dxa"/>
          </w:tcPr>
          <w:p w14:paraId="386ACAD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891" w:type="dxa"/>
          </w:tcPr>
          <w:p w14:paraId="73F5A54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Предоставление муниципальных услуг по реализации программ спортивной подготовки в муниципальных учреждениях</w:t>
            </w:r>
          </w:p>
        </w:tc>
        <w:tc>
          <w:tcPr>
            <w:tcW w:w="850" w:type="dxa"/>
          </w:tcPr>
          <w:p w14:paraId="31D26D9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2020 - 2022 гг.</w:t>
            </w:r>
          </w:p>
        </w:tc>
        <w:tc>
          <w:tcPr>
            <w:tcW w:w="1474" w:type="dxa"/>
          </w:tcPr>
          <w:p w14:paraId="70C2D06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531" w:type="dxa"/>
          </w:tcPr>
          <w:p w14:paraId="7CC2197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МБУ, МАУ</w:t>
            </w:r>
          </w:p>
        </w:tc>
        <w:tc>
          <w:tcPr>
            <w:tcW w:w="1304" w:type="dxa"/>
          </w:tcPr>
          <w:p w14:paraId="3D57FBD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7364581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626138,3</w:t>
            </w:r>
          </w:p>
        </w:tc>
        <w:tc>
          <w:tcPr>
            <w:tcW w:w="1024" w:type="dxa"/>
          </w:tcPr>
          <w:p w14:paraId="6B93678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195939,0</w:t>
            </w:r>
          </w:p>
        </w:tc>
        <w:tc>
          <w:tcPr>
            <w:tcW w:w="1024" w:type="dxa"/>
          </w:tcPr>
          <w:p w14:paraId="10F7A0D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209690,6</w:t>
            </w:r>
          </w:p>
        </w:tc>
        <w:tc>
          <w:tcPr>
            <w:tcW w:w="1024" w:type="dxa"/>
          </w:tcPr>
          <w:p w14:paraId="06E299F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220508,7</w:t>
            </w:r>
          </w:p>
        </w:tc>
        <w:tc>
          <w:tcPr>
            <w:tcW w:w="1024" w:type="dxa"/>
          </w:tcPr>
          <w:p w14:paraId="3E38AF1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FA18E2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3D61EC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867277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5EE611EB" w14:textId="77777777">
        <w:tc>
          <w:tcPr>
            <w:tcW w:w="680" w:type="dxa"/>
          </w:tcPr>
          <w:p w14:paraId="3FBA5F4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2891" w:type="dxa"/>
          </w:tcPr>
          <w:p w14:paraId="6BE5858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Предоставление муниципальных услуг по реализации дополнительных общеобразовательных программ в СШ и СШОР</w:t>
            </w:r>
          </w:p>
        </w:tc>
        <w:tc>
          <w:tcPr>
            <w:tcW w:w="850" w:type="dxa"/>
          </w:tcPr>
          <w:p w14:paraId="5F404D0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2023 - 2026 гг.</w:t>
            </w:r>
          </w:p>
        </w:tc>
        <w:tc>
          <w:tcPr>
            <w:tcW w:w="1474" w:type="dxa"/>
          </w:tcPr>
          <w:p w14:paraId="40D70BC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531" w:type="dxa"/>
          </w:tcPr>
          <w:p w14:paraId="14EBF17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МБУ ДО, МАУ ДО</w:t>
            </w:r>
          </w:p>
        </w:tc>
        <w:tc>
          <w:tcPr>
            <w:tcW w:w="1304" w:type="dxa"/>
          </w:tcPr>
          <w:p w14:paraId="3A9C2F9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14DA6BE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1049804,8</w:t>
            </w:r>
          </w:p>
        </w:tc>
        <w:tc>
          <w:tcPr>
            <w:tcW w:w="1024" w:type="dxa"/>
          </w:tcPr>
          <w:p w14:paraId="1A6A51A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BCBAAF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4F69C4A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7A92FA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237137,3</w:t>
            </w:r>
          </w:p>
        </w:tc>
        <w:tc>
          <w:tcPr>
            <w:tcW w:w="1024" w:type="dxa"/>
          </w:tcPr>
          <w:p w14:paraId="2096DBD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269143,2</w:t>
            </w:r>
          </w:p>
        </w:tc>
        <w:tc>
          <w:tcPr>
            <w:tcW w:w="1024" w:type="dxa"/>
          </w:tcPr>
          <w:p w14:paraId="567D62D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268990,6</w:t>
            </w:r>
          </w:p>
        </w:tc>
        <w:tc>
          <w:tcPr>
            <w:tcW w:w="1024" w:type="dxa"/>
          </w:tcPr>
          <w:p w14:paraId="234666E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274533,7</w:t>
            </w:r>
          </w:p>
        </w:tc>
      </w:tr>
      <w:tr w:rsidR="00B755E8" w:rsidRPr="00B755E8" w14:paraId="5CA84F2A" w14:textId="77777777">
        <w:tc>
          <w:tcPr>
            <w:tcW w:w="680" w:type="dxa"/>
          </w:tcPr>
          <w:p w14:paraId="3B4A3D1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2891" w:type="dxa"/>
          </w:tcPr>
          <w:p w14:paraId="2A16513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Предоставление муниципальных услуг по реализации программ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дополнительного образования в учреждениях дополнительного образования (за исключением СШ и СШОР)</w:t>
            </w:r>
          </w:p>
        </w:tc>
        <w:tc>
          <w:tcPr>
            <w:tcW w:w="850" w:type="dxa"/>
          </w:tcPr>
          <w:p w14:paraId="35370EE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1474" w:type="dxa"/>
          </w:tcPr>
          <w:p w14:paraId="1C43EF9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531" w:type="dxa"/>
          </w:tcPr>
          <w:p w14:paraId="754C343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МБОУ ДО</w:t>
            </w:r>
          </w:p>
        </w:tc>
        <w:tc>
          <w:tcPr>
            <w:tcW w:w="1304" w:type="dxa"/>
          </w:tcPr>
          <w:p w14:paraId="077D496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6C75B94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114256,8</w:t>
            </w:r>
          </w:p>
        </w:tc>
        <w:tc>
          <w:tcPr>
            <w:tcW w:w="1024" w:type="dxa"/>
          </w:tcPr>
          <w:p w14:paraId="7B51AFD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14216,6</w:t>
            </w:r>
          </w:p>
        </w:tc>
        <w:tc>
          <w:tcPr>
            <w:tcW w:w="1024" w:type="dxa"/>
          </w:tcPr>
          <w:p w14:paraId="07D467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14633,6</w:t>
            </w:r>
          </w:p>
        </w:tc>
        <w:tc>
          <w:tcPr>
            <w:tcW w:w="1024" w:type="dxa"/>
          </w:tcPr>
          <w:p w14:paraId="7A91D9E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15334,2</w:t>
            </w:r>
          </w:p>
        </w:tc>
        <w:tc>
          <w:tcPr>
            <w:tcW w:w="1024" w:type="dxa"/>
          </w:tcPr>
          <w:p w14:paraId="486264E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16221,5</w:t>
            </w:r>
          </w:p>
        </w:tc>
        <w:tc>
          <w:tcPr>
            <w:tcW w:w="1024" w:type="dxa"/>
          </w:tcPr>
          <w:p w14:paraId="01C63CC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17695,1</w:t>
            </w:r>
          </w:p>
        </w:tc>
        <w:tc>
          <w:tcPr>
            <w:tcW w:w="1024" w:type="dxa"/>
          </w:tcPr>
          <w:p w14:paraId="2D15602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17866,0</w:t>
            </w:r>
          </w:p>
        </w:tc>
        <w:tc>
          <w:tcPr>
            <w:tcW w:w="1024" w:type="dxa"/>
          </w:tcPr>
          <w:p w14:paraId="2815855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18289,8</w:t>
            </w:r>
          </w:p>
        </w:tc>
      </w:tr>
      <w:tr w:rsidR="00B755E8" w:rsidRPr="00B755E8" w14:paraId="422FC956" w14:textId="77777777">
        <w:tc>
          <w:tcPr>
            <w:tcW w:w="680" w:type="dxa"/>
          </w:tcPr>
          <w:p w14:paraId="3FF1D6D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1.8</w:t>
            </w:r>
          </w:p>
        </w:tc>
        <w:tc>
          <w:tcPr>
            <w:tcW w:w="2891" w:type="dxa"/>
          </w:tcPr>
          <w:p w14:paraId="3BCB2AF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Предоставление муниципальных услуг (выполнение работ) в сфере физической культуры и спорта</w:t>
            </w:r>
          </w:p>
        </w:tc>
        <w:tc>
          <w:tcPr>
            <w:tcW w:w="850" w:type="dxa"/>
            <w:vMerge w:val="restart"/>
          </w:tcPr>
          <w:p w14:paraId="7C3BA55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1474" w:type="dxa"/>
            <w:vMerge w:val="restart"/>
          </w:tcPr>
          <w:p w14:paraId="1743A8A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531" w:type="dxa"/>
            <w:vMerge w:val="restart"/>
          </w:tcPr>
          <w:p w14:paraId="19A97CE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МБУ, МАУ</w:t>
            </w:r>
          </w:p>
        </w:tc>
        <w:tc>
          <w:tcPr>
            <w:tcW w:w="1304" w:type="dxa"/>
          </w:tcPr>
          <w:p w14:paraId="1629CE9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44" w:type="dxa"/>
          </w:tcPr>
          <w:p w14:paraId="5CE819F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287581,2</w:t>
            </w:r>
          </w:p>
        </w:tc>
        <w:tc>
          <w:tcPr>
            <w:tcW w:w="1024" w:type="dxa"/>
          </w:tcPr>
          <w:p w14:paraId="4F3872F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37122,6</w:t>
            </w:r>
          </w:p>
        </w:tc>
        <w:tc>
          <w:tcPr>
            <w:tcW w:w="1024" w:type="dxa"/>
          </w:tcPr>
          <w:p w14:paraId="439F58F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37491,5</w:t>
            </w:r>
          </w:p>
        </w:tc>
        <w:tc>
          <w:tcPr>
            <w:tcW w:w="1024" w:type="dxa"/>
          </w:tcPr>
          <w:p w14:paraId="53245FB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38671,4</w:t>
            </w:r>
          </w:p>
        </w:tc>
        <w:tc>
          <w:tcPr>
            <w:tcW w:w="1024" w:type="dxa"/>
          </w:tcPr>
          <w:p w14:paraId="35787F2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41050,1</w:t>
            </w:r>
          </w:p>
        </w:tc>
        <w:tc>
          <w:tcPr>
            <w:tcW w:w="1024" w:type="dxa"/>
          </w:tcPr>
          <w:p w14:paraId="6AB2607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44938,4</w:t>
            </w:r>
          </w:p>
        </w:tc>
        <w:tc>
          <w:tcPr>
            <w:tcW w:w="1024" w:type="dxa"/>
          </w:tcPr>
          <w:p w14:paraId="582CA88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44045,3</w:t>
            </w:r>
          </w:p>
        </w:tc>
        <w:tc>
          <w:tcPr>
            <w:tcW w:w="1024" w:type="dxa"/>
          </w:tcPr>
          <w:p w14:paraId="4449117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44261,9</w:t>
            </w:r>
          </w:p>
        </w:tc>
      </w:tr>
      <w:tr w:rsidR="00B755E8" w:rsidRPr="00B755E8" w14:paraId="52194D1B" w14:textId="77777777">
        <w:tc>
          <w:tcPr>
            <w:tcW w:w="680" w:type="dxa"/>
          </w:tcPr>
          <w:p w14:paraId="3E4BD08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1.8.1</w:t>
            </w:r>
          </w:p>
        </w:tc>
        <w:tc>
          <w:tcPr>
            <w:tcW w:w="2891" w:type="dxa"/>
          </w:tcPr>
          <w:p w14:paraId="7D8C385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Предоставление муниципальных услуг по организации занятий парашютно-авиационными видами спорта</w:t>
            </w:r>
          </w:p>
        </w:tc>
        <w:tc>
          <w:tcPr>
            <w:tcW w:w="0" w:type="auto"/>
            <w:vMerge/>
          </w:tcPr>
          <w:p w14:paraId="075A454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D1FE54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BAC52C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vMerge w:val="restart"/>
          </w:tcPr>
          <w:p w14:paraId="5CF1532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31108A8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66059,0</w:t>
            </w:r>
          </w:p>
        </w:tc>
        <w:tc>
          <w:tcPr>
            <w:tcW w:w="1024" w:type="dxa"/>
          </w:tcPr>
          <w:p w14:paraId="629EA10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8568,6</w:t>
            </w:r>
          </w:p>
        </w:tc>
        <w:tc>
          <w:tcPr>
            <w:tcW w:w="1024" w:type="dxa"/>
          </w:tcPr>
          <w:p w14:paraId="7A94506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8547,7</w:t>
            </w:r>
          </w:p>
        </w:tc>
        <w:tc>
          <w:tcPr>
            <w:tcW w:w="1024" w:type="dxa"/>
          </w:tcPr>
          <w:p w14:paraId="26DE38F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8938,7</w:t>
            </w:r>
          </w:p>
        </w:tc>
        <w:tc>
          <w:tcPr>
            <w:tcW w:w="1024" w:type="dxa"/>
          </w:tcPr>
          <w:p w14:paraId="363D488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9469,1</w:t>
            </w:r>
          </w:p>
        </w:tc>
        <w:tc>
          <w:tcPr>
            <w:tcW w:w="1024" w:type="dxa"/>
          </w:tcPr>
          <w:p w14:paraId="6815591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10369,2</w:t>
            </w:r>
          </w:p>
        </w:tc>
        <w:tc>
          <w:tcPr>
            <w:tcW w:w="1024" w:type="dxa"/>
          </w:tcPr>
          <w:p w14:paraId="1607713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10065,7</w:t>
            </w:r>
          </w:p>
        </w:tc>
        <w:tc>
          <w:tcPr>
            <w:tcW w:w="1024" w:type="dxa"/>
          </w:tcPr>
          <w:p w14:paraId="36901F9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10100,0</w:t>
            </w:r>
          </w:p>
        </w:tc>
      </w:tr>
      <w:tr w:rsidR="00B755E8" w:rsidRPr="00B755E8" w14:paraId="70330D22" w14:textId="77777777">
        <w:tc>
          <w:tcPr>
            <w:tcW w:w="680" w:type="dxa"/>
          </w:tcPr>
          <w:p w14:paraId="2FAFEFC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1.8.2</w:t>
            </w:r>
          </w:p>
        </w:tc>
        <w:tc>
          <w:tcPr>
            <w:tcW w:w="2891" w:type="dxa"/>
          </w:tcPr>
          <w:p w14:paraId="0B8F9A5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Предоставление муниципальных услуг физкультурно-спортивной направленности жителям города, инвалидам и лицам с ограниченными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возможностями здоровья</w:t>
            </w:r>
          </w:p>
        </w:tc>
        <w:tc>
          <w:tcPr>
            <w:tcW w:w="0" w:type="auto"/>
            <w:vMerge/>
          </w:tcPr>
          <w:p w14:paraId="1F21A42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8A4034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71E85B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8FCD64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46B489E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37372,9</w:t>
            </w:r>
          </w:p>
        </w:tc>
        <w:tc>
          <w:tcPr>
            <w:tcW w:w="1024" w:type="dxa"/>
          </w:tcPr>
          <w:p w14:paraId="171B3A4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4882,4</w:t>
            </w:r>
          </w:p>
        </w:tc>
        <w:tc>
          <w:tcPr>
            <w:tcW w:w="1024" w:type="dxa"/>
          </w:tcPr>
          <w:p w14:paraId="0A97D46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4772,3</w:t>
            </w:r>
          </w:p>
        </w:tc>
        <w:tc>
          <w:tcPr>
            <w:tcW w:w="1024" w:type="dxa"/>
          </w:tcPr>
          <w:p w14:paraId="7DBCD4C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5139,9</w:t>
            </w:r>
          </w:p>
        </w:tc>
        <w:tc>
          <w:tcPr>
            <w:tcW w:w="1024" w:type="dxa"/>
          </w:tcPr>
          <w:p w14:paraId="503CA4B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5289,0</w:t>
            </w:r>
          </w:p>
        </w:tc>
        <w:tc>
          <w:tcPr>
            <w:tcW w:w="1024" w:type="dxa"/>
          </w:tcPr>
          <w:p w14:paraId="418733F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5855,8</w:t>
            </w:r>
          </w:p>
        </w:tc>
        <w:tc>
          <w:tcPr>
            <w:tcW w:w="1024" w:type="dxa"/>
          </w:tcPr>
          <w:p w14:paraId="7AE1EC9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5715,0</w:t>
            </w:r>
          </w:p>
        </w:tc>
        <w:tc>
          <w:tcPr>
            <w:tcW w:w="1024" w:type="dxa"/>
          </w:tcPr>
          <w:p w14:paraId="483D3BF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5718,5</w:t>
            </w:r>
          </w:p>
        </w:tc>
      </w:tr>
      <w:tr w:rsidR="00B755E8" w:rsidRPr="00B755E8" w14:paraId="5ADE6F8F" w14:textId="77777777">
        <w:tc>
          <w:tcPr>
            <w:tcW w:w="680" w:type="dxa"/>
          </w:tcPr>
          <w:p w14:paraId="718BC25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1.8.3</w:t>
            </w:r>
          </w:p>
        </w:tc>
        <w:tc>
          <w:tcPr>
            <w:tcW w:w="2891" w:type="dxa"/>
          </w:tcPr>
          <w:p w14:paraId="19AB808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Выполнение муниципальных работ физкультурно-спортивной направленности для жителей города</w:t>
            </w:r>
          </w:p>
        </w:tc>
        <w:tc>
          <w:tcPr>
            <w:tcW w:w="0" w:type="auto"/>
            <w:vMerge/>
          </w:tcPr>
          <w:p w14:paraId="636DF3A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C288A1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A46279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06A7FA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</w:tcPr>
          <w:p w14:paraId="50B0572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184149,3</w:t>
            </w:r>
          </w:p>
        </w:tc>
        <w:tc>
          <w:tcPr>
            <w:tcW w:w="1024" w:type="dxa"/>
          </w:tcPr>
          <w:p w14:paraId="180B539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23671,6</w:t>
            </w:r>
          </w:p>
        </w:tc>
        <w:tc>
          <w:tcPr>
            <w:tcW w:w="1024" w:type="dxa"/>
          </w:tcPr>
          <w:p w14:paraId="0591E5E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24171,5</w:t>
            </w:r>
          </w:p>
        </w:tc>
        <w:tc>
          <w:tcPr>
            <w:tcW w:w="1024" w:type="dxa"/>
          </w:tcPr>
          <w:p w14:paraId="492E7F6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24592,8</w:t>
            </w:r>
          </w:p>
        </w:tc>
        <w:tc>
          <w:tcPr>
            <w:tcW w:w="1024" w:type="dxa"/>
          </w:tcPr>
          <w:p w14:paraId="17DB59A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26292,0</w:t>
            </w:r>
          </w:p>
        </w:tc>
        <w:tc>
          <w:tcPr>
            <w:tcW w:w="1024" w:type="dxa"/>
          </w:tcPr>
          <w:p w14:paraId="550A57F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28713,4</w:t>
            </w:r>
          </w:p>
        </w:tc>
        <w:tc>
          <w:tcPr>
            <w:tcW w:w="1024" w:type="dxa"/>
          </w:tcPr>
          <w:p w14:paraId="08DCAC5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28264,6</w:t>
            </w:r>
          </w:p>
        </w:tc>
        <w:tc>
          <w:tcPr>
            <w:tcW w:w="1024" w:type="dxa"/>
          </w:tcPr>
          <w:p w14:paraId="14CB6B4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28443,4</w:t>
            </w:r>
          </w:p>
        </w:tc>
      </w:tr>
      <w:tr w:rsidR="00B755E8" w:rsidRPr="00B755E8" w14:paraId="31B0DE2B" w14:textId="77777777">
        <w:tc>
          <w:tcPr>
            <w:tcW w:w="680" w:type="dxa"/>
          </w:tcPr>
          <w:p w14:paraId="226A9DB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1.9</w:t>
            </w:r>
          </w:p>
        </w:tc>
        <w:tc>
          <w:tcPr>
            <w:tcW w:w="2891" w:type="dxa"/>
          </w:tcPr>
          <w:p w14:paraId="6F31240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Реализация указов Президента Российской Федерации</w:t>
            </w:r>
          </w:p>
        </w:tc>
        <w:tc>
          <w:tcPr>
            <w:tcW w:w="850" w:type="dxa"/>
          </w:tcPr>
          <w:p w14:paraId="4B3F593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1474" w:type="dxa"/>
          </w:tcPr>
          <w:p w14:paraId="584E497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531" w:type="dxa"/>
          </w:tcPr>
          <w:p w14:paraId="4E64C30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МБОУ ДО, МБУ, МАОУ ДО, МАУ</w:t>
            </w:r>
          </w:p>
        </w:tc>
        <w:tc>
          <w:tcPr>
            <w:tcW w:w="1304" w:type="dxa"/>
          </w:tcPr>
          <w:p w14:paraId="0A99CB5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491B8BF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43180,7</w:t>
            </w:r>
          </w:p>
        </w:tc>
        <w:tc>
          <w:tcPr>
            <w:tcW w:w="1024" w:type="dxa"/>
          </w:tcPr>
          <w:p w14:paraId="40D68DF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420,1</w:t>
            </w:r>
          </w:p>
        </w:tc>
        <w:tc>
          <w:tcPr>
            <w:tcW w:w="1024" w:type="dxa"/>
          </w:tcPr>
          <w:p w14:paraId="02118F9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716,0</w:t>
            </w:r>
          </w:p>
        </w:tc>
        <w:tc>
          <w:tcPr>
            <w:tcW w:w="1024" w:type="dxa"/>
          </w:tcPr>
          <w:p w14:paraId="76BDFFD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461,7</w:t>
            </w:r>
          </w:p>
        </w:tc>
        <w:tc>
          <w:tcPr>
            <w:tcW w:w="1024" w:type="dxa"/>
          </w:tcPr>
          <w:p w14:paraId="720D14E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15859,5</w:t>
            </w:r>
          </w:p>
        </w:tc>
        <w:tc>
          <w:tcPr>
            <w:tcW w:w="1024" w:type="dxa"/>
          </w:tcPr>
          <w:p w14:paraId="7AE8CAF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15788,4</w:t>
            </w:r>
          </w:p>
        </w:tc>
        <w:tc>
          <w:tcPr>
            <w:tcW w:w="1024" w:type="dxa"/>
          </w:tcPr>
          <w:p w14:paraId="4FC07F1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4846,6</w:t>
            </w:r>
          </w:p>
        </w:tc>
        <w:tc>
          <w:tcPr>
            <w:tcW w:w="1024" w:type="dxa"/>
          </w:tcPr>
          <w:p w14:paraId="26D76E5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5088,4</w:t>
            </w:r>
          </w:p>
        </w:tc>
      </w:tr>
      <w:tr w:rsidR="00B755E8" w:rsidRPr="00B755E8" w14:paraId="4B09AE48" w14:textId="77777777">
        <w:tc>
          <w:tcPr>
            <w:tcW w:w="680" w:type="dxa"/>
            <w:vMerge w:val="restart"/>
          </w:tcPr>
          <w:p w14:paraId="6947D3F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1.10</w:t>
            </w:r>
          </w:p>
        </w:tc>
        <w:tc>
          <w:tcPr>
            <w:tcW w:w="2891" w:type="dxa"/>
            <w:vMerge w:val="restart"/>
          </w:tcPr>
          <w:p w14:paraId="039A807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Государственная поддержка спортивных организаций, осуществляющих подготовку спортивного резерва для сборных команд, в том числе спортивных сборных команд Российской Федерации</w:t>
            </w:r>
          </w:p>
        </w:tc>
        <w:tc>
          <w:tcPr>
            <w:tcW w:w="850" w:type="dxa"/>
            <w:vMerge w:val="restart"/>
          </w:tcPr>
          <w:p w14:paraId="5940479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2020 - 2022 гг.</w:t>
            </w:r>
          </w:p>
        </w:tc>
        <w:tc>
          <w:tcPr>
            <w:tcW w:w="1474" w:type="dxa"/>
            <w:vMerge w:val="restart"/>
          </w:tcPr>
          <w:p w14:paraId="1207B30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531" w:type="dxa"/>
            <w:vMerge w:val="restart"/>
          </w:tcPr>
          <w:p w14:paraId="4C6B72A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МБУ, МАУ</w:t>
            </w:r>
          </w:p>
        </w:tc>
        <w:tc>
          <w:tcPr>
            <w:tcW w:w="1304" w:type="dxa"/>
          </w:tcPr>
          <w:p w14:paraId="511A2E1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44" w:type="dxa"/>
          </w:tcPr>
          <w:p w14:paraId="7467BFE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6437,2</w:t>
            </w:r>
          </w:p>
        </w:tc>
        <w:tc>
          <w:tcPr>
            <w:tcW w:w="1024" w:type="dxa"/>
          </w:tcPr>
          <w:p w14:paraId="4B3A426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1993,2</w:t>
            </w:r>
          </w:p>
        </w:tc>
        <w:tc>
          <w:tcPr>
            <w:tcW w:w="1024" w:type="dxa"/>
          </w:tcPr>
          <w:p w14:paraId="1511837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4444,0</w:t>
            </w:r>
          </w:p>
        </w:tc>
        <w:tc>
          <w:tcPr>
            <w:tcW w:w="1024" w:type="dxa"/>
          </w:tcPr>
          <w:p w14:paraId="5BEC57B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4EE2D9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05814C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E2314F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42E7A09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2D2BE563" w14:textId="77777777">
        <w:tc>
          <w:tcPr>
            <w:tcW w:w="0" w:type="auto"/>
            <w:vMerge/>
          </w:tcPr>
          <w:p w14:paraId="4D6FD4A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63EC67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1519AD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2AE772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A1F25A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07F57BB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6F98372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643,7</w:t>
            </w:r>
          </w:p>
        </w:tc>
        <w:tc>
          <w:tcPr>
            <w:tcW w:w="1024" w:type="dxa"/>
          </w:tcPr>
          <w:p w14:paraId="3D89CAC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199,3</w:t>
            </w:r>
          </w:p>
        </w:tc>
        <w:tc>
          <w:tcPr>
            <w:tcW w:w="1024" w:type="dxa"/>
          </w:tcPr>
          <w:p w14:paraId="6A354A3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444,4</w:t>
            </w:r>
          </w:p>
        </w:tc>
        <w:tc>
          <w:tcPr>
            <w:tcW w:w="1024" w:type="dxa"/>
          </w:tcPr>
          <w:p w14:paraId="196D584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2E17BE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F5A54E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7773C6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4549D8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3B5C263F" w14:textId="77777777">
        <w:tc>
          <w:tcPr>
            <w:tcW w:w="0" w:type="auto"/>
            <w:vMerge/>
          </w:tcPr>
          <w:p w14:paraId="080BDA4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9C1FBC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1E4282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8E44DF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99087C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08B59ED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3A9C0EE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1796,0</w:t>
            </w:r>
          </w:p>
        </w:tc>
        <w:tc>
          <w:tcPr>
            <w:tcW w:w="1024" w:type="dxa"/>
          </w:tcPr>
          <w:p w14:paraId="0FF56BF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556,1</w:t>
            </w:r>
          </w:p>
        </w:tc>
        <w:tc>
          <w:tcPr>
            <w:tcW w:w="1024" w:type="dxa"/>
          </w:tcPr>
          <w:p w14:paraId="553CDD9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1239,9</w:t>
            </w:r>
          </w:p>
        </w:tc>
        <w:tc>
          <w:tcPr>
            <w:tcW w:w="1024" w:type="dxa"/>
          </w:tcPr>
          <w:p w14:paraId="1B0CEBE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9C2C9C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0C4588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784D61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E16CA5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15F86285" w14:textId="77777777">
        <w:tc>
          <w:tcPr>
            <w:tcW w:w="0" w:type="auto"/>
            <w:vMerge/>
          </w:tcPr>
          <w:p w14:paraId="593407C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C1BC67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099CDA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772396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411332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52E4606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144" w:type="dxa"/>
          </w:tcPr>
          <w:p w14:paraId="1E53CF7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3997,5</w:t>
            </w:r>
          </w:p>
        </w:tc>
        <w:tc>
          <w:tcPr>
            <w:tcW w:w="1024" w:type="dxa"/>
          </w:tcPr>
          <w:p w14:paraId="104A3BC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1237,8</w:t>
            </w:r>
          </w:p>
        </w:tc>
        <w:tc>
          <w:tcPr>
            <w:tcW w:w="1024" w:type="dxa"/>
          </w:tcPr>
          <w:p w14:paraId="0AE51D3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2759,7</w:t>
            </w:r>
          </w:p>
        </w:tc>
        <w:tc>
          <w:tcPr>
            <w:tcW w:w="1024" w:type="dxa"/>
          </w:tcPr>
          <w:p w14:paraId="129D7BA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E9C840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5814D9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C8A864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94E254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31B78A0A" w14:textId="77777777">
        <w:tc>
          <w:tcPr>
            <w:tcW w:w="680" w:type="dxa"/>
            <w:vMerge w:val="restart"/>
          </w:tcPr>
          <w:p w14:paraId="74E8405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1.11</w:t>
            </w:r>
          </w:p>
        </w:tc>
        <w:tc>
          <w:tcPr>
            <w:tcW w:w="2891" w:type="dxa"/>
            <w:vMerge w:val="restart"/>
          </w:tcPr>
          <w:p w14:paraId="0CFA048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Государственная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поддержка организаций, входящих в систему спортивной подготовки</w:t>
            </w:r>
          </w:p>
        </w:tc>
        <w:tc>
          <w:tcPr>
            <w:tcW w:w="850" w:type="dxa"/>
            <w:vMerge w:val="restart"/>
          </w:tcPr>
          <w:p w14:paraId="6E8C99A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2023 г.</w:t>
            </w:r>
          </w:p>
        </w:tc>
        <w:tc>
          <w:tcPr>
            <w:tcW w:w="1474" w:type="dxa"/>
            <w:vMerge w:val="restart"/>
          </w:tcPr>
          <w:p w14:paraId="22EFFAC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ФКСиМП</w:t>
            </w:r>
            <w:proofErr w:type="spellEnd"/>
          </w:p>
        </w:tc>
        <w:tc>
          <w:tcPr>
            <w:tcW w:w="1531" w:type="dxa"/>
            <w:vMerge w:val="restart"/>
          </w:tcPr>
          <w:p w14:paraId="6B7587F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МБУ ДО, МАУ ДО</w:t>
            </w:r>
          </w:p>
        </w:tc>
        <w:tc>
          <w:tcPr>
            <w:tcW w:w="1304" w:type="dxa"/>
          </w:tcPr>
          <w:p w14:paraId="16EE652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Итого</w:t>
            </w:r>
          </w:p>
        </w:tc>
        <w:tc>
          <w:tcPr>
            <w:tcW w:w="1144" w:type="dxa"/>
          </w:tcPr>
          <w:p w14:paraId="52AC43C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2222,2</w:t>
            </w:r>
          </w:p>
        </w:tc>
        <w:tc>
          <w:tcPr>
            <w:tcW w:w="1024" w:type="dxa"/>
          </w:tcPr>
          <w:p w14:paraId="35B1916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824AB6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1D19AF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131CC5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2222,2</w:t>
            </w:r>
          </w:p>
        </w:tc>
        <w:tc>
          <w:tcPr>
            <w:tcW w:w="1024" w:type="dxa"/>
          </w:tcPr>
          <w:p w14:paraId="7E78252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23722C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83F5BF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4BF7F827" w14:textId="77777777">
        <w:tc>
          <w:tcPr>
            <w:tcW w:w="0" w:type="auto"/>
            <w:vMerge/>
          </w:tcPr>
          <w:p w14:paraId="693778C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021274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2ECEFD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6B8E5A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E4F823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7B42B76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498261A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222,2</w:t>
            </w:r>
          </w:p>
        </w:tc>
        <w:tc>
          <w:tcPr>
            <w:tcW w:w="1024" w:type="dxa"/>
          </w:tcPr>
          <w:p w14:paraId="29E913E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DADE67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436EBFF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AC6454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222,2</w:t>
            </w:r>
          </w:p>
        </w:tc>
        <w:tc>
          <w:tcPr>
            <w:tcW w:w="1024" w:type="dxa"/>
          </w:tcPr>
          <w:p w14:paraId="735BE47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758B43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106C67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7094E5B9" w14:textId="77777777">
        <w:tc>
          <w:tcPr>
            <w:tcW w:w="0" w:type="auto"/>
            <w:vMerge/>
          </w:tcPr>
          <w:p w14:paraId="02F7C9D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707C0A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F76CEA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BE3343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657D1F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121EC75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41D27A4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640,0</w:t>
            </w:r>
          </w:p>
        </w:tc>
        <w:tc>
          <w:tcPr>
            <w:tcW w:w="1024" w:type="dxa"/>
          </w:tcPr>
          <w:p w14:paraId="42A99A3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F8DC7B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D34410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8AF793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640,0</w:t>
            </w:r>
          </w:p>
        </w:tc>
        <w:tc>
          <w:tcPr>
            <w:tcW w:w="1024" w:type="dxa"/>
          </w:tcPr>
          <w:p w14:paraId="5EC929E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65AAD8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FC12AD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1102C23C" w14:textId="77777777">
        <w:tc>
          <w:tcPr>
            <w:tcW w:w="0" w:type="auto"/>
            <w:vMerge/>
          </w:tcPr>
          <w:p w14:paraId="1B3DDAD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F00AAC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7A4F4E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E55175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16E40D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3DBB8F0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144" w:type="dxa"/>
          </w:tcPr>
          <w:p w14:paraId="5F6B5F4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1360,0</w:t>
            </w:r>
          </w:p>
        </w:tc>
        <w:tc>
          <w:tcPr>
            <w:tcW w:w="1024" w:type="dxa"/>
          </w:tcPr>
          <w:p w14:paraId="35330F2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2D9BF7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691E4D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605961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1360,0</w:t>
            </w:r>
          </w:p>
        </w:tc>
        <w:tc>
          <w:tcPr>
            <w:tcW w:w="1024" w:type="dxa"/>
          </w:tcPr>
          <w:p w14:paraId="2F5C4D9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31A8F0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CECBC5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01E5CC5C" w14:textId="77777777">
        <w:tc>
          <w:tcPr>
            <w:tcW w:w="680" w:type="dxa"/>
            <w:vMerge w:val="restart"/>
          </w:tcPr>
          <w:p w14:paraId="31E233BE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1.12</w:t>
            </w:r>
          </w:p>
        </w:tc>
        <w:tc>
          <w:tcPr>
            <w:tcW w:w="2891" w:type="dxa"/>
            <w:vMerge w:val="restart"/>
          </w:tcPr>
          <w:p w14:paraId="4DE7BF7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Оказание поддержки муниципальным организациям, 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850" w:type="dxa"/>
            <w:vMerge w:val="restart"/>
          </w:tcPr>
          <w:p w14:paraId="4EA9F27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1474" w:type="dxa"/>
            <w:vMerge w:val="restart"/>
          </w:tcPr>
          <w:p w14:paraId="68C82AE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531" w:type="dxa"/>
            <w:vMerge w:val="restart"/>
          </w:tcPr>
          <w:p w14:paraId="6221DD8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МБУ, МАУ, МБУ ДО, МАУ ДО</w:t>
            </w:r>
          </w:p>
        </w:tc>
        <w:tc>
          <w:tcPr>
            <w:tcW w:w="1304" w:type="dxa"/>
          </w:tcPr>
          <w:p w14:paraId="483CF53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44" w:type="dxa"/>
          </w:tcPr>
          <w:p w14:paraId="6598F38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1543,7</w:t>
            </w:r>
          </w:p>
        </w:tc>
        <w:tc>
          <w:tcPr>
            <w:tcW w:w="1024" w:type="dxa"/>
          </w:tcPr>
          <w:p w14:paraId="37C3A8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210,5</w:t>
            </w:r>
          </w:p>
        </w:tc>
        <w:tc>
          <w:tcPr>
            <w:tcW w:w="1024" w:type="dxa"/>
          </w:tcPr>
          <w:p w14:paraId="68227A9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222,2</w:t>
            </w:r>
          </w:p>
        </w:tc>
        <w:tc>
          <w:tcPr>
            <w:tcW w:w="1024" w:type="dxa"/>
          </w:tcPr>
          <w:p w14:paraId="0DC6479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222,2</w:t>
            </w:r>
          </w:p>
        </w:tc>
        <w:tc>
          <w:tcPr>
            <w:tcW w:w="1024" w:type="dxa"/>
          </w:tcPr>
          <w:p w14:paraId="0AB4C63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222,2</w:t>
            </w:r>
          </w:p>
        </w:tc>
        <w:tc>
          <w:tcPr>
            <w:tcW w:w="1024" w:type="dxa"/>
          </w:tcPr>
          <w:p w14:paraId="54260B5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222,2</w:t>
            </w:r>
          </w:p>
        </w:tc>
        <w:tc>
          <w:tcPr>
            <w:tcW w:w="1024" w:type="dxa"/>
          </w:tcPr>
          <w:p w14:paraId="528D179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222,2</w:t>
            </w:r>
          </w:p>
        </w:tc>
        <w:tc>
          <w:tcPr>
            <w:tcW w:w="1024" w:type="dxa"/>
          </w:tcPr>
          <w:p w14:paraId="09CFBF2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222,2</w:t>
            </w:r>
          </w:p>
        </w:tc>
      </w:tr>
      <w:tr w:rsidR="00B755E8" w:rsidRPr="00B755E8" w14:paraId="50AEC28C" w14:textId="77777777">
        <w:tc>
          <w:tcPr>
            <w:tcW w:w="0" w:type="auto"/>
            <w:vMerge/>
          </w:tcPr>
          <w:p w14:paraId="67DDA2F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CC0AFE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728EBD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7EB5B9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B24645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6E2A9DA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73EEB1C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154,2</w:t>
            </w:r>
          </w:p>
        </w:tc>
        <w:tc>
          <w:tcPr>
            <w:tcW w:w="1024" w:type="dxa"/>
          </w:tcPr>
          <w:p w14:paraId="2726523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21,0</w:t>
            </w:r>
          </w:p>
        </w:tc>
        <w:tc>
          <w:tcPr>
            <w:tcW w:w="1024" w:type="dxa"/>
          </w:tcPr>
          <w:p w14:paraId="042BFF3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22,2</w:t>
            </w:r>
          </w:p>
        </w:tc>
        <w:tc>
          <w:tcPr>
            <w:tcW w:w="1024" w:type="dxa"/>
          </w:tcPr>
          <w:p w14:paraId="26EB8E0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22,2</w:t>
            </w:r>
          </w:p>
        </w:tc>
        <w:tc>
          <w:tcPr>
            <w:tcW w:w="1024" w:type="dxa"/>
          </w:tcPr>
          <w:p w14:paraId="35B50F6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22,2</w:t>
            </w:r>
          </w:p>
        </w:tc>
        <w:tc>
          <w:tcPr>
            <w:tcW w:w="1024" w:type="dxa"/>
          </w:tcPr>
          <w:p w14:paraId="7E1C4F8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22,2</w:t>
            </w:r>
          </w:p>
        </w:tc>
        <w:tc>
          <w:tcPr>
            <w:tcW w:w="1024" w:type="dxa"/>
          </w:tcPr>
          <w:p w14:paraId="1F241D4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22,2</w:t>
            </w:r>
          </w:p>
        </w:tc>
        <w:tc>
          <w:tcPr>
            <w:tcW w:w="1024" w:type="dxa"/>
          </w:tcPr>
          <w:p w14:paraId="4784E76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22,2</w:t>
            </w:r>
          </w:p>
        </w:tc>
      </w:tr>
      <w:tr w:rsidR="00B755E8" w:rsidRPr="00B755E8" w14:paraId="45B8131F" w14:textId="77777777">
        <w:tc>
          <w:tcPr>
            <w:tcW w:w="0" w:type="auto"/>
            <w:vMerge/>
          </w:tcPr>
          <w:p w14:paraId="5B6A440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6C1CD1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3E4C1F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9F1204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2711D7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5883280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3AA291C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1389,5</w:t>
            </w:r>
          </w:p>
        </w:tc>
        <w:tc>
          <w:tcPr>
            <w:tcW w:w="1024" w:type="dxa"/>
          </w:tcPr>
          <w:p w14:paraId="09BFF40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189,5</w:t>
            </w:r>
          </w:p>
        </w:tc>
        <w:tc>
          <w:tcPr>
            <w:tcW w:w="1024" w:type="dxa"/>
          </w:tcPr>
          <w:p w14:paraId="2400D3B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24" w:type="dxa"/>
          </w:tcPr>
          <w:p w14:paraId="4EC69E9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24" w:type="dxa"/>
          </w:tcPr>
          <w:p w14:paraId="34BE1C6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24" w:type="dxa"/>
          </w:tcPr>
          <w:p w14:paraId="7C53B12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24" w:type="dxa"/>
          </w:tcPr>
          <w:p w14:paraId="31C0A91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24" w:type="dxa"/>
          </w:tcPr>
          <w:p w14:paraId="4723DBE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</w:tr>
      <w:tr w:rsidR="00B755E8" w:rsidRPr="00B755E8" w14:paraId="4970A6C4" w14:textId="77777777">
        <w:tc>
          <w:tcPr>
            <w:tcW w:w="680" w:type="dxa"/>
            <w:vMerge w:val="restart"/>
          </w:tcPr>
          <w:p w14:paraId="41C25CC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1.13</w:t>
            </w:r>
          </w:p>
        </w:tc>
        <w:tc>
          <w:tcPr>
            <w:tcW w:w="2891" w:type="dxa"/>
            <w:vMerge w:val="restart"/>
          </w:tcPr>
          <w:p w14:paraId="586F552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Реализация мероприятий, включенных в федеральную целевую программу "Развитие физической культуры и спорта в Российской Федерации на 2016 - 2020 годы"</w:t>
            </w:r>
          </w:p>
        </w:tc>
        <w:tc>
          <w:tcPr>
            <w:tcW w:w="850" w:type="dxa"/>
            <w:vMerge w:val="restart"/>
          </w:tcPr>
          <w:p w14:paraId="42229ED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г.</w:t>
            </w:r>
          </w:p>
        </w:tc>
        <w:tc>
          <w:tcPr>
            <w:tcW w:w="1474" w:type="dxa"/>
            <w:vMerge w:val="restart"/>
          </w:tcPr>
          <w:p w14:paraId="4534B0F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531" w:type="dxa"/>
            <w:vMerge w:val="restart"/>
          </w:tcPr>
          <w:p w14:paraId="1175CE2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МБУ, МАУ</w:t>
            </w:r>
          </w:p>
        </w:tc>
        <w:tc>
          <w:tcPr>
            <w:tcW w:w="1304" w:type="dxa"/>
          </w:tcPr>
          <w:p w14:paraId="6F732AA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44" w:type="dxa"/>
          </w:tcPr>
          <w:p w14:paraId="30390DA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1931,2</w:t>
            </w:r>
          </w:p>
        </w:tc>
        <w:tc>
          <w:tcPr>
            <w:tcW w:w="1024" w:type="dxa"/>
          </w:tcPr>
          <w:p w14:paraId="17CCD12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1931,2</w:t>
            </w:r>
          </w:p>
        </w:tc>
        <w:tc>
          <w:tcPr>
            <w:tcW w:w="1024" w:type="dxa"/>
          </w:tcPr>
          <w:p w14:paraId="27807BB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716FE5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8270CF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D28572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FA3AE8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456B88E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5B711E49" w14:textId="77777777">
        <w:tc>
          <w:tcPr>
            <w:tcW w:w="0" w:type="auto"/>
            <w:vMerge/>
          </w:tcPr>
          <w:p w14:paraId="01BA8FA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D2613C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8D244F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5AB953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288134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395882C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139CF88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193,1</w:t>
            </w:r>
          </w:p>
        </w:tc>
        <w:tc>
          <w:tcPr>
            <w:tcW w:w="1024" w:type="dxa"/>
          </w:tcPr>
          <w:p w14:paraId="07F7891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193,1</w:t>
            </w:r>
          </w:p>
        </w:tc>
        <w:tc>
          <w:tcPr>
            <w:tcW w:w="1024" w:type="dxa"/>
          </w:tcPr>
          <w:p w14:paraId="3E542C9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E3ED3B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B4D55A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0DA807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497E340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9A0087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5E7BAF93" w14:textId="77777777">
        <w:tc>
          <w:tcPr>
            <w:tcW w:w="0" w:type="auto"/>
            <w:vMerge/>
          </w:tcPr>
          <w:p w14:paraId="1DA3AFB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B97AC4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4B8381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A4CBB9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CC4BB9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325C4FE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1A71A9B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538,8</w:t>
            </w:r>
          </w:p>
        </w:tc>
        <w:tc>
          <w:tcPr>
            <w:tcW w:w="1024" w:type="dxa"/>
          </w:tcPr>
          <w:p w14:paraId="158944D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538,8</w:t>
            </w:r>
          </w:p>
        </w:tc>
        <w:tc>
          <w:tcPr>
            <w:tcW w:w="1024" w:type="dxa"/>
          </w:tcPr>
          <w:p w14:paraId="4E23117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262243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A1493A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271F5B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8EC4B3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4C0E5FB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2499D64C" w14:textId="77777777">
        <w:tc>
          <w:tcPr>
            <w:tcW w:w="0" w:type="auto"/>
            <w:vMerge/>
          </w:tcPr>
          <w:p w14:paraId="4A0B730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449424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97FF94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D8BED9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C25B16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0D13EBE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144" w:type="dxa"/>
          </w:tcPr>
          <w:p w14:paraId="504DBFD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1199,3</w:t>
            </w:r>
          </w:p>
        </w:tc>
        <w:tc>
          <w:tcPr>
            <w:tcW w:w="1024" w:type="dxa"/>
          </w:tcPr>
          <w:p w14:paraId="51C509B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1199,3</w:t>
            </w:r>
          </w:p>
        </w:tc>
        <w:tc>
          <w:tcPr>
            <w:tcW w:w="1024" w:type="dxa"/>
          </w:tcPr>
          <w:p w14:paraId="0F12D2A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0281F5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E47422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EC2453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4DE6F1E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FDBF6D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31C7C3B8" w14:textId="77777777">
        <w:tc>
          <w:tcPr>
            <w:tcW w:w="680" w:type="dxa"/>
          </w:tcPr>
          <w:p w14:paraId="3CBEF7E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1.14</w:t>
            </w:r>
          </w:p>
        </w:tc>
        <w:tc>
          <w:tcPr>
            <w:tcW w:w="2891" w:type="dxa"/>
          </w:tcPr>
          <w:p w14:paraId="053A228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Выплата компенсации расходов по договорам найма (поднайма) жилых помещений в пределах территории муниципального образования "Город Калуга" тренерам, тренерам-преподавателям, приглашенным для работы в муниципальные учреждения, подведомственные управлению физической культуры, спорта и молодежной политики города Калуги</w:t>
            </w:r>
          </w:p>
        </w:tc>
        <w:tc>
          <w:tcPr>
            <w:tcW w:w="850" w:type="dxa"/>
          </w:tcPr>
          <w:p w14:paraId="224B704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1474" w:type="dxa"/>
          </w:tcPr>
          <w:p w14:paraId="4320435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531" w:type="dxa"/>
          </w:tcPr>
          <w:p w14:paraId="47C3523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МБУ, МАУ, МБУ ДО, МАУ ДО</w:t>
            </w:r>
          </w:p>
        </w:tc>
        <w:tc>
          <w:tcPr>
            <w:tcW w:w="1304" w:type="dxa"/>
          </w:tcPr>
          <w:p w14:paraId="2B36E9D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74B6BF3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3898,9</w:t>
            </w:r>
          </w:p>
        </w:tc>
        <w:tc>
          <w:tcPr>
            <w:tcW w:w="1024" w:type="dxa"/>
          </w:tcPr>
          <w:p w14:paraId="21D28B7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207,0</w:t>
            </w:r>
          </w:p>
        </w:tc>
        <w:tc>
          <w:tcPr>
            <w:tcW w:w="1024" w:type="dxa"/>
          </w:tcPr>
          <w:p w14:paraId="253CBF5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445,4</w:t>
            </w:r>
          </w:p>
        </w:tc>
        <w:tc>
          <w:tcPr>
            <w:tcW w:w="1024" w:type="dxa"/>
          </w:tcPr>
          <w:p w14:paraId="2684B95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517,5</w:t>
            </w:r>
          </w:p>
        </w:tc>
        <w:tc>
          <w:tcPr>
            <w:tcW w:w="1024" w:type="dxa"/>
          </w:tcPr>
          <w:p w14:paraId="4CC7A89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659,0</w:t>
            </w:r>
          </w:p>
        </w:tc>
        <w:tc>
          <w:tcPr>
            <w:tcW w:w="1024" w:type="dxa"/>
          </w:tcPr>
          <w:p w14:paraId="229C264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414,0</w:t>
            </w:r>
          </w:p>
        </w:tc>
        <w:tc>
          <w:tcPr>
            <w:tcW w:w="1024" w:type="dxa"/>
          </w:tcPr>
          <w:p w14:paraId="5B74BE0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828,0</w:t>
            </w:r>
          </w:p>
        </w:tc>
        <w:tc>
          <w:tcPr>
            <w:tcW w:w="1024" w:type="dxa"/>
          </w:tcPr>
          <w:p w14:paraId="28AA8BF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828,0</w:t>
            </w:r>
          </w:p>
        </w:tc>
      </w:tr>
      <w:tr w:rsidR="00B755E8" w:rsidRPr="00B755E8" w14:paraId="01E7D500" w14:textId="77777777">
        <w:tc>
          <w:tcPr>
            <w:tcW w:w="680" w:type="dxa"/>
            <w:vMerge w:val="restart"/>
          </w:tcPr>
          <w:p w14:paraId="57AC268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1" w:type="dxa"/>
            <w:vMerge w:val="restart"/>
          </w:tcPr>
          <w:p w14:paraId="024F348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 по Подпрограмме</w:t>
            </w:r>
          </w:p>
        </w:tc>
        <w:tc>
          <w:tcPr>
            <w:tcW w:w="850" w:type="dxa"/>
            <w:vMerge w:val="restart"/>
          </w:tcPr>
          <w:p w14:paraId="339FFCC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vMerge w:val="restart"/>
          </w:tcPr>
          <w:p w14:paraId="1BB2672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1" w:type="dxa"/>
            <w:vMerge w:val="restart"/>
          </w:tcPr>
          <w:p w14:paraId="262BCE0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798BEFB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44" w:type="dxa"/>
          </w:tcPr>
          <w:p w14:paraId="0877D4B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2193601,6</w:t>
            </w:r>
          </w:p>
        </w:tc>
        <w:tc>
          <w:tcPr>
            <w:tcW w:w="1024" w:type="dxa"/>
          </w:tcPr>
          <w:p w14:paraId="782726F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256036,1</w:t>
            </w:r>
          </w:p>
        </w:tc>
        <w:tc>
          <w:tcPr>
            <w:tcW w:w="1024" w:type="dxa"/>
          </w:tcPr>
          <w:p w14:paraId="110FF44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271695,5</w:t>
            </w:r>
          </w:p>
        </w:tc>
        <w:tc>
          <w:tcPr>
            <w:tcW w:w="1024" w:type="dxa"/>
          </w:tcPr>
          <w:p w14:paraId="2C1B3A8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289084,1</w:t>
            </w:r>
          </w:p>
        </w:tc>
        <w:tc>
          <w:tcPr>
            <w:tcW w:w="1024" w:type="dxa"/>
          </w:tcPr>
          <w:p w14:paraId="2BA06A9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326066,4</w:t>
            </w:r>
          </w:p>
        </w:tc>
        <w:tc>
          <w:tcPr>
            <w:tcW w:w="1024" w:type="dxa"/>
          </w:tcPr>
          <w:p w14:paraId="4425E2C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359345,7</w:t>
            </w:r>
          </w:p>
        </w:tc>
        <w:tc>
          <w:tcPr>
            <w:tcW w:w="1024" w:type="dxa"/>
          </w:tcPr>
          <w:p w14:paraId="7C79771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340255,8</w:t>
            </w:r>
          </w:p>
        </w:tc>
        <w:tc>
          <w:tcPr>
            <w:tcW w:w="1024" w:type="dxa"/>
          </w:tcPr>
          <w:p w14:paraId="5ADA40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351118,0</w:t>
            </w:r>
          </w:p>
        </w:tc>
      </w:tr>
      <w:tr w:rsidR="00B755E8" w:rsidRPr="00B755E8" w14:paraId="149B1507" w14:textId="77777777">
        <w:tc>
          <w:tcPr>
            <w:tcW w:w="0" w:type="auto"/>
            <w:vMerge/>
          </w:tcPr>
          <w:p w14:paraId="35E3043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1259A0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A94076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BEC6E4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84F89C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7E66B93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44" w:type="dxa"/>
          </w:tcPr>
          <w:p w14:paraId="45DD60B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4364,3</w:t>
            </w:r>
          </w:p>
        </w:tc>
        <w:tc>
          <w:tcPr>
            <w:tcW w:w="1024" w:type="dxa"/>
          </w:tcPr>
          <w:p w14:paraId="58D3C9D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1284,4</w:t>
            </w:r>
          </w:p>
        </w:tc>
        <w:tc>
          <w:tcPr>
            <w:tcW w:w="1024" w:type="dxa"/>
          </w:tcPr>
          <w:p w14:paraId="4FF3C90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1439,9</w:t>
            </w:r>
          </w:p>
        </w:tc>
        <w:tc>
          <w:tcPr>
            <w:tcW w:w="1024" w:type="dxa"/>
          </w:tcPr>
          <w:p w14:paraId="5674C02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24" w:type="dxa"/>
          </w:tcPr>
          <w:p w14:paraId="57FD70F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840,0</w:t>
            </w:r>
          </w:p>
        </w:tc>
        <w:tc>
          <w:tcPr>
            <w:tcW w:w="1024" w:type="dxa"/>
          </w:tcPr>
          <w:p w14:paraId="30E4704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24" w:type="dxa"/>
          </w:tcPr>
          <w:p w14:paraId="46B5245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  <w:tc>
          <w:tcPr>
            <w:tcW w:w="1024" w:type="dxa"/>
          </w:tcPr>
          <w:p w14:paraId="2E4127A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200,0</w:t>
            </w:r>
          </w:p>
        </w:tc>
      </w:tr>
      <w:tr w:rsidR="00B755E8" w:rsidRPr="00B755E8" w14:paraId="4722CA1F" w14:textId="77777777">
        <w:tc>
          <w:tcPr>
            <w:tcW w:w="0" w:type="auto"/>
            <w:vMerge/>
          </w:tcPr>
          <w:p w14:paraId="1C825B7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FFC180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 w:val="restart"/>
          </w:tcPr>
          <w:p w14:paraId="1533CEE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vMerge w:val="restart"/>
          </w:tcPr>
          <w:p w14:paraId="7F94D9B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1" w:type="dxa"/>
            <w:vMerge w:val="restart"/>
          </w:tcPr>
          <w:p w14:paraId="0C70457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4A261BA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Федеральный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бюджет</w:t>
            </w:r>
          </w:p>
        </w:tc>
        <w:tc>
          <w:tcPr>
            <w:tcW w:w="1144" w:type="dxa"/>
          </w:tcPr>
          <w:p w14:paraId="32FEE62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6556,8</w:t>
            </w:r>
          </w:p>
        </w:tc>
        <w:tc>
          <w:tcPr>
            <w:tcW w:w="1024" w:type="dxa"/>
          </w:tcPr>
          <w:p w14:paraId="77D11B6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2437,1</w:t>
            </w:r>
          </w:p>
        </w:tc>
        <w:tc>
          <w:tcPr>
            <w:tcW w:w="1024" w:type="dxa"/>
          </w:tcPr>
          <w:p w14:paraId="2C14E3B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2759,7</w:t>
            </w:r>
          </w:p>
        </w:tc>
        <w:tc>
          <w:tcPr>
            <w:tcW w:w="1024" w:type="dxa"/>
          </w:tcPr>
          <w:p w14:paraId="3871687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1C11D1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1360,0</w:t>
            </w:r>
          </w:p>
        </w:tc>
        <w:tc>
          <w:tcPr>
            <w:tcW w:w="1024" w:type="dxa"/>
          </w:tcPr>
          <w:p w14:paraId="18857A8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3BA8D6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6CF3B4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55E8" w:rsidRPr="00B755E8" w14:paraId="276091E4" w14:textId="77777777">
        <w:tc>
          <w:tcPr>
            <w:tcW w:w="0" w:type="auto"/>
            <w:vMerge/>
          </w:tcPr>
          <w:p w14:paraId="1CB0D63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717A6D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169822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7B283B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6738E7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6A2E6C9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144" w:type="dxa"/>
          </w:tcPr>
          <w:p w14:paraId="1208972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2204522,7</w:t>
            </w:r>
          </w:p>
        </w:tc>
        <w:tc>
          <w:tcPr>
            <w:tcW w:w="1024" w:type="dxa"/>
          </w:tcPr>
          <w:p w14:paraId="6E9B72C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259757,6</w:t>
            </w:r>
          </w:p>
        </w:tc>
        <w:tc>
          <w:tcPr>
            <w:tcW w:w="1024" w:type="dxa"/>
          </w:tcPr>
          <w:p w14:paraId="5C8F44A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275895,1</w:t>
            </w:r>
          </w:p>
        </w:tc>
        <w:tc>
          <w:tcPr>
            <w:tcW w:w="1024" w:type="dxa"/>
          </w:tcPr>
          <w:p w14:paraId="7F49F7B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289284,1</w:t>
            </w:r>
          </w:p>
        </w:tc>
        <w:tc>
          <w:tcPr>
            <w:tcW w:w="1024" w:type="dxa"/>
          </w:tcPr>
          <w:p w14:paraId="53B0E5A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328266,4</w:t>
            </w:r>
          </w:p>
        </w:tc>
        <w:tc>
          <w:tcPr>
            <w:tcW w:w="1024" w:type="dxa"/>
          </w:tcPr>
          <w:p w14:paraId="4467C85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359545,7</w:t>
            </w:r>
          </w:p>
        </w:tc>
        <w:tc>
          <w:tcPr>
            <w:tcW w:w="1024" w:type="dxa"/>
          </w:tcPr>
          <w:p w14:paraId="5C7D3E5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340455,8</w:t>
            </w:r>
          </w:p>
        </w:tc>
        <w:tc>
          <w:tcPr>
            <w:tcW w:w="1024" w:type="dxa"/>
          </w:tcPr>
          <w:p w14:paraId="4BCD8B2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351318,0</w:t>
            </w:r>
          </w:p>
        </w:tc>
      </w:tr>
    </w:tbl>
    <w:p w14:paraId="3EC9A42E" w14:textId="77777777" w:rsidR="00B755E8" w:rsidRPr="00B755E8" w:rsidRDefault="00B755E8">
      <w:pPr>
        <w:pStyle w:val="ConsPlusNormal"/>
        <w:rPr>
          <w:rFonts w:ascii="Times New Roman" w:hAnsi="Times New Roman" w:cs="Times New Roman"/>
          <w:sz w:val="24"/>
        </w:rPr>
        <w:sectPr w:rsidR="00B755E8" w:rsidRPr="00B755E8" w:rsidSect="00B755E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58AC5612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66ED6D0" w14:textId="77777777" w:rsidR="00B755E8" w:rsidRPr="00B755E8" w:rsidRDefault="00B755E8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6.1.5. Механизм реализации Подпрограммы</w:t>
      </w:r>
    </w:p>
    <w:p w14:paraId="4533E771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342B9E2" w14:textId="77777777" w:rsidR="00B755E8" w:rsidRPr="00B755E8" w:rsidRDefault="00B755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Функцию органа, ответственного за реализацию мероприятий Подпрограммы, осуществляет управление физической культуры, спорта и молодежной политики города Калуги.</w:t>
      </w:r>
    </w:p>
    <w:p w14:paraId="61E1F927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Управление физической культуры, спорта и молодежной политики города Калуги осуществляет координацию деятельности участников Подпрограммы, подготовку изменений в муниципальную программу муниципального образования "Город Калуга" "Развитие физической культуры и спорта в муниципальном образовании "Город Калуга", согласовывает вопросы реализации Подпрограммы.</w:t>
      </w:r>
    </w:p>
    <w:p w14:paraId="3520364B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Получателями средств Подпрограммы по организации мероприятий по спортивно-массовой работе с детьми, подростками, молодежью и населением по месту жительства являются управление физической культуры, спорта и молодежной политики города Калуги и управление образования города Ка</w:t>
      </w:r>
      <w:r w:rsidRPr="00B755E8">
        <w:rPr>
          <w:rFonts w:ascii="Times New Roman" w:hAnsi="Times New Roman" w:cs="Times New Roman"/>
          <w:sz w:val="24"/>
        </w:rPr>
        <w:lastRenderedPageBreak/>
        <w:t>луги.</w:t>
      </w:r>
    </w:p>
    <w:p w14:paraId="2FCFAF0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Система управления Подпрограммой направлена на достижение поставленных целей и задач и повышение эффективности от проведения мероприятий, а также получение долгосрочных устойчивых результатов.</w:t>
      </w:r>
    </w:p>
    <w:p w14:paraId="4D7A092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Функцию по обеспечению текущего управления и координации работ по реализации мероприятий осуществляют отдел учреждений физической культуры и спорта, отдел физкультурно-массовой и спортивно-досуговой деятельности и отдел по финансово-бухгалтерскому и </w:t>
      </w:r>
      <w:proofErr w:type="spellStart"/>
      <w:r w:rsidRPr="00B755E8">
        <w:rPr>
          <w:rFonts w:ascii="Times New Roman" w:hAnsi="Times New Roman" w:cs="Times New Roman"/>
          <w:sz w:val="24"/>
        </w:rPr>
        <w:t>документационно</w:t>
      </w:r>
      <w:proofErr w:type="spellEnd"/>
      <w:r w:rsidRPr="00B755E8">
        <w:rPr>
          <w:rFonts w:ascii="Times New Roman" w:hAnsi="Times New Roman" w:cs="Times New Roman"/>
          <w:sz w:val="24"/>
        </w:rPr>
        <w:t>-кадровому обеспечению управления физической культуры, спорта и молодежной политики города Калуги.</w:t>
      </w:r>
    </w:p>
    <w:p w14:paraId="5DBD780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Отдел учреждений физической культуры и спорта, отдел физкультурно-массовой и спортивно-досуговой деятельности и отдел по финансово-бухгалтерскому и </w:t>
      </w:r>
      <w:proofErr w:type="spellStart"/>
      <w:r w:rsidRPr="00B755E8">
        <w:rPr>
          <w:rFonts w:ascii="Times New Roman" w:hAnsi="Times New Roman" w:cs="Times New Roman"/>
          <w:sz w:val="24"/>
        </w:rPr>
        <w:t>документационно</w:t>
      </w:r>
      <w:proofErr w:type="spellEnd"/>
      <w:r w:rsidRPr="00B755E8">
        <w:rPr>
          <w:rFonts w:ascii="Times New Roman" w:hAnsi="Times New Roman" w:cs="Times New Roman"/>
          <w:sz w:val="24"/>
        </w:rPr>
        <w:t>-кадровому обеспечению управления физической культуры, спорта и молодежной политики города Калуги осуществляют ежеквартальный мониторинг реализации Подпрограммы и готовят годовой отчет о ходе реализации и оценке эффективности реализации Подпрограммы в течение всего срока реализации.</w:t>
      </w:r>
    </w:p>
    <w:p w14:paraId="48B1949B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Отве</w:t>
      </w:r>
      <w:r w:rsidRPr="00B755E8">
        <w:rPr>
          <w:rFonts w:ascii="Times New Roman" w:hAnsi="Times New Roman" w:cs="Times New Roman"/>
          <w:sz w:val="24"/>
        </w:rPr>
        <w:lastRenderedPageBreak/>
        <w:t xml:space="preserve">тственными исполнителями мероприятий Подпрограммы согласно перечню мероприятий являются отдел учреждений физической культуры и спорта, отдел физкультурно-массовой и спортивно-досуговой деятельности и отдел по финансово-бухгалтерскому и </w:t>
      </w:r>
      <w:proofErr w:type="spellStart"/>
      <w:r w:rsidRPr="00B755E8">
        <w:rPr>
          <w:rFonts w:ascii="Times New Roman" w:hAnsi="Times New Roman" w:cs="Times New Roman"/>
          <w:sz w:val="24"/>
        </w:rPr>
        <w:t>документационно</w:t>
      </w:r>
      <w:proofErr w:type="spellEnd"/>
      <w:r w:rsidRPr="00B755E8">
        <w:rPr>
          <w:rFonts w:ascii="Times New Roman" w:hAnsi="Times New Roman" w:cs="Times New Roman"/>
          <w:sz w:val="24"/>
        </w:rPr>
        <w:t>-кадровому обеспечению управления физической культуры, спорта и молодежной политики города Калуги.</w:t>
      </w:r>
    </w:p>
    <w:p w14:paraId="5F9EDAC5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Общее руководство и контроль за ходом реализации Подпрограммы осуществляет начальник управления физической культуры, спорта и молодежной политики города Калуги.</w:t>
      </w:r>
    </w:p>
    <w:p w14:paraId="6C3B96F3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Начальник отдела учреждений физической культуры и спорта и начальник отдела физкультурно-массовой и спортивно-досуговой дея</w:t>
      </w:r>
      <w:r w:rsidRPr="00B755E8">
        <w:rPr>
          <w:rFonts w:ascii="Times New Roman" w:hAnsi="Times New Roman" w:cs="Times New Roman"/>
          <w:sz w:val="24"/>
        </w:rPr>
        <w:lastRenderedPageBreak/>
        <w:t>тельности управления физической культуры, спорта и молодежной политики города Калуги, лица, ответственные за координацию и реализацию мероприятий Подпрограммы, осуществляют:</w:t>
      </w:r>
    </w:p>
    <w:p w14:paraId="451ACAE2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координацию деятельности учреждений, подведомственных управлению физической культуры, спорта и молодежной политики города Калуги, по реализации мероприятий Подпрограммы;</w:t>
      </w:r>
    </w:p>
    <w:p w14:paraId="2FE61B7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lastRenderedPageBreak/>
        <w:t>- рассмотрение материалов о ходе реализации Подпрограммы и по мере необходимости уточнение мероприятий, предусмотренных Подпрограммой, объемов финансирования, а также подготовку для утверждения начальником управления физической культуры, спорта и молодежной политики города Калуги развернутого перечня мероприятий на предстоящий год;</w:t>
      </w:r>
    </w:p>
    <w:p w14:paraId="29B781A3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организацию размещения в электронном виде информации о ходе и результатах реализации Подпрограммы;</w:t>
      </w:r>
    </w:p>
    <w:p w14:paraId="7FF51DE8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взаимодействие со средствами массовой информации по вопросам освещения хода реализации мероприятий Подпрограммы;</w:t>
      </w:r>
    </w:p>
    <w:p w14:paraId="7989495C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несут ответственность за своевременную и полную реализацию программных мероприятий.</w:t>
      </w:r>
    </w:p>
    <w:p w14:paraId="22D046D5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Отдел учреждений физической культуры и спорта и отдел физкультурно-массовой и</w:t>
      </w:r>
      <w:r w:rsidRPr="00B755E8">
        <w:rPr>
          <w:rFonts w:ascii="Times New Roman" w:hAnsi="Times New Roman" w:cs="Times New Roman"/>
          <w:sz w:val="24"/>
        </w:rPr>
        <w:lastRenderedPageBreak/>
        <w:t xml:space="preserve"> спортивно-досуговой деятельности управления физической культуры, с</w:t>
      </w:r>
      <w:r w:rsidRPr="00B755E8">
        <w:rPr>
          <w:rFonts w:ascii="Times New Roman" w:hAnsi="Times New Roman" w:cs="Times New Roman"/>
          <w:sz w:val="24"/>
        </w:rPr>
        <w:t>порта и молодежной политики города Калуги осуществляют:</w:t>
      </w:r>
    </w:p>
    <w:p w14:paraId="2B3A2F53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текущее управление мероприятиями Подпрограммы;</w:t>
      </w:r>
    </w:p>
    <w:p w14:paraId="723643BD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мониторинг реализации программных мероприятий;</w:t>
      </w:r>
    </w:p>
    <w:p w14:paraId="26D19988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разработку плана мероприятий по реализации Подпрограммы на предстоящий год.</w:t>
      </w:r>
    </w:p>
    <w:p w14:paraId="51FBB139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Отдел по финансово-бухгалтерскому и </w:t>
      </w:r>
      <w:proofErr w:type="spellStart"/>
      <w:r w:rsidRPr="00B755E8">
        <w:rPr>
          <w:rFonts w:ascii="Times New Roman" w:hAnsi="Times New Roman" w:cs="Times New Roman"/>
          <w:sz w:val="24"/>
        </w:rPr>
        <w:t>документационно</w:t>
      </w:r>
      <w:proofErr w:type="spellEnd"/>
      <w:r w:rsidRPr="00B755E8">
        <w:rPr>
          <w:rFonts w:ascii="Times New Roman" w:hAnsi="Times New Roman" w:cs="Times New Roman"/>
          <w:sz w:val="24"/>
        </w:rPr>
        <w:t>-кадровому обеспечению управления физической культуры, спорта и молодежной политики города Калуги осуществляет контроль за целевым использованием субсидий на финансовое обеспечение выполнения муниципального задания на оказание муниципальных услуг (выполнение работ), субсидий на иные цели, предоставляемых подведомственным учреждениям.</w:t>
      </w:r>
    </w:p>
    <w:p w14:paraId="3FCAC81A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16B529A" w14:textId="77777777" w:rsidR="00B755E8" w:rsidRPr="00B755E8" w:rsidRDefault="00B755E8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bookmarkStart w:id="2" w:name="P1991"/>
      <w:bookmarkEnd w:id="2"/>
      <w:r w:rsidRPr="00B755E8">
        <w:rPr>
          <w:rFonts w:ascii="Times New Roman" w:hAnsi="Times New Roman" w:cs="Times New Roman"/>
          <w:sz w:val="24"/>
        </w:rPr>
        <w:t>6.2. Подпрограмма "Развитие материально-технической базы</w:t>
      </w:r>
    </w:p>
    <w:p w14:paraId="6D4CD0E2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для занятий с населением массовым спортом на территории</w:t>
      </w:r>
    </w:p>
    <w:p w14:paraId="36F6605E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города Калуги"</w:t>
      </w:r>
    </w:p>
    <w:p w14:paraId="24DBD024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FCCAE53" w14:textId="77777777" w:rsidR="00B755E8" w:rsidRPr="00B755E8" w:rsidRDefault="00B755E8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6.2.1. Паспорт</w:t>
      </w:r>
    </w:p>
    <w:p w14:paraId="0A48774E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подпрограммы "Развитие материально-технической базы</w:t>
      </w:r>
    </w:p>
    <w:p w14:paraId="191593F3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для занятий с населением массовым спортом на территории</w:t>
      </w:r>
    </w:p>
    <w:p w14:paraId="6BD995FC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города Калуги"</w:t>
      </w:r>
    </w:p>
    <w:p w14:paraId="155BD40B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020"/>
        <w:gridCol w:w="1077"/>
        <w:gridCol w:w="1077"/>
        <w:gridCol w:w="1077"/>
        <w:gridCol w:w="1077"/>
        <w:gridCol w:w="1360"/>
      </w:tblGrid>
      <w:tr w:rsidR="00B755E8" w:rsidRPr="00B755E8" w14:paraId="3674D649" w14:textId="77777777">
        <w:tc>
          <w:tcPr>
            <w:tcW w:w="2268" w:type="dxa"/>
          </w:tcPr>
          <w:p w14:paraId="7EE2684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 Соисполнители муниципальной программы, участвующие в подпрограмме</w:t>
            </w:r>
          </w:p>
        </w:tc>
        <w:tc>
          <w:tcPr>
            <w:tcW w:w="6688" w:type="dxa"/>
            <w:gridSpan w:val="6"/>
          </w:tcPr>
          <w:p w14:paraId="4EC6AA0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B755E8" w:rsidRPr="00B755E8" w14:paraId="12ED9CF6" w14:textId="77777777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3B4D73E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2. Участники мун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иципальной программы, участвующие в подпрограмме</w:t>
            </w:r>
          </w:p>
        </w:tc>
        <w:tc>
          <w:tcPr>
            <w:tcW w:w="6688" w:type="dxa"/>
            <w:gridSpan w:val="6"/>
            <w:tcBorders>
              <w:bottom w:val="nil"/>
            </w:tcBorders>
          </w:tcPr>
          <w:p w14:paraId="2564466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АГиЗО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муниципальные учреждения, подведомственные управлению физической культуры, спорта и молодежной политики города Калуги (за исключением: МБОУ ДО "Детско-подростковый центр "Содружество", МБУ "Молодежный центр" г. Калуги), МКУ, инвестор</w:t>
            </w:r>
          </w:p>
        </w:tc>
      </w:tr>
      <w:tr w:rsidR="00B755E8" w:rsidRPr="00B755E8" w14:paraId="0477FA13" w14:textId="77777777">
        <w:tblPrEx>
          <w:tblBorders>
            <w:insideH w:val="nil"/>
          </w:tblBorders>
        </w:tblPrEx>
        <w:tc>
          <w:tcPr>
            <w:tcW w:w="8956" w:type="dxa"/>
            <w:gridSpan w:val="7"/>
            <w:tcBorders>
              <w:top w:val="nil"/>
            </w:tcBorders>
          </w:tcPr>
          <w:p w14:paraId="40AB3E0B" w14:textId="257C4086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(в ред. Постановления Городской Управы г. Калуги от 31.08.2021 N 320-п)</w:t>
            </w:r>
          </w:p>
        </w:tc>
      </w:tr>
      <w:tr w:rsidR="00B755E8" w:rsidRPr="00B755E8" w14:paraId="02A958F3" w14:textId="77777777">
        <w:tc>
          <w:tcPr>
            <w:tcW w:w="2268" w:type="dxa"/>
          </w:tcPr>
          <w:p w14:paraId="09C168B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3. Цели подпрограммы</w:t>
            </w:r>
          </w:p>
        </w:tc>
        <w:tc>
          <w:tcPr>
            <w:tcW w:w="6688" w:type="dxa"/>
            <w:gridSpan w:val="6"/>
          </w:tcPr>
          <w:p w14:paraId="5BDB2F1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Создание условий для укрепления здоровья жителей муниципального образования "Город Калуга" путем совершенствования инфраструктуры физической культуры и спорта</w:t>
            </w:r>
          </w:p>
        </w:tc>
      </w:tr>
      <w:tr w:rsidR="00B755E8" w:rsidRPr="00B755E8" w14:paraId="34BDB8E6" w14:textId="77777777">
        <w:tc>
          <w:tcPr>
            <w:tcW w:w="2268" w:type="dxa"/>
          </w:tcPr>
          <w:p w14:paraId="35C6177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4. Задачи подпрограммы</w:t>
            </w:r>
          </w:p>
        </w:tc>
        <w:tc>
          <w:tcPr>
            <w:tcW w:w="6688" w:type="dxa"/>
            <w:gridSpan w:val="6"/>
          </w:tcPr>
          <w:p w14:paraId="0B7F7BD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Развитие физкультурно-спортивной инфраструктуры города (в том числе по месту жительства, в учреждениях спортивной направленности)</w:t>
            </w:r>
          </w:p>
        </w:tc>
      </w:tr>
      <w:tr w:rsidR="00B755E8" w:rsidRPr="00B755E8" w14:paraId="1E99AFDA" w14:textId="77777777">
        <w:tc>
          <w:tcPr>
            <w:tcW w:w="2268" w:type="dxa"/>
          </w:tcPr>
          <w:p w14:paraId="6D6B1D5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5. Показатели подпрограммы</w:t>
            </w:r>
          </w:p>
        </w:tc>
        <w:tc>
          <w:tcPr>
            <w:tcW w:w="6688" w:type="dxa"/>
            <w:gridSpan w:val="6"/>
          </w:tcPr>
          <w:p w14:paraId="41510E2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 К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оличество вновь построенных физкультурно-оздоровительных комплексов, включая бассейны (единиц).</w:t>
            </w:r>
          </w:p>
          <w:p w14:paraId="5D9A05D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2. Количество построенных плоскостных спортивных сооружений (единиц).</w:t>
            </w:r>
          </w:p>
          <w:p w14:paraId="78DF61C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3. Количество подведомственных учреждений, в которых произведен капитальный или текущий ремонт помещений, спортивных сооружений (единиц).</w:t>
            </w:r>
          </w:p>
          <w:p w14:paraId="2CB7B4A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4. Количество объектов спортивной инфраструктуры, оснащенных спортивно-технологическим оборудованием</w:t>
            </w:r>
          </w:p>
        </w:tc>
      </w:tr>
      <w:tr w:rsidR="00B755E8" w:rsidRPr="00B755E8" w14:paraId="746E8FD9" w14:textId="77777777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08FC017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6. Сроки и этапы реализации подпрограммы</w:t>
            </w:r>
          </w:p>
        </w:tc>
        <w:tc>
          <w:tcPr>
            <w:tcW w:w="6688" w:type="dxa"/>
            <w:gridSpan w:val="6"/>
            <w:tcBorders>
              <w:bottom w:val="nil"/>
            </w:tcBorders>
          </w:tcPr>
          <w:p w14:paraId="46D1A9D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</w:tr>
      <w:tr w:rsidR="00B755E8" w:rsidRPr="00B755E8" w14:paraId="7652530D" w14:textId="77777777">
        <w:tblPrEx>
          <w:tblBorders>
            <w:insideH w:val="nil"/>
          </w:tblBorders>
        </w:tblPrEx>
        <w:tc>
          <w:tcPr>
            <w:tcW w:w="8956" w:type="dxa"/>
            <w:gridSpan w:val="7"/>
            <w:tcBorders>
              <w:top w:val="nil"/>
            </w:tcBorders>
          </w:tcPr>
          <w:p w14:paraId="50916EBE" w14:textId="61E874D4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(п. 6 в ред. Постановления Городской Управы г. Калуги от 22.07.2024 N 222-п)</w:t>
            </w:r>
          </w:p>
        </w:tc>
      </w:tr>
      <w:tr w:rsidR="00B755E8" w:rsidRPr="00B755E8" w14:paraId="44A0842C" w14:textId="77777777">
        <w:tc>
          <w:tcPr>
            <w:tcW w:w="2268" w:type="dxa"/>
            <w:vMerge w:val="restart"/>
          </w:tcPr>
          <w:p w14:paraId="4F49065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7. Объемы и источники финансирования подпрограммы</w:t>
            </w:r>
          </w:p>
        </w:tc>
        <w:tc>
          <w:tcPr>
            <w:tcW w:w="1020" w:type="dxa"/>
          </w:tcPr>
          <w:p w14:paraId="3F862CA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1077" w:type="dxa"/>
          </w:tcPr>
          <w:p w14:paraId="196CAB3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77" w:type="dxa"/>
          </w:tcPr>
          <w:p w14:paraId="78F1F41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77" w:type="dxa"/>
          </w:tcPr>
          <w:p w14:paraId="752DE14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 (тыс. руб.)</w:t>
            </w:r>
          </w:p>
        </w:tc>
        <w:tc>
          <w:tcPr>
            <w:tcW w:w="1077" w:type="dxa"/>
          </w:tcPr>
          <w:p w14:paraId="7C28799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360" w:type="dxa"/>
          </w:tcPr>
          <w:p w14:paraId="37CCBDF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Внебюджетные источники</w:t>
            </w:r>
          </w:p>
        </w:tc>
      </w:tr>
      <w:tr w:rsidR="00B755E8" w:rsidRPr="00B755E8" w14:paraId="76FC2CEA" w14:textId="77777777">
        <w:tc>
          <w:tcPr>
            <w:tcW w:w="2268" w:type="dxa"/>
            <w:vMerge/>
          </w:tcPr>
          <w:p w14:paraId="5CFB64D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</w:tcPr>
          <w:p w14:paraId="3358C30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077" w:type="dxa"/>
          </w:tcPr>
          <w:p w14:paraId="6F3DE5F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7362,0</w:t>
            </w:r>
          </w:p>
        </w:tc>
        <w:tc>
          <w:tcPr>
            <w:tcW w:w="1077" w:type="dxa"/>
          </w:tcPr>
          <w:p w14:paraId="34ABFE1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2357,6</w:t>
            </w:r>
          </w:p>
        </w:tc>
        <w:tc>
          <w:tcPr>
            <w:tcW w:w="1077" w:type="dxa"/>
          </w:tcPr>
          <w:p w14:paraId="453F653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77" w:type="dxa"/>
          </w:tcPr>
          <w:p w14:paraId="2C1BA76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5004,4</w:t>
            </w:r>
          </w:p>
        </w:tc>
        <w:tc>
          <w:tcPr>
            <w:tcW w:w="1360" w:type="dxa"/>
          </w:tcPr>
          <w:p w14:paraId="3BF311B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26EDB45F" w14:textId="77777777">
        <w:tc>
          <w:tcPr>
            <w:tcW w:w="2268" w:type="dxa"/>
            <w:vMerge/>
          </w:tcPr>
          <w:p w14:paraId="4354021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</w:tcPr>
          <w:p w14:paraId="08E2358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077" w:type="dxa"/>
          </w:tcPr>
          <w:p w14:paraId="692B725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270973,8</w:t>
            </w:r>
          </w:p>
        </w:tc>
        <w:tc>
          <w:tcPr>
            <w:tcW w:w="1077" w:type="dxa"/>
          </w:tcPr>
          <w:p w14:paraId="42CDB98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26483,9</w:t>
            </w:r>
          </w:p>
        </w:tc>
        <w:tc>
          <w:tcPr>
            <w:tcW w:w="1077" w:type="dxa"/>
          </w:tcPr>
          <w:p w14:paraId="69539F5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69355,8</w:t>
            </w:r>
          </w:p>
        </w:tc>
        <w:tc>
          <w:tcPr>
            <w:tcW w:w="1077" w:type="dxa"/>
          </w:tcPr>
          <w:p w14:paraId="4816013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116134,1</w:t>
            </w:r>
          </w:p>
        </w:tc>
        <w:tc>
          <w:tcPr>
            <w:tcW w:w="1360" w:type="dxa"/>
          </w:tcPr>
          <w:p w14:paraId="0F395E9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59000,0</w:t>
            </w:r>
          </w:p>
        </w:tc>
      </w:tr>
      <w:tr w:rsidR="00B755E8" w:rsidRPr="00B755E8" w14:paraId="050ED606" w14:textId="77777777">
        <w:tc>
          <w:tcPr>
            <w:tcW w:w="2268" w:type="dxa"/>
            <w:vMerge/>
          </w:tcPr>
          <w:p w14:paraId="082D763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</w:tcPr>
          <w:p w14:paraId="531D877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077" w:type="dxa"/>
          </w:tcPr>
          <w:p w14:paraId="2EE34F8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231686,2</w:t>
            </w:r>
          </w:p>
        </w:tc>
        <w:tc>
          <w:tcPr>
            <w:tcW w:w="1077" w:type="dxa"/>
          </w:tcPr>
          <w:p w14:paraId="616FB43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22261,0</w:t>
            </w:r>
          </w:p>
        </w:tc>
        <w:tc>
          <w:tcPr>
            <w:tcW w:w="1077" w:type="dxa"/>
          </w:tcPr>
          <w:p w14:paraId="156122E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2455,6</w:t>
            </w:r>
          </w:p>
        </w:tc>
        <w:tc>
          <w:tcPr>
            <w:tcW w:w="1077" w:type="dxa"/>
          </w:tcPr>
          <w:p w14:paraId="4A83F27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26969,6</w:t>
            </w:r>
          </w:p>
        </w:tc>
        <w:tc>
          <w:tcPr>
            <w:tcW w:w="1360" w:type="dxa"/>
          </w:tcPr>
          <w:p w14:paraId="42F9D28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180000,0</w:t>
            </w:r>
          </w:p>
        </w:tc>
      </w:tr>
      <w:tr w:rsidR="00B755E8" w:rsidRPr="00B755E8" w14:paraId="6AFCB34E" w14:textId="77777777">
        <w:tc>
          <w:tcPr>
            <w:tcW w:w="2268" w:type="dxa"/>
            <w:vMerge/>
          </w:tcPr>
          <w:p w14:paraId="2535482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</w:tcPr>
          <w:p w14:paraId="081D947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077" w:type="dxa"/>
          </w:tcPr>
          <w:p w14:paraId="71D5C86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130976,9</w:t>
            </w:r>
          </w:p>
        </w:tc>
        <w:tc>
          <w:tcPr>
            <w:tcW w:w="1077" w:type="dxa"/>
          </w:tcPr>
          <w:p w14:paraId="317657E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27550,0</w:t>
            </w:r>
          </w:p>
        </w:tc>
        <w:tc>
          <w:tcPr>
            <w:tcW w:w="1077" w:type="dxa"/>
          </w:tcPr>
          <w:p w14:paraId="2417518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3289,8</w:t>
            </w:r>
          </w:p>
        </w:tc>
        <w:tc>
          <w:tcPr>
            <w:tcW w:w="1077" w:type="dxa"/>
          </w:tcPr>
          <w:p w14:paraId="2DA041C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137,1</w:t>
            </w:r>
          </w:p>
        </w:tc>
        <w:tc>
          <w:tcPr>
            <w:tcW w:w="1360" w:type="dxa"/>
          </w:tcPr>
          <w:p w14:paraId="7808219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100000,0</w:t>
            </w:r>
          </w:p>
        </w:tc>
      </w:tr>
      <w:tr w:rsidR="00B755E8" w:rsidRPr="00B755E8" w14:paraId="29D0DC2B" w14:textId="77777777">
        <w:tc>
          <w:tcPr>
            <w:tcW w:w="2268" w:type="dxa"/>
            <w:vMerge/>
          </w:tcPr>
          <w:p w14:paraId="7B77AC7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</w:tcPr>
          <w:p w14:paraId="391F8E0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077" w:type="dxa"/>
          </w:tcPr>
          <w:p w14:paraId="0A98325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45799,2</w:t>
            </w:r>
          </w:p>
        </w:tc>
        <w:tc>
          <w:tcPr>
            <w:tcW w:w="1077" w:type="dxa"/>
          </w:tcPr>
          <w:p w14:paraId="0BD08D0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44799,2</w:t>
            </w:r>
          </w:p>
        </w:tc>
        <w:tc>
          <w:tcPr>
            <w:tcW w:w="1077" w:type="dxa"/>
          </w:tcPr>
          <w:p w14:paraId="5ABFE3D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77" w:type="dxa"/>
          </w:tcPr>
          <w:p w14:paraId="0E94B12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60" w:type="dxa"/>
          </w:tcPr>
          <w:p w14:paraId="795E182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1000,0</w:t>
            </w:r>
          </w:p>
        </w:tc>
      </w:tr>
      <w:tr w:rsidR="00B755E8" w:rsidRPr="00B755E8" w14:paraId="7AB311C1" w14:textId="77777777">
        <w:tc>
          <w:tcPr>
            <w:tcW w:w="2268" w:type="dxa"/>
            <w:vMerge/>
          </w:tcPr>
          <w:p w14:paraId="4C9B355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</w:tcPr>
          <w:p w14:paraId="795AFF2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077" w:type="dxa"/>
          </w:tcPr>
          <w:p w14:paraId="32FBA19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  <w:tc>
          <w:tcPr>
            <w:tcW w:w="1077" w:type="dxa"/>
          </w:tcPr>
          <w:p w14:paraId="7A72BB4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77" w:type="dxa"/>
          </w:tcPr>
          <w:p w14:paraId="1E88619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77" w:type="dxa"/>
          </w:tcPr>
          <w:p w14:paraId="71140DC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60" w:type="dxa"/>
          </w:tcPr>
          <w:p w14:paraId="29609EA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</w:tr>
      <w:tr w:rsidR="00B755E8" w:rsidRPr="00B755E8" w14:paraId="24BF1994" w14:textId="77777777">
        <w:tc>
          <w:tcPr>
            <w:tcW w:w="2268" w:type="dxa"/>
            <w:vMerge/>
          </w:tcPr>
          <w:p w14:paraId="42BD15F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</w:tcPr>
          <w:p w14:paraId="6AFFB01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1077" w:type="dxa"/>
          </w:tcPr>
          <w:p w14:paraId="6E125D2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29000,0</w:t>
            </w:r>
          </w:p>
        </w:tc>
        <w:tc>
          <w:tcPr>
            <w:tcW w:w="1077" w:type="dxa"/>
          </w:tcPr>
          <w:p w14:paraId="518BBCF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77" w:type="dxa"/>
          </w:tcPr>
          <w:p w14:paraId="78DE157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77" w:type="dxa"/>
          </w:tcPr>
          <w:p w14:paraId="7AE9809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60" w:type="dxa"/>
          </w:tcPr>
          <w:p w14:paraId="6AF71A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29000,0</w:t>
            </w:r>
          </w:p>
        </w:tc>
      </w:tr>
      <w:tr w:rsidR="00B755E8" w:rsidRPr="00B755E8" w14:paraId="422DA9E3" w14:textId="77777777">
        <w:tc>
          <w:tcPr>
            <w:tcW w:w="2268" w:type="dxa"/>
            <w:vMerge/>
          </w:tcPr>
          <w:p w14:paraId="52450E3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</w:tcPr>
          <w:p w14:paraId="3E3F50D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77" w:type="dxa"/>
          </w:tcPr>
          <w:p w14:paraId="1E0C069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755798,1</w:t>
            </w:r>
          </w:p>
        </w:tc>
        <w:tc>
          <w:tcPr>
            <w:tcW w:w="1077" w:type="dxa"/>
          </w:tcPr>
          <w:p w14:paraId="4E64BBB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123451,7</w:t>
            </w:r>
          </w:p>
        </w:tc>
        <w:tc>
          <w:tcPr>
            <w:tcW w:w="1077" w:type="dxa"/>
          </w:tcPr>
          <w:p w14:paraId="09817F6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75101,2</w:t>
            </w:r>
          </w:p>
        </w:tc>
        <w:tc>
          <w:tcPr>
            <w:tcW w:w="1077" w:type="dxa"/>
          </w:tcPr>
          <w:p w14:paraId="4801167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148245,2</w:t>
            </w:r>
          </w:p>
        </w:tc>
        <w:tc>
          <w:tcPr>
            <w:tcW w:w="1360" w:type="dxa"/>
          </w:tcPr>
          <w:p w14:paraId="6CC7A5B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409000,0</w:t>
            </w:r>
          </w:p>
        </w:tc>
      </w:tr>
      <w:tr w:rsidR="00B755E8" w:rsidRPr="00B755E8" w14:paraId="2FE8F915" w14:textId="77777777">
        <w:tblPrEx>
          <w:tblBorders>
            <w:insideH w:val="nil"/>
          </w:tblBorders>
        </w:tblPrEx>
        <w:tc>
          <w:tcPr>
            <w:tcW w:w="8956" w:type="dxa"/>
            <w:gridSpan w:val="7"/>
            <w:tcBorders>
              <w:bottom w:val="nil"/>
            </w:tcBorders>
          </w:tcPr>
          <w:p w14:paraId="6CDB30B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подпрограммы из бюджета муниципального образования "Город Калуга", ежегодно уточняются после принятия решения Городской Думы города Калуги о бюджете на очередной финансовый год и плановый период</w:t>
            </w:r>
          </w:p>
        </w:tc>
      </w:tr>
      <w:tr w:rsidR="00B755E8" w:rsidRPr="00B755E8" w14:paraId="326C8994" w14:textId="77777777">
        <w:tblPrEx>
          <w:tblBorders>
            <w:insideH w:val="nil"/>
          </w:tblBorders>
        </w:tblPrEx>
        <w:tc>
          <w:tcPr>
            <w:tcW w:w="8956" w:type="dxa"/>
            <w:gridSpan w:val="7"/>
            <w:tcBorders>
              <w:top w:val="nil"/>
            </w:tcBorders>
          </w:tcPr>
          <w:p w14:paraId="17A86662" w14:textId="1C3D57FD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(п. 7 в ред. Постановления Городской Управы г. Калуги от 17.03.2025 N 112-п)</w:t>
            </w:r>
          </w:p>
        </w:tc>
      </w:tr>
      <w:tr w:rsidR="00B755E8" w:rsidRPr="00B755E8" w14:paraId="12C361C6" w14:textId="77777777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14:paraId="08E6D3A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8. Ожидаемые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результаты реализации подпрограммы</w:t>
            </w:r>
          </w:p>
        </w:tc>
        <w:tc>
          <w:tcPr>
            <w:tcW w:w="6688" w:type="dxa"/>
            <w:gridSpan w:val="6"/>
            <w:tcBorders>
              <w:bottom w:val="nil"/>
            </w:tcBorders>
          </w:tcPr>
          <w:p w14:paraId="1A525BD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 xml:space="preserve">Увеличить количество спортивных сооружений в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муниципальном образовании "Город Калуга":</w:t>
            </w:r>
          </w:p>
          <w:p w14:paraId="6499834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а) физкультурно-оздоровительных комплексов, включая бассейны (на 3 единицы);</w:t>
            </w:r>
          </w:p>
          <w:p w14:paraId="704EC5A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б) универсальных плоскостных спортивных сооружений (до 5 единиц).</w:t>
            </w:r>
          </w:p>
          <w:p w14:paraId="1902CAE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Увеличить количество подведомственных учреждений, в которых произведен капитальный или текущий ремонт помещений, спортивных сооружений (до 11 единиц).</w:t>
            </w:r>
          </w:p>
          <w:p w14:paraId="1B2FC5C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Увеличить количество объектов спортивной инфраструктуры, оснащенных спортивно-технологическим оборудованием (до 3 единиц)</w:t>
            </w:r>
          </w:p>
        </w:tc>
      </w:tr>
      <w:tr w:rsidR="00B755E8" w:rsidRPr="00B755E8" w14:paraId="201FEB1B" w14:textId="77777777">
        <w:tblPrEx>
          <w:tblBorders>
            <w:insideH w:val="nil"/>
          </w:tblBorders>
        </w:tblPrEx>
        <w:tc>
          <w:tcPr>
            <w:tcW w:w="8956" w:type="dxa"/>
            <w:gridSpan w:val="7"/>
            <w:tcBorders>
              <w:top w:val="nil"/>
            </w:tcBorders>
          </w:tcPr>
          <w:p w14:paraId="6C8AB3C8" w14:textId="71726DC3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(п. 8 в ред. Постановления Городской Управы г. Калуги от 20.10.2021 N 373-п)</w:t>
            </w:r>
          </w:p>
        </w:tc>
      </w:tr>
    </w:tbl>
    <w:p w14:paraId="038B3092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B755E8" w:rsidRPr="00B755E8" w14:paraId="44B8731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08A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F268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E754C81" w14:textId="77777777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КонсультантПлюс: примечание.</w:t>
            </w:r>
          </w:p>
          <w:p w14:paraId="1504AD55" w14:textId="77777777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A5FC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32301B4" w14:textId="77777777" w:rsidR="00B755E8" w:rsidRPr="00B755E8" w:rsidRDefault="00B755E8">
      <w:pPr>
        <w:pStyle w:val="ConsPlusTitle"/>
        <w:spacing w:before="280"/>
        <w:jc w:val="center"/>
        <w:outlineLvl w:val="3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6.2.3. Характеристика сферы реализации подпрограммы</w:t>
      </w:r>
    </w:p>
    <w:p w14:paraId="21054EE1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"Развитие материально-технической базы для занятий</w:t>
      </w:r>
    </w:p>
    <w:p w14:paraId="63AFC436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с населением массовым спортом на территории города Калуги"</w:t>
      </w:r>
    </w:p>
    <w:p w14:paraId="6907277A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28267AF" w14:textId="75198973" w:rsidR="00B755E8" w:rsidRPr="00B755E8" w:rsidRDefault="00B755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Цели государственной политики в сфере физической культуры и спорта определены в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 N 1662-р и предусматривающей создание условий для ведения гражданами здорового образа жизни, развития массового спорта и повышения конкурентоспособности российского спорта на международной спортивной арене.</w:t>
      </w:r>
    </w:p>
    <w:p w14:paraId="6FD081C8" w14:textId="6FA77638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Показатели эффективности развития физической культуры и спорта установлены в федеральной целевой программе "Развитие физической культуры и спорта в Российской Федерации на 2016 - 2020 годы", утвержденной постановлением Правительства Российской Федерации от 21.01.2015 N 30, а также в Стратегии развития физической культуры и спорта в Российской Федерации на период до 2020 года, утвержденной распоряжением Правительства Российской Федерации от 07.08.2009 N 1101-р.</w:t>
      </w:r>
    </w:p>
    <w:p w14:paraId="2D0FD45D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 вышеуказанных документах определена государственная политика в области создания условий, способствующих развитию массовой физической культуры, формированию здорового образа жизни населения и развитию массового спорта.</w:t>
      </w:r>
    </w:p>
    <w:p w14:paraId="5352AD4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Основными приоритетными направлениями муниципальной политики в области физической культуры и спорта является обеспечение гарантий в получении качественных доступных физкультурно-оздоровительных услуг, вовлечение граждан города Калуги в регулярные занятия физической культурой и спортом, прежде всего детей и молодежи. Для достижения этих целей подпрограммой "Развитие материально-технической базы для занятий с населением массовым спортом на территории города Калуги" (далее - подпрограмма) предусматривается развитие инфраструктуры для занятий массовым спортом в образовательных учреждениях, по месту жительства и работы, увеличение числа спортивных сооружений.</w:t>
      </w:r>
    </w:p>
    <w:p w14:paraId="25CD7CAB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Важной составной частью социально-экономической политики муниципального образования "Город Калуга" является укрепление материально-технической и спортивной базы массового спорта, создание условий для проведения комплексных спортивно-</w:t>
      </w:r>
      <w:r w:rsidRPr="00B755E8">
        <w:rPr>
          <w:rFonts w:ascii="Times New Roman" w:hAnsi="Times New Roman" w:cs="Times New Roman"/>
          <w:sz w:val="24"/>
        </w:rPr>
        <w:lastRenderedPageBreak/>
        <w:t>массовых мероприятий среди различных категорий населения и оказание физкультурно-оздоровительных и спортивных услуг, в том числе по месту жительства.</w:t>
      </w:r>
    </w:p>
    <w:p w14:paraId="57346EBB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Широкому вовлечению различных категорий населения в занятия физкультурой и спортом препятствует состояние спортивных сооружений, не соответствующее современным требованиям. Существующая проблема несоответствия материально-технического обеспечения спортивных баз современным требованиям к проведению тренировочного процесса свидетельствует о необходимости строительства спортивных объектов.</w:t>
      </w:r>
    </w:p>
    <w:p w14:paraId="1188E822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Имеющиеся в городе спортивные сооружения построены в 70-х годах, являются отсталыми в техническом отношении и не соответствуют современным требованиям. Большинство сооружений не имеют необходимых площа</w:t>
      </w:r>
      <w:r w:rsidRPr="00B755E8">
        <w:rPr>
          <w:rFonts w:ascii="Times New Roman" w:hAnsi="Times New Roman" w:cs="Times New Roman"/>
          <w:sz w:val="24"/>
        </w:rPr>
        <w:lastRenderedPageBreak/>
        <w:t>дей для организации работы с населением.</w:t>
      </w:r>
    </w:p>
    <w:p w14:paraId="4C3E1EEB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Остро стоит вопрос о поддержании в рабочем состоянии уже имеющихся спортивных сооружений, большая часть действующих муниципальных стадионов, плавательных бассейнов, спортивных залов, дворовых спортивных площадок являются технически устаревшими. Муниципальные спортивные залы нуждаются в капитальном или текущем ремонте. Ряд муниципальных учреждений сферы физической культуры и спорта не имеет собственной спортивной и тренировочной базы.</w:t>
      </w:r>
    </w:p>
    <w:p w14:paraId="0634EA8D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Использование спортивных баз муниципального образования "Город Калуга" при проведении физкультурно-массовых и спортивных мероприятий не может в полной мере удовлетворить требования, предъявляемые к ним при проведении крупных спортивных мероприятий муниципального, регионального и всероссийского масштаба.</w:t>
      </w:r>
    </w:p>
    <w:p w14:paraId="3716DA25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Обеспеченность населения спортивными сооружениями в городе Калуге составляет 34,4 процента.</w:t>
      </w:r>
    </w:p>
    <w:p w14:paraId="02BB9CC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Настоящей Подпрограммой предусматриваются строительство и реконструкция в городе Калуге 7 объектов физической культуры и спорта. Также в рамках подпрограммы будет реализовываться муниципальный проект "Спорт - норма жизни" (национальный проект "Демография") в части оснащения объектов спортивной инфраструктуры спортивно-технологическим оборудованием.</w:t>
      </w:r>
    </w:p>
    <w:p w14:paraId="72794D62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Реализация мероприятий подпрограммы будет способствовать созданию условий для укрепления здоровья населения путем развития инфраструктуры сферы физической культуры и спорта, популяризации массового и профессионального спорта, приобщения населения к регулярным занятиям физической культурой и спортом.</w:t>
      </w:r>
    </w:p>
    <w:p w14:paraId="329AAE6D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32265E2" w14:textId="77777777" w:rsidR="00B755E8" w:rsidRPr="00B755E8" w:rsidRDefault="00B755E8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6.2.4. Сведения</w:t>
      </w:r>
    </w:p>
    <w:p w14:paraId="09AB8A96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об индикаторах муниципальной программы и их значениях</w:t>
      </w:r>
    </w:p>
    <w:p w14:paraId="14F05D29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64329801" w14:textId="10D08500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03FE3B5A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от 22.07.2024 N 222-п)</w:t>
      </w:r>
    </w:p>
    <w:p w14:paraId="4B37AF21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246711C" w14:textId="77777777" w:rsidR="00B755E8" w:rsidRPr="00B755E8" w:rsidRDefault="00B755E8">
      <w:pPr>
        <w:pStyle w:val="ConsPlusNormal"/>
        <w:rPr>
          <w:rFonts w:ascii="Times New Roman" w:hAnsi="Times New Roman" w:cs="Times New Roman"/>
          <w:sz w:val="24"/>
        </w:rPr>
        <w:sectPr w:rsidR="00B755E8" w:rsidRPr="00B755E8" w:rsidSect="00B755E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912"/>
        <w:gridCol w:w="1304"/>
        <w:gridCol w:w="1531"/>
        <w:gridCol w:w="1531"/>
        <w:gridCol w:w="793"/>
        <w:gridCol w:w="793"/>
        <w:gridCol w:w="793"/>
        <w:gridCol w:w="793"/>
        <w:gridCol w:w="793"/>
        <w:gridCol w:w="793"/>
        <w:gridCol w:w="793"/>
      </w:tblGrid>
      <w:tr w:rsidR="00B755E8" w:rsidRPr="00B755E8" w14:paraId="5FB53471" w14:textId="77777777">
        <w:tc>
          <w:tcPr>
            <w:tcW w:w="566" w:type="dxa"/>
            <w:vMerge w:val="restart"/>
          </w:tcPr>
          <w:p w14:paraId="536E1D2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3912" w:type="dxa"/>
            <w:vMerge w:val="restart"/>
          </w:tcPr>
          <w:p w14:paraId="426072A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Наименование индикатора (показателя)</w:t>
            </w:r>
          </w:p>
        </w:tc>
        <w:tc>
          <w:tcPr>
            <w:tcW w:w="1304" w:type="dxa"/>
            <w:vMerge w:val="restart"/>
          </w:tcPr>
          <w:p w14:paraId="091B273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8613" w:type="dxa"/>
            <w:gridSpan w:val="9"/>
          </w:tcPr>
          <w:p w14:paraId="71BC4BC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Значение по годам</w:t>
            </w:r>
          </w:p>
        </w:tc>
      </w:tr>
      <w:tr w:rsidR="00B755E8" w:rsidRPr="00B755E8" w14:paraId="5889328B" w14:textId="77777777">
        <w:tc>
          <w:tcPr>
            <w:tcW w:w="566" w:type="dxa"/>
            <w:vMerge/>
          </w:tcPr>
          <w:p w14:paraId="45A9B0C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12" w:type="dxa"/>
            <w:vMerge/>
          </w:tcPr>
          <w:p w14:paraId="19EFF1C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vMerge/>
          </w:tcPr>
          <w:p w14:paraId="251B223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1" w:type="dxa"/>
            <w:vMerge w:val="restart"/>
          </w:tcPr>
          <w:p w14:paraId="1CFC069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Год, предыдущий году разработки муниципальной программы, 2018 год</w:t>
            </w:r>
          </w:p>
        </w:tc>
        <w:tc>
          <w:tcPr>
            <w:tcW w:w="1531" w:type="dxa"/>
            <w:vMerge w:val="restart"/>
          </w:tcPr>
          <w:p w14:paraId="0B95F00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Год разработки муниципальной программы (оценка), 2019 год</w:t>
            </w:r>
          </w:p>
        </w:tc>
        <w:tc>
          <w:tcPr>
            <w:tcW w:w="5551" w:type="dxa"/>
            <w:gridSpan w:val="7"/>
          </w:tcPr>
          <w:p w14:paraId="12260B3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Годы реализации муниципальной программы</w:t>
            </w:r>
          </w:p>
        </w:tc>
      </w:tr>
      <w:tr w:rsidR="00B755E8" w:rsidRPr="00B755E8" w14:paraId="379496CD" w14:textId="77777777">
        <w:tc>
          <w:tcPr>
            <w:tcW w:w="566" w:type="dxa"/>
            <w:vMerge/>
          </w:tcPr>
          <w:p w14:paraId="2264D81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12" w:type="dxa"/>
            <w:vMerge/>
          </w:tcPr>
          <w:p w14:paraId="11C38D4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vMerge/>
          </w:tcPr>
          <w:p w14:paraId="1610A8B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1" w:type="dxa"/>
            <w:vMerge/>
          </w:tcPr>
          <w:p w14:paraId="1825B4A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1" w:type="dxa"/>
            <w:vMerge/>
          </w:tcPr>
          <w:p w14:paraId="799100C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" w:type="dxa"/>
          </w:tcPr>
          <w:p w14:paraId="4AD89BE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793" w:type="dxa"/>
          </w:tcPr>
          <w:p w14:paraId="72E1C84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793" w:type="dxa"/>
          </w:tcPr>
          <w:p w14:paraId="5ACC4F9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793" w:type="dxa"/>
          </w:tcPr>
          <w:p w14:paraId="6B151B2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793" w:type="dxa"/>
          </w:tcPr>
          <w:p w14:paraId="23BFB13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793" w:type="dxa"/>
          </w:tcPr>
          <w:p w14:paraId="0BFD486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793" w:type="dxa"/>
          </w:tcPr>
          <w:p w14:paraId="0ECF08E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B755E8" w:rsidRPr="00B755E8" w14:paraId="4A425F8B" w14:textId="77777777">
        <w:tc>
          <w:tcPr>
            <w:tcW w:w="566" w:type="dxa"/>
          </w:tcPr>
          <w:p w14:paraId="5A6A020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12" w:type="dxa"/>
          </w:tcPr>
          <w:p w14:paraId="2FDB977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04" w:type="dxa"/>
          </w:tcPr>
          <w:p w14:paraId="164D6A9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31" w:type="dxa"/>
          </w:tcPr>
          <w:p w14:paraId="32FE366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31" w:type="dxa"/>
          </w:tcPr>
          <w:p w14:paraId="5D7B208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93" w:type="dxa"/>
          </w:tcPr>
          <w:p w14:paraId="579BE3F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93" w:type="dxa"/>
          </w:tcPr>
          <w:p w14:paraId="1284428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93" w:type="dxa"/>
          </w:tcPr>
          <w:p w14:paraId="76FA2FA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93" w:type="dxa"/>
          </w:tcPr>
          <w:p w14:paraId="7703135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93" w:type="dxa"/>
          </w:tcPr>
          <w:p w14:paraId="4C0A3CE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93" w:type="dxa"/>
          </w:tcPr>
          <w:p w14:paraId="3FD0838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93" w:type="dxa"/>
          </w:tcPr>
          <w:p w14:paraId="3D53933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B755E8" w:rsidRPr="00B755E8" w14:paraId="279448F5" w14:textId="77777777">
        <w:tc>
          <w:tcPr>
            <w:tcW w:w="14395" w:type="dxa"/>
            <w:gridSpan w:val="12"/>
          </w:tcPr>
          <w:p w14:paraId="6F583FCB" w14:textId="77777777" w:rsidR="00B755E8" w:rsidRPr="00B755E8" w:rsidRDefault="00B755E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Подпрограмма "Развитие материально-технической базы для занятий с населением массовым спортом на территории города Калуги"</w:t>
            </w:r>
          </w:p>
        </w:tc>
      </w:tr>
      <w:tr w:rsidR="00B755E8" w:rsidRPr="00B755E8" w14:paraId="7737DAED" w14:textId="77777777">
        <w:tc>
          <w:tcPr>
            <w:tcW w:w="566" w:type="dxa"/>
          </w:tcPr>
          <w:p w14:paraId="7EBF9C5E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12" w:type="dxa"/>
          </w:tcPr>
          <w:p w14:paraId="17DEB94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вновь построенных физкультурно-оздоровительных комплексов, включая бассейны</w:t>
            </w:r>
          </w:p>
        </w:tc>
        <w:tc>
          <w:tcPr>
            <w:tcW w:w="1304" w:type="dxa"/>
          </w:tcPr>
          <w:p w14:paraId="5676F82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(единиц)</w:t>
            </w:r>
          </w:p>
        </w:tc>
        <w:tc>
          <w:tcPr>
            <w:tcW w:w="1531" w:type="dxa"/>
          </w:tcPr>
          <w:p w14:paraId="2D1B4A8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31" w:type="dxa"/>
          </w:tcPr>
          <w:p w14:paraId="0B06429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0A3604E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5568096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133CD62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1FF0A96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3" w:type="dxa"/>
          </w:tcPr>
          <w:p w14:paraId="6E9FAB5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7E7CD0B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155EF70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755E8" w:rsidRPr="00B755E8" w14:paraId="572BE328" w14:textId="77777777">
        <w:tc>
          <w:tcPr>
            <w:tcW w:w="566" w:type="dxa"/>
          </w:tcPr>
          <w:p w14:paraId="34D69AF4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12" w:type="dxa"/>
          </w:tcPr>
          <w:p w14:paraId="2803490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построенных плоскостны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х спортивных сооружений</w:t>
            </w:r>
          </w:p>
        </w:tc>
        <w:tc>
          <w:tcPr>
            <w:tcW w:w="1304" w:type="dxa"/>
          </w:tcPr>
          <w:p w14:paraId="21144DF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(единиц)</w:t>
            </w:r>
          </w:p>
        </w:tc>
        <w:tc>
          <w:tcPr>
            <w:tcW w:w="1531" w:type="dxa"/>
          </w:tcPr>
          <w:p w14:paraId="23006CE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31" w:type="dxa"/>
          </w:tcPr>
          <w:p w14:paraId="625DAD4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3ECD902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6F20F33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5E1ED81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6055189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3" w:type="dxa"/>
          </w:tcPr>
          <w:p w14:paraId="3B9C323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723F430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7FFAE4E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755E8" w:rsidRPr="00B755E8" w14:paraId="2826CC3C" w14:textId="77777777">
        <w:tc>
          <w:tcPr>
            <w:tcW w:w="566" w:type="dxa"/>
          </w:tcPr>
          <w:p w14:paraId="49B657C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12" w:type="dxa"/>
          </w:tcPr>
          <w:p w14:paraId="7351B2B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подведомственных учреждений, в которых произведен капитальный или текущий ремонт помещений, спортивных сооружений</w:t>
            </w:r>
          </w:p>
        </w:tc>
        <w:tc>
          <w:tcPr>
            <w:tcW w:w="1304" w:type="dxa"/>
          </w:tcPr>
          <w:p w14:paraId="2041553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(единиц)</w:t>
            </w:r>
          </w:p>
        </w:tc>
        <w:tc>
          <w:tcPr>
            <w:tcW w:w="1531" w:type="dxa"/>
          </w:tcPr>
          <w:p w14:paraId="056F173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31" w:type="dxa"/>
          </w:tcPr>
          <w:p w14:paraId="11DB6D7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93" w:type="dxa"/>
          </w:tcPr>
          <w:p w14:paraId="2A02E35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3" w:type="dxa"/>
          </w:tcPr>
          <w:p w14:paraId="4BD95A0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93" w:type="dxa"/>
          </w:tcPr>
          <w:p w14:paraId="6C5F7FF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3" w:type="dxa"/>
          </w:tcPr>
          <w:p w14:paraId="26BCA36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2DD6B37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20AFA36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3" w:type="dxa"/>
          </w:tcPr>
          <w:p w14:paraId="0D1CE26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755E8" w:rsidRPr="00B755E8" w14:paraId="685B186F" w14:textId="77777777">
        <w:tc>
          <w:tcPr>
            <w:tcW w:w="566" w:type="dxa"/>
          </w:tcPr>
          <w:p w14:paraId="7375D77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12" w:type="dxa"/>
          </w:tcPr>
          <w:p w14:paraId="0AD7B68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объектов спортивной инфраструктуры, оснащенных спортивно-технологическим оборудованием</w:t>
            </w:r>
          </w:p>
        </w:tc>
        <w:tc>
          <w:tcPr>
            <w:tcW w:w="1304" w:type="dxa"/>
          </w:tcPr>
          <w:p w14:paraId="1081A81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531" w:type="dxa"/>
          </w:tcPr>
          <w:p w14:paraId="591B494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31" w:type="dxa"/>
          </w:tcPr>
          <w:p w14:paraId="06D74CD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0CAA927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06C2B7D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93" w:type="dxa"/>
          </w:tcPr>
          <w:p w14:paraId="7713018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2F2D824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7FEB1A6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</w:tcPr>
          <w:p w14:paraId="7961E2D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93" w:type="dxa"/>
          </w:tcPr>
          <w:p w14:paraId="3B48867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755E8" w:rsidRPr="00B755E8" w14:paraId="2928999B" w14:textId="77777777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14:paraId="09C543A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12" w:type="dxa"/>
            <w:tcBorders>
              <w:bottom w:val="nil"/>
            </w:tcBorders>
          </w:tcPr>
          <w:p w14:paraId="6FC2062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Количество иных спортивных сооружений, в отношении которых проведена реконструкция с целью улучшения характеристик и эксплуатационных свойств</w:t>
            </w:r>
          </w:p>
        </w:tc>
        <w:tc>
          <w:tcPr>
            <w:tcW w:w="1304" w:type="dxa"/>
            <w:tcBorders>
              <w:bottom w:val="nil"/>
            </w:tcBorders>
          </w:tcPr>
          <w:p w14:paraId="0173233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1531" w:type="dxa"/>
            <w:tcBorders>
              <w:bottom w:val="nil"/>
            </w:tcBorders>
          </w:tcPr>
          <w:p w14:paraId="391AEA6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31" w:type="dxa"/>
            <w:tcBorders>
              <w:bottom w:val="nil"/>
            </w:tcBorders>
          </w:tcPr>
          <w:p w14:paraId="589EF05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  <w:tcBorders>
              <w:bottom w:val="nil"/>
            </w:tcBorders>
          </w:tcPr>
          <w:p w14:paraId="64783CF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  <w:tcBorders>
              <w:bottom w:val="nil"/>
            </w:tcBorders>
          </w:tcPr>
          <w:p w14:paraId="73C86C8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  <w:tcBorders>
              <w:bottom w:val="nil"/>
            </w:tcBorders>
          </w:tcPr>
          <w:p w14:paraId="6AF8873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  <w:tcBorders>
              <w:bottom w:val="nil"/>
            </w:tcBorders>
          </w:tcPr>
          <w:p w14:paraId="5B67C20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  <w:tcBorders>
              <w:bottom w:val="nil"/>
            </w:tcBorders>
          </w:tcPr>
          <w:p w14:paraId="368ACB2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  <w:tcBorders>
              <w:bottom w:val="nil"/>
            </w:tcBorders>
          </w:tcPr>
          <w:p w14:paraId="059F62E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93" w:type="dxa"/>
            <w:tcBorders>
              <w:bottom w:val="nil"/>
            </w:tcBorders>
          </w:tcPr>
          <w:p w14:paraId="4EA19D9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55E8" w:rsidRPr="00B755E8" w14:paraId="400F8A1A" w14:textId="77777777">
        <w:tblPrEx>
          <w:tblBorders>
            <w:insideH w:val="nil"/>
          </w:tblBorders>
        </w:tblPrEx>
        <w:tc>
          <w:tcPr>
            <w:tcW w:w="14395" w:type="dxa"/>
            <w:gridSpan w:val="12"/>
            <w:tcBorders>
              <w:top w:val="nil"/>
            </w:tcBorders>
          </w:tcPr>
          <w:p w14:paraId="159995AB" w14:textId="33B37474" w:rsidR="00B755E8" w:rsidRPr="00B755E8" w:rsidRDefault="00B755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(п. 5 введен Постановлением Городской Управы г. Калуги от 11.12.2024 N 420-п)</w:t>
            </w:r>
          </w:p>
        </w:tc>
      </w:tr>
    </w:tbl>
    <w:p w14:paraId="2F31DE24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723C4A0" w14:textId="77777777" w:rsidR="00B755E8" w:rsidRPr="00B755E8" w:rsidRDefault="00B755E8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6.2.5. Перечень мероприятий (основных мероприятий)</w:t>
      </w:r>
    </w:p>
    <w:p w14:paraId="223AF4C9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подпрограммы и объемы финансирования</w:t>
      </w:r>
    </w:p>
    <w:p w14:paraId="4ACD8182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48EE44CC" w14:textId="1798C330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(в ред. Постановления Городской Управы г. Калуги</w:t>
      </w:r>
    </w:p>
    <w:p w14:paraId="77D22783" w14:textId="77777777" w:rsidR="00B755E8" w:rsidRPr="00B755E8" w:rsidRDefault="00B755E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от 17.03.2025 N 112-п)</w:t>
      </w:r>
    </w:p>
    <w:p w14:paraId="5442D1E3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27AD0B3" w14:textId="77777777" w:rsidR="00B755E8" w:rsidRPr="00B755E8" w:rsidRDefault="00B755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Для достижения поставленной в данной подпрограмме цели система мероприятий предусматривает решение конкретных задач, взаимосвязанных и скоординированных по времени, ресурсам и исполнителям.</w:t>
      </w:r>
    </w:p>
    <w:p w14:paraId="5CA537B2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Реализация подпрограммы предусматривается за счет средств бюджета муниципального образования "Город Калуга" в размере 123451,7 тыс. рублей. Общий объем финансирования подпрограммы на 2020 - 2026 годы составляет 755798,1 тыс. рублей.</w:t>
      </w:r>
    </w:p>
    <w:p w14:paraId="49568B3E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71"/>
        <w:gridCol w:w="1134"/>
        <w:gridCol w:w="1077"/>
        <w:gridCol w:w="1134"/>
        <w:gridCol w:w="1077"/>
        <w:gridCol w:w="1077"/>
        <w:gridCol w:w="1134"/>
        <w:gridCol w:w="1077"/>
        <w:gridCol w:w="1191"/>
      </w:tblGrid>
      <w:tr w:rsidR="00B755E8" w:rsidRPr="00B755E8" w14:paraId="07E08EDC" w14:textId="77777777">
        <w:tc>
          <w:tcPr>
            <w:tcW w:w="1371" w:type="dxa"/>
          </w:tcPr>
          <w:p w14:paraId="1828B2B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6C5D3DF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год, тыс. руб.</w:t>
            </w:r>
          </w:p>
        </w:tc>
        <w:tc>
          <w:tcPr>
            <w:tcW w:w="1077" w:type="dxa"/>
          </w:tcPr>
          <w:p w14:paraId="501E457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 год, тыс. руб.</w:t>
            </w:r>
          </w:p>
        </w:tc>
        <w:tc>
          <w:tcPr>
            <w:tcW w:w="1134" w:type="dxa"/>
          </w:tcPr>
          <w:p w14:paraId="345C4E2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 год, тыс. руб.</w:t>
            </w:r>
          </w:p>
        </w:tc>
        <w:tc>
          <w:tcPr>
            <w:tcW w:w="1077" w:type="dxa"/>
          </w:tcPr>
          <w:p w14:paraId="542E4F0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 год, тыс. руб.</w:t>
            </w:r>
          </w:p>
        </w:tc>
        <w:tc>
          <w:tcPr>
            <w:tcW w:w="1077" w:type="dxa"/>
          </w:tcPr>
          <w:p w14:paraId="0F99E5B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 год, тыс. руб.</w:t>
            </w:r>
          </w:p>
        </w:tc>
        <w:tc>
          <w:tcPr>
            <w:tcW w:w="1134" w:type="dxa"/>
          </w:tcPr>
          <w:p w14:paraId="1E0E0C6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 год, тыс. руб.</w:t>
            </w:r>
          </w:p>
        </w:tc>
        <w:tc>
          <w:tcPr>
            <w:tcW w:w="1077" w:type="dxa"/>
          </w:tcPr>
          <w:p w14:paraId="1BFE6F0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 год, тыс. руб.</w:t>
            </w:r>
          </w:p>
        </w:tc>
        <w:tc>
          <w:tcPr>
            <w:tcW w:w="1191" w:type="dxa"/>
          </w:tcPr>
          <w:p w14:paraId="0AF58449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Всего, тыс. руб.</w:t>
            </w:r>
          </w:p>
        </w:tc>
      </w:tr>
      <w:tr w:rsidR="00B755E8" w:rsidRPr="00B755E8" w14:paraId="7E85189B" w14:textId="77777777">
        <w:tc>
          <w:tcPr>
            <w:tcW w:w="1371" w:type="dxa"/>
          </w:tcPr>
          <w:p w14:paraId="4CD5331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134" w:type="dxa"/>
          </w:tcPr>
          <w:p w14:paraId="2A15B06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2357,6</w:t>
            </w:r>
          </w:p>
        </w:tc>
        <w:tc>
          <w:tcPr>
            <w:tcW w:w="1077" w:type="dxa"/>
          </w:tcPr>
          <w:p w14:paraId="1D1E32D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26483,9</w:t>
            </w:r>
          </w:p>
        </w:tc>
        <w:tc>
          <w:tcPr>
            <w:tcW w:w="1134" w:type="dxa"/>
          </w:tcPr>
          <w:p w14:paraId="2A915BD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22261,0</w:t>
            </w:r>
          </w:p>
        </w:tc>
        <w:tc>
          <w:tcPr>
            <w:tcW w:w="1077" w:type="dxa"/>
          </w:tcPr>
          <w:p w14:paraId="257E0D7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27550,0</w:t>
            </w:r>
          </w:p>
        </w:tc>
        <w:tc>
          <w:tcPr>
            <w:tcW w:w="1077" w:type="dxa"/>
          </w:tcPr>
          <w:p w14:paraId="6FD87D4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44799,2</w:t>
            </w:r>
          </w:p>
        </w:tc>
        <w:tc>
          <w:tcPr>
            <w:tcW w:w="1134" w:type="dxa"/>
          </w:tcPr>
          <w:p w14:paraId="5F4BEDB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77" w:type="dxa"/>
          </w:tcPr>
          <w:p w14:paraId="7EEB009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91" w:type="dxa"/>
          </w:tcPr>
          <w:p w14:paraId="188341E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123451,7</w:t>
            </w:r>
          </w:p>
        </w:tc>
      </w:tr>
      <w:tr w:rsidR="00B755E8" w:rsidRPr="00B755E8" w14:paraId="5E07814D" w14:textId="77777777">
        <w:tc>
          <w:tcPr>
            <w:tcW w:w="1371" w:type="dxa"/>
          </w:tcPr>
          <w:p w14:paraId="530DE7A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134" w:type="dxa"/>
          </w:tcPr>
          <w:p w14:paraId="577C902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5004,4</w:t>
            </w:r>
          </w:p>
        </w:tc>
        <w:tc>
          <w:tcPr>
            <w:tcW w:w="1077" w:type="dxa"/>
          </w:tcPr>
          <w:p w14:paraId="60B3725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116134,1</w:t>
            </w:r>
          </w:p>
        </w:tc>
        <w:tc>
          <w:tcPr>
            <w:tcW w:w="1134" w:type="dxa"/>
          </w:tcPr>
          <w:p w14:paraId="5F35B68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26969,6</w:t>
            </w:r>
          </w:p>
        </w:tc>
        <w:tc>
          <w:tcPr>
            <w:tcW w:w="1077" w:type="dxa"/>
          </w:tcPr>
          <w:p w14:paraId="2AA8A48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137,1</w:t>
            </w:r>
          </w:p>
        </w:tc>
        <w:tc>
          <w:tcPr>
            <w:tcW w:w="1077" w:type="dxa"/>
          </w:tcPr>
          <w:p w14:paraId="22BD759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5954D67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77" w:type="dxa"/>
          </w:tcPr>
          <w:p w14:paraId="26B40D9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91" w:type="dxa"/>
          </w:tcPr>
          <w:p w14:paraId="647B01F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148245,2</w:t>
            </w:r>
          </w:p>
        </w:tc>
      </w:tr>
      <w:tr w:rsidR="00B755E8" w:rsidRPr="00B755E8" w14:paraId="7C3B1C84" w14:textId="77777777">
        <w:tc>
          <w:tcPr>
            <w:tcW w:w="1371" w:type="dxa"/>
          </w:tcPr>
          <w:p w14:paraId="60F84AA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134" w:type="dxa"/>
          </w:tcPr>
          <w:p w14:paraId="3053CC4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77" w:type="dxa"/>
          </w:tcPr>
          <w:p w14:paraId="19D12FD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69355,8</w:t>
            </w:r>
          </w:p>
        </w:tc>
        <w:tc>
          <w:tcPr>
            <w:tcW w:w="1134" w:type="dxa"/>
          </w:tcPr>
          <w:p w14:paraId="09260A3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2455,6</w:t>
            </w:r>
          </w:p>
        </w:tc>
        <w:tc>
          <w:tcPr>
            <w:tcW w:w="1077" w:type="dxa"/>
          </w:tcPr>
          <w:p w14:paraId="13631DD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3289,8</w:t>
            </w:r>
          </w:p>
        </w:tc>
        <w:tc>
          <w:tcPr>
            <w:tcW w:w="1077" w:type="dxa"/>
          </w:tcPr>
          <w:p w14:paraId="5C7CF24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34" w:type="dxa"/>
          </w:tcPr>
          <w:p w14:paraId="4068B0C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77" w:type="dxa"/>
          </w:tcPr>
          <w:p w14:paraId="0B532B6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191" w:type="dxa"/>
          </w:tcPr>
          <w:p w14:paraId="10B49EC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75101,2</w:t>
            </w:r>
          </w:p>
        </w:tc>
      </w:tr>
      <w:tr w:rsidR="00B755E8" w:rsidRPr="00B755E8" w14:paraId="07B344EB" w14:textId="77777777">
        <w:tc>
          <w:tcPr>
            <w:tcW w:w="1371" w:type="dxa"/>
          </w:tcPr>
          <w:p w14:paraId="02C1DBF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621FFDF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77" w:type="dxa"/>
          </w:tcPr>
          <w:p w14:paraId="005F2D9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59000,0</w:t>
            </w:r>
          </w:p>
        </w:tc>
        <w:tc>
          <w:tcPr>
            <w:tcW w:w="1134" w:type="dxa"/>
          </w:tcPr>
          <w:p w14:paraId="5E6525E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180000,0</w:t>
            </w:r>
          </w:p>
        </w:tc>
        <w:tc>
          <w:tcPr>
            <w:tcW w:w="1077" w:type="dxa"/>
          </w:tcPr>
          <w:p w14:paraId="696B777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100000,0</w:t>
            </w:r>
          </w:p>
        </w:tc>
        <w:tc>
          <w:tcPr>
            <w:tcW w:w="1077" w:type="dxa"/>
          </w:tcPr>
          <w:p w14:paraId="5AD2FE1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1000,0</w:t>
            </w:r>
          </w:p>
        </w:tc>
        <w:tc>
          <w:tcPr>
            <w:tcW w:w="1134" w:type="dxa"/>
          </w:tcPr>
          <w:p w14:paraId="6B6A03A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  <w:tc>
          <w:tcPr>
            <w:tcW w:w="1077" w:type="dxa"/>
          </w:tcPr>
          <w:p w14:paraId="5D1C0FD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29000,0</w:t>
            </w:r>
          </w:p>
        </w:tc>
        <w:tc>
          <w:tcPr>
            <w:tcW w:w="1191" w:type="dxa"/>
          </w:tcPr>
          <w:p w14:paraId="1897841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409000,00</w:t>
            </w:r>
          </w:p>
        </w:tc>
      </w:tr>
      <w:tr w:rsidR="00B755E8" w:rsidRPr="00B755E8" w14:paraId="330BD41A" w14:textId="77777777">
        <w:tc>
          <w:tcPr>
            <w:tcW w:w="1371" w:type="dxa"/>
          </w:tcPr>
          <w:p w14:paraId="0367A7B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34" w:type="dxa"/>
          </w:tcPr>
          <w:p w14:paraId="3A98ED3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7362,0</w:t>
            </w:r>
          </w:p>
        </w:tc>
        <w:tc>
          <w:tcPr>
            <w:tcW w:w="1077" w:type="dxa"/>
          </w:tcPr>
          <w:p w14:paraId="17D2495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270973,8</w:t>
            </w:r>
          </w:p>
        </w:tc>
        <w:tc>
          <w:tcPr>
            <w:tcW w:w="1134" w:type="dxa"/>
          </w:tcPr>
          <w:p w14:paraId="7954D5C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231686,2</w:t>
            </w:r>
          </w:p>
        </w:tc>
        <w:tc>
          <w:tcPr>
            <w:tcW w:w="1077" w:type="dxa"/>
          </w:tcPr>
          <w:p w14:paraId="4699926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130976,9</w:t>
            </w:r>
          </w:p>
        </w:tc>
        <w:tc>
          <w:tcPr>
            <w:tcW w:w="1077" w:type="dxa"/>
          </w:tcPr>
          <w:p w14:paraId="0C9236F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45799,2</w:t>
            </w:r>
          </w:p>
        </w:tc>
        <w:tc>
          <w:tcPr>
            <w:tcW w:w="1134" w:type="dxa"/>
          </w:tcPr>
          <w:p w14:paraId="60524D8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  <w:tc>
          <w:tcPr>
            <w:tcW w:w="1077" w:type="dxa"/>
          </w:tcPr>
          <w:p w14:paraId="50754B0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29000,0</w:t>
            </w:r>
          </w:p>
        </w:tc>
        <w:tc>
          <w:tcPr>
            <w:tcW w:w="1191" w:type="dxa"/>
          </w:tcPr>
          <w:p w14:paraId="3ECBFF3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755798,1</w:t>
            </w:r>
          </w:p>
        </w:tc>
      </w:tr>
    </w:tbl>
    <w:p w14:paraId="67D4B678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6690F4E" w14:textId="77777777" w:rsidR="00B755E8" w:rsidRPr="00B755E8" w:rsidRDefault="00B755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Объемы финансовых средств, направляемых на реализацию подпрограммы из бюджета муниципального образования "Город Калуга", ежегодно уточняются после принятия решения Городской Думы города Калуги о бюджете на очередной финансовый год и плановый период.</w:t>
      </w:r>
    </w:p>
    <w:p w14:paraId="677D0AE2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Мероприятия по реализации всех направлений подпрограммы, сроки их реализации и объемы финансирования представлены в приложении к подпрограмме.</w:t>
      </w:r>
    </w:p>
    <w:p w14:paraId="4317815A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7CA4032" w14:textId="77777777" w:rsidR="00B755E8" w:rsidRPr="00B755E8" w:rsidRDefault="00B755E8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Перечень программных мероприятий подпрограммы "Развитие</w:t>
      </w:r>
    </w:p>
    <w:p w14:paraId="250DAA96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материально-технической базы для занятий с населением</w:t>
      </w:r>
    </w:p>
    <w:p w14:paraId="1856100A" w14:textId="77777777" w:rsidR="00B755E8" w:rsidRPr="00B755E8" w:rsidRDefault="00B755E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массовым спортом на территории города Калуги"</w:t>
      </w:r>
    </w:p>
    <w:p w14:paraId="38B2176A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5"/>
        <w:gridCol w:w="1978"/>
        <w:gridCol w:w="1246"/>
        <w:gridCol w:w="1563"/>
        <w:gridCol w:w="1683"/>
        <w:gridCol w:w="1757"/>
        <w:gridCol w:w="1052"/>
        <w:gridCol w:w="755"/>
        <w:gridCol w:w="985"/>
        <w:gridCol w:w="985"/>
        <w:gridCol w:w="985"/>
        <w:gridCol w:w="870"/>
        <w:gridCol w:w="870"/>
        <w:gridCol w:w="870"/>
      </w:tblGrid>
      <w:tr w:rsidR="00B755E8" w:rsidRPr="00B755E8" w14:paraId="37C3EE56" w14:textId="77777777">
        <w:tc>
          <w:tcPr>
            <w:tcW w:w="567" w:type="dxa"/>
            <w:vMerge w:val="restart"/>
          </w:tcPr>
          <w:p w14:paraId="233917C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2778" w:type="dxa"/>
            <w:vMerge w:val="restart"/>
          </w:tcPr>
          <w:p w14:paraId="6052C23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Наименование мероприятия (основного мероприятия) подпрограммы</w:t>
            </w:r>
          </w:p>
        </w:tc>
        <w:tc>
          <w:tcPr>
            <w:tcW w:w="964" w:type="dxa"/>
            <w:vMerge w:val="restart"/>
          </w:tcPr>
          <w:p w14:paraId="61F2121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Сроки реализации</w:t>
            </w:r>
          </w:p>
        </w:tc>
        <w:tc>
          <w:tcPr>
            <w:tcW w:w="1474" w:type="dxa"/>
            <w:vMerge w:val="restart"/>
          </w:tcPr>
          <w:p w14:paraId="1EAD198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Наименование главного распорядителя средств бюджета МО "Город Калуга"</w:t>
            </w:r>
          </w:p>
        </w:tc>
        <w:tc>
          <w:tcPr>
            <w:tcW w:w="1774" w:type="dxa"/>
            <w:vMerge w:val="restart"/>
          </w:tcPr>
          <w:p w14:paraId="71BA399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304" w:type="dxa"/>
            <w:vMerge w:val="restart"/>
          </w:tcPr>
          <w:p w14:paraId="103F7FD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Источники финансирования</w:t>
            </w:r>
          </w:p>
        </w:tc>
        <w:tc>
          <w:tcPr>
            <w:tcW w:w="1096" w:type="dxa"/>
            <w:vMerge w:val="restart"/>
          </w:tcPr>
          <w:p w14:paraId="6F1820D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Сумма расходов, всего (тыс. руб.)</w:t>
            </w:r>
          </w:p>
        </w:tc>
        <w:tc>
          <w:tcPr>
            <w:tcW w:w="6568" w:type="dxa"/>
            <w:gridSpan w:val="7"/>
          </w:tcPr>
          <w:p w14:paraId="0BB19C4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 том числе по годам реализации подпрограммы</w:t>
            </w:r>
          </w:p>
        </w:tc>
      </w:tr>
      <w:tr w:rsidR="00B755E8" w:rsidRPr="00B755E8" w14:paraId="4445A082" w14:textId="77777777">
        <w:tc>
          <w:tcPr>
            <w:tcW w:w="0" w:type="auto"/>
            <w:vMerge/>
          </w:tcPr>
          <w:p w14:paraId="729B1DB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3D0432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7AD469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D7A391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4ED1B9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7477F5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CEC00A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" w:type="dxa"/>
          </w:tcPr>
          <w:p w14:paraId="44E198F3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024" w:type="dxa"/>
          </w:tcPr>
          <w:p w14:paraId="1DB5886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024" w:type="dxa"/>
          </w:tcPr>
          <w:p w14:paraId="583EC75C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024" w:type="dxa"/>
          </w:tcPr>
          <w:p w14:paraId="7B72FC7E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904" w:type="dxa"/>
          </w:tcPr>
          <w:p w14:paraId="054D797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904" w:type="dxa"/>
          </w:tcPr>
          <w:p w14:paraId="0838ADB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904" w:type="dxa"/>
          </w:tcPr>
          <w:p w14:paraId="016CC170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B755E8" w:rsidRPr="00B755E8" w14:paraId="571B75E7" w14:textId="77777777">
        <w:tc>
          <w:tcPr>
            <w:tcW w:w="567" w:type="dxa"/>
          </w:tcPr>
          <w:p w14:paraId="3E2B654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78" w:type="dxa"/>
          </w:tcPr>
          <w:p w14:paraId="21D8659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64" w:type="dxa"/>
          </w:tcPr>
          <w:p w14:paraId="05BE8982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74" w:type="dxa"/>
          </w:tcPr>
          <w:p w14:paraId="79ADFB6B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4" w:type="dxa"/>
          </w:tcPr>
          <w:p w14:paraId="229324BE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04" w:type="dxa"/>
          </w:tcPr>
          <w:p w14:paraId="01F5640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96" w:type="dxa"/>
          </w:tcPr>
          <w:p w14:paraId="3E0AC2D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84" w:type="dxa"/>
          </w:tcPr>
          <w:p w14:paraId="3DE2C18D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24" w:type="dxa"/>
          </w:tcPr>
          <w:p w14:paraId="3F28153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24" w:type="dxa"/>
          </w:tcPr>
          <w:p w14:paraId="7FC2B46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24" w:type="dxa"/>
          </w:tcPr>
          <w:p w14:paraId="6B8F899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4" w:type="dxa"/>
          </w:tcPr>
          <w:p w14:paraId="7C9E4C4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4" w:type="dxa"/>
          </w:tcPr>
          <w:p w14:paraId="5FE14BA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4" w:type="dxa"/>
          </w:tcPr>
          <w:p w14:paraId="61215735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B755E8" w:rsidRPr="00B755E8" w14:paraId="7CA8B4A5" w14:textId="77777777">
        <w:tc>
          <w:tcPr>
            <w:tcW w:w="16525" w:type="dxa"/>
            <w:gridSpan w:val="14"/>
          </w:tcPr>
          <w:p w14:paraId="5386FD1A" w14:textId="77777777" w:rsidR="00B755E8" w:rsidRPr="00B755E8" w:rsidRDefault="00B755E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 Обеспечение развития материально-технической базы для занятий с населением массовым спортом на территории города Калуги</w:t>
            </w:r>
          </w:p>
        </w:tc>
      </w:tr>
      <w:tr w:rsidR="00B755E8" w:rsidRPr="00B755E8" w14:paraId="75915CF5" w14:textId="77777777">
        <w:tc>
          <w:tcPr>
            <w:tcW w:w="567" w:type="dxa"/>
            <w:vMerge w:val="restart"/>
          </w:tcPr>
          <w:p w14:paraId="6F2714DA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778" w:type="dxa"/>
            <w:vMerge w:val="restart"/>
          </w:tcPr>
          <w:p w14:paraId="4957D33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Строительство физкультурно-оздоровительных комплексов в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городе Калуге</w:t>
            </w:r>
          </w:p>
        </w:tc>
        <w:tc>
          <w:tcPr>
            <w:tcW w:w="964" w:type="dxa"/>
            <w:vMerge w:val="restart"/>
          </w:tcPr>
          <w:p w14:paraId="494F1E6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2020 - 2026 гг.</w:t>
            </w:r>
          </w:p>
        </w:tc>
        <w:tc>
          <w:tcPr>
            <w:tcW w:w="1474" w:type="dxa"/>
          </w:tcPr>
          <w:p w14:paraId="7B4F2AF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АГиЗО</w:t>
            </w:r>
            <w:proofErr w:type="spellEnd"/>
          </w:p>
        </w:tc>
        <w:tc>
          <w:tcPr>
            <w:tcW w:w="1774" w:type="dxa"/>
          </w:tcPr>
          <w:p w14:paraId="272F363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 xml:space="preserve">, 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АГиЗО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МКУ</w:t>
            </w:r>
          </w:p>
        </w:tc>
        <w:tc>
          <w:tcPr>
            <w:tcW w:w="1304" w:type="dxa"/>
          </w:tcPr>
          <w:p w14:paraId="5940C88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96" w:type="dxa"/>
          </w:tcPr>
          <w:p w14:paraId="2558F0D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784" w:type="dxa"/>
          </w:tcPr>
          <w:p w14:paraId="601CBBE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4962600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E0B63E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6039F6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04081FF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46C035C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56DCF43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29D55B0C" w14:textId="77777777">
        <w:tc>
          <w:tcPr>
            <w:tcW w:w="0" w:type="auto"/>
            <w:vMerge/>
          </w:tcPr>
          <w:p w14:paraId="64A81CA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061652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373560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0AB7120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4" w:type="dxa"/>
          </w:tcPr>
          <w:p w14:paraId="2C3A2ED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Инвестор</w:t>
            </w:r>
          </w:p>
        </w:tc>
        <w:tc>
          <w:tcPr>
            <w:tcW w:w="1304" w:type="dxa"/>
          </w:tcPr>
          <w:p w14:paraId="4F24BC3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Внебюджетные источники</w:t>
            </w:r>
          </w:p>
        </w:tc>
        <w:tc>
          <w:tcPr>
            <w:tcW w:w="1096" w:type="dxa"/>
          </w:tcPr>
          <w:p w14:paraId="4F553AF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160000,0</w:t>
            </w:r>
          </w:p>
        </w:tc>
        <w:tc>
          <w:tcPr>
            <w:tcW w:w="784" w:type="dxa"/>
          </w:tcPr>
          <w:p w14:paraId="13C4A77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A58885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  <w:tc>
          <w:tcPr>
            <w:tcW w:w="1024" w:type="dxa"/>
          </w:tcPr>
          <w:p w14:paraId="3173803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110000,0</w:t>
            </w:r>
          </w:p>
        </w:tc>
        <w:tc>
          <w:tcPr>
            <w:tcW w:w="1024" w:type="dxa"/>
          </w:tcPr>
          <w:p w14:paraId="3709CB1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10000,0</w:t>
            </w:r>
          </w:p>
        </w:tc>
        <w:tc>
          <w:tcPr>
            <w:tcW w:w="904" w:type="dxa"/>
          </w:tcPr>
          <w:p w14:paraId="0DC2064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6777BD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77AC58B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0F84F27E" w14:textId="77777777">
        <w:tc>
          <w:tcPr>
            <w:tcW w:w="567" w:type="dxa"/>
            <w:vMerge w:val="restart"/>
          </w:tcPr>
          <w:p w14:paraId="7912B618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778" w:type="dxa"/>
            <w:vMerge w:val="restart"/>
          </w:tcPr>
          <w:p w14:paraId="5DE0B5A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Строительство комплексных спортивных площадок с искусственным покрытием (в т.ч. ПИР)</w:t>
            </w:r>
          </w:p>
        </w:tc>
        <w:tc>
          <w:tcPr>
            <w:tcW w:w="964" w:type="dxa"/>
            <w:vMerge w:val="restart"/>
          </w:tcPr>
          <w:p w14:paraId="10A56FC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1474" w:type="dxa"/>
            <w:vMerge w:val="restart"/>
          </w:tcPr>
          <w:p w14:paraId="35BD1FC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АГиЗО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МКУ</w:t>
            </w:r>
          </w:p>
        </w:tc>
        <w:tc>
          <w:tcPr>
            <w:tcW w:w="1774" w:type="dxa"/>
            <w:vMerge w:val="restart"/>
          </w:tcPr>
          <w:p w14:paraId="3378AE8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 xml:space="preserve">, 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АГиЗО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МКУ</w:t>
            </w:r>
          </w:p>
        </w:tc>
        <w:tc>
          <w:tcPr>
            <w:tcW w:w="1304" w:type="dxa"/>
          </w:tcPr>
          <w:p w14:paraId="37CCEC8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96" w:type="dxa"/>
          </w:tcPr>
          <w:p w14:paraId="4B99DAD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19053,9</w:t>
            </w:r>
          </w:p>
        </w:tc>
        <w:tc>
          <w:tcPr>
            <w:tcW w:w="784" w:type="dxa"/>
          </w:tcPr>
          <w:p w14:paraId="686C687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1F1076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727,0</w:t>
            </w:r>
          </w:p>
        </w:tc>
        <w:tc>
          <w:tcPr>
            <w:tcW w:w="1024" w:type="dxa"/>
          </w:tcPr>
          <w:p w14:paraId="36B5062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18326,9</w:t>
            </w:r>
          </w:p>
        </w:tc>
        <w:tc>
          <w:tcPr>
            <w:tcW w:w="1024" w:type="dxa"/>
          </w:tcPr>
          <w:p w14:paraId="59B8FD6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28DF057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0EE2131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1202C67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435335B2" w14:textId="77777777">
        <w:tc>
          <w:tcPr>
            <w:tcW w:w="0" w:type="auto"/>
            <w:vMerge/>
          </w:tcPr>
          <w:p w14:paraId="7A5779C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8E7B55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C25842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64CB8E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85EF1E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7D72FF4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96" w:type="dxa"/>
          </w:tcPr>
          <w:p w14:paraId="3FB8819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140111,5</w:t>
            </w:r>
          </w:p>
        </w:tc>
        <w:tc>
          <w:tcPr>
            <w:tcW w:w="784" w:type="dxa"/>
          </w:tcPr>
          <w:p w14:paraId="2450514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849E47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113244,2</w:t>
            </w:r>
          </w:p>
        </w:tc>
        <w:tc>
          <w:tcPr>
            <w:tcW w:w="1024" w:type="dxa"/>
          </w:tcPr>
          <w:p w14:paraId="05CE3F0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26867,3</w:t>
            </w:r>
          </w:p>
        </w:tc>
        <w:tc>
          <w:tcPr>
            <w:tcW w:w="1024" w:type="dxa"/>
          </w:tcPr>
          <w:p w14:paraId="545510A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5E6C2B4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76C562D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0D6DAB5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3522E337" w14:textId="77777777">
        <w:tc>
          <w:tcPr>
            <w:tcW w:w="0" w:type="auto"/>
            <w:vMerge/>
          </w:tcPr>
          <w:p w14:paraId="6A3FC8A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C008F9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C91A28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6A149C2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4" w:type="dxa"/>
          </w:tcPr>
          <w:p w14:paraId="33B7B48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Инвестор</w:t>
            </w:r>
          </w:p>
        </w:tc>
        <w:tc>
          <w:tcPr>
            <w:tcW w:w="1304" w:type="dxa"/>
          </w:tcPr>
          <w:p w14:paraId="29964F0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Внебюджетные источники</w:t>
            </w:r>
          </w:p>
        </w:tc>
        <w:tc>
          <w:tcPr>
            <w:tcW w:w="1096" w:type="dxa"/>
          </w:tcPr>
          <w:p w14:paraId="0662962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179000,0</w:t>
            </w:r>
          </w:p>
        </w:tc>
        <w:tc>
          <w:tcPr>
            <w:tcW w:w="784" w:type="dxa"/>
          </w:tcPr>
          <w:p w14:paraId="0F277BD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8C68B8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19000,0</w:t>
            </w:r>
          </w:p>
        </w:tc>
        <w:tc>
          <w:tcPr>
            <w:tcW w:w="1024" w:type="dxa"/>
          </w:tcPr>
          <w:p w14:paraId="73E351C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70000,0</w:t>
            </w:r>
          </w:p>
        </w:tc>
        <w:tc>
          <w:tcPr>
            <w:tcW w:w="1024" w:type="dxa"/>
          </w:tcPr>
          <w:p w14:paraId="72C5C8E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90000,0</w:t>
            </w:r>
          </w:p>
        </w:tc>
        <w:tc>
          <w:tcPr>
            <w:tcW w:w="904" w:type="dxa"/>
          </w:tcPr>
          <w:p w14:paraId="28B98FB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71CAA60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064F8EB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5A1C848D" w14:textId="77777777">
        <w:tc>
          <w:tcPr>
            <w:tcW w:w="567" w:type="dxa"/>
            <w:vMerge w:val="restart"/>
          </w:tcPr>
          <w:p w14:paraId="16737B91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2778" w:type="dxa"/>
            <w:vMerge w:val="restart"/>
          </w:tcPr>
          <w:p w14:paraId="6758213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Составление проектно-сметной документации и осуществление мероприятий по реконструкции, капитальному и текущему ремонту помещений, спортивных сооружений подведомственных учреждений</w:t>
            </w:r>
          </w:p>
        </w:tc>
        <w:tc>
          <w:tcPr>
            <w:tcW w:w="964" w:type="dxa"/>
            <w:vMerge w:val="restart"/>
          </w:tcPr>
          <w:p w14:paraId="3AFE6BD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2020 - 2026 гг.</w:t>
            </w:r>
          </w:p>
        </w:tc>
        <w:tc>
          <w:tcPr>
            <w:tcW w:w="1474" w:type="dxa"/>
          </w:tcPr>
          <w:p w14:paraId="4D7C919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4" w:type="dxa"/>
          </w:tcPr>
          <w:p w14:paraId="3EEA305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394C3A7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96" w:type="dxa"/>
          </w:tcPr>
          <w:p w14:paraId="3C6BB30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100709,9</w:t>
            </w:r>
          </w:p>
        </w:tc>
        <w:tc>
          <w:tcPr>
            <w:tcW w:w="784" w:type="dxa"/>
          </w:tcPr>
          <w:p w14:paraId="0AC1196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7362,0</w:t>
            </w:r>
          </w:p>
        </w:tc>
        <w:tc>
          <w:tcPr>
            <w:tcW w:w="1024" w:type="dxa"/>
          </w:tcPr>
          <w:p w14:paraId="2CF8147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17729,6</w:t>
            </w:r>
          </w:p>
        </w:tc>
        <w:tc>
          <w:tcPr>
            <w:tcW w:w="1024" w:type="dxa"/>
          </w:tcPr>
          <w:p w14:paraId="44357B0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3649,9</w:t>
            </w:r>
          </w:p>
        </w:tc>
        <w:tc>
          <w:tcPr>
            <w:tcW w:w="1024" w:type="dxa"/>
          </w:tcPr>
          <w:p w14:paraId="52BDDA6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27169,2</w:t>
            </w:r>
          </w:p>
        </w:tc>
        <w:tc>
          <w:tcPr>
            <w:tcW w:w="904" w:type="dxa"/>
          </w:tcPr>
          <w:p w14:paraId="58700B2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44799,2</w:t>
            </w:r>
          </w:p>
        </w:tc>
        <w:tc>
          <w:tcPr>
            <w:tcW w:w="904" w:type="dxa"/>
          </w:tcPr>
          <w:p w14:paraId="5D69261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25E8414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6108709C" w14:textId="77777777">
        <w:tc>
          <w:tcPr>
            <w:tcW w:w="0" w:type="auto"/>
            <w:vMerge/>
          </w:tcPr>
          <w:p w14:paraId="1315ED9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B478D1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2FBCAA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vMerge w:val="restart"/>
          </w:tcPr>
          <w:p w14:paraId="609922D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774" w:type="dxa"/>
            <w:vMerge w:val="restart"/>
          </w:tcPr>
          <w:p w14:paraId="6DDB176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304" w:type="dxa"/>
          </w:tcPr>
          <w:p w14:paraId="091CCCB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96" w:type="dxa"/>
          </w:tcPr>
          <w:p w14:paraId="30E55DD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4634,1</w:t>
            </w:r>
          </w:p>
        </w:tc>
        <w:tc>
          <w:tcPr>
            <w:tcW w:w="784" w:type="dxa"/>
          </w:tcPr>
          <w:p w14:paraId="6A4EF6F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791,0</w:t>
            </w:r>
          </w:p>
        </w:tc>
        <w:tc>
          <w:tcPr>
            <w:tcW w:w="1024" w:type="dxa"/>
          </w:tcPr>
          <w:p w14:paraId="72667D4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0E2366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746,7</w:t>
            </w:r>
          </w:p>
        </w:tc>
        <w:tc>
          <w:tcPr>
            <w:tcW w:w="1024" w:type="dxa"/>
          </w:tcPr>
          <w:p w14:paraId="614D430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1060,0</w:t>
            </w:r>
          </w:p>
        </w:tc>
        <w:tc>
          <w:tcPr>
            <w:tcW w:w="904" w:type="dxa"/>
          </w:tcPr>
          <w:p w14:paraId="6C10BC2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2036,4</w:t>
            </w:r>
          </w:p>
        </w:tc>
        <w:tc>
          <w:tcPr>
            <w:tcW w:w="904" w:type="dxa"/>
          </w:tcPr>
          <w:p w14:paraId="590E295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0F55938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0439792D" w14:textId="77777777">
        <w:tc>
          <w:tcPr>
            <w:tcW w:w="0" w:type="auto"/>
            <w:vMerge/>
          </w:tcPr>
          <w:p w14:paraId="1BD50C1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73D3B5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319B3B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C1182F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6DB5DF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58B05A7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96" w:type="dxa"/>
          </w:tcPr>
          <w:p w14:paraId="008A842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784" w:type="dxa"/>
          </w:tcPr>
          <w:p w14:paraId="5CFDBE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D80A85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BC6A6A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EF47CC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7464DBC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5C4F4AB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68F1182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061761CA" w14:textId="77777777">
        <w:tc>
          <w:tcPr>
            <w:tcW w:w="0" w:type="auto"/>
            <w:vMerge/>
          </w:tcPr>
          <w:p w14:paraId="2BEA6C5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B4C34C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590AB7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vMerge w:val="restart"/>
          </w:tcPr>
          <w:p w14:paraId="6A0E44B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АГиЗО</w:t>
            </w:r>
            <w:proofErr w:type="spellEnd"/>
          </w:p>
        </w:tc>
        <w:tc>
          <w:tcPr>
            <w:tcW w:w="1774" w:type="dxa"/>
            <w:vMerge w:val="restart"/>
          </w:tcPr>
          <w:p w14:paraId="406F674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АГиЗО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МКУ</w:t>
            </w:r>
          </w:p>
        </w:tc>
        <w:tc>
          <w:tcPr>
            <w:tcW w:w="1304" w:type="dxa"/>
          </w:tcPr>
          <w:p w14:paraId="0CD9716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96" w:type="dxa"/>
          </w:tcPr>
          <w:p w14:paraId="0CE10E4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91071,4</w:t>
            </w:r>
          </w:p>
        </w:tc>
        <w:tc>
          <w:tcPr>
            <w:tcW w:w="784" w:type="dxa"/>
          </w:tcPr>
          <w:p w14:paraId="30EDB60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1566,6</w:t>
            </w:r>
          </w:p>
        </w:tc>
        <w:tc>
          <w:tcPr>
            <w:tcW w:w="1024" w:type="dxa"/>
          </w:tcPr>
          <w:p w14:paraId="2A6CE42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17729,6</w:t>
            </w:r>
          </w:p>
        </w:tc>
        <w:tc>
          <w:tcPr>
            <w:tcW w:w="1024" w:type="dxa"/>
          </w:tcPr>
          <w:p w14:paraId="2E79ECE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2903,2</w:t>
            </w:r>
          </w:p>
        </w:tc>
        <w:tc>
          <w:tcPr>
            <w:tcW w:w="1024" w:type="dxa"/>
          </w:tcPr>
          <w:p w14:paraId="16817AD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26109,2</w:t>
            </w:r>
          </w:p>
        </w:tc>
        <w:tc>
          <w:tcPr>
            <w:tcW w:w="904" w:type="dxa"/>
          </w:tcPr>
          <w:p w14:paraId="00522A5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42762,8</w:t>
            </w:r>
          </w:p>
        </w:tc>
        <w:tc>
          <w:tcPr>
            <w:tcW w:w="904" w:type="dxa"/>
          </w:tcPr>
          <w:p w14:paraId="6B2E900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745899F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18E8B2EA" w14:textId="77777777">
        <w:tc>
          <w:tcPr>
            <w:tcW w:w="0" w:type="auto"/>
            <w:vMerge/>
          </w:tcPr>
          <w:p w14:paraId="4A0F39C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52783D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7FAC4E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A61737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7968A7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454BF8D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96" w:type="dxa"/>
          </w:tcPr>
          <w:p w14:paraId="0E9512C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5004,4</w:t>
            </w:r>
          </w:p>
        </w:tc>
        <w:tc>
          <w:tcPr>
            <w:tcW w:w="784" w:type="dxa"/>
          </w:tcPr>
          <w:p w14:paraId="07FD9C7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5004,4</w:t>
            </w:r>
          </w:p>
        </w:tc>
        <w:tc>
          <w:tcPr>
            <w:tcW w:w="1024" w:type="dxa"/>
          </w:tcPr>
          <w:p w14:paraId="2767F14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99FC9D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20E4A6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5948B4A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5547015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200C74C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4CEE6273" w14:textId="77777777">
        <w:tc>
          <w:tcPr>
            <w:tcW w:w="567" w:type="dxa"/>
            <w:vMerge w:val="restart"/>
          </w:tcPr>
          <w:p w14:paraId="32246C76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2778" w:type="dxa"/>
            <w:vMerge w:val="restart"/>
          </w:tcPr>
          <w:p w14:paraId="3A61C03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Оснащение объектов спортивной инфраструктуры спортивно-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технологическим оборудованием</w:t>
            </w:r>
          </w:p>
        </w:tc>
        <w:tc>
          <w:tcPr>
            <w:tcW w:w="964" w:type="dxa"/>
            <w:vMerge w:val="restart"/>
          </w:tcPr>
          <w:p w14:paraId="5317AD2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2020 - 2021 гг.</w:t>
            </w:r>
          </w:p>
        </w:tc>
        <w:tc>
          <w:tcPr>
            <w:tcW w:w="1474" w:type="dxa"/>
            <w:vMerge w:val="restart"/>
          </w:tcPr>
          <w:p w14:paraId="4E5BCE8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774" w:type="dxa"/>
            <w:vMerge w:val="restart"/>
          </w:tcPr>
          <w:p w14:paraId="330FAEF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МБУ ДО/МБУ/МАУ</w:t>
            </w:r>
          </w:p>
        </w:tc>
        <w:tc>
          <w:tcPr>
            <w:tcW w:w="1304" w:type="dxa"/>
          </w:tcPr>
          <w:p w14:paraId="7BB83F5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96" w:type="dxa"/>
          </w:tcPr>
          <w:p w14:paraId="66624E2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56542,5</w:t>
            </w:r>
          </w:p>
        </w:tc>
        <w:tc>
          <w:tcPr>
            <w:tcW w:w="784" w:type="dxa"/>
          </w:tcPr>
          <w:p w14:paraId="645E44C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F82639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56542,5</w:t>
            </w:r>
          </w:p>
        </w:tc>
        <w:tc>
          <w:tcPr>
            <w:tcW w:w="1024" w:type="dxa"/>
          </w:tcPr>
          <w:p w14:paraId="18342A2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4428CF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4" w:type="dxa"/>
          </w:tcPr>
          <w:p w14:paraId="28259A7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45A2D74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1329FD7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72B27F9E" w14:textId="77777777">
        <w:tc>
          <w:tcPr>
            <w:tcW w:w="0" w:type="auto"/>
            <w:vMerge/>
          </w:tcPr>
          <w:p w14:paraId="7043BEE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1FF77A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09F77C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0C2C2D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ABA93B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22C0CD5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96" w:type="dxa"/>
          </w:tcPr>
          <w:p w14:paraId="5993170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5654,2</w:t>
            </w:r>
          </w:p>
        </w:tc>
        <w:tc>
          <w:tcPr>
            <w:tcW w:w="784" w:type="dxa"/>
          </w:tcPr>
          <w:p w14:paraId="7AE6D11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3EF402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5654,2</w:t>
            </w:r>
          </w:p>
        </w:tc>
        <w:tc>
          <w:tcPr>
            <w:tcW w:w="1024" w:type="dxa"/>
          </w:tcPr>
          <w:p w14:paraId="0C7C32C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3B5527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4" w:type="dxa"/>
          </w:tcPr>
          <w:p w14:paraId="2E28717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6096002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7591BAA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3D8E4DB6" w14:textId="77777777">
        <w:tc>
          <w:tcPr>
            <w:tcW w:w="0" w:type="auto"/>
            <w:vMerge/>
          </w:tcPr>
          <w:p w14:paraId="44D6C06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DA0919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3FF8F4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E285CD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D7EEAA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08FD62F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Областной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бюджет</w:t>
            </w:r>
          </w:p>
        </w:tc>
        <w:tc>
          <w:tcPr>
            <w:tcW w:w="1096" w:type="dxa"/>
          </w:tcPr>
          <w:p w14:paraId="7BC9494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2035,6</w:t>
            </w:r>
          </w:p>
        </w:tc>
        <w:tc>
          <w:tcPr>
            <w:tcW w:w="784" w:type="dxa"/>
          </w:tcPr>
          <w:p w14:paraId="740E376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0709D9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2035,6</w:t>
            </w:r>
          </w:p>
        </w:tc>
        <w:tc>
          <w:tcPr>
            <w:tcW w:w="1024" w:type="dxa"/>
          </w:tcPr>
          <w:p w14:paraId="5B59CF9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F7CCC3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4" w:type="dxa"/>
          </w:tcPr>
          <w:p w14:paraId="11B3FC7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40E9B6A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610FFDF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0F2E7407" w14:textId="77777777">
        <w:tc>
          <w:tcPr>
            <w:tcW w:w="0" w:type="auto"/>
            <w:vMerge/>
          </w:tcPr>
          <w:p w14:paraId="1748115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2CD0DD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F99D56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B9C2BB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145721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3036535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096" w:type="dxa"/>
          </w:tcPr>
          <w:p w14:paraId="2F28F86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48852,7</w:t>
            </w:r>
          </w:p>
        </w:tc>
        <w:tc>
          <w:tcPr>
            <w:tcW w:w="784" w:type="dxa"/>
          </w:tcPr>
          <w:p w14:paraId="51CEEE5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A9A9F2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48852,7</w:t>
            </w:r>
          </w:p>
        </w:tc>
        <w:tc>
          <w:tcPr>
            <w:tcW w:w="1024" w:type="dxa"/>
          </w:tcPr>
          <w:p w14:paraId="68D783D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EE89FB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2D43676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0DE297F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48EB8A8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3FD5604F" w14:textId="77777777">
        <w:tc>
          <w:tcPr>
            <w:tcW w:w="567" w:type="dxa"/>
            <w:vMerge w:val="restart"/>
          </w:tcPr>
          <w:p w14:paraId="0425E43F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2778" w:type="dxa"/>
            <w:vMerge w:val="restart"/>
          </w:tcPr>
          <w:p w14:paraId="3CB2051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964" w:type="dxa"/>
            <w:vMerge w:val="restart"/>
          </w:tcPr>
          <w:p w14:paraId="147A837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2021 - 2022 гг.</w:t>
            </w:r>
          </w:p>
        </w:tc>
        <w:tc>
          <w:tcPr>
            <w:tcW w:w="1474" w:type="dxa"/>
            <w:vMerge w:val="restart"/>
          </w:tcPr>
          <w:p w14:paraId="3B12884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774" w:type="dxa"/>
            <w:vMerge w:val="restart"/>
          </w:tcPr>
          <w:p w14:paraId="5103FFE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МБУ/МАУ</w:t>
            </w:r>
          </w:p>
        </w:tc>
        <w:tc>
          <w:tcPr>
            <w:tcW w:w="1304" w:type="dxa"/>
          </w:tcPr>
          <w:p w14:paraId="217C825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96" w:type="dxa"/>
          </w:tcPr>
          <w:p w14:paraId="40A19D3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26572,6</w:t>
            </w:r>
          </w:p>
        </w:tc>
        <w:tc>
          <w:tcPr>
            <w:tcW w:w="784" w:type="dxa"/>
          </w:tcPr>
          <w:p w14:paraId="1318739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C1714F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23730,5</w:t>
            </w:r>
          </w:p>
        </w:tc>
        <w:tc>
          <w:tcPr>
            <w:tcW w:w="1024" w:type="dxa"/>
          </w:tcPr>
          <w:p w14:paraId="0C8C088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2842,1</w:t>
            </w:r>
          </w:p>
        </w:tc>
        <w:tc>
          <w:tcPr>
            <w:tcW w:w="1024" w:type="dxa"/>
          </w:tcPr>
          <w:p w14:paraId="73309AE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2AB38B0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44E94FC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45A7578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49F24C22" w14:textId="77777777">
        <w:tc>
          <w:tcPr>
            <w:tcW w:w="0" w:type="auto"/>
            <w:vMerge/>
          </w:tcPr>
          <w:p w14:paraId="77DC8C1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2F8376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77383C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592423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7029C7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6A3A017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96" w:type="dxa"/>
          </w:tcPr>
          <w:p w14:paraId="4E57D3F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2657,3</w:t>
            </w:r>
          </w:p>
        </w:tc>
        <w:tc>
          <w:tcPr>
            <w:tcW w:w="784" w:type="dxa"/>
          </w:tcPr>
          <w:p w14:paraId="1A6C072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D5BE54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2373,1</w:t>
            </w:r>
          </w:p>
        </w:tc>
        <w:tc>
          <w:tcPr>
            <w:tcW w:w="1024" w:type="dxa"/>
          </w:tcPr>
          <w:p w14:paraId="097864F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284,2</w:t>
            </w:r>
          </w:p>
        </w:tc>
        <w:tc>
          <w:tcPr>
            <w:tcW w:w="1024" w:type="dxa"/>
          </w:tcPr>
          <w:p w14:paraId="6AC4F3D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20CCA40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65BE723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5631A7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1F7E3174" w14:textId="77777777">
        <w:tc>
          <w:tcPr>
            <w:tcW w:w="0" w:type="auto"/>
            <w:vMerge/>
          </w:tcPr>
          <w:p w14:paraId="6F5F8E4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FE19F5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DAAC85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BD37AA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B145CF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073F277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96" w:type="dxa"/>
          </w:tcPr>
          <w:p w14:paraId="1CDA528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956,6</w:t>
            </w:r>
          </w:p>
        </w:tc>
        <w:tc>
          <w:tcPr>
            <w:tcW w:w="784" w:type="dxa"/>
          </w:tcPr>
          <w:p w14:paraId="7E9DE64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A972F3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854,3</w:t>
            </w:r>
          </w:p>
        </w:tc>
        <w:tc>
          <w:tcPr>
            <w:tcW w:w="1024" w:type="dxa"/>
          </w:tcPr>
          <w:p w14:paraId="64FA541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102,3</w:t>
            </w:r>
          </w:p>
        </w:tc>
        <w:tc>
          <w:tcPr>
            <w:tcW w:w="1024" w:type="dxa"/>
          </w:tcPr>
          <w:p w14:paraId="72783E9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0A06BB1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3F453CA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5E34827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21BCBF53" w14:textId="77777777">
        <w:tc>
          <w:tcPr>
            <w:tcW w:w="0" w:type="auto"/>
            <w:vMerge/>
          </w:tcPr>
          <w:p w14:paraId="473BEC4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0E4686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5857CD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D1282D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A326A4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6B24803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096" w:type="dxa"/>
          </w:tcPr>
          <w:p w14:paraId="72575D9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22958,7</w:t>
            </w:r>
          </w:p>
        </w:tc>
        <w:tc>
          <w:tcPr>
            <w:tcW w:w="784" w:type="dxa"/>
          </w:tcPr>
          <w:p w14:paraId="1CAEA99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73AD258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20503,1</w:t>
            </w:r>
          </w:p>
        </w:tc>
        <w:tc>
          <w:tcPr>
            <w:tcW w:w="1024" w:type="dxa"/>
          </w:tcPr>
          <w:p w14:paraId="548588C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2455,6</w:t>
            </w:r>
          </w:p>
        </w:tc>
        <w:tc>
          <w:tcPr>
            <w:tcW w:w="1024" w:type="dxa"/>
          </w:tcPr>
          <w:p w14:paraId="21DE1BE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60E066C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1BD474B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408DFA0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07C1C712" w14:textId="77777777">
        <w:tc>
          <w:tcPr>
            <w:tcW w:w="567" w:type="dxa"/>
            <w:vMerge w:val="restart"/>
          </w:tcPr>
          <w:p w14:paraId="6104872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2778" w:type="dxa"/>
            <w:vMerge w:val="restart"/>
          </w:tcPr>
          <w:p w14:paraId="05C1BF4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своем наименовании слово "олимпийский" 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или образованные на его основе слова или словосочетания, в нормативное состояние</w:t>
            </w:r>
          </w:p>
        </w:tc>
        <w:tc>
          <w:tcPr>
            <w:tcW w:w="964" w:type="dxa"/>
            <w:vMerge w:val="restart"/>
          </w:tcPr>
          <w:p w14:paraId="74D3038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2023 - 2026 гг.</w:t>
            </w:r>
          </w:p>
        </w:tc>
        <w:tc>
          <w:tcPr>
            <w:tcW w:w="1474" w:type="dxa"/>
            <w:vMerge w:val="restart"/>
          </w:tcPr>
          <w:p w14:paraId="5E3AD62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</w:p>
        </w:tc>
        <w:tc>
          <w:tcPr>
            <w:tcW w:w="1774" w:type="dxa"/>
            <w:vMerge w:val="restart"/>
          </w:tcPr>
          <w:p w14:paraId="1236E2CD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B755E8">
              <w:rPr>
                <w:rFonts w:ascii="Times New Roman" w:hAnsi="Times New Roman" w:cs="Times New Roman"/>
                <w:sz w:val="24"/>
              </w:rPr>
              <w:t>ФКСиМП</w:t>
            </w:r>
            <w:proofErr w:type="spellEnd"/>
            <w:r w:rsidRPr="00B755E8">
              <w:rPr>
                <w:rFonts w:ascii="Times New Roman" w:hAnsi="Times New Roman" w:cs="Times New Roman"/>
                <w:sz w:val="24"/>
              </w:rPr>
              <w:t>, МБУ ДО/МБУ/МАУ</w:t>
            </w:r>
          </w:p>
        </w:tc>
        <w:tc>
          <w:tcPr>
            <w:tcW w:w="1304" w:type="dxa"/>
          </w:tcPr>
          <w:p w14:paraId="5EA7884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96" w:type="dxa"/>
          </w:tcPr>
          <w:p w14:paraId="5C23A8F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3807,7</w:t>
            </w:r>
          </w:p>
        </w:tc>
        <w:tc>
          <w:tcPr>
            <w:tcW w:w="784" w:type="dxa"/>
          </w:tcPr>
          <w:p w14:paraId="5F14F24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419F67A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1B57838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75D851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3807,7</w:t>
            </w:r>
          </w:p>
        </w:tc>
        <w:tc>
          <w:tcPr>
            <w:tcW w:w="904" w:type="dxa"/>
          </w:tcPr>
          <w:p w14:paraId="29C6D1C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4B6A17F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4025DDF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41CE347B" w14:textId="77777777">
        <w:tc>
          <w:tcPr>
            <w:tcW w:w="0" w:type="auto"/>
            <w:vMerge/>
          </w:tcPr>
          <w:p w14:paraId="2FFEABB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80DA14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DF21EC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C93924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45FB3C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1680375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96" w:type="dxa"/>
          </w:tcPr>
          <w:p w14:paraId="4FD846B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380,8</w:t>
            </w:r>
          </w:p>
        </w:tc>
        <w:tc>
          <w:tcPr>
            <w:tcW w:w="784" w:type="dxa"/>
          </w:tcPr>
          <w:p w14:paraId="371ED91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57A263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A17BE1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6BE3D96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380,8</w:t>
            </w:r>
          </w:p>
        </w:tc>
        <w:tc>
          <w:tcPr>
            <w:tcW w:w="904" w:type="dxa"/>
          </w:tcPr>
          <w:p w14:paraId="1F186A5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06B3388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248C9F7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404A8D5C" w14:textId="77777777">
        <w:tc>
          <w:tcPr>
            <w:tcW w:w="0" w:type="auto"/>
            <w:vMerge/>
          </w:tcPr>
          <w:p w14:paraId="1EC0188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A7964E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E1FFF4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C91241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0721F29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3C63CD0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96" w:type="dxa"/>
          </w:tcPr>
          <w:p w14:paraId="5BBDD81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137,1</w:t>
            </w:r>
          </w:p>
        </w:tc>
        <w:tc>
          <w:tcPr>
            <w:tcW w:w="784" w:type="dxa"/>
          </w:tcPr>
          <w:p w14:paraId="1D17D3E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62A28A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A675F2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3ABAEB2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137,1</w:t>
            </w:r>
          </w:p>
        </w:tc>
        <w:tc>
          <w:tcPr>
            <w:tcW w:w="904" w:type="dxa"/>
          </w:tcPr>
          <w:p w14:paraId="2FDC450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305031A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0F8D719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7AE77421" w14:textId="77777777">
        <w:tc>
          <w:tcPr>
            <w:tcW w:w="0" w:type="auto"/>
            <w:vMerge/>
          </w:tcPr>
          <w:p w14:paraId="071DD96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F2A8CE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E6D3CA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FBBF93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9541E5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5B1E24A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096" w:type="dxa"/>
          </w:tcPr>
          <w:p w14:paraId="2E7154C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3289,8</w:t>
            </w:r>
          </w:p>
        </w:tc>
        <w:tc>
          <w:tcPr>
            <w:tcW w:w="784" w:type="dxa"/>
          </w:tcPr>
          <w:p w14:paraId="4CCEAAB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F78067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A9C26B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438547F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3289,8</w:t>
            </w:r>
          </w:p>
        </w:tc>
        <w:tc>
          <w:tcPr>
            <w:tcW w:w="904" w:type="dxa"/>
          </w:tcPr>
          <w:p w14:paraId="6B27A02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6A370F6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5D57586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3BECBD8A" w14:textId="77777777">
        <w:tc>
          <w:tcPr>
            <w:tcW w:w="567" w:type="dxa"/>
          </w:tcPr>
          <w:p w14:paraId="1C5F1AD7" w14:textId="77777777" w:rsidR="00B755E8" w:rsidRPr="00B755E8" w:rsidRDefault="00B755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2778" w:type="dxa"/>
          </w:tcPr>
          <w:p w14:paraId="07955F8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Реконструкция спортивного сооружения с целью улучшения характеристик и эксплуатационных свойств</w:t>
            </w:r>
          </w:p>
        </w:tc>
        <w:tc>
          <w:tcPr>
            <w:tcW w:w="964" w:type="dxa"/>
          </w:tcPr>
          <w:p w14:paraId="087EAB7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2024 - 2026 гг.</w:t>
            </w:r>
          </w:p>
        </w:tc>
        <w:tc>
          <w:tcPr>
            <w:tcW w:w="1474" w:type="dxa"/>
          </w:tcPr>
          <w:p w14:paraId="7E83C90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4" w:type="dxa"/>
          </w:tcPr>
          <w:p w14:paraId="20C39CC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Инвестор</w:t>
            </w:r>
          </w:p>
        </w:tc>
        <w:tc>
          <w:tcPr>
            <w:tcW w:w="1304" w:type="dxa"/>
          </w:tcPr>
          <w:p w14:paraId="0B62881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Внебюджетные источники</w:t>
            </w:r>
          </w:p>
        </w:tc>
        <w:tc>
          <w:tcPr>
            <w:tcW w:w="1096" w:type="dxa"/>
          </w:tcPr>
          <w:p w14:paraId="5E0B8F4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70000,0</w:t>
            </w:r>
          </w:p>
        </w:tc>
        <w:tc>
          <w:tcPr>
            <w:tcW w:w="784" w:type="dxa"/>
          </w:tcPr>
          <w:p w14:paraId="7C83939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EC2060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546E5C9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28E3C89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4593A66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1000,0</w:t>
            </w:r>
          </w:p>
        </w:tc>
        <w:tc>
          <w:tcPr>
            <w:tcW w:w="904" w:type="dxa"/>
          </w:tcPr>
          <w:p w14:paraId="4C6434F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  <w:tc>
          <w:tcPr>
            <w:tcW w:w="904" w:type="dxa"/>
          </w:tcPr>
          <w:p w14:paraId="3B51606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29000,0</w:t>
            </w:r>
          </w:p>
        </w:tc>
      </w:tr>
      <w:tr w:rsidR="00B755E8" w:rsidRPr="00B755E8" w14:paraId="69DF3F91" w14:textId="77777777">
        <w:tc>
          <w:tcPr>
            <w:tcW w:w="567" w:type="dxa"/>
            <w:vMerge w:val="restart"/>
          </w:tcPr>
          <w:p w14:paraId="04303AB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  <w:vMerge w:val="restart"/>
          </w:tcPr>
          <w:p w14:paraId="49494151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Итого по подпрограмме</w:t>
            </w:r>
          </w:p>
        </w:tc>
        <w:tc>
          <w:tcPr>
            <w:tcW w:w="964" w:type="dxa"/>
            <w:vMerge w:val="restart"/>
          </w:tcPr>
          <w:p w14:paraId="1A5B9B2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  <w:vMerge w:val="restart"/>
          </w:tcPr>
          <w:p w14:paraId="475C72D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4" w:type="dxa"/>
            <w:vMerge w:val="restart"/>
          </w:tcPr>
          <w:p w14:paraId="40ADD6F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681C215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Бюджет МО "Го</w:t>
            </w:r>
            <w:r w:rsidRPr="00B755E8">
              <w:rPr>
                <w:rFonts w:ascii="Times New Roman" w:hAnsi="Times New Roman" w:cs="Times New Roman"/>
                <w:sz w:val="24"/>
              </w:rPr>
              <w:lastRenderedPageBreak/>
              <w:t>род Калуга"</w:t>
            </w:r>
          </w:p>
        </w:tc>
        <w:tc>
          <w:tcPr>
            <w:tcW w:w="1096" w:type="dxa"/>
          </w:tcPr>
          <w:p w14:paraId="1A38B4A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123451,7</w:t>
            </w:r>
          </w:p>
        </w:tc>
        <w:tc>
          <w:tcPr>
            <w:tcW w:w="784" w:type="dxa"/>
          </w:tcPr>
          <w:p w14:paraId="0C76D8D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2357,6</w:t>
            </w:r>
          </w:p>
        </w:tc>
        <w:tc>
          <w:tcPr>
            <w:tcW w:w="1024" w:type="dxa"/>
          </w:tcPr>
          <w:p w14:paraId="46695AB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26483,9</w:t>
            </w:r>
          </w:p>
        </w:tc>
        <w:tc>
          <w:tcPr>
            <w:tcW w:w="1024" w:type="dxa"/>
          </w:tcPr>
          <w:p w14:paraId="52CAEC0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22261,0</w:t>
            </w:r>
          </w:p>
        </w:tc>
        <w:tc>
          <w:tcPr>
            <w:tcW w:w="1024" w:type="dxa"/>
          </w:tcPr>
          <w:p w14:paraId="4DCEEEC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27550,0</w:t>
            </w:r>
          </w:p>
        </w:tc>
        <w:tc>
          <w:tcPr>
            <w:tcW w:w="904" w:type="dxa"/>
          </w:tcPr>
          <w:p w14:paraId="16AA9D96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44799,2</w:t>
            </w:r>
          </w:p>
        </w:tc>
        <w:tc>
          <w:tcPr>
            <w:tcW w:w="904" w:type="dxa"/>
          </w:tcPr>
          <w:p w14:paraId="2A6C48C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1731BAF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029B6C39" w14:textId="77777777">
        <w:tc>
          <w:tcPr>
            <w:tcW w:w="0" w:type="auto"/>
            <w:vMerge/>
          </w:tcPr>
          <w:p w14:paraId="34969EB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15330F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F8B2C55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9308B39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659FB73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35103A4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96" w:type="dxa"/>
          </w:tcPr>
          <w:p w14:paraId="4A9884EB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148245,2</w:t>
            </w:r>
          </w:p>
        </w:tc>
        <w:tc>
          <w:tcPr>
            <w:tcW w:w="784" w:type="dxa"/>
          </w:tcPr>
          <w:p w14:paraId="582FFE0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5004,4</w:t>
            </w:r>
          </w:p>
        </w:tc>
        <w:tc>
          <w:tcPr>
            <w:tcW w:w="1024" w:type="dxa"/>
          </w:tcPr>
          <w:p w14:paraId="4430C6B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116134,1</w:t>
            </w:r>
          </w:p>
        </w:tc>
        <w:tc>
          <w:tcPr>
            <w:tcW w:w="1024" w:type="dxa"/>
          </w:tcPr>
          <w:p w14:paraId="1E43CCC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26969,6</w:t>
            </w:r>
          </w:p>
        </w:tc>
        <w:tc>
          <w:tcPr>
            <w:tcW w:w="1024" w:type="dxa"/>
          </w:tcPr>
          <w:p w14:paraId="2A13723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137,1</w:t>
            </w:r>
          </w:p>
        </w:tc>
        <w:tc>
          <w:tcPr>
            <w:tcW w:w="904" w:type="dxa"/>
          </w:tcPr>
          <w:p w14:paraId="4710865C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5FFF58F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62055BB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043AC3B8" w14:textId="77777777">
        <w:tc>
          <w:tcPr>
            <w:tcW w:w="0" w:type="auto"/>
            <w:vMerge/>
          </w:tcPr>
          <w:p w14:paraId="1F936EC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760E426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C16666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2632FFF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235146A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595D0AF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096" w:type="dxa"/>
          </w:tcPr>
          <w:p w14:paraId="617B55A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75101,2</w:t>
            </w:r>
          </w:p>
        </w:tc>
        <w:tc>
          <w:tcPr>
            <w:tcW w:w="784" w:type="dxa"/>
          </w:tcPr>
          <w:p w14:paraId="5391443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6F34223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69355,8</w:t>
            </w:r>
          </w:p>
        </w:tc>
        <w:tc>
          <w:tcPr>
            <w:tcW w:w="1024" w:type="dxa"/>
          </w:tcPr>
          <w:p w14:paraId="3D3CDCC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2455,6</w:t>
            </w:r>
          </w:p>
        </w:tc>
        <w:tc>
          <w:tcPr>
            <w:tcW w:w="1024" w:type="dxa"/>
          </w:tcPr>
          <w:p w14:paraId="62EDC01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3289,8</w:t>
            </w:r>
          </w:p>
        </w:tc>
        <w:tc>
          <w:tcPr>
            <w:tcW w:w="904" w:type="dxa"/>
          </w:tcPr>
          <w:p w14:paraId="55EFF6DE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71DE96C9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904" w:type="dxa"/>
          </w:tcPr>
          <w:p w14:paraId="034B8BB1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B755E8" w:rsidRPr="00B755E8" w14:paraId="56E41BDE" w14:textId="77777777">
        <w:tc>
          <w:tcPr>
            <w:tcW w:w="0" w:type="auto"/>
            <w:vMerge/>
          </w:tcPr>
          <w:p w14:paraId="5D732916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5FC072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0AB296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15F2948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ABF8E17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31BAE784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Внебюджетные источники</w:t>
            </w:r>
          </w:p>
        </w:tc>
        <w:tc>
          <w:tcPr>
            <w:tcW w:w="1096" w:type="dxa"/>
          </w:tcPr>
          <w:p w14:paraId="6A5080A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409000,0</w:t>
            </w:r>
          </w:p>
        </w:tc>
        <w:tc>
          <w:tcPr>
            <w:tcW w:w="784" w:type="dxa"/>
          </w:tcPr>
          <w:p w14:paraId="2D646E5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024" w:type="dxa"/>
          </w:tcPr>
          <w:p w14:paraId="00EAF4F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59000,0</w:t>
            </w:r>
          </w:p>
        </w:tc>
        <w:tc>
          <w:tcPr>
            <w:tcW w:w="1024" w:type="dxa"/>
          </w:tcPr>
          <w:p w14:paraId="50C4D2B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180000,0</w:t>
            </w:r>
          </w:p>
        </w:tc>
        <w:tc>
          <w:tcPr>
            <w:tcW w:w="1024" w:type="dxa"/>
          </w:tcPr>
          <w:p w14:paraId="29D4A3A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100000,0</w:t>
            </w:r>
          </w:p>
        </w:tc>
        <w:tc>
          <w:tcPr>
            <w:tcW w:w="904" w:type="dxa"/>
          </w:tcPr>
          <w:p w14:paraId="5D97158F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1000,0</w:t>
            </w:r>
          </w:p>
        </w:tc>
        <w:tc>
          <w:tcPr>
            <w:tcW w:w="904" w:type="dxa"/>
          </w:tcPr>
          <w:p w14:paraId="0822EB4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  <w:tc>
          <w:tcPr>
            <w:tcW w:w="904" w:type="dxa"/>
          </w:tcPr>
          <w:p w14:paraId="3EA83ACA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29000,0</w:t>
            </w:r>
          </w:p>
        </w:tc>
      </w:tr>
      <w:tr w:rsidR="00B755E8" w:rsidRPr="00B755E8" w14:paraId="687D532E" w14:textId="77777777">
        <w:tc>
          <w:tcPr>
            <w:tcW w:w="0" w:type="auto"/>
            <w:vMerge/>
          </w:tcPr>
          <w:p w14:paraId="080DEE3E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97964CB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11C6FE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AFEA912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36A8E670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</w:tcPr>
          <w:p w14:paraId="089D3ACC" w14:textId="77777777" w:rsidR="00B755E8" w:rsidRPr="00B755E8" w:rsidRDefault="00B755E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096" w:type="dxa"/>
          </w:tcPr>
          <w:p w14:paraId="12E54B00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755798,1</w:t>
            </w:r>
          </w:p>
        </w:tc>
        <w:tc>
          <w:tcPr>
            <w:tcW w:w="784" w:type="dxa"/>
          </w:tcPr>
          <w:p w14:paraId="017AFCE5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7362,0</w:t>
            </w:r>
          </w:p>
        </w:tc>
        <w:tc>
          <w:tcPr>
            <w:tcW w:w="1024" w:type="dxa"/>
          </w:tcPr>
          <w:p w14:paraId="66449204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270973,8</w:t>
            </w:r>
          </w:p>
        </w:tc>
        <w:tc>
          <w:tcPr>
            <w:tcW w:w="1024" w:type="dxa"/>
          </w:tcPr>
          <w:p w14:paraId="6FA27F7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231686,2</w:t>
            </w:r>
          </w:p>
        </w:tc>
        <w:tc>
          <w:tcPr>
            <w:tcW w:w="1024" w:type="dxa"/>
          </w:tcPr>
          <w:p w14:paraId="4800DFA2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130976,9</w:t>
            </w:r>
          </w:p>
        </w:tc>
        <w:tc>
          <w:tcPr>
            <w:tcW w:w="904" w:type="dxa"/>
          </w:tcPr>
          <w:p w14:paraId="649016CD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45799,2</w:t>
            </w:r>
          </w:p>
        </w:tc>
        <w:tc>
          <w:tcPr>
            <w:tcW w:w="904" w:type="dxa"/>
          </w:tcPr>
          <w:p w14:paraId="06C7A538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40000,0</w:t>
            </w:r>
          </w:p>
        </w:tc>
        <w:tc>
          <w:tcPr>
            <w:tcW w:w="904" w:type="dxa"/>
          </w:tcPr>
          <w:p w14:paraId="341A1AA7" w14:textId="77777777" w:rsidR="00B755E8" w:rsidRPr="00B755E8" w:rsidRDefault="00B755E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B755E8">
              <w:rPr>
                <w:rFonts w:ascii="Times New Roman" w:hAnsi="Times New Roman" w:cs="Times New Roman"/>
                <w:sz w:val="24"/>
              </w:rPr>
              <w:t>29000,0</w:t>
            </w:r>
          </w:p>
        </w:tc>
      </w:tr>
    </w:tbl>
    <w:p w14:paraId="2AECF5BC" w14:textId="77777777" w:rsidR="00B755E8" w:rsidRPr="00B755E8" w:rsidRDefault="00B755E8">
      <w:pPr>
        <w:pStyle w:val="ConsPlusNormal"/>
        <w:rPr>
          <w:rFonts w:ascii="Times New Roman" w:hAnsi="Times New Roman" w:cs="Times New Roman"/>
          <w:sz w:val="24"/>
        </w:rPr>
        <w:sectPr w:rsidR="00B755E8" w:rsidRPr="00B755E8" w:rsidSect="00B755E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5F9C07F5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FEA39F6" w14:textId="77777777" w:rsidR="00B755E8" w:rsidRPr="00B755E8" w:rsidRDefault="00B755E8">
      <w:pPr>
        <w:pStyle w:val="ConsPlusTitle"/>
        <w:jc w:val="center"/>
        <w:outlineLvl w:val="3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6.2.6. Механизм реализации подпрограммы</w:t>
      </w:r>
    </w:p>
    <w:p w14:paraId="57BE8B27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3ED2984" w14:textId="77777777" w:rsidR="00B755E8" w:rsidRPr="00B755E8" w:rsidRDefault="00B755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Функцию органа, ответственного за реализацию мероприятий подпрограммы, осуществляет управление физической культуры, спорта и молодежной политики города Калуги.</w:t>
      </w:r>
    </w:p>
    <w:p w14:paraId="7C5E785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Управление физической культуры, спорта и молодежной политики города Калуги осуществляет координацию деятельности участников подпрограммы, подготовку изменений в муниципальную программу "Развитие физической культуры и спорта в муниципальном образовании "Город Калуга", согласовывает вопросы реализации подпрограммы.</w:t>
      </w:r>
    </w:p>
    <w:p w14:paraId="4F3B246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Получателем средств подпрограммы по строительству, реконструкции и капитальному ремонту спортивных объектов является управление </w:t>
      </w:r>
      <w:proofErr w:type="spellStart"/>
      <w:r w:rsidRPr="00B755E8">
        <w:rPr>
          <w:rFonts w:ascii="Times New Roman" w:hAnsi="Times New Roman" w:cs="Times New Roman"/>
          <w:sz w:val="24"/>
        </w:rPr>
        <w:t>АГиЗО</w:t>
      </w:r>
      <w:proofErr w:type="spellEnd"/>
      <w:r w:rsidRPr="00B755E8">
        <w:rPr>
          <w:rFonts w:ascii="Times New Roman" w:hAnsi="Times New Roman" w:cs="Times New Roman"/>
          <w:sz w:val="24"/>
        </w:rPr>
        <w:t>.</w:t>
      </w:r>
    </w:p>
    <w:p w14:paraId="2AEF6C70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Получателями средств субсидии на иные цели по осуществлению мероприятий по текущему ремонту помещений являются подведомственные учреждения.</w:t>
      </w:r>
    </w:p>
    <w:p w14:paraId="3E1FDE4D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Система управления подпрограммы нап</w:t>
      </w:r>
      <w:r w:rsidRPr="00B755E8">
        <w:rPr>
          <w:rFonts w:ascii="Times New Roman" w:hAnsi="Times New Roman" w:cs="Times New Roman"/>
          <w:sz w:val="24"/>
        </w:rPr>
        <w:lastRenderedPageBreak/>
        <w:t>равлена на достижение поставленных целей и задач и повышение эффективности от проведения мероприятий, а также получение долгосрочных устойчивых результатов.</w:t>
      </w:r>
    </w:p>
    <w:p w14:paraId="67A0131A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Функцию по обеспечению текущего управления и координации работ по реализации мероприятий осуществляют отдел учреждений физической культуры и спорта и отдел по финансово-бухгалтерскому и </w:t>
      </w:r>
      <w:proofErr w:type="spellStart"/>
      <w:r w:rsidRPr="00B755E8">
        <w:rPr>
          <w:rFonts w:ascii="Times New Roman" w:hAnsi="Times New Roman" w:cs="Times New Roman"/>
          <w:sz w:val="24"/>
        </w:rPr>
        <w:t>документационно</w:t>
      </w:r>
      <w:proofErr w:type="spellEnd"/>
      <w:r w:rsidRPr="00B755E8">
        <w:rPr>
          <w:rFonts w:ascii="Times New Roman" w:hAnsi="Times New Roman" w:cs="Times New Roman"/>
          <w:sz w:val="24"/>
        </w:rPr>
        <w:t>-кадровому обеспечению управления физической культуры, спорта и молодежной политики города Калуги.</w:t>
      </w:r>
    </w:p>
    <w:p w14:paraId="0309B23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Отдел учреждений физической культуры и спорта, отдел физкультурно-массовой и спортивно-досуговой деятельности и отдел по финансово-бухгалтерскому и </w:t>
      </w:r>
      <w:proofErr w:type="spellStart"/>
      <w:r w:rsidRPr="00B755E8">
        <w:rPr>
          <w:rFonts w:ascii="Times New Roman" w:hAnsi="Times New Roman" w:cs="Times New Roman"/>
          <w:sz w:val="24"/>
        </w:rPr>
        <w:t>документационно</w:t>
      </w:r>
      <w:proofErr w:type="spellEnd"/>
      <w:r w:rsidRPr="00B755E8">
        <w:rPr>
          <w:rFonts w:ascii="Times New Roman" w:hAnsi="Times New Roman" w:cs="Times New Roman"/>
          <w:sz w:val="24"/>
        </w:rPr>
        <w:t>-кадровому обеспечению управления физической культуры, спорта и молодежной политики города Калуги осуществляют ежеквартальный мониторинг реализации подпрограммы и готовят годовой отчет о ходе реализации и оценке эффективности реализации подпрограммы в течение всего срока реализации.</w:t>
      </w:r>
    </w:p>
    <w:p w14:paraId="26061BA1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Ответственными исполнителями мероприятий подпрограммы согласно перечню мероприятий являются отдел учреждений физической культуры и спорта и отдел по финансово-бухгалтерскому и </w:t>
      </w:r>
      <w:proofErr w:type="spellStart"/>
      <w:r w:rsidRPr="00B755E8">
        <w:rPr>
          <w:rFonts w:ascii="Times New Roman" w:hAnsi="Times New Roman" w:cs="Times New Roman"/>
          <w:sz w:val="24"/>
        </w:rPr>
        <w:t>документационно</w:t>
      </w:r>
      <w:proofErr w:type="spellEnd"/>
      <w:r w:rsidRPr="00B755E8">
        <w:rPr>
          <w:rFonts w:ascii="Times New Roman" w:hAnsi="Times New Roman" w:cs="Times New Roman"/>
          <w:sz w:val="24"/>
        </w:rPr>
        <w:t>-кадровому обеспечению управления физической культуры, спорта и молодежной политики города Калуги.</w:t>
      </w:r>
    </w:p>
    <w:p w14:paraId="535EC5CF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Общее руководство и контроль за ходом реализации подпрограммы осуществляет начальник управления физической культуры, спорта и молодежной политики города Калуги.</w:t>
      </w:r>
    </w:p>
    <w:p w14:paraId="75D76A4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Начальник отдела учреждений физической культуры и спорта управления физической культуры, спорта и мо</w:t>
      </w:r>
      <w:r w:rsidRPr="00B755E8">
        <w:rPr>
          <w:rFonts w:ascii="Times New Roman" w:hAnsi="Times New Roman" w:cs="Times New Roman"/>
          <w:sz w:val="24"/>
        </w:rPr>
        <w:lastRenderedPageBreak/>
        <w:t>лодежной политики города Калуги, лицо, ответственное за координацию и реализацию меропр</w:t>
      </w:r>
      <w:r w:rsidRPr="00B755E8">
        <w:rPr>
          <w:rFonts w:ascii="Times New Roman" w:hAnsi="Times New Roman" w:cs="Times New Roman"/>
          <w:sz w:val="24"/>
        </w:rPr>
        <w:t>иятий подпрограммы, осуществляют:</w:t>
      </w:r>
    </w:p>
    <w:p w14:paraId="6414AB43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координацию деятельности учреждений, подведомственных управлению физической культуры, спорта и молодежной политики города Калуги, по реализации мероприятий подпрограммы;</w:t>
      </w:r>
    </w:p>
    <w:p w14:paraId="07FB0D39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- рассмотрение материалов о ходе реализации подпрограммы и по мере необходимости уточнение мероприятий, предусмотренных подпрограммой, объемов финансирования, а также подготовку для утверждения начальником управления </w:t>
      </w:r>
      <w:r w:rsidRPr="00B755E8">
        <w:rPr>
          <w:rFonts w:ascii="Times New Roman" w:hAnsi="Times New Roman" w:cs="Times New Roman"/>
          <w:sz w:val="24"/>
        </w:rPr>
        <w:lastRenderedPageBreak/>
        <w:t>физической культуры, спорта и молодежной политики города Калуги развернутого перечня мероприятий на предстоящий год;</w:t>
      </w:r>
    </w:p>
    <w:p w14:paraId="4536FC0E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организацию размещения в электронном виде информации о ходе и результатах реализации подпрограммы;</w:t>
      </w:r>
    </w:p>
    <w:p w14:paraId="69706F56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взаимодействие со средствами массовой информации по вопросам освещения хода реализации мероприятий подпрограммы;</w:t>
      </w:r>
    </w:p>
    <w:p w14:paraId="196C36AC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несут ответственность за своевременную и полную реализацию программных мероприятий.</w:t>
      </w:r>
    </w:p>
    <w:p w14:paraId="677A24B2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Отдел учреждений физической культуры и спорта управления физической культуры, спорта и молодежной политики города Калуги осуществляет:</w:t>
      </w:r>
    </w:p>
    <w:p w14:paraId="53DEB40E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текущее управление мероприятиями подпрограммы;</w:t>
      </w:r>
    </w:p>
    <w:p w14:paraId="21AE4C70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мониторинг реализации программных мероприятий;</w:t>
      </w:r>
    </w:p>
    <w:p w14:paraId="36B725E0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>- разработку плана мероприятий по реализации подпрограммы на предстоящий год.</w:t>
      </w:r>
    </w:p>
    <w:p w14:paraId="2B34DD44" w14:textId="77777777" w:rsidR="00B755E8" w:rsidRPr="00B755E8" w:rsidRDefault="00B755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B755E8">
        <w:rPr>
          <w:rFonts w:ascii="Times New Roman" w:hAnsi="Times New Roman" w:cs="Times New Roman"/>
          <w:sz w:val="24"/>
        </w:rPr>
        <w:t xml:space="preserve">Отдел по финансово-бухгалтерскому и </w:t>
      </w:r>
      <w:proofErr w:type="spellStart"/>
      <w:r w:rsidRPr="00B755E8">
        <w:rPr>
          <w:rFonts w:ascii="Times New Roman" w:hAnsi="Times New Roman" w:cs="Times New Roman"/>
          <w:sz w:val="24"/>
        </w:rPr>
        <w:t>документационно</w:t>
      </w:r>
      <w:proofErr w:type="spellEnd"/>
      <w:r w:rsidRPr="00B755E8">
        <w:rPr>
          <w:rFonts w:ascii="Times New Roman" w:hAnsi="Times New Roman" w:cs="Times New Roman"/>
          <w:sz w:val="24"/>
        </w:rPr>
        <w:t>-кадровому обеспечению осуществляет контроль за использованием субсидий, выделенных на иные цели.</w:t>
      </w:r>
    </w:p>
    <w:p w14:paraId="261939D8" w14:textId="77777777" w:rsidR="00B755E8" w:rsidRPr="00B755E8" w:rsidRDefault="00B755E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sectPr w:rsidR="00B755E8" w:rsidRPr="00B755E8" w:rsidSect="00B755E8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E8"/>
    <w:rsid w:val="009F7775"/>
    <w:rsid w:val="00B755E8"/>
    <w:rsid w:val="00D50321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DF8D3"/>
  <w15:chartTrackingRefBased/>
  <w15:docId w15:val="{16D3CB01-486D-44F3-9036-A62FBEE2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5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5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5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5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55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55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55E8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55E8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55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55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55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55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5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5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5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5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55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55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55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55E8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55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55E8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B755E8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B755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B755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B755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Cell">
    <w:name w:val="ConsPlusCell"/>
    <w:rsid w:val="00B755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DocList">
    <w:name w:val="ConsPlusDocList"/>
    <w:rsid w:val="00B755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TitlePage">
    <w:name w:val="ConsPlusTitlePage"/>
    <w:rsid w:val="00B755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paragraph" w:customStyle="1" w:styleId="ConsPlusJurTerm">
    <w:name w:val="ConsPlusJurTerm"/>
    <w:rsid w:val="00B755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szCs w:val="24"/>
      <w:lang w:eastAsia="ru-RU"/>
    </w:rPr>
  </w:style>
  <w:style w:type="paragraph" w:customStyle="1" w:styleId="ConsPlusTextList">
    <w:name w:val="ConsPlusTextList"/>
    <w:rsid w:val="00B755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67</Pages>
  <Words>14661</Words>
  <Characters>83574</Characters>
  <Application>Microsoft Office Word</Application>
  <DocSecurity>0</DocSecurity>
  <Lines>696</Lines>
  <Paragraphs>196</Paragraphs>
  <ScaleCrop>false</ScaleCrop>
  <Company/>
  <LinksUpToDate>false</LinksUpToDate>
  <CharactersWithSpaces>98039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2025-03-25T09:02:00Z</dcterms:created>
  <dcterms:modified xsi:type="dcterms:W3CDTF">2025-03-25T09:04:00Z</dcterms:modified>
</cp:coreProperties>
</file>