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49AA6" w14:textId="77777777" w:rsidR="006D76B6" w:rsidRPr="006D76B6" w:rsidRDefault="006D76B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4AFDC94A" w14:textId="77777777" w:rsidR="006D76B6" w:rsidRPr="006D76B6" w:rsidRDefault="006D76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14:paraId="052006CF" w14:textId="77777777" w:rsidR="006D76B6" w:rsidRPr="006D76B6" w:rsidRDefault="006D76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38B1EE65" w14:textId="77777777" w:rsidR="006D76B6" w:rsidRPr="006D76B6" w:rsidRDefault="006D76B6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1D135F34" w14:textId="77777777" w:rsidR="006D76B6" w:rsidRPr="006D76B6" w:rsidRDefault="006D76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0B37FE73" w14:textId="77777777" w:rsidR="006D76B6" w:rsidRPr="006D76B6" w:rsidRDefault="006D76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от 22 октября 2024 г. N 344-п</w:t>
      </w:r>
    </w:p>
    <w:p w14:paraId="7E2929DC" w14:textId="77777777" w:rsidR="006D76B6" w:rsidRPr="006D76B6" w:rsidRDefault="006D76B6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0C37E3F2" w14:textId="77777777" w:rsidR="006D76B6" w:rsidRPr="006D76B6" w:rsidRDefault="006D76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ОБ УТВЕРЖДЕНИИ ПЕРЕЧНЯ УЛИЦ, В ОТНОШЕНИИ КОТОРЫХ</w:t>
      </w:r>
    </w:p>
    <w:p w14:paraId="57307AAD" w14:textId="77777777" w:rsidR="006D76B6" w:rsidRPr="006D76B6" w:rsidRDefault="006D76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РАЗРАБАТЫВАЮТСЯ АРХИТЕКТУРНО-ХУДОЖЕСТВЕННЫЕ КОНЦЕПЦИИ</w:t>
      </w:r>
    </w:p>
    <w:p w14:paraId="79DF2ECA" w14:textId="77777777" w:rsidR="006D76B6" w:rsidRPr="006D76B6" w:rsidRDefault="006D76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ВНЕШНЕГО ОБЛИКА УЛИЦ ГОРОДА КАЛУГИ</w:t>
      </w:r>
    </w:p>
    <w:p w14:paraId="0212E376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ACE4E2" w14:textId="38E1BC76" w:rsidR="006D76B6" w:rsidRPr="006D76B6" w:rsidRDefault="006D76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В соответствии со статьями 36, 43 Устава муниципального образования "Город Калуга", на основании решения Городской Думы города Калуги от 29.06.2022 N 149 "Об утверждении Правил благоустройства территорий муниципального образования "Город Калуга"</w:t>
      </w:r>
    </w:p>
    <w:p w14:paraId="68D582B9" w14:textId="77777777" w:rsidR="006D76B6" w:rsidRPr="006D76B6" w:rsidRDefault="006D7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6204F522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3CF1D7" w14:textId="6429A66E" w:rsidR="006D76B6" w:rsidRPr="006D76B6" w:rsidRDefault="006D76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1. Утвердить перечень улиц, в отношении которых разрабатываются архитектурно-художественные концепции внешнего облика улиц города Калуги (приложение).</w:t>
      </w:r>
    </w:p>
    <w:p w14:paraId="0416B2CE" w14:textId="77777777" w:rsidR="006D76B6" w:rsidRPr="006D76B6" w:rsidRDefault="006D7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его официального опубликования.</w:t>
      </w:r>
    </w:p>
    <w:p w14:paraId="75D63950" w14:textId="77777777" w:rsidR="006D76B6" w:rsidRPr="006D76B6" w:rsidRDefault="006D7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возложить на сектор по обеспечению деятельности заместителя Городского Головы города Калуги.</w:t>
      </w:r>
    </w:p>
    <w:p w14:paraId="36619FE9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406C35" w14:textId="77777777" w:rsidR="006D76B6" w:rsidRPr="006D76B6" w:rsidRDefault="006D76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14:paraId="748420CA" w14:textId="77777777" w:rsidR="006D76B6" w:rsidRPr="006D76B6" w:rsidRDefault="006D76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D76B6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p w14:paraId="0BEAE909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FAB74A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56747E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BFBABF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D32DF6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B16348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8ADD2B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7881C0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3D9873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B6B5C15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147967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29BC9A5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3FA606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FCFF8A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4E323FC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50BEC7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1EDB86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961A81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79ADE8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4191AA8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CFEB71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996C03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0C4053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6C8C0B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6C1B56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6185F1" w14:textId="77777777" w:rsidR="006D76B6" w:rsidRPr="006D76B6" w:rsidRDefault="006D76B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Приложение</w:t>
      </w:r>
    </w:p>
    <w:p w14:paraId="655C1DE7" w14:textId="77777777" w:rsidR="006D76B6" w:rsidRPr="006D76B6" w:rsidRDefault="006D76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19F41F55" w14:textId="77777777" w:rsidR="006D76B6" w:rsidRPr="006D76B6" w:rsidRDefault="006D76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Городской Управы</w:t>
      </w:r>
    </w:p>
    <w:p w14:paraId="4562AF62" w14:textId="77777777" w:rsidR="006D76B6" w:rsidRPr="006D76B6" w:rsidRDefault="006D76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75EF2295" w14:textId="77777777" w:rsidR="006D76B6" w:rsidRPr="006D76B6" w:rsidRDefault="006D76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от 22 октября 2024 г. N 344-п</w:t>
      </w:r>
    </w:p>
    <w:p w14:paraId="720EA21D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6E39A2" w14:textId="77777777" w:rsidR="006D76B6" w:rsidRPr="006D76B6" w:rsidRDefault="006D76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6D76B6">
        <w:rPr>
          <w:rFonts w:ascii="Times New Roman" w:hAnsi="Times New Roman" w:cs="Times New Roman"/>
          <w:sz w:val="24"/>
          <w:szCs w:val="24"/>
        </w:rPr>
        <w:t>ПЕРЕЧЕНЬ</w:t>
      </w:r>
    </w:p>
    <w:p w14:paraId="3DA5C282" w14:textId="77777777" w:rsidR="006D76B6" w:rsidRPr="006D76B6" w:rsidRDefault="006D76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УЛИЦ, В ОТНОШЕНИИ КОТОРЫХ РАЗРАБАТЫВАЮТСЯ</w:t>
      </w:r>
    </w:p>
    <w:p w14:paraId="1B23DA15" w14:textId="77777777" w:rsidR="006D76B6" w:rsidRPr="006D76B6" w:rsidRDefault="006D76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АРХИТЕКТУРНО-ХУДОЖЕСТВЕННЫЕ КОНЦЕПЦИИ ВНЕШНЕГО ОБЛИКА УЛИЦ</w:t>
      </w:r>
    </w:p>
    <w:p w14:paraId="49721DD6" w14:textId="77777777" w:rsidR="006D76B6" w:rsidRPr="006D76B6" w:rsidRDefault="006D76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76B6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39EF7C26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6D76B6" w:rsidRPr="006D76B6" w14:paraId="6AD98EFD" w14:textId="77777777">
        <w:tc>
          <w:tcPr>
            <w:tcW w:w="567" w:type="dxa"/>
          </w:tcPr>
          <w:p w14:paraId="337A9CBD" w14:textId="77777777" w:rsidR="006D76B6" w:rsidRPr="006D76B6" w:rsidRDefault="006D76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14:paraId="01DBDDD3" w14:textId="77777777" w:rsidR="006D76B6" w:rsidRPr="006D76B6" w:rsidRDefault="006D76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ул. Гагарина</w:t>
            </w:r>
          </w:p>
        </w:tc>
      </w:tr>
      <w:tr w:rsidR="006D76B6" w:rsidRPr="006D76B6" w14:paraId="42FCA290" w14:textId="77777777">
        <w:tc>
          <w:tcPr>
            <w:tcW w:w="567" w:type="dxa"/>
          </w:tcPr>
          <w:p w14:paraId="374F679D" w14:textId="77777777" w:rsidR="006D76B6" w:rsidRPr="006D76B6" w:rsidRDefault="006D76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</w:tcPr>
          <w:p w14:paraId="7C46CB92" w14:textId="77777777" w:rsidR="006D76B6" w:rsidRPr="006D76B6" w:rsidRDefault="006D76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ул. Дзержинского</w:t>
            </w:r>
          </w:p>
        </w:tc>
      </w:tr>
      <w:tr w:rsidR="006D76B6" w:rsidRPr="006D76B6" w14:paraId="40315707" w14:textId="77777777">
        <w:tc>
          <w:tcPr>
            <w:tcW w:w="567" w:type="dxa"/>
          </w:tcPr>
          <w:p w14:paraId="70F55855" w14:textId="77777777" w:rsidR="006D76B6" w:rsidRPr="006D76B6" w:rsidRDefault="006D76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</w:tcPr>
          <w:p w14:paraId="0F4AB5E9" w14:textId="77777777" w:rsidR="006D76B6" w:rsidRPr="006D76B6" w:rsidRDefault="006D76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ул. Кирова</w:t>
            </w:r>
          </w:p>
        </w:tc>
      </w:tr>
      <w:tr w:rsidR="006D76B6" w:rsidRPr="006D76B6" w14:paraId="1FCF794F" w14:textId="77777777">
        <w:tc>
          <w:tcPr>
            <w:tcW w:w="567" w:type="dxa"/>
          </w:tcPr>
          <w:p w14:paraId="3FE487E7" w14:textId="77777777" w:rsidR="006D76B6" w:rsidRPr="006D76B6" w:rsidRDefault="006D76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</w:tcPr>
          <w:p w14:paraId="3D3E7306" w14:textId="77777777" w:rsidR="006D76B6" w:rsidRPr="006D76B6" w:rsidRDefault="006D76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ул. Ленина (от ул. Ленина, д. 69, до ул. Ленина, д. 126)</w:t>
            </w:r>
          </w:p>
        </w:tc>
      </w:tr>
      <w:tr w:rsidR="006D76B6" w:rsidRPr="006D76B6" w14:paraId="404871BE" w14:textId="77777777">
        <w:tc>
          <w:tcPr>
            <w:tcW w:w="567" w:type="dxa"/>
          </w:tcPr>
          <w:p w14:paraId="756D9427" w14:textId="77777777" w:rsidR="006D76B6" w:rsidRPr="006D76B6" w:rsidRDefault="006D76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</w:tcPr>
          <w:p w14:paraId="07D98ED0" w14:textId="77777777" w:rsidR="006D76B6" w:rsidRPr="006D76B6" w:rsidRDefault="006D76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ул. Московская (от ул. Достоевского, д. 48, до ул. Московской, д. 48)</w:t>
            </w:r>
          </w:p>
        </w:tc>
      </w:tr>
      <w:tr w:rsidR="006D76B6" w:rsidRPr="006D76B6" w14:paraId="11278BE0" w14:textId="77777777">
        <w:tc>
          <w:tcPr>
            <w:tcW w:w="567" w:type="dxa"/>
          </w:tcPr>
          <w:p w14:paraId="364057FF" w14:textId="77777777" w:rsidR="006D76B6" w:rsidRPr="006D76B6" w:rsidRDefault="006D76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4" w:type="dxa"/>
          </w:tcPr>
          <w:p w14:paraId="5D7CA089" w14:textId="77777777" w:rsidR="006D76B6" w:rsidRPr="006D76B6" w:rsidRDefault="006D76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пл. Победы</w:t>
            </w:r>
          </w:p>
        </w:tc>
      </w:tr>
      <w:tr w:rsidR="006D76B6" w:rsidRPr="006D76B6" w14:paraId="709F8F6C" w14:textId="77777777">
        <w:tc>
          <w:tcPr>
            <w:tcW w:w="567" w:type="dxa"/>
          </w:tcPr>
          <w:p w14:paraId="352DDDA1" w14:textId="77777777" w:rsidR="006D76B6" w:rsidRPr="006D76B6" w:rsidRDefault="006D76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4" w:type="dxa"/>
          </w:tcPr>
          <w:p w14:paraId="3B9C2761" w14:textId="77777777" w:rsidR="006D76B6" w:rsidRPr="006D76B6" w:rsidRDefault="006D76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ул. Рылеева (от ул. Рылеева, д. 1/12, до ул. Рылеева, д. 58/14)</w:t>
            </w:r>
          </w:p>
        </w:tc>
      </w:tr>
      <w:tr w:rsidR="006D76B6" w:rsidRPr="006D76B6" w14:paraId="762445A3" w14:textId="77777777">
        <w:tc>
          <w:tcPr>
            <w:tcW w:w="567" w:type="dxa"/>
          </w:tcPr>
          <w:p w14:paraId="344E249C" w14:textId="77777777" w:rsidR="006D76B6" w:rsidRPr="006D76B6" w:rsidRDefault="006D76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4" w:type="dxa"/>
          </w:tcPr>
          <w:p w14:paraId="34DF509C" w14:textId="77777777" w:rsidR="006D76B6" w:rsidRPr="006D76B6" w:rsidRDefault="006D76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6B6">
              <w:rPr>
                <w:rFonts w:ascii="Times New Roman" w:hAnsi="Times New Roman" w:cs="Times New Roman"/>
                <w:sz w:val="24"/>
                <w:szCs w:val="24"/>
              </w:rPr>
              <w:t xml:space="preserve">ул. Суворова (от ул. Суворова, д. 17, до ул. </w:t>
            </w:r>
            <w:proofErr w:type="spellStart"/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Ф.Энгельса</w:t>
            </w:r>
            <w:proofErr w:type="spellEnd"/>
            <w:r w:rsidRPr="006D76B6">
              <w:rPr>
                <w:rFonts w:ascii="Times New Roman" w:hAnsi="Times New Roman" w:cs="Times New Roman"/>
                <w:sz w:val="24"/>
                <w:szCs w:val="24"/>
              </w:rPr>
              <w:t>, д. 17)</w:t>
            </w:r>
          </w:p>
        </w:tc>
      </w:tr>
    </w:tbl>
    <w:p w14:paraId="68907DAA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31E1EA" w14:textId="77777777" w:rsidR="006D76B6" w:rsidRPr="006D76B6" w:rsidRDefault="006D7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B48ADA" w14:textId="77777777" w:rsidR="006D76B6" w:rsidRPr="006D76B6" w:rsidRDefault="006D76B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B7C3A7B" w14:textId="77777777" w:rsidR="009F7775" w:rsidRPr="006D76B6" w:rsidRDefault="009F7775">
      <w:pPr>
        <w:rPr>
          <w:rFonts w:ascii="Times New Roman" w:hAnsi="Times New Roman" w:cs="Times New Roman"/>
          <w:sz w:val="24"/>
          <w:szCs w:val="24"/>
        </w:rPr>
      </w:pPr>
    </w:p>
    <w:sectPr w:rsidR="009F7775" w:rsidRPr="006D76B6" w:rsidSect="006D7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B6"/>
    <w:rsid w:val="0001792A"/>
    <w:rsid w:val="003C6668"/>
    <w:rsid w:val="006D76B6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17E3"/>
  <w15:chartTrackingRefBased/>
  <w15:docId w15:val="{5735F249-6096-4EEA-97DE-A9DACB4F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7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7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76B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7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76B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7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7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7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7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6B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76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76B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76B6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76B6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76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76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76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76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7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7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76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7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76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76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76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76B6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76B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76B6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6D76B6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6D76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6D76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6D76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2025-10-30T12:13:00Z</dcterms:created>
  <dcterms:modified xsi:type="dcterms:W3CDTF">2025-10-30T12:32:00Z</dcterms:modified>
</cp:coreProperties>
</file>