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7DD" w:rsidRDefault="00713EA0">
      <w:pPr>
        <w:tabs>
          <w:tab w:val="left" w:pos="6379"/>
          <w:tab w:val="right" w:pos="9355"/>
        </w:tabs>
        <w:spacing w:after="0" w:line="240" w:lineRule="auto"/>
        <w:ind w:firstLine="48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E317DD" w:rsidRDefault="00713EA0">
      <w:pPr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eastAsia="zh-CN"/>
        </w:rPr>
        <w:t>распоряжению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заместителя Городского Головы - начальника управления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 xml:space="preserve">архитектуры, </w:t>
      </w:r>
      <w:r>
        <w:rPr>
          <w:rFonts w:ascii="Times New Roman" w:hAnsi="Times New Roman"/>
          <w:sz w:val="24"/>
          <w:szCs w:val="24"/>
        </w:rPr>
        <w:t xml:space="preserve"> градостроительства</w:t>
      </w:r>
      <w:proofErr w:type="gramEnd"/>
      <w:r>
        <w:rPr>
          <w:rFonts w:ascii="Times New Roman" w:hAnsi="Times New Roman"/>
          <w:sz w:val="24"/>
          <w:szCs w:val="24"/>
        </w:rPr>
        <w:t xml:space="preserve"> и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земельных отношений города Калуги </w:t>
      </w:r>
    </w:p>
    <w:p w:rsidR="00E317DD" w:rsidRDefault="00713EA0">
      <w:pPr>
        <w:tabs>
          <w:tab w:val="left" w:pos="6379"/>
          <w:tab w:val="right" w:pos="9355"/>
        </w:tabs>
        <w:spacing w:after="0" w:line="240" w:lineRule="auto"/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proofErr w:type="gramStart"/>
      <w:r w:rsidR="00EE550D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»_</w:t>
      </w:r>
      <w:proofErr w:type="gramEnd"/>
      <w:r w:rsidR="00EE550D">
        <w:rPr>
          <w:rFonts w:ascii="Times New Roman" w:hAnsi="Times New Roman" w:cs="Times New Roman"/>
          <w:sz w:val="24"/>
          <w:szCs w:val="24"/>
        </w:rPr>
        <w:t xml:space="preserve">июня </w:t>
      </w:r>
      <w:r>
        <w:rPr>
          <w:rFonts w:ascii="Times New Roman" w:hAnsi="Times New Roman" w:cs="Times New Roman"/>
          <w:sz w:val="24"/>
          <w:szCs w:val="24"/>
        </w:rPr>
        <w:t xml:space="preserve"> 2024 г. № </w:t>
      </w:r>
      <w:r w:rsidR="00EE550D">
        <w:rPr>
          <w:rFonts w:ascii="Times New Roman" w:hAnsi="Times New Roman" w:cs="Times New Roman"/>
          <w:sz w:val="24"/>
          <w:szCs w:val="24"/>
        </w:rPr>
        <w:t>2420-06-Р</w:t>
      </w:r>
    </w:p>
    <w:p w:rsidR="00E317DD" w:rsidRDefault="00E317DD">
      <w:pPr>
        <w:rPr>
          <w:rFonts w:ascii="Times New Roman" w:hAnsi="Times New Roman" w:cs="Times New Roman"/>
        </w:rPr>
      </w:pPr>
    </w:p>
    <w:p w:rsidR="00E317DD" w:rsidRDefault="00713EA0">
      <w:pPr>
        <w:ind w:left="-426"/>
        <w:jc w:val="center"/>
      </w:pPr>
      <w:r w:rsidRPr="00713EA0">
        <w:rPr>
          <w:noProof/>
        </w:rPr>
        <w:drawing>
          <wp:inline distT="0" distB="0" distL="0" distR="0" wp14:anchorId="5CF6C986" wp14:editId="713D02C1">
            <wp:extent cx="3191954" cy="8134503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4275" cy="816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17DD">
      <w:pgSz w:w="11906" w:h="16838"/>
      <w:pgMar w:top="964" w:right="1133" w:bottom="0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7DD"/>
    <w:rsid w:val="00385E50"/>
    <w:rsid w:val="00713EA0"/>
    <w:rsid w:val="00E317DD"/>
    <w:rsid w:val="00EE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8DBC"/>
  <w15:docId w15:val="{B6C43B9F-C3D1-4CB6-9E1E-64BBD3C9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1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rPr>
      <w:rFonts w:cs="Times New Roman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rsid w:val="005B3F6C"/>
    <w:rPr>
      <w:lang w:eastAsia="en-US"/>
    </w:rPr>
  </w:style>
  <w:style w:type="character" w:customStyle="1" w:styleId="1">
    <w:name w:val="Верхний колонтитул Знак1"/>
    <w:basedOn w:val="a0"/>
    <w:link w:val="a7"/>
    <w:uiPriority w:val="99"/>
    <w:semiHidden/>
    <w:qFormat/>
    <w:rsid w:val="005B3F6C"/>
    <w:rPr>
      <w:lang w:eastAsia="en-US"/>
    </w:rPr>
  </w:style>
  <w:style w:type="character" w:customStyle="1" w:styleId="10">
    <w:name w:val="Нижний колонтитул Знак1"/>
    <w:basedOn w:val="a0"/>
    <w:link w:val="a8"/>
    <w:uiPriority w:val="99"/>
    <w:semiHidden/>
    <w:qFormat/>
    <w:rsid w:val="005B3F6C"/>
    <w:rPr>
      <w:lang w:eastAsia="en-US"/>
    </w:rPr>
  </w:style>
  <w:style w:type="paragraph" w:customStyle="1" w:styleId="11">
    <w:name w:val="Заголовок1"/>
    <w:basedOn w:val="a"/>
    <w:next w:val="a6"/>
    <w:uiPriority w:val="99"/>
    <w:qFormat/>
    <w:rsid w:val="001951D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sid w:val="001951DD"/>
    <w:pPr>
      <w:spacing w:after="140" w:line="276" w:lineRule="auto"/>
    </w:pPr>
  </w:style>
  <w:style w:type="paragraph" w:styleId="a9">
    <w:name w:val="List"/>
    <w:basedOn w:val="a6"/>
    <w:uiPriority w:val="99"/>
    <w:rsid w:val="001951DD"/>
    <w:rPr>
      <w:rFonts w:cs="Mangal"/>
    </w:rPr>
  </w:style>
  <w:style w:type="paragraph" w:styleId="aa">
    <w:name w:val="caption"/>
    <w:basedOn w:val="a"/>
    <w:uiPriority w:val="99"/>
    <w:qFormat/>
    <w:rsid w:val="001951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uiPriority w:val="99"/>
    <w:qFormat/>
    <w:rsid w:val="001951DD"/>
    <w:pPr>
      <w:suppressLineNumbers/>
    </w:pPr>
    <w:rPr>
      <w:rFonts w:cs="Mangal"/>
    </w:rPr>
  </w:style>
  <w:style w:type="paragraph" w:styleId="12">
    <w:name w:val="index 1"/>
    <w:basedOn w:val="a"/>
    <w:next w:val="a"/>
    <w:autoRedefine/>
    <w:uiPriority w:val="99"/>
    <w:semiHidden/>
    <w:qFormat/>
    <w:pPr>
      <w:ind w:left="220" w:hanging="220"/>
    </w:pPr>
  </w:style>
  <w:style w:type="paragraph" w:customStyle="1" w:styleId="ac">
    <w:name w:val="Колонтитул"/>
    <w:basedOn w:val="a"/>
    <w:uiPriority w:val="99"/>
    <w:qFormat/>
    <w:rsid w:val="001951DD"/>
  </w:style>
  <w:style w:type="paragraph" w:styleId="a7">
    <w:name w:val="header"/>
    <w:basedOn w:val="a"/>
    <w:link w:val="1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0"/>
    <w:uiPriority w:val="99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Скок Ольга Викторовна</cp:lastModifiedBy>
  <cp:revision>2</cp:revision>
  <cp:lastPrinted>2024-05-28T08:21:00Z</cp:lastPrinted>
  <dcterms:created xsi:type="dcterms:W3CDTF">2024-06-04T06:50:00Z</dcterms:created>
  <dcterms:modified xsi:type="dcterms:W3CDTF">2024-06-04T06:50:00Z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