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AF8" w:rsidRPr="005455E8" w:rsidRDefault="00987DF1">
      <w:pPr>
        <w:pStyle w:val="10"/>
        <w:tabs>
          <w:tab w:val="left" w:pos="6379"/>
        </w:tabs>
        <w:ind w:left="5954" w:right="-2"/>
        <w:jc w:val="both"/>
      </w:pPr>
      <w:r w:rsidRPr="005455E8">
        <w:rPr>
          <w:b w:val="0"/>
          <w:bCs/>
          <w:sz w:val="24"/>
          <w:szCs w:val="24"/>
        </w:rPr>
        <w:t>Приложение</w:t>
      </w:r>
      <w:r w:rsidRPr="005455E8">
        <w:rPr>
          <w:b w:val="0"/>
          <w:bCs/>
          <w:sz w:val="24"/>
          <w:szCs w:val="24"/>
        </w:rPr>
        <w:tab/>
      </w:r>
    </w:p>
    <w:p w:rsidR="007D2AF8" w:rsidRPr="005455E8" w:rsidRDefault="00987DF1">
      <w:pPr>
        <w:pStyle w:val="10"/>
        <w:tabs>
          <w:tab w:val="left" w:pos="6379"/>
        </w:tabs>
        <w:ind w:left="5954" w:right="-2"/>
        <w:jc w:val="both"/>
      </w:pPr>
      <w:r w:rsidRPr="005455E8">
        <w:rPr>
          <w:b w:val="0"/>
          <w:bCs/>
          <w:sz w:val="24"/>
          <w:szCs w:val="24"/>
        </w:rPr>
        <w:t>к решению Городской Думы</w:t>
      </w:r>
    </w:p>
    <w:p w:rsidR="007D2AF8" w:rsidRPr="005455E8" w:rsidRDefault="00987DF1">
      <w:pPr>
        <w:pStyle w:val="10"/>
        <w:tabs>
          <w:tab w:val="left" w:pos="6379"/>
        </w:tabs>
        <w:ind w:left="5954" w:right="-2"/>
        <w:jc w:val="both"/>
      </w:pPr>
      <w:r w:rsidRPr="005455E8">
        <w:rPr>
          <w:b w:val="0"/>
          <w:bCs/>
          <w:sz w:val="24"/>
          <w:szCs w:val="24"/>
        </w:rPr>
        <w:t>города Калуги</w:t>
      </w:r>
    </w:p>
    <w:p w:rsidR="007D2AF8" w:rsidRPr="005455E8" w:rsidRDefault="00987DF1">
      <w:pPr>
        <w:pStyle w:val="10"/>
        <w:tabs>
          <w:tab w:val="left" w:pos="6379"/>
        </w:tabs>
        <w:ind w:left="5954" w:right="-2"/>
        <w:jc w:val="both"/>
      </w:pPr>
      <w:r w:rsidRPr="005455E8">
        <w:rPr>
          <w:b w:val="0"/>
          <w:bCs/>
          <w:sz w:val="24"/>
          <w:szCs w:val="24"/>
        </w:rPr>
        <w:t xml:space="preserve">от _______________ № _____ </w:t>
      </w:r>
    </w:p>
    <w:p w:rsidR="007D2AF8" w:rsidRPr="005455E8" w:rsidRDefault="007D2AF8">
      <w:pPr>
        <w:widowControl w:val="0"/>
        <w:ind w:firstLine="709"/>
        <w:jc w:val="center"/>
        <w:rPr>
          <w:b/>
          <w:bCs/>
          <w:sz w:val="24"/>
          <w:szCs w:val="24"/>
        </w:rPr>
      </w:pPr>
    </w:p>
    <w:p w:rsidR="007D2AF8" w:rsidRPr="005455E8" w:rsidRDefault="007D2AF8">
      <w:pPr>
        <w:widowControl w:val="0"/>
        <w:ind w:firstLine="709"/>
        <w:jc w:val="center"/>
        <w:rPr>
          <w:b/>
          <w:bCs/>
          <w:sz w:val="24"/>
          <w:szCs w:val="24"/>
        </w:rPr>
      </w:pPr>
    </w:p>
    <w:p w:rsidR="007D2AF8" w:rsidRPr="005455E8" w:rsidRDefault="007D2AF8">
      <w:pPr>
        <w:pStyle w:val="af0"/>
        <w:widowControl w:val="0"/>
        <w:spacing w:line="240" w:lineRule="auto"/>
        <w:ind w:firstLine="709"/>
        <w:rPr>
          <w:szCs w:val="24"/>
        </w:rPr>
      </w:pPr>
    </w:p>
    <w:p w:rsidR="007D2AF8" w:rsidRPr="005455E8" w:rsidRDefault="00987DF1">
      <w:pPr>
        <w:pStyle w:val="ConsPlusTitle"/>
        <w:jc w:val="center"/>
        <w:rPr>
          <w:rFonts w:ascii="Times New Roman" w:hAnsi="Times New Roman" w:cs="Times New Roman"/>
          <w:sz w:val="24"/>
          <w:szCs w:val="24"/>
        </w:rPr>
      </w:pPr>
      <w:bookmarkStart w:id="0" w:name="P55"/>
      <w:bookmarkEnd w:id="0"/>
      <w:r w:rsidRPr="005455E8">
        <w:rPr>
          <w:rFonts w:ascii="Times New Roman" w:hAnsi="Times New Roman" w:cs="Times New Roman"/>
          <w:sz w:val="24"/>
          <w:szCs w:val="24"/>
        </w:rPr>
        <w:t>ПРАВИЛА</w:t>
      </w:r>
    </w:p>
    <w:p w:rsidR="007D2AF8" w:rsidRPr="005455E8" w:rsidRDefault="00987DF1">
      <w:pPr>
        <w:pStyle w:val="ConsPlusTitle"/>
        <w:jc w:val="center"/>
        <w:rPr>
          <w:rFonts w:ascii="Times New Roman" w:hAnsi="Times New Roman" w:cs="Times New Roman"/>
          <w:sz w:val="24"/>
          <w:szCs w:val="24"/>
        </w:rPr>
      </w:pPr>
      <w:r w:rsidRPr="005455E8">
        <w:rPr>
          <w:rFonts w:ascii="Times New Roman" w:hAnsi="Times New Roman" w:cs="Times New Roman"/>
          <w:sz w:val="24"/>
          <w:szCs w:val="24"/>
        </w:rPr>
        <w:t xml:space="preserve">БЛАГОУСТРОЙСТВА ТЕРРИТОРИЙ МУНИЦИПАЛЬНОГО ОБРАЗОВАНИЯ  </w:t>
      </w:r>
    </w:p>
    <w:p w:rsidR="007D2AF8" w:rsidRPr="005455E8" w:rsidRDefault="00987DF1">
      <w:pPr>
        <w:pStyle w:val="ConsPlusTitle"/>
        <w:jc w:val="center"/>
      </w:pPr>
      <w:r w:rsidRPr="005455E8">
        <w:rPr>
          <w:rFonts w:ascii="Times New Roman" w:hAnsi="Times New Roman" w:cs="Times New Roman"/>
          <w:sz w:val="24"/>
          <w:szCs w:val="24"/>
        </w:rPr>
        <w:t>«ГОРОД КАЛУГА»</w:t>
      </w:r>
    </w:p>
    <w:p w:rsidR="007D2AF8" w:rsidRPr="005455E8" w:rsidRDefault="007D2AF8">
      <w:pPr>
        <w:pStyle w:val="af0"/>
        <w:widowControl w:val="0"/>
        <w:spacing w:line="240" w:lineRule="auto"/>
        <w:ind w:firstLine="709"/>
        <w:rPr>
          <w:szCs w:val="24"/>
        </w:rPr>
      </w:pPr>
    </w:p>
    <w:p w:rsidR="007D2AF8" w:rsidRPr="005455E8" w:rsidRDefault="007D2AF8">
      <w:pPr>
        <w:pStyle w:val="af0"/>
        <w:widowControl w:val="0"/>
        <w:spacing w:line="240" w:lineRule="auto"/>
        <w:ind w:firstLine="709"/>
        <w:rPr>
          <w:szCs w:val="24"/>
        </w:rPr>
      </w:pPr>
    </w:p>
    <w:p w:rsidR="007D2AF8" w:rsidRPr="005455E8" w:rsidRDefault="007D2AF8">
      <w:pPr>
        <w:pStyle w:val="af0"/>
        <w:widowControl w:val="0"/>
        <w:spacing w:line="240" w:lineRule="auto"/>
        <w:ind w:firstLine="709"/>
        <w:rPr>
          <w:szCs w:val="24"/>
        </w:rPr>
      </w:pPr>
    </w:p>
    <w:p w:rsidR="007D2AF8" w:rsidRPr="005455E8" w:rsidRDefault="00987DF1">
      <w:pPr>
        <w:pStyle w:val="ConsPlusNormal"/>
        <w:jc w:val="center"/>
        <w:rPr>
          <w:rFonts w:ascii="Times New Roman" w:hAnsi="Times New Roman" w:cs="Times New Roman"/>
          <w:sz w:val="24"/>
          <w:szCs w:val="24"/>
        </w:rPr>
      </w:pPr>
      <w:r w:rsidRPr="005455E8">
        <w:rPr>
          <w:rFonts w:ascii="Times New Roman" w:hAnsi="Times New Roman" w:cs="Times New Roman"/>
          <w:sz w:val="24"/>
          <w:szCs w:val="24"/>
        </w:rPr>
        <w:t>1. Общие положения</w:t>
      </w:r>
    </w:p>
    <w:p w:rsidR="007D2AF8" w:rsidRPr="005455E8" w:rsidRDefault="007D2AF8">
      <w:pPr>
        <w:pStyle w:val="ConsPlusNormal"/>
        <w:jc w:val="both"/>
        <w:rPr>
          <w:rFonts w:ascii="Times New Roman" w:hAnsi="Times New Roman" w:cs="Times New Roman"/>
          <w:sz w:val="24"/>
          <w:szCs w:val="24"/>
        </w:rPr>
      </w:pP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xml:space="preserve">1.1. </w:t>
      </w:r>
      <w:r w:rsidR="005D2318" w:rsidRPr="005455E8">
        <w:rPr>
          <w:rFonts w:ascii="Times New Roman" w:hAnsi="Times New Roman" w:cs="Times New Roman"/>
          <w:sz w:val="24"/>
          <w:szCs w:val="24"/>
        </w:rPr>
        <w:t>Правила благоустройства территорий муниципального образования «Город Калуга» (далее - Правила) разработаны в соответствии с  Гражданским кодексом Российской Федерации, Градостроительным кодексом Российской Федерации, Земельным кодексом Российской Федерации,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30.03.1999 № 52-ФЗ «О санитарно-эпидемиологическом благополучии населения», постановлением Государственного комитета Российской Федерации по строительству и жилищно-коммунальному комплексу Российской Федерации от 27.09.2003 № 170 «Об утверждении Правил и норм технической эксплуатации жилищного фонда», Законом Калужской области от 26.05.2014 № 579-ОЗ «О регулировании отдельных правоотношений в сфере ответственного обращения с домашними животными в Калужской области», Законом Калужской области от 22.06.2018 № 362-ОЗ «О благоустройстве территорий муниципальных образований Калужской области», Уставом муниципального образования «Город Калуга» и устанавливают единый порядок благоустройства, обеспечения чистоты и порядка, содержания и озеленения территорий муниципального образования «Город Калуга».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1.2. Правила устанавливают единые требования к обеспечению надлежащего содержания городских территорий, содержания зеленых насаждений, содержания животных на территории муниципального образования «Город Калуга» (далее - город) и являются обязательными для исполнения юридическими лицами всех форм собственности, индивидуальными предпринимателями и гражданами.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1.3. Концепция благоустройства для каждой территории города создается с учетом потребностей и запросов жителей, маломобильных групп граждан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города.</w:t>
      </w:r>
    </w:p>
    <w:p w:rsidR="005D2318" w:rsidRPr="005455E8" w:rsidRDefault="00987DF1" w:rsidP="005D2318">
      <w:pPr>
        <w:pStyle w:val="ConsPlusNormal"/>
        <w:ind w:firstLine="709"/>
        <w:jc w:val="both"/>
        <w:rPr>
          <w:rFonts w:ascii="Times New Roman" w:hAnsi="Times New Roman" w:cs="Times New Roman"/>
          <w:sz w:val="24"/>
          <w:szCs w:val="24"/>
        </w:rPr>
      </w:pPr>
      <w:r w:rsidRPr="005455E8">
        <w:rPr>
          <w:rFonts w:ascii="Times New Roman" w:hAnsi="Times New Roman" w:cs="Times New Roman"/>
          <w:sz w:val="24"/>
          <w:szCs w:val="24"/>
        </w:rPr>
        <w:t xml:space="preserve">1.4. </w:t>
      </w:r>
      <w:r w:rsidR="005D2318" w:rsidRPr="005455E8">
        <w:rPr>
          <w:rFonts w:ascii="Times New Roman" w:hAnsi="Times New Roman" w:cs="Times New Roman"/>
          <w:color w:val="000000"/>
          <w:sz w:val="24"/>
          <w:szCs w:val="24"/>
        </w:rPr>
        <w:t xml:space="preserve">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города, расположенных на </w:t>
      </w:r>
      <w:r w:rsidR="005D2318" w:rsidRPr="005455E8">
        <w:rPr>
          <w:rFonts w:ascii="Times New Roman" w:hAnsi="Times New Roman" w:cs="Times New Roman"/>
          <w:color w:val="000000"/>
          <w:sz w:val="24"/>
          <w:szCs w:val="24"/>
        </w:rPr>
        <w:lastRenderedPageBreak/>
        <w:t>участках, имеющих разных владельцев, разрабатываются единые или согласованные проекты благоустройства.</w:t>
      </w:r>
    </w:p>
    <w:p w:rsidR="005D2318" w:rsidRPr="005455E8" w:rsidRDefault="005D2318" w:rsidP="005D2318">
      <w:pPr>
        <w:widowControl w:val="0"/>
        <w:ind w:firstLine="709"/>
        <w:jc w:val="both"/>
        <w:rPr>
          <w:sz w:val="24"/>
          <w:szCs w:val="24"/>
        </w:rPr>
      </w:pPr>
      <w:r w:rsidRPr="005455E8">
        <w:rPr>
          <w:sz w:val="24"/>
          <w:szCs w:val="24"/>
        </w:rPr>
        <w:t>Реализация комплексных проектов благоустройства также может осуществляться при участии иных граждан (жителей МО «Город Калуга») и заинтересованных лиц.</w:t>
      </w:r>
    </w:p>
    <w:p w:rsidR="005D2318" w:rsidRPr="005455E8" w:rsidRDefault="005D2318" w:rsidP="005D2318">
      <w:pPr>
        <w:ind w:firstLine="709"/>
        <w:jc w:val="both"/>
        <w:rPr>
          <w:sz w:val="24"/>
          <w:szCs w:val="24"/>
        </w:rPr>
      </w:pPr>
      <w:r w:rsidRPr="005455E8">
        <w:rPr>
          <w:sz w:val="24"/>
          <w:szCs w:val="24"/>
        </w:rPr>
        <w:t>Участие граждан и других заинтересованных лиц (непосредственное или опосредованное) в реализации проектов благоустройства осуществляется путем принятия в установленных формах решений и через вовлечение общественных организаций, общественное соучастие в реализацию проектов.</w:t>
      </w:r>
    </w:p>
    <w:p w:rsidR="005D2318" w:rsidRPr="005455E8" w:rsidRDefault="005D2318" w:rsidP="005D2318">
      <w:pPr>
        <w:ind w:firstLine="709"/>
        <w:jc w:val="both"/>
        <w:rPr>
          <w:sz w:val="24"/>
          <w:szCs w:val="24"/>
        </w:rPr>
      </w:pPr>
      <w:r w:rsidRPr="005455E8">
        <w:rPr>
          <w:sz w:val="24"/>
          <w:szCs w:val="24"/>
        </w:rPr>
        <w:t xml:space="preserve">Порядок такого участия, круг участников определяется в соответствии с установленными нормами действующего законодательства, региональными и муниципальными правовыми актами. </w:t>
      </w:r>
    </w:p>
    <w:p w:rsidR="005D2318" w:rsidRPr="005455E8" w:rsidRDefault="005D2318" w:rsidP="005D2318">
      <w:pPr>
        <w:ind w:firstLine="709"/>
        <w:jc w:val="both"/>
        <w:rPr>
          <w:sz w:val="24"/>
          <w:szCs w:val="24"/>
        </w:rPr>
      </w:pPr>
      <w:r w:rsidRPr="005455E8">
        <w:rPr>
          <w:sz w:val="24"/>
          <w:szCs w:val="24"/>
        </w:rPr>
        <w:t>Форма участия может включать в себя:</w:t>
      </w:r>
    </w:p>
    <w:p w:rsidR="005D2318" w:rsidRPr="005455E8" w:rsidRDefault="005D2318" w:rsidP="005D2318">
      <w:pPr>
        <w:ind w:firstLine="709"/>
        <w:jc w:val="both"/>
        <w:rPr>
          <w:sz w:val="24"/>
          <w:szCs w:val="24"/>
        </w:rPr>
      </w:pPr>
      <w:r w:rsidRPr="005455E8">
        <w:rPr>
          <w:sz w:val="24"/>
          <w:szCs w:val="24"/>
        </w:rPr>
        <w:t>а) совместное определение целей и задач по развитию территории;</w:t>
      </w:r>
    </w:p>
    <w:p w:rsidR="005D2318" w:rsidRPr="005455E8" w:rsidRDefault="005D2318" w:rsidP="005D2318">
      <w:pPr>
        <w:ind w:firstLine="709"/>
        <w:jc w:val="both"/>
        <w:rPr>
          <w:sz w:val="24"/>
          <w:szCs w:val="24"/>
        </w:rPr>
      </w:pPr>
      <w:r w:rsidRPr="005455E8">
        <w:rPr>
          <w:sz w:val="24"/>
          <w:szCs w:val="24"/>
        </w:rPr>
        <w:t>б) определение основных видов активности, функциональных зон общественных пространств;</w:t>
      </w:r>
    </w:p>
    <w:p w:rsidR="005D2318" w:rsidRPr="005455E8" w:rsidRDefault="005D2318" w:rsidP="005D2318">
      <w:pPr>
        <w:ind w:firstLine="709"/>
        <w:jc w:val="both"/>
        <w:rPr>
          <w:sz w:val="24"/>
          <w:szCs w:val="24"/>
        </w:rPr>
      </w:pPr>
      <w:r w:rsidRPr="005455E8">
        <w:rPr>
          <w:sz w:val="24"/>
          <w:szCs w:val="24"/>
        </w:rPr>
        <w:t>в) обсуждение и выбор типа оборудования, некапитальных объектов, малых архитектурных форм, материалов;</w:t>
      </w:r>
    </w:p>
    <w:p w:rsidR="005D2318" w:rsidRPr="005455E8" w:rsidRDefault="005D2318" w:rsidP="005D2318">
      <w:pPr>
        <w:ind w:firstLine="709"/>
        <w:jc w:val="both"/>
        <w:rPr>
          <w:sz w:val="24"/>
          <w:szCs w:val="24"/>
        </w:rPr>
      </w:pPr>
      <w:r w:rsidRPr="005455E8">
        <w:rPr>
          <w:sz w:val="24"/>
          <w:szCs w:val="24"/>
        </w:rPr>
        <w:t>г) консультации с экспертами в выборе типов покрытий, типов озеленения, типов освещения и осветительного оборудования и т.д.;</w:t>
      </w:r>
    </w:p>
    <w:p w:rsidR="005D2318" w:rsidRPr="005455E8" w:rsidRDefault="005D2318" w:rsidP="005D2318">
      <w:pPr>
        <w:ind w:firstLine="709"/>
        <w:jc w:val="both"/>
        <w:rPr>
          <w:sz w:val="24"/>
          <w:szCs w:val="24"/>
        </w:rPr>
      </w:pPr>
      <w:r w:rsidRPr="005455E8">
        <w:rPr>
          <w:sz w:val="24"/>
          <w:szCs w:val="24"/>
        </w:rPr>
        <w:t>д) участие в разработке проекта (дизайн-проекта);</w:t>
      </w:r>
    </w:p>
    <w:p w:rsidR="005D2318" w:rsidRPr="005455E8" w:rsidRDefault="005D2318" w:rsidP="005D2318">
      <w:pPr>
        <w:ind w:firstLine="709"/>
        <w:jc w:val="both"/>
        <w:rPr>
          <w:sz w:val="24"/>
          <w:szCs w:val="24"/>
        </w:rPr>
      </w:pPr>
      <w:r w:rsidRPr="005455E8">
        <w:rPr>
          <w:sz w:val="24"/>
          <w:szCs w:val="24"/>
        </w:rPr>
        <w:t>е) одобрение проектных решений участниками процесса проектирования и будущими пользователями;</w:t>
      </w:r>
    </w:p>
    <w:p w:rsidR="005D2318" w:rsidRPr="005455E8" w:rsidRDefault="005D2318" w:rsidP="005D2318">
      <w:pPr>
        <w:ind w:firstLine="709"/>
        <w:jc w:val="both"/>
        <w:rPr>
          <w:sz w:val="24"/>
          <w:szCs w:val="24"/>
        </w:rPr>
      </w:pPr>
      <w:r w:rsidRPr="005455E8">
        <w:rPr>
          <w:sz w:val="24"/>
          <w:szCs w:val="24"/>
        </w:rPr>
        <w:t>ж) осуществление общественного контроля над процессом реализации проекта и над процессом эксплуатации территории.</w:t>
      </w:r>
    </w:p>
    <w:p w:rsidR="005D2318" w:rsidRPr="005455E8" w:rsidRDefault="005D2318" w:rsidP="005D2318">
      <w:pPr>
        <w:ind w:firstLine="709"/>
        <w:jc w:val="both"/>
        <w:rPr>
          <w:sz w:val="24"/>
          <w:szCs w:val="24"/>
        </w:rPr>
      </w:pPr>
      <w:r w:rsidRPr="005455E8">
        <w:rPr>
          <w:sz w:val="24"/>
          <w:szCs w:val="24"/>
        </w:rPr>
        <w:t>К механизмам участия в деятельности по благоустройству относятся:</w:t>
      </w:r>
    </w:p>
    <w:p w:rsidR="005D2318" w:rsidRPr="005455E8" w:rsidRDefault="005D2318" w:rsidP="005D2318">
      <w:pPr>
        <w:ind w:firstLine="709"/>
        <w:jc w:val="both"/>
        <w:rPr>
          <w:sz w:val="24"/>
          <w:szCs w:val="24"/>
        </w:rPr>
      </w:pPr>
      <w:r w:rsidRPr="005455E8">
        <w:rPr>
          <w:sz w:val="24"/>
          <w:szCs w:val="24"/>
        </w:rPr>
        <w:t>а) обсуждение проектов благоустройства в различных форматах (интерактивный, общественные обсуждения, дизайн-игры, проектные мастерские, школьные проекты);</w:t>
      </w:r>
    </w:p>
    <w:p w:rsidR="005D2318" w:rsidRPr="005455E8" w:rsidRDefault="005D2318" w:rsidP="005D2318">
      <w:pPr>
        <w:widowControl w:val="0"/>
        <w:ind w:firstLine="709"/>
        <w:jc w:val="both"/>
        <w:rPr>
          <w:sz w:val="24"/>
          <w:szCs w:val="24"/>
        </w:rPr>
      </w:pPr>
      <w:r w:rsidRPr="005455E8">
        <w:rPr>
          <w:sz w:val="24"/>
          <w:szCs w:val="24"/>
        </w:rPr>
        <w:t>б) общественный контроль в соответствии с требованиями Федерального закона от 21.07.2014 № 212-ФЗ «Об основах общественного контроля в Российской Федерации» и Закона Калужской области от 30.03.2017 № 177-ОЗ «О некоторых вопросах организации и осуществления общественного контроля на территории Калужской области».</w:t>
      </w:r>
    </w:p>
    <w:p w:rsidR="005D2318" w:rsidRPr="005455E8" w:rsidRDefault="005D2318" w:rsidP="005D2318">
      <w:pPr>
        <w:widowControl w:val="0"/>
        <w:ind w:firstLine="709"/>
        <w:jc w:val="both"/>
        <w:rPr>
          <w:sz w:val="24"/>
          <w:szCs w:val="24"/>
        </w:rPr>
      </w:pPr>
      <w:r w:rsidRPr="005455E8">
        <w:rPr>
          <w:sz w:val="24"/>
          <w:szCs w:val="24"/>
        </w:rPr>
        <w:t>Определение конкретных зон, территорий, объектов для реализации проектов благоустройства, их очередность, объемы и источники финансирования устанавливаются Городской Управой города Калуги в соответствии с федеральными, региональными, муниципальными программами по благоустройству территорий.</w:t>
      </w:r>
    </w:p>
    <w:p w:rsidR="005D2318" w:rsidRPr="005455E8" w:rsidRDefault="005D2318" w:rsidP="005D2318">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Определенный настоящим пунктом порядок участия собственников земельных участков, находящихся в непосредственной близости от территории комплексных проектов благоустройства, граждан, иных заинтересованных лиц действует при реализации проектов благоустройства, в отношении которых законодательством РФ, региональными и муниципальными правовыми актами установлены обязательные требования по такому участию.</w:t>
      </w:r>
    </w:p>
    <w:p w:rsidR="007D2AF8" w:rsidRPr="005455E8" w:rsidRDefault="00987DF1" w:rsidP="005D2318">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1.5. Обеспечение качества городской среды при реализации проектов благоустройства территорий должно достигаться путем реализации следующих принципов:</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1.5.1. Принцип комфортной организации пешеходной среды - создание в городе условий для безопасных, удобных пешеходных прогулок. Необходимо обеспечивать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1.5.2. Принцип комфортной мобильности - наличие у жителей сопоставимых по скорости и уровню комфорта возможностей доступа к основным точкам притяжения в городе.</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1.5.3.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7D2AF8" w:rsidRPr="005455E8" w:rsidRDefault="007D2AF8">
      <w:pPr>
        <w:pStyle w:val="ConsPlusNormal"/>
        <w:spacing w:before="220"/>
        <w:ind w:firstLine="540"/>
        <w:jc w:val="both"/>
        <w:rPr>
          <w:rFonts w:ascii="Times New Roman" w:hAnsi="Times New Roman" w:cs="Times New Roman"/>
          <w:strike/>
          <w:sz w:val="24"/>
          <w:szCs w:val="24"/>
        </w:rPr>
      </w:pPr>
    </w:p>
    <w:p w:rsidR="007D2AF8" w:rsidRPr="005455E8" w:rsidRDefault="00987DF1">
      <w:pPr>
        <w:pStyle w:val="ConsPlusNormal"/>
        <w:jc w:val="center"/>
        <w:rPr>
          <w:rFonts w:ascii="Times New Roman" w:hAnsi="Times New Roman" w:cs="Times New Roman"/>
          <w:sz w:val="24"/>
          <w:szCs w:val="24"/>
        </w:rPr>
      </w:pPr>
      <w:r w:rsidRPr="005455E8">
        <w:rPr>
          <w:rFonts w:ascii="Times New Roman" w:hAnsi="Times New Roman" w:cs="Times New Roman"/>
          <w:sz w:val="24"/>
          <w:szCs w:val="24"/>
        </w:rPr>
        <w:t>2. Основные понятия</w:t>
      </w:r>
    </w:p>
    <w:p w:rsidR="007D2AF8" w:rsidRPr="005455E8" w:rsidRDefault="007D2AF8">
      <w:pPr>
        <w:pStyle w:val="ConsPlusNormal"/>
        <w:jc w:val="both"/>
        <w:rPr>
          <w:rFonts w:ascii="Times New Roman" w:hAnsi="Times New Roman" w:cs="Times New Roman"/>
          <w:sz w:val="24"/>
          <w:szCs w:val="24"/>
        </w:rPr>
      </w:pPr>
    </w:p>
    <w:p w:rsidR="00F1401D" w:rsidRPr="005455E8" w:rsidRDefault="00F1401D" w:rsidP="00F1401D">
      <w:pPr>
        <w:pStyle w:val="ConsPlusNormal"/>
        <w:ind w:firstLine="720"/>
        <w:jc w:val="both"/>
        <w:rPr>
          <w:rFonts w:ascii="Times New Roman" w:hAnsi="Times New Roman" w:cs="Times New Roman"/>
          <w:sz w:val="24"/>
          <w:szCs w:val="24"/>
        </w:rPr>
      </w:pPr>
      <w:r w:rsidRPr="005455E8">
        <w:rPr>
          <w:rFonts w:ascii="Times New Roman" w:hAnsi="Times New Roman" w:cs="Times New Roman"/>
          <w:sz w:val="24"/>
          <w:szCs w:val="24"/>
        </w:rPr>
        <w:t>В целях применения настоящих Правил используются следующие понятия:</w:t>
      </w:r>
    </w:p>
    <w:p w:rsidR="007D2AF8" w:rsidRPr="005455E8" w:rsidRDefault="00987DF1">
      <w:pPr>
        <w:pStyle w:val="ConsPlusNormal"/>
        <w:ind w:firstLine="737"/>
        <w:jc w:val="both"/>
      </w:pPr>
      <w:r w:rsidRPr="005455E8">
        <w:rPr>
          <w:rFonts w:ascii="Times New Roman" w:hAnsi="Times New Roman" w:cs="Times New Roman"/>
          <w:sz w:val="24"/>
          <w:szCs w:val="24"/>
        </w:rPr>
        <w:t>Адресные реквизиты - указатели, устанавливаемые на объектах адресации, содержащие информацию о номере здания или сооружения, наименовании улицы, проспекта, переулка, аллеи, бульвара, проезда, площади, набережной, шоссе.</w:t>
      </w:r>
    </w:p>
    <w:p w:rsidR="007D2AF8" w:rsidRPr="005455E8" w:rsidRDefault="00987DF1">
      <w:pPr>
        <w:widowControl w:val="0"/>
        <w:ind w:firstLine="709"/>
        <w:jc w:val="both"/>
      </w:pPr>
      <w:r w:rsidRPr="005455E8">
        <w:rPr>
          <w:color w:val="000000"/>
          <w:sz w:val="24"/>
          <w:szCs w:val="24"/>
        </w:rPr>
        <w:t>Архитектурные особенности фасада - отличительные характеристики здания,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7D2AF8" w:rsidRPr="005455E8" w:rsidRDefault="00987DF1">
      <w:pPr>
        <w:pStyle w:val="ConsPlusNormal"/>
        <w:suppressAutoHyphens w:val="0"/>
        <w:ind w:firstLine="709"/>
        <w:jc w:val="both"/>
      </w:pPr>
      <w:r w:rsidRPr="005455E8">
        <w:rPr>
          <w:rStyle w:val="a6"/>
          <w:rFonts w:ascii="Times New Roman" w:hAnsi="Times New Roman" w:cs="Times New Roman"/>
          <w:b w:val="0"/>
          <w:bCs w:val="0"/>
          <w:color w:val="000000"/>
          <w:sz w:val="24"/>
          <w:szCs w:val="24"/>
        </w:rPr>
        <w:t>Архитектурно-художественная концепция - документ, устанавливающий              применительно к конкретной территории (части территории) набор (совокупность)           требований настоящих Правил, а также рекомендаций, в том числе в графическом виде   (схемы, эскизы, чертежи и т. п.), утвержденный нормативным правовым актом Городской Управы города Калуги.</w:t>
      </w:r>
    </w:p>
    <w:p w:rsidR="007D2AF8" w:rsidRPr="005455E8" w:rsidRDefault="00987DF1">
      <w:pPr>
        <w:pStyle w:val="ConsPlusNormal"/>
        <w:ind w:firstLine="709"/>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Благоустройство территории - деятельность по реализации комплекса мероприятий, установленного Правилами благоустройства территорий муниципального образования «Город Калуга», направленная на обеспечение и повышение комфортности условий проживания граждан, по поддержанию и улучшению санитарного и эстетического состояния муниципального образования, по содержанию территорий муниципального образования и расположенных на них объектах, в том числе территорий общего пользования, земельных участков, зданий, строений, сооружений, прилегающих территорий.</w:t>
      </w:r>
    </w:p>
    <w:p w:rsidR="007D2AF8" w:rsidRPr="005455E8" w:rsidRDefault="00987DF1">
      <w:pPr>
        <w:pStyle w:val="ConsPlusNormal"/>
        <w:ind w:firstLine="68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7D2AF8" w:rsidRPr="005455E8" w:rsidRDefault="00987DF1">
      <w:pPr>
        <w:pStyle w:val="ConsPlusNormal"/>
        <w:ind w:firstLine="68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Витрина - остекленная часть фасадов зданий, предназначенная для демонстрации товаров, реализуемых в данном предприятии.</w:t>
      </w:r>
    </w:p>
    <w:p w:rsidR="007D2AF8" w:rsidRPr="005455E8" w:rsidRDefault="00987DF1">
      <w:pPr>
        <w:pStyle w:val="ConsPlusNormal"/>
        <w:ind w:firstLine="68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Владелец объекта благоустройства - лицо, которому объект благоустройства принадлежит на соответствующем праве (собственность, право хозяйственного ведения, право постоянного (бессрочного) пользования и т.д.).</w:t>
      </w:r>
    </w:p>
    <w:p w:rsidR="007D2AF8" w:rsidRPr="005455E8" w:rsidRDefault="00987DF1">
      <w:pPr>
        <w:pStyle w:val="ConsPlusNormal"/>
        <w:ind w:firstLine="680"/>
        <w:jc w:val="both"/>
        <w:rPr>
          <w:rFonts w:ascii="Times New Roman" w:hAnsi="Times New Roman" w:cs="Times New Roman"/>
          <w:sz w:val="24"/>
          <w:szCs w:val="24"/>
        </w:rPr>
      </w:pPr>
      <w:r w:rsidRPr="005455E8">
        <w:rPr>
          <w:rFonts w:ascii="Times New Roman" w:hAnsi="Times New Roman" w:cs="Times New Roman"/>
          <w:sz w:val="24"/>
          <w:szCs w:val="24"/>
        </w:rPr>
        <w:t>Внешний архитектурный облик сложившейся застройки - архитектурно-художественные и градостроительные особенности фасадов зданий и территорий муниципального образования, формирующие внешний образ города.</w:t>
      </w:r>
    </w:p>
    <w:p w:rsidR="007D2AF8" w:rsidRPr="005455E8" w:rsidRDefault="00987DF1">
      <w:pPr>
        <w:pStyle w:val="ConsPlusNormal"/>
        <w:ind w:firstLine="68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Внутриквартальная территория - территория квартала, включающая въезды (проезды) на территорию квартала, придомовые территории, пешеходные территории, газоны.</w:t>
      </w:r>
    </w:p>
    <w:p w:rsidR="007D2AF8" w:rsidRPr="005455E8" w:rsidRDefault="00987DF1">
      <w:pPr>
        <w:pStyle w:val="ConsPlusNormal"/>
        <w:ind w:firstLine="68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7D2AF8" w:rsidRPr="005455E8" w:rsidRDefault="00987DF1">
      <w:pPr>
        <w:pStyle w:val="aa"/>
        <w:ind w:firstLine="709"/>
      </w:pPr>
      <w:r w:rsidRPr="005455E8">
        <w:rPr>
          <w:color w:val="000000"/>
          <w:sz w:val="24"/>
          <w:szCs w:val="24"/>
        </w:rPr>
        <w:t>Границы прилегающей территории - местоположение прилегающей территории путем установления расстояния в метрах от объекта (здания, строения, сооружения, земельного участка, в случае если такой земельный участок образован).</w:t>
      </w:r>
    </w:p>
    <w:p w:rsidR="007D2AF8" w:rsidRPr="005455E8" w:rsidRDefault="00987DF1">
      <w:pPr>
        <w:pStyle w:val="aa"/>
        <w:ind w:firstLine="709"/>
        <w:rPr>
          <w:sz w:val="24"/>
          <w:szCs w:val="24"/>
        </w:rPr>
      </w:pPr>
      <w:r w:rsidRPr="005455E8">
        <w:rPr>
          <w:sz w:val="24"/>
          <w:szCs w:val="24"/>
        </w:rPr>
        <w:t>Детская игровая площадка - объект, не являющийся объектом капитального строительства, представляющий собой специально оборудованную территорию, предназначенную для подвижных игр, активного отдыха детей разных возрастов, включающий в себя песочницы, качели, горки, карусели, скамейки, навесы, домики-беседки, качалки на пружине, игровые установки, ограждения и другое оборудование, расположенное на территории данного объекта.</w:t>
      </w:r>
    </w:p>
    <w:p w:rsidR="005C2551" w:rsidRPr="005455E8" w:rsidRDefault="005C2551">
      <w:pPr>
        <w:pStyle w:val="aa"/>
        <w:ind w:firstLine="709"/>
        <w:rPr>
          <w:sz w:val="24"/>
          <w:szCs w:val="24"/>
        </w:rPr>
      </w:pPr>
      <w:r w:rsidRPr="005455E8">
        <w:rPr>
          <w:sz w:val="24"/>
          <w:szCs w:val="24"/>
          <w:lang w:eastAsia="en-US"/>
        </w:rPr>
        <w:t xml:space="preserve">Домашние животные - животные, исторически прирученные и разводимые </w:t>
      </w:r>
      <w:r w:rsidRPr="005455E8">
        <w:rPr>
          <w:sz w:val="24"/>
          <w:szCs w:val="24"/>
        </w:rPr>
        <w:t>человеком, находящиеся на содержании владельца в жилище или служебных помещениях.</w:t>
      </w:r>
    </w:p>
    <w:p w:rsidR="007D2AF8" w:rsidRPr="005455E8" w:rsidRDefault="00987DF1">
      <w:pPr>
        <w:pStyle w:val="aa"/>
        <w:ind w:firstLine="709"/>
      </w:pPr>
      <w:r w:rsidRPr="005455E8">
        <w:rPr>
          <w:sz w:val="24"/>
          <w:szCs w:val="24"/>
        </w:rPr>
        <w:t>Дороги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7D2AF8" w:rsidRPr="005455E8" w:rsidRDefault="00987DF1">
      <w:pPr>
        <w:pStyle w:val="aa"/>
        <w:ind w:firstLine="709"/>
      </w:pPr>
      <w:r w:rsidRPr="005455E8">
        <w:rPr>
          <w:sz w:val="24"/>
          <w:szCs w:val="24"/>
        </w:rPr>
        <w:t>Зеленые насаждения - древесная, древесно-кустарниковая, кустарниковая и травянистая растительность естественного или искусственного происхождения.</w:t>
      </w:r>
    </w:p>
    <w:p w:rsidR="007D2AF8" w:rsidRPr="005455E8" w:rsidRDefault="00987DF1">
      <w:pPr>
        <w:pStyle w:val="aa"/>
        <w:ind w:firstLine="709"/>
      </w:pPr>
      <w:r w:rsidRPr="005455E8">
        <w:rPr>
          <w:sz w:val="24"/>
          <w:szCs w:val="24"/>
        </w:rPr>
        <w:t xml:space="preserve">Земляные работы - работы, связанные с перемещением, укладкой, выемкой (разработкой) грунта, осуществляемые в том числе при строительстве или ремонте зданий, строений и сооружений всех видов, с целью доступа к инженерным коммуникациям, установке рекламной конструкции (за исключением археологических полевых работ, работ, связанных со строительством, реконструкцией, капитальным ремонтом объектов капитального строительства, производство которых должно осуществляться на основании разрешения на строительство). </w:t>
      </w:r>
    </w:p>
    <w:p w:rsidR="007D2AF8" w:rsidRPr="005455E8" w:rsidRDefault="00987DF1">
      <w:pPr>
        <w:pStyle w:val="aa"/>
        <w:ind w:firstLine="709"/>
      </w:pPr>
      <w:r w:rsidRPr="005455E8">
        <w:rPr>
          <w:sz w:val="24"/>
          <w:szCs w:val="24"/>
        </w:rPr>
        <w:t>Инженерные коммуникации - наземные, надземные и подземные коммуникации, включающие в себя сети, трассы водо-, тепло-, газо-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дождеприемных и вентиляционных решеток, различного вспомогательного оборудования и агрегатов, уличные водоразборные колонки).</w:t>
      </w:r>
    </w:p>
    <w:p w:rsidR="00A75C7C" w:rsidRPr="005455E8" w:rsidRDefault="00A75C7C">
      <w:pPr>
        <w:pStyle w:val="aa"/>
        <w:ind w:firstLine="709"/>
        <w:rPr>
          <w:sz w:val="24"/>
          <w:szCs w:val="24"/>
        </w:rPr>
      </w:pPr>
      <w:r w:rsidRPr="005455E8">
        <w:rPr>
          <w:sz w:val="24"/>
          <w:szCs w:val="24"/>
        </w:rPr>
        <w:t>Информационная конструкция - элемент благоустройства, выполняющий функцию информирования граждан.</w:t>
      </w:r>
    </w:p>
    <w:p w:rsidR="007D2AF8" w:rsidRPr="005455E8" w:rsidRDefault="00987DF1">
      <w:pPr>
        <w:pStyle w:val="aa"/>
        <w:ind w:firstLine="709"/>
      </w:pPr>
      <w:r w:rsidRPr="005455E8">
        <w:rPr>
          <w:sz w:val="24"/>
          <w:szCs w:val="24"/>
        </w:rPr>
        <w:t>Колористическое решение фасада - цветовое решение фасадов здания, строения, сооружения в составе паспорта фасада, определяющее его художественные особенности во взаимосвязи с окружающей градостроительной средой, информация о котором включает в себя сведения о цвете, материалах, способах отделки фасадов и отдельных конструктивных элементов здания, строения, сооружения.</w:t>
      </w:r>
    </w:p>
    <w:p w:rsidR="007D2AF8" w:rsidRPr="005455E8" w:rsidRDefault="00987DF1">
      <w:pPr>
        <w:pStyle w:val="aa"/>
        <w:ind w:firstLine="709"/>
      </w:pPr>
      <w:r w:rsidRPr="005455E8">
        <w:rPr>
          <w:sz w:val="24"/>
          <w:szCs w:val="24"/>
        </w:rPr>
        <w:t>Компенсационная стоимость зеленых насаждений - стоимостная оценка зеленого насаждения, устанавливаемая для учета его ценности при вынужденном сносе, складывающаяся из показателей вида и размера зеленого насаждения.</w:t>
      </w:r>
    </w:p>
    <w:p w:rsidR="007D2AF8" w:rsidRPr="005455E8" w:rsidRDefault="00987DF1">
      <w:pPr>
        <w:pStyle w:val="aa"/>
        <w:ind w:firstLine="709"/>
        <w:rPr>
          <w:color w:val="000000"/>
          <w:sz w:val="24"/>
          <w:szCs w:val="24"/>
        </w:rPr>
      </w:pPr>
      <w:r w:rsidRPr="005455E8">
        <w:rPr>
          <w:sz w:val="24"/>
          <w:szCs w:val="24"/>
        </w:rPr>
        <w:tab/>
        <w:t>Конструктивные и внешние элементы фасадов зданий - балконы, лоджии, витрины, козырьки, карнизы, навесы, водосточные трубы и воронки, архитектурные детали (колонны, пилястры, розетки, капители, фризы, пояски и др.), закрепленное на фасаде оборудование (наружные антенные устройства и радиоэлектронные средства, кондиционеры), флагштоки, наружные лестницы и площадки, перила, ограждения и защитные решетки, окна, ставни, стекла, рамы, балконные двери, домовые знаки, пристроенные к фасаду элементы (входы, спуски в подвалы, оконные приямки), отмостки, входные двери.</w:t>
      </w:r>
    </w:p>
    <w:p w:rsidR="007D2AF8" w:rsidRPr="005455E8" w:rsidRDefault="00987DF1">
      <w:pPr>
        <w:pStyle w:val="aa"/>
      </w:pPr>
      <w:r w:rsidRPr="005455E8">
        <w:rPr>
          <w:sz w:val="24"/>
          <w:szCs w:val="24"/>
        </w:rPr>
        <w:tab/>
        <w:t>Контейнер - емкость металлическая или пластиковая, специально изготовленная для сбора твердых коммунальных отходов, имеющая, как правило, стандартный объем                              0,75 куб. м, 0,8 куб. м, 1,1 куб. м, - используется для сбора и времен</w:t>
      </w:r>
      <w:r w:rsidRPr="005455E8">
        <w:rPr>
          <w:color w:val="000000"/>
          <w:sz w:val="24"/>
          <w:szCs w:val="24"/>
        </w:rPr>
        <w:t>ного хранения твердых коммунальных отходов и для механической выгрузки накопленных твердых коммунальных отходов в спецмашину.</w:t>
      </w:r>
    </w:p>
    <w:p w:rsidR="007D2AF8" w:rsidRPr="005455E8" w:rsidRDefault="00987DF1">
      <w:pPr>
        <w:pStyle w:val="aa"/>
      </w:pPr>
      <w:r w:rsidRPr="005455E8">
        <w:rPr>
          <w:color w:val="000000"/>
          <w:sz w:val="24"/>
          <w:szCs w:val="24"/>
        </w:rPr>
        <w:tab/>
        <w:t>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7D2AF8" w:rsidRPr="005455E8" w:rsidRDefault="00987DF1">
      <w:pPr>
        <w:pStyle w:val="aa"/>
      </w:pPr>
      <w:r w:rsidRPr="005455E8">
        <w:rPr>
          <w:color w:val="000000"/>
          <w:sz w:val="24"/>
          <w:szCs w:val="24"/>
        </w:rPr>
        <w:tab/>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7D2AF8" w:rsidRPr="005455E8" w:rsidRDefault="00987DF1">
      <w:pPr>
        <w:pStyle w:val="aa"/>
      </w:pPr>
      <w:r w:rsidRPr="005455E8">
        <w:rPr>
          <w:color w:val="000000"/>
          <w:sz w:val="24"/>
          <w:szCs w:val="24"/>
        </w:rPr>
        <w:tab/>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7D2AF8" w:rsidRPr="005455E8" w:rsidRDefault="00987DF1">
      <w:pPr>
        <w:pStyle w:val="aa"/>
      </w:pPr>
      <w:r w:rsidRPr="005455E8">
        <w:rPr>
          <w:color w:val="000000"/>
          <w:sz w:val="24"/>
          <w:szCs w:val="24"/>
        </w:rPr>
        <w:tab/>
        <w:t>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7D2AF8" w:rsidRPr="005455E8" w:rsidRDefault="00987DF1">
      <w:pPr>
        <w:pStyle w:val="aa"/>
      </w:pPr>
      <w:r w:rsidRPr="005455E8">
        <w:rPr>
          <w:color w:val="000000"/>
          <w:sz w:val="24"/>
          <w:szCs w:val="24"/>
        </w:rPr>
        <w:tab/>
        <w:t>Маломобильные группы населен</w:t>
      </w:r>
      <w:r w:rsidRPr="005455E8">
        <w:rPr>
          <w:sz w:val="24"/>
          <w:szCs w:val="24"/>
        </w:rPr>
        <w:t>ия -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относятся: инвалиды, люди с временным нарушением здоровья, беременные женщины, люди преклонного возраста, люди с детскими колясками и т. п.</w:t>
      </w:r>
    </w:p>
    <w:p w:rsidR="007D2AF8" w:rsidRPr="005455E8" w:rsidRDefault="00987DF1">
      <w:pPr>
        <w:pStyle w:val="aa"/>
      </w:pPr>
      <w:r w:rsidRPr="005455E8">
        <w:rPr>
          <w:sz w:val="24"/>
          <w:szCs w:val="24"/>
        </w:rPr>
        <w:tab/>
        <w:t>Малые архитектурные формы -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спортивно-игровых площадок, хоккейных коробок и другие конструкции, устройства, являющиеся объектами декоративно-прикладного искусства и предназначенные для досуга и отдыха граждан.</w:t>
      </w:r>
    </w:p>
    <w:p w:rsidR="007D2AF8" w:rsidRPr="005455E8" w:rsidRDefault="00987DF1">
      <w:pPr>
        <w:pStyle w:val="aa"/>
      </w:pPr>
      <w:r w:rsidRPr="005455E8">
        <w:rPr>
          <w:sz w:val="24"/>
          <w:szCs w:val="24"/>
        </w:rPr>
        <w:tab/>
        <w:t>Механизированная уборка - уборка территорий с применением специализированной техники.</w:t>
      </w:r>
    </w:p>
    <w:p w:rsidR="007D2AF8" w:rsidRPr="005455E8" w:rsidRDefault="00987DF1">
      <w:pPr>
        <w:pStyle w:val="ConsPlusNormal"/>
        <w:ind w:firstLine="737"/>
        <w:jc w:val="both"/>
      </w:pPr>
      <w:r w:rsidRPr="005455E8">
        <w:rPr>
          <w:rFonts w:ascii="Times New Roman" w:hAnsi="Times New Roman" w:cs="Times New Roman"/>
          <w:sz w:val="24"/>
          <w:szCs w:val="24"/>
        </w:rPr>
        <w:t>Мойка - уборка территории, путем ее промывки направленной струей воды под давлением.</w:t>
      </w:r>
    </w:p>
    <w:p w:rsidR="007D2AF8" w:rsidRPr="005455E8" w:rsidRDefault="00987DF1">
      <w:pPr>
        <w:pStyle w:val="ConsPlusNormal"/>
        <w:ind w:firstLine="737"/>
        <w:jc w:val="both"/>
      </w:pPr>
      <w:r w:rsidRPr="005455E8">
        <w:rPr>
          <w:rFonts w:ascii="Times New Roman" w:hAnsi="Times New Roman" w:cs="Times New Roman"/>
          <w:sz w:val="24"/>
          <w:szCs w:val="24"/>
        </w:rPr>
        <w:t xml:space="preserve">Мойка автотранспорта — действия по очистке загрязнений транспортных средств при помощи воды и (или) моющих средств, за исключением очистки поверхностей стекол, световых приборов и приспособлений, номерных знаков, боковых зеркал. </w:t>
      </w:r>
    </w:p>
    <w:p w:rsidR="007D2AF8" w:rsidRPr="005455E8" w:rsidRDefault="00987DF1">
      <w:pPr>
        <w:pStyle w:val="ConsPlusNormal"/>
        <w:ind w:firstLine="737"/>
        <w:jc w:val="both"/>
      </w:pPr>
      <w:r w:rsidRPr="005455E8">
        <w:rPr>
          <w:rFonts w:ascii="Times New Roman" w:hAnsi="Times New Roman" w:cs="Times New Roman"/>
          <w:sz w:val="24"/>
          <w:szCs w:val="24"/>
        </w:rPr>
        <w:t>Мусор - мелкие неоднородные сухие или влажные отходы производства и потребления, включая твердые коммунальные отходы.</w:t>
      </w:r>
    </w:p>
    <w:p w:rsidR="007D2AF8" w:rsidRPr="005455E8" w:rsidRDefault="00987DF1">
      <w:pPr>
        <w:ind w:firstLine="737"/>
        <w:jc w:val="both"/>
      </w:pPr>
      <w:r w:rsidRPr="005455E8">
        <w:rPr>
          <w:sz w:val="24"/>
          <w:szCs w:val="24"/>
        </w:rPr>
        <w:t>Несанкционированные земляные работы - земляные работы, осуществляемые с нарушением условий осуществления земляных работ, указанн</w:t>
      </w:r>
      <w:r w:rsidRPr="005455E8">
        <w:rPr>
          <w:color w:val="000000"/>
          <w:sz w:val="24"/>
          <w:szCs w:val="24"/>
        </w:rPr>
        <w:t xml:space="preserve">ых в </w:t>
      </w:r>
      <w:hyperlink w:anchor="Par80">
        <w:r w:rsidRPr="005455E8">
          <w:rPr>
            <w:rStyle w:val="-"/>
            <w:color w:val="000000"/>
            <w:sz w:val="24"/>
            <w:szCs w:val="24"/>
            <w:u w:val="none"/>
          </w:rPr>
          <w:t>п.8.2</w:t>
        </w:r>
      </w:hyperlink>
      <w:r w:rsidRPr="005455E8">
        <w:rPr>
          <w:color w:val="000000"/>
          <w:sz w:val="24"/>
          <w:szCs w:val="24"/>
        </w:rPr>
        <w:t xml:space="preserve"> наст</w:t>
      </w:r>
      <w:r w:rsidRPr="005455E8">
        <w:rPr>
          <w:sz w:val="24"/>
          <w:szCs w:val="24"/>
        </w:rPr>
        <w:t>оящих Правил, а также работы, осуществляемые с нарушением сроков, установленных в специальном разрешении на право производства земляных работ.</w:t>
      </w:r>
    </w:p>
    <w:p w:rsidR="007D2AF8" w:rsidRPr="005455E8" w:rsidRDefault="00987DF1">
      <w:pPr>
        <w:pStyle w:val="ConsPlusNormal"/>
        <w:ind w:firstLine="737"/>
        <w:jc w:val="both"/>
      </w:pPr>
      <w:r w:rsidRPr="005455E8">
        <w:rPr>
          <w:rFonts w:ascii="Times New Roman" w:hAnsi="Times New Roman" w:cs="Times New Roman"/>
          <w:sz w:val="24"/>
          <w:szCs w:val="24"/>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7D2AF8" w:rsidRPr="005455E8" w:rsidRDefault="00987DF1">
      <w:pPr>
        <w:pStyle w:val="ConsPlusNormal"/>
        <w:ind w:firstLine="737"/>
        <w:jc w:val="both"/>
      </w:pPr>
      <w:r w:rsidRPr="005455E8">
        <w:rPr>
          <w:rFonts w:ascii="Times New Roman" w:hAnsi="Times New Roman" w:cs="Times New Roman"/>
          <w:sz w:val="24"/>
          <w:szCs w:val="24"/>
        </w:rPr>
        <w:t>Общественные места - места, общедоступные для неопределенного круга лиц, места массового посещения людей, доступ к которым в установленном законодательством порядке для населения не ограничен (улицы, площади, пляжи, парки и т.д.).</w:t>
      </w:r>
    </w:p>
    <w:p w:rsidR="007D2AF8" w:rsidRPr="005455E8" w:rsidRDefault="00987DF1">
      <w:pPr>
        <w:pStyle w:val="ConsPlusNormal"/>
        <w:ind w:firstLine="737"/>
        <w:jc w:val="both"/>
      </w:pPr>
      <w:r w:rsidRPr="005455E8">
        <w:rPr>
          <w:rFonts w:ascii="Times New Roman" w:hAnsi="Times New Roman" w:cs="Times New Roman"/>
          <w:sz w:val="24"/>
          <w:szCs w:val="24"/>
        </w:rPr>
        <w:t>Общественный туалет - сооружение, оборудованное соответствующим санитарным инвентарем, отвечающее санитарно-гигиеническим требованиям и предназначенное для оказания бытовых услуг населению как на платной, так и на бесплатной основе.</w:t>
      </w:r>
    </w:p>
    <w:p w:rsidR="007D2AF8" w:rsidRPr="005455E8" w:rsidRDefault="00987DF1">
      <w:pPr>
        <w:pStyle w:val="ConsPlusNormal"/>
        <w:ind w:firstLine="680"/>
        <w:jc w:val="both"/>
      </w:pPr>
      <w:r w:rsidRPr="005455E8">
        <w:rPr>
          <w:rFonts w:ascii="Times New Roman" w:hAnsi="Times New Roman" w:cs="Times New Roman"/>
          <w:color w:val="000000"/>
          <w:sz w:val="24"/>
          <w:szCs w:val="24"/>
        </w:rPr>
        <w:t>Объект благоустройства - элементы среды жизнедеятельности населения на территории муниципального образования «Город Калуга», объекты естественного или искусственного происхождения, предназначенные для осуществления производственной, хозяйственной и предпринимательской деятельности, удовлетворения социальных, бытовых, гигиеническ</w:t>
      </w:r>
      <w:r w:rsidR="00A75C7C" w:rsidRPr="005455E8">
        <w:rPr>
          <w:rFonts w:ascii="Times New Roman" w:hAnsi="Times New Roman" w:cs="Times New Roman"/>
          <w:color w:val="000000"/>
          <w:sz w:val="24"/>
          <w:szCs w:val="24"/>
        </w:rPr>
        <w:t>их, культурных, оздоровительных</w:t>
      </w:r>
      <w:r w:rsidRPr="005455E8">
        <w:rPr>
          <w:rFonts w:ascii="Times New Roman" w:hAnsi="Times New Roman" w:cs="Times New Roman"/>
          <w:color w:val="000000"/>
          <w:sz w:val="24"/>
          <w:szCs w:val="24"/>
        </w:rPr>
        <w:t xml:space="preserve"> и иных потребностей населения.</w:t>
      </w:r>
    </w:p>
    <w:p w:rsidR="007D2AF8" w:rsidRPr="005455E8" w:rsidRDefault="00987DF1">
      <w:pPr>
        <w:pStyle w:val="ConsPlusNormal"/>
        <w:jc w:val="both"/>
      </w:pPr>
      <w:r w:rsidRPr="005455E8">
        <w:rPr>
          <w:rFonts w:ascii="Times New Roman" w:hAnsi="Times New Roman" w:cs="Times New Roman"/>
          <w:color w:val="000000"/>
          <w:sz w:val="24"/>
          <w:szCs w:val="24"/>
        </w:rPr>
        <w:tab/>
        <w:t xml:space="preserve">Объекты наружного освещения - </w:t>
      </w:r>
      <w:bookmarkStart w:id="1" w:name="P00801"/>
      <w:bookmarkEnd w:id="1"/>
      <w:r w:rsidRPr="005455E8">
        <w:rPr>
          <w:rFonts w:ascii="Times New Roman" w:hAnsi="Times New Roman" w:cs="Times New Roman"/>
          <w:color w:val="000000"/>
          <w:sz w:val="24"/>
          <w:szCs w:val="24"/>
        </w:rPr>
        <w:t>приборы наружного освещения, включая приборы декоративного светового и праздничного оформления объектов, устанавливаемые на улицах, площадях, в тоннелях и переходах,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в иных местах общественного пользования.</w:t>
      </w:r>
    </w:p>
    <w:p w:rsidR="007D2AF8" w:rsidRPr="005455E8" w:rsidRDefault="00987DF1">
      <w:pPr>
        <w:pStyle w:val="ConsPlusNormal"/>
        <w:ind w:firstLine="737"/>
        <w:jc w:val="both"/>
      </w:pPr>
      <w:r w:rsidRPr="005455E8">
        <w:rPr>
          <w:rFonts w:ascii="Times New Roman" w:hAnsi="Times New Roman" w:cs="Times New Roman"/>
          <w:sz w:val="24"/>
          <w:szCs w:val="24"/>
        </w:rPr>
        <w:t xml:space="preserve">Объекты, не являющиеся объектами капитального строительства, - строения, сооружения и иные объекты, носящие некапитальный характер, прочно не связанные с землей и перемещение которых возможно без </w:t>
      </w:r>
      <w:r w:rsidR="00AA7953" w:rsidRPr="005455E8">
        <w:rPr>
          <w:rFonts w:ascii="Times New Roman" w:hAnsi="Times New Roman" w:cs="Times New Roman"/>
          <w:sz w:val="24"/>
          <w:szCs w:val="24"/>
        </w:rPr>
        <w:t>несоразмерного</w:t>
      </w:r>
      <w:r w:rsidRPr="005455E8">
        <w:rPr>
          <w:rFonts w:ascii="Times New Roman" w:hAnsi="Times New Roman" w:cs="Times New Roman"/>
          <w:sz w:val="24"/>
          <w:szCs w:val="24"/>
        </w:rPr>
        <w:t xml:space="preserve"> ущерба их назначению.</w:t>
      </w:r>
    </w:p>
    <w:p w:rsidR="007D2AF8" w:rsidRPr="005455E8" w:rsidRDefault="00987DF1">
      <w:pPr>
        <w:pStyle w:val="ConsPlusNormal"/>
        <w:ind w:firstLine="737"/>
        <w:jc w:val="both"/>
      </w:pPr>
      <w:r w:rsidRPr="005455E8">
        <w:rPr>
          <w:rFonts w:ascii="Times New Roman" w:hAnsi="Times New Roman" w:cs="Times New Roman"/>
          <w:sz w:val="24"/>
          <w:szCs w:val="24"/>
        </w:rPr>
        <w:t>Озеленение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p>
    <w:p w:rsidR="007D2AF8" w:rsidRPr="005455E8" w:rsidRDefault="00987DF1">
      <w:pPr>
        <w:pStyle w:val="ConsPlusNormal"/>
        <w:jc w:val="both"/>
      </w:pPr>
      <w:r w:rsidRPr="005455E8">
        <w:rPr>
          <w:rFonts w:ascii="Times New Roman" w:hAnsi="Times New Roman" w:cs="Times New Roman"/>
          <w:sz w:val="24"/>
          <w:szCs w:val="24"/>
        </w:rPr>
        <w:tab/>
        <w:t xml:space="preserve">Паспорт фасадов -  документ в виде текстовых и графических материалов, содержащий сведения о здании, строении, сооружении его конструктивных элементах, дополнительных элементов и устройств, а также определяющий архитектурное и колористическое решение, согласованный в </w:t>
      </w:r>
      <w:r w:rsidR="00602310" w:rsidRPr="005455E8">
        <w:rPr>
          <w:rFonts w:ascii="Times New Roman" w:hAnsi="Times New Roman" w:cs="Times New Roman"/>
          <w:sz w:val="24"/>
          <w:szCs w:val="24"/>
        </w:rPr>
        <w:t xml:space="preserve">порядке, </w:t>
      </w:r>
      <w:r w:rsidRPr="005455E8">
        <w:rPr>
          <w:rFonts w:ascii="Times New Roman" w:hAnsi="Times New Roman" w:cs="Times New Roman"/>
          <w:sz w:val="24"/>
          <w:szCs w:val="24"/>
        </w:rPr>
        <w:t>установленном Городской Управой города Калуги.</w:t>
      </w:r>
    </w:p>
    <w:p w:rsidR="007D2AF8" w:rsidRPr="005455E8" w:rsidRDefault="00987DF1">
      <w:pPr>
        <w:pStyle w:val="ConsPlusNormal"/>
        <w:ind w:firstLine="737"/>
        <w:jc w:val="both"/>
      </w:pPr>
      <w:r w:rsidRPr="005455E8">
        <w:rPr>
          <w:rFonts w:ascii="Times New Roman" w:hAnsi="Times New Roman" w:cs="Times New Roman"/>
          <w:sz w:val="24"/>
          <w:szCs w:val="24"/>
        </w:rPr>
        <w:t xml:space="preserve">Пешеходные территории - </w:t>
      </w:r>
      <w:r w:rsidRPr="005455E8">
        <w:rPr>
          <w:rFonts w:ascii="Times New Roman" w:hAnsi="Times New Roman" w:cs="Times New Roman"/>
          <w:color w:val="000000"/>
          <w:sz w:val="24"/>
          <w:szCs w:val="24"/>
        </w:rPr>
        <w:t xml:space="preserve">участки уличных и внутриквартальных территорий, предназначенные для пешеходного движения (тротуары, пешеходные дорожки), </w:t>
      </w:r>
      <w:r w:rsidRPr="005455E8">
        <w:rPr>
          <w:rFonts w:ascii="Times New Roman" w:hAnsi="Times New Roman" w:cs="Times New Roman"/>
          <w:sz w:val="24"/>
          <w:szCs w:val="24"/>
        </w:rPr>
        <w:t>обустроенные или приспособленные для движения пешеходов полосы земли либо поверхности искусственного сооружения.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Подтопление - затопление водой или иными жидкостями участка территории, дороги населенного пункта, вызванное природными явлениями, неисправной работой инженерных коммуникаций, просадкой или дефектами твердого покрытия дорог и тротуаров, а также производственной, хозяйственной или предпринимательской деятельностью человека.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Полив - увлажнение территорий водой путем разбрызгивания, осуществляемое в целях уменьшения пылеобразования.</w:t>
      </w:r>
    </w:p>
    <w:p w:rsidR="00F1401D" w:rsidRPr="005455E8" w:rsidRDefault="00F1401D">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Придомовая территория – земельный участок, на котором расположен жилой дом, с элементами озеленения и благоустройства, иные расположенные и предназначенные для обслуживания и эксплуатации на указанном земельном участке объекты, используемыми преимущественно жителями указанного дома (пешеходные дорожки к дому, проезды к дому, стоянки автотранспорта, детские площадки, физкультурные площадки, бельевые площадки, контейнерные площадки и  т.п.)</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Противогололедные мероприятия - мероприятия по устранению зимней скользкости, включающие удаление (скалывание) льда, посыпку территорий песком и иными противогололедными материалами (жидкими и твердыми).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Проезд - дорога, примыкающая к улично-дорожной сети, обеспечивающая подъезд транспортных средств к жилым домам и общественным зданиям и учреждениям и другим объектам благоустройства.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7D2AF8" w:rsidRPr="005455E8" w:rsidRDefault="00987DF1">
      <w:pPr>
        <w:pStyle w:val="ConsPlusNormal"/>
        <w:ind w:firstLine="737"/>
        <w:jc w:val="both"/>
      </w:pPr>
      <w:r w:rsidRPr="005455E8">
        <w:rPr>
          <w:rFonts w:ascii="Times New Roman" w:hAnsi="Times New Roman" w:cs="Times New Roman"/>
          <w:sz w:val="24"/>
          <w:szCs w:val="24"/>
        </w:rPr>
        <w:t>Рекламные конструкции - щиты, стенды, строительные сетки, перетяжки, электронные табло,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Ручная уборка - уборка территорий ручным способом с применением средств малой механизации.</w:t>
      </w:r>
    </w:p>
    <w:p w:rsidR="007D2AF8" w:rsidRPr="005455E8" w:rsidRDefault="00987DF1">
      <w:pPr>
        <w:pStyle w:val="ConsPlusNormal"/>
        <w:ind w:firstLine="737"/>
        <w:jc w:val="both"/>
        <w:rPr>
          <w:rFonts w:ascii="Times New Roman" w:hAnsi="Times New Roman" w:cs="Times New Roman"/>
          <w:color w:val="020C22"/>
          <w:sz w:val="24"/>
          <w:szCs w:val="24"/>
        </w:rPr>
      </w:pPr>
      <w:r w:rsidRPr="005455E8">
        <w:rPr>
          <w:rFonts w:ascii="Times New Roman" w:hAnsi="Times New Roman" w:cs="Times New Roman"/>
          <w:sz w:val="24"/>
          <w:szCs w:val="24"/>
        </w:rPr>
        <w:t xml:space="preserve">Рынок </w:t>
      </w:r>
      <w:bookmarkStart w:id="2" w:name="__DdeLink__45559_1128934705"/>
      <w:bookmarkEnd w:id="2"/>
      <w:r w:rsidRPr="005455E8">
        <w:rPr>
          <w:rFonts w:ascii="Times New Roman" w:hAnsi="Times New Roman" w:cs="Times New Roman"/>
          <w:color w:val="020C22"/>
          <w:sz w:val="24"/>
          <w:szCs w:val="24"/>
        </w:rPr>
        <w:t>- имущественный комплекс, предназначенный для осуществления деятельности по продаже товаров (выполнению работ, оказанию услуг), имеющий в своем составе торговые места.</w:t>
      </w:r>
    </w:p>
    <w:p w:rsidR="005C2551" w:rsidRPr="005455E8" w:rsidRDefault="005C2551">
      <w:pPr>
        <w:pStyle w:val="ConsPlusNormal"/>
        <w:ind w:firstLine="737"/>
        <w:jc w:val="both"/>
        <w:rPr>
          <w:rFonts w:ascii="Times New Roman" w:hAnsi="Times New Roman" w:cs="Times New Roman"/>
          <w:sz w:val="24"/>
          <w:szCs w:val="24"/>
        </w:rPr>
      </w:pPr>
      <w:r w:rsidRPr="005455E8">
        <w:rPr>
          <w:rFonts w:ascii="Times New Roman" w:hAnsi="Times New Roman"/>
          <w:color w:val="000000"/>
          <w:sz w:val="24"/>
          <w:szCs w:val="24"/>
        </w:rPr>
        <w:t>Содержание домашних животных - действия, совершаемые владельцами домашних животных для сохранения жизни животных, физического и психического здоровья, получения полноценного потомства при соблюдении ветеринарно-санитарных норм, а также для обеспечения общественного порядка и безопасности граждан и представителей животного мира.</w:t>
      </w:r>
    </w:p>
    <w:p w:rsidR="00A75C7C" w:rsidRPr="005455E8" w:rsidRDefault="00A75C7C">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Содержание объекта благоустройства – реализация комплекса мероприятий, направленных на поддержание в надлежащем техническом, физическом, эстетическом и санитарном состоянии объектов благоустройства, их отдельных элементов в соответствии с эксплуатационными требованиями, обеспечение чистоты и безопасности объекта благоустройства.</w:t>
      </w:r>
    </w:p>
    <w:p w:rsidR="007D2AF8" w:rsidRPr="005455E8" w:rsidRDefault="00987DF1">
      <w:pPr>
        <w:pStyle w:val="ConsPlusNormal"/>
        <w:ind w:firstLine="737"/>
        <w:jc w:val="both"/>
        <w:rPr>
          <w:rFonts w:ascii="Times New Roman" w:hAnsi="Times New Roman" w:cs="Times New Roman"/>
        </w:rPr>
      </w:pPr>
      <w:r w:rsidRPr="005455E8">
        <w:rPr>
          <w:rFonts w:ascii="Times New Roman" w:hAnsi="Times New Roman" w:cs="Times New Roman"/>
          <w:color w:val="000000"/>
          <w:sz w:val="24"/>
          <w:szCs w:val="24"/>
        </w:rPr>
        <w:t>Смет - песок, пыль, листва и иной мелкий мусор, скапливающийся на территориях города.</w:t>
      </w:r>
    </w:p>
    <w:p w:rsidR="007D2AF8" w:rsidRPr="005455E8" w:rsidRDefault="00987DF1">
      <w:pPr>
        <w:pStyle w:val="aa"/>
      </w:pPr>
      <w:r w:rsidRPr="005455E8">
        <w:rPr>
          <w:color w:val="000000"/>
          <w:sz w:val="24"/>
          <w:szCs w:val="24"/>
        </w:rPr>
        <w:tab/>
        <w:t>Смотровой колодец - сооружение на подземных инженерных сетях и коммуникациях, предназначенное для обследования и ремонта соответствующих сетей и коммуникаций.</w:t>
      </w:r>
    </w:p>
    <w:p w:rsidR="007D2AF8" w:rsidRPr="005455E8" w:rsidRDefault="00987DF1">
      <w:pPr>
        <w:pStyle w:val="ConsPlusNormal"/>
        <w:jc w:val="both"/>
        <w:rPr>
          <w:rFonts w:ascii="Times New Roman" w:hAnsi="Times New Roman" w:cs="Times New Roman"/>
          <w:sz w:val="24"/>
          <w:szCs w:val="24"/>
        </w:rPr>
      </w:pPr>
      <w:r w:rsidRPr="005455E8">
        <w:rPr>
          <w:rFonts w:ascii="Times New Roman" w:hAnsi="Times New Roman" w:cs="Times New Roman"/>
          <w:sz w:val="24"/>
          <w:szCs w:val="24"/>
        </w:rPr>
        <w:tab/>
        <w:t>Снежный вал - образование, формируемое в дорожном лотке или на обочинах дорог в результате сгребания снега.</w:t>
      </w:r>
    </w:p>
    <w:p w:rsidR="007D2AF8" w:rsidRPr="005455E8" w:rsidRDefault="00987DF1">
      <w:pPr>
        <w:pStyle w:val="ConsPlusNormal"/>
        <w:ind w:firstLine="737"/>
        <w:jc w:val="both"/>
      </w:pPr>
      <w:r w:rsidRPr="005455E8">
        <w:rPr>
          <w:rFonts w:ascii="Times New Roman" w:hAnsi="Times New Roman" w:cs="Times New Roman"/>
          <w:sz w:val="24"/>
          <w:szCs w:val="24"/>
        </w:rPr>
        <w:t>Специальное разрешение на право производства земляных работ (ордер) - специальное разрешение на производство земляных работ, выдаваемое уполномоченным органом Городской Управы города Калуги в сфере городского хозяйства.</w:t>
      </w:r>
    </w:p>
    <w:p w:rsidR="007D2AF8" w:rsidRPr="005455E8" w:rsidRDefault="00987DF1">
      <w:pPr>
        <w:pStyle w:val="ConsPlusNormal"/>
        <w:ind w:firstLine="680"/>
        <w:jc w:val="both"/>
      </w:pPr>
      <w:r w:rsidRPr="005455E8">
        <w:rPr>
          <w:rFonts w:ascii="Times New Roman" w:hAnsi="Times New Roman" w:cs="Times New Roman"/>
          <w:sz w:val="24"/>
          <w:szCs w:val="24"/>
        </w:rPr>
        <w:t xml:space="preserve">Спортивная площадка - объект, не являющийся объектом капитального строительства, </w:t>
      </w:r>
      <w:r w:rsidRPr="005455E8">
        <w:rPr>
          <w:rFonts w:ascii="Times New Roman" w:hAnsi="Times New Roman" w:cs="Times New Roman"/>
          <w:color w:val="000000"/>
          <w:sz w:val="24"/>
          <w:szCs w:val="24"/>
        </w:rPr>
        <w:t>представляющий собой специально оборудованную территорию, на которой расположено оборудование или элементы оборудования, предназначенные для занятий физкультурой и спортом всех возрастных групп населения, включающие в себя турники, мостики-лесенки, гимнастические комплексы, рукоходы, брусья, баскетбольные щиты, спортивные установки, футбольные ворота, уличные тренажеры, стойки волейбольные с сеткой и другое оборудование, расположенное на территории данного объекта.</w:t>
      </w:r>
    </w:p>
    <w:p w:rsidR="007D2AF8" w:rsidRPr="005455E8" w:rsidRDefault="00987DF1">
      <w:pPr>
        <w:pStyle w:val="ConsPlusNormal"/>
        <w:ind w:firstLine="680"/>
        <w:jc w:val="both"/>
      </w:pPr>
      <w:r w:rsidRPr="005455E8">
        <w:rPr>
          <w:rFonts w:ascii="Times New Roman" w:hAnsi="Times New Roman" w:cs="Times New Roman"/>
          <w:color w:val="000000"/>
          <w:sz w:val="24"/>
          <w:szCs w:val="24"/>
        </w:rPr>
        <w:t>Стихийная свалка - самовольный сброс (размещение) или складирования отходов, образованных в результате деятельности юридических и физических лиц</w:t>
      </w:r>
      <w:r w:rsidRPr="005455E8">
        <w:rPr>
          <w:rFonts w:ascii="Times New Roman" w:hAnsi="Times New Roman" w:cs="Times New Roman"/>
          <w:sz w:val="24"/>
          <w:szCs w:val="24"/>
        </w:rPr>
        <w:t>.</w:t>
      </w:r>
    </w:p>
    <w:p w:rsidR="007D2AF8" w:rsidRPr="005455E8" w:rsidRDefault="00987DF1">
      <w:pPr>
        <w:pStyle w:val="ConsPlusNormal"/>
        <w:ind w:firstLine="68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Строительные отходы - отходы, образующиеся в результате строительства, текущего и капитального ремонта зданий, строений, сооружений, жилых и нежилых помещений.</w:t>
      </w:r>
    </w:p>
    <w:p w:rsidR="007D2AF8" w:rsidRPr="005455E8" w:rsidRDefault="00987DF1">
      <w:pPr>
        <w:pStyle w:val="ConsPlusNormal"/>
        <w:ind w:firstLine="68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D2AF8" w:rsidRPr="005455E8" w:rsidRDefault="00987DF1">
      <w:pPr>
        <w:pStyle w:val="ConsPlusNormal"/>
        <w:ind w:firstLine="680"/>
        <w:jc w:val="both"/>
      </w:pPr>
      <w:r w:rsidRPr="005455E8">
        <w:rPr>
          <w:rFonts w:ascii="Times New Roman" w:hAnsi="Times New Roman" w:cs="Times New Roman"/>
          <w:color w:val="000000"/>
          <w:sz w:val="24"/>
          <w:szCs w:val="24"/>
        </w:rPr>
        <w:t>Твердое покрытие - покрытие, выполняемое из асфальта, бетона, природного камня и других искусственных и природных материалов.</w:t>
      </w:r>
    </w:p>
    <w:p w:rsidR="007D2AF8" w:rsidRPr="005455E8" w:rsidRDefault="00987DF1">
      <w:pPr>
        <w:pStyle w:val="aa"/>
      </w:pPr>
      <w:r w:rsidRPr="005455E8">
        <w:rPr>
          <w:color w:val="000000"/>
          <w:sz w:val="24"/>
          <w:szCs w:val="24"/>
        </w:rPr>
        <w:tab/>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льда.</w:t>
      </w:r>
    </w:p>
    <w:p w:rsidR="007D2AF8" w:rsidRPr="005455E8" w:rsidRDefault="00987DF1">
      <w:pPr>
        <w:pStyle w:val="aa"/>
        <w:ind w:firstLine="680"/>
      </w:pPr>
      <w:r w:rsidRPr="005455E8">
        <w:rPr>
          <w:color w:val="000000"/>
          <w:sz w:val="24"/>
          <w:szCs w:val="24"/>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7D2AF8" w:rsidRPr="005455E8" w:rsidRDefault="00987DF1">
      <w:pPr>
        <w:pStyle w:val="aa"/>
      </w:pPr>
      <w:bookmarkStart w:id="3" w:name="P0080"/>
      <w:bookmarkEnd w:id="3"/>
      <w:r w:rsidRPr="005455E8">
        <w:rPr>
          <w:color w:val="000000"/>
          <w:sz w:val="24"/>
          <w:szCs w:val="24"/>
        </w:rPr>
        <w:tab/>
        <w:t>Урна - стандартная емкость для сбора мусора объемом до 0,5 кубических метров включительно.</w:t>
      </w:r>
    </w:p>
    <w:p w:rsidR="007D2AF8" w:rsidRPr="005455E8" w:rsidRDefault="00987DF1">
      <w:pPr>
        <w:pStyle w:val="aa"/>
      </w:pPr>
      <w:r w:rsidRPr="005455E8">
        <w:rPr>
          <w:color w:val="000000"/>
          <w:sz w:val="24"/>
          <w:szCs w:val="24"/>
        </w:rPr>
        <w:tab/>
        <w:t xml:space="preserve">Фасад - внешняя вертикальная поверхность здания или сооружения, образуемая наружной конструкцией, горизонтальными и вертикальными членениями ритмом проемов (балконов, лоджий), архитектурными деталями, фактурой строительных и отделочных материалов, цветовым колоритом и др. </w:t>
      </w:r>
      <w:r w:rsidRPr="005455E8">
        <w:rPr>
          <w:rStyle w:val="a6"/>
          <w:b w:val="0"/>
          <w:bCs w:val="0"/>
          <w:color w:val="000000"/>
          <w:sz w:val="24"/>
          <w:szCs w:val="24"/>
        </w:rPr>
        <w:t>В зависимости от типа здания, строения, сооружения и формы его плана, местоположения различают лицевой (главный), боковой и дворовый фасады.</w:t>
      </w:r>
    </w:p>
    <w:p w:rsidR="007D2AF8" w:rsidRPr="005455E8" w:rsidRDefault="00987DF1">
      <w:pPr>
        <w:pStyle w:val="aa"/>
      </w:pPr>
      <w:r w:rsidRPr="005455E8">
        <w:rPr>
          <w:color w:val="000000"/>
          <w:sz w:val="24"/>
          <w:szCs w:val="24"/>
        </w:rPr>
        <w:tab/>
        <w:t>Хранение транспортных средств - нахождение транспортного средства на одном месте (без перемещения) на территории муниципального образования «Город Калуга» свыше 10 календарных дней, включая дворовые, внутриквартальные территории, объекты улично-дорожной сети, за исключением мест специально оборудованных для хранения транспортных с</w:t>
      </w:r>
      <w:r w:rsidR="00602310" w:rsidRPr="005455E8">
        <w:rPr>
          <w:color w:val="000000"/>
          <w:sz w:val="24"/>
          <w:szCs w:val="24"/>
        </w:rPr>
        <w:t>редств (стоянки, гаражи,</w:t>
      </w:r>
      <w:r w:rsidRPr="005455E8">
        <w:rPr>
          <w:color w:val="000000"/>
          <w:sz w:val="24"/>
          <w:szCs w:val="24"/>
        </w:rPr>
        <w:t xml:space="preserve"> объекты собственности).</w:t>
      </w:r>
    </w:p>
    <w:p w:rsidR="007D2AF8" w:rsidRPr="005455E8" w:rsidRDefault="00987DF1">
      <w:pPr>
        <w:pStyle w:val="aa"/>
      </w:pPr>
      <w:r w:rsidRPr="005455E8">
        <w:rPr>
          <w:color w:val="000000"/>
          <w:sz w:val="24"/>
          <w:szCs w:val="24"/>
        </w:rPr>
        <w:tab/>
        <w:t>Цветник - участок геометрической или свободной формы с высаженными одно-, двух- или многолетними растениями и являющийся декоративным элементом объекта озеленения.</w:t>
      </w:r>
    </w:p>
    <w:p w:rsidR="007D2AF8" w:rsidRPr="005455E8" w:rsidRDefault="00987DF1">
      <w:pPr>
        <w:pStyle w:val="aa"/>
      </w:pPr>
      <w:r w:rsidRPr="005455E8">
        <w:rPr>
          <w:color w:val="000000"/>
          <w:sz w:val="24"/>
          <w:szCs w:val="24"/>
        </w:rPr>
        <w:tab/>
      </w:r>
      <w:r w:rsidR="00A75C7C" w:rsidRPr="005455E8">
        <w:rPr>
          <w:color w:val="000000"/>
          <w:sz w:val="24"/>
          <w:szCs w:val="24"/>
        </w:rPr>
        <w:t>Цоколь - нижняя, зачастую выступающая часть наружной стены здания, по высоте, как правило, соответствующая уровню пола в нижнем основном этаже.</w:t>
      </w:r>
    </w:p>
    <w:p w:rsidR="007D2AF8" w:rsidRPr="005455E8" w:rsidRDefault="00987DF1">
      <w:pPr>
        <w:pStyle w:val="aa"/>
      </w:pPr>
      <w:r w:rsidRPr="005455E8">
        <w:rPr>
          <w:sz w:val="24"/>
          <w:szCs w:val="24"/>
        </w:rPr>
        <w:tab/>
      </w:r>
      <w:r w:rsidR="00A75C7C" w:rsidRPr="005455E8">
        <w:rPr>
          <w:sz w:val="24"/>
          <w:szCs w:val="24"/>
        </w:rPr>
        <w:t xml:space="preserve">Элементы благоустройства территории - декоративные, технические, планировочные, конструктивные устройства, элементы ландшафта, пешеходные коммуникации, покрытия, растительные компоненты, различные виды оборудования и оформления, элементы освещения, элементы объектов капитального строительства (включая </w:t>
      </w:r>
      <w:r w:rsidR="00A75C7C" w:rsidRPr="005455E8">
        <w:rPr>
          <w:color w:val="000000"/>
          <w:sz w:val="24"/>
          <w:szCs w:val="24"/>
        </w:rPr>
        <w:t xml:space="preserve">подпорные стены, лестничные сходы), </w:t>
      </w:r>
      <w:r w:rsidR="00A75C7C" w:rsidRPr="005455E8">
        <w:rPr>
          <w:sz w:val="24"/>
          <w:szCs w:val="24"/>
        </w:rPr>
        <w:t>малые архитектурные формы, некапитальные нестационарные сооружения, информационные и рекламные конструкции, уличное коммунально-бытовое и техническое оборудование, элементы, способствующие повышению микроклиматического комфорта (в том числе элементы температурного комфорта, ветрозащитные элементы, элементы для защиты от солнца, дождя, снега, элементы, регулирующие влажность), применяемые как составные части благоустройства территории.</w:t>
      </w:r>
    </w:p>
    <w:p w:rsidR="007D2AF8" w:rsidRPr="005455E8" w:rsidRDefault="00987DF1">
      <w:pPr>
        <w:pStyle w:val="aa"/>
      </w:pPr>
      <w:r w:rsidRPr="005455E8">
        <w:rPr>
          <w:color w:val="020C22"/>
          <w:sz w:val="24"/>
          <w:szCs w:val="24"/>
        </w:rPr>
        <w:tab/>
        <w:t>Ярмарка - самостоятельное мероприятие розничной торговли, доступное для всех участников ярмарки, организуемое в установленном месте и на определенный срок вне пределов розничных рынков.</w:t>
      </w:r>
    </w:p>
    <w:p w:rsidR="007D2AF8" w:rsidRPr="005455E8" w:rsidRDefault="007D2AF8">
      <w:pPr>
        <w:pStyle w:val="ConsPlusNormal"/>
        <w:jc w:val="both"/>
        <w:rPr>
          <w:rFonts w:ascii="Times New Roman" w:hAnsi="Times New Roman" w:cs="Times New Roman"/>
          <w:sz w:val="24"/>
          <w:szCs w:val="24"/>
        </w:rPr>
      </w:pPr>
      <w:bookmarkStart w:id="4" w:name="redstr33"/>
      <w:bookmarkStart w:id="5" w:name="redstr24"/>
      <w:bookmarkStart w:id="6" w:name="redstr35"/>
      <w:bookmarkStart w:id="7" w:name="redstr34"/>
      <w:bookmarkEnd w:id="4"/>
      <w:bookmarkEnd w:id="5"/>
      <w:bookmarkEnd w:id="6"/>
      <w:bookmarkEnd w:id="7"/>
    </w:p>
    <w:p w:rsidR="007D2AF8" w:rsidRPr="005455E8" w:rsidRDefault="00987DF1">
      <w:pPr>
        <w:pStyle w:val="ConsPlusNormal"/>
        <w:jc w:val="center"/>
        <w:rPr>
          <w:rFonts w:ascii="Times New Roman" w:hAnsi="Times New Roman" w:cs="Times New Roman"/>
          <w:sz w:val="24"/>
          <w:szCs w:val="24"/>
        </w:rPr>
      </w:pPr>
      <w:r w:rsidRPr="005455E8">
        <w:rPr>
          <w:rFonts w:ascii="Times New Roman" w:hAnsi="Times New Roman" w:cs="Times New Roman"/>
          <w:sz w:val="24"/>
          <w:szCs w:val="24"/>
        </w:rPr>
        <w:t>3. Общие правила обеспечения чистоты и содержания объектов</w:t>
      </w:r>
    </w:p>
    <w:p w:rsidR="007D2AF8" w:rsidRPr="005455E8" w:rsidRDefault="00987DF1">
      <w:pPr>
        <w:pStyle w:val="ConsPlusNormal"/>
        <w:jc w:val="center"/>
        <w:rPr>
          <w:rFonts w:ascii="Times New Roman" w:hAnsi="Times New Roman" w:cs="Times New Roman"/>
          <w:sz w:val="24"/>
          <w:szCs w:val="24"/>
        </w:rPr>
      </w:pPr>
      <w:r w:rsidRPr="005455E8">
        <w:rPr>
          <w:rFonts w:ascii="Times New Roman" w:hAnsi="Times New Roman" w:cs="Times New Roman"/>
          <w:sz w:val="24"/>
          <w:szCs w:val="24"/>
        </w:rPr>
        <w:t>благоустройства</w:t>
      </w:r>
    </w:p>
    <w:p w:rsidR="007D2AF8" w:rsidRPr="005455E8" w:rsidRDefault="007D2AF8">
      <w:pPr>
        <w:pStyle w:val="ConsPlusNormal"/>
        <w:jc w:val="both"/>
        <w:rPr>
          <w:rFonts w:ascii="Times New Roman" w:hAnsi="Times New Roman" w:cs="Times New Roman"/>
          <w:sz w:val="24"/>
          <w:szCs w:val="24"/>
        </w:rPr>
      </w:pPr>
    </w:p>
    <w:p w:rsidR="00F1401D" w:rsidRPr="005455E8" w:rsidRDefault="00F1401D" w:rsidP="00F1401D">
      <w:pPr>
        <w:pStyle w:val="ConsPlusNormal"/>
        <w:ind w:firstLine="567"/>
        <w:jc w:val="both"/>
        <w:rPr>
          <w:rFonts w:ascii="Times New Roman" w:hAnsi="Times New Roman" w:cs="Times New Roman"/>
          <w:sz w:val="24"/>
          <w:szCs w:val="24"/>
        </w:rPr>
      </w:pPr>
      <w:r w:rsidRPr="005455E8">
        <w:rPr>
          <w:rFonts w:ascii="Times New Roman" w:hAnsi="Times New Roman" w:cs="Times New Roman"/>
          <w:sz w:val="24"/>
          <w:szCs w:val="24"/>
        </w:rPr>
        <w:t>3.1. Собственники и (или) иные законные владельцы зданий (помещений в них), строений, сооружений, земельных участков либо которым объекты благоустройства и (или) земельные участки, на которых они расположены, принадлежат на соответствующем праве обязаны за счет собственных средств осуществлять их содержание самостоятельно или посредством привлечения специализированных организаций в соответствии с настоящими Правилами.</w:t>
      </w:r>
    </w:p>
    <w:p w:rsidR="00F1401D" w:rsidRPr="005455E8" w:rsidRDefault="00F1401D" w:rsidP="00F1401D">
      <w:pPr>
        <w:pStyle w:val="ConsPlusNormal"/>
        <w:ind w:firstLine="567"/>
        <w:jc w:val="both"/>
        <w:rPr>
          <w:rFonts w:ascii="Times New Roman" w:hAnsi="Times New Roman" w:cs="Times New Roman"/>
          <w:sz w:val="24"/>
          <w:szCs w:val="24"/>
        </w:rPr>
      </w:pPr>
      <w:r w:rsidRPr="005455E8">
        <w:rPr>
          <w:rFonts w:ascii="Times New Roman" w:hAnsi="Times New Roman" w:cs="Times New Roman"/>
          <w:sz w:val="24"/>
          <w:szCs w:val="24"/>
        </w:rPr>
        <w:t>Указанные лица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за счет собственных средств самостоятельно или посредством привлечения специализированных организаций принимать участие</w:t>
      </w:r>
      <w:r w:rsidR="00E45BFE">
        <w:rPr>
          <w:rFonts w:ascii="Times New Roman" w:hAnsi="Times New Roman" w:cs="Times New Roman"/>
          <w:sz w:val="24"/>
          <w:szCs w:val="24"/>
        </w:rPr>
        <w:t>, в том числе финансовое,</w:t>
      </w:r>
      <w:r w:rsidRPr="005455E8">
        <w:rPr>
          <w:rFonts w:ascii="Times New Roman" w:hAnsi="Times New Roman" w:cs="Times New Roman"/>
          <w:sz w:val="24"/>
          <w:szCs w:val="24"/>
        </w:rPr>
        <w:t xml:space="preserve"> в содержании прилегающих территорий в соответствии с настоящими Правилами.</w:t>
      </w:r>
    </w:p>
    <w:p w:rsidR="00F1401D" w:rsidRPr="005455E8" w:rsidRDefault="00F1401D" w:rsidP="00F1401D">
      <w:pPr>
        <w:pStyle w:val="ConsPlusNormal"/>
        <w:ind w:firstLine="567"/>
        <w:jc w:val="both"/>
        <w:rPr>
          <w:rFonts w:ascii="Times New Roman" w:hAnsi="Times New Roman" w:cs="Times New Roman"/>
          <w:sz w:val="24"/>
          <w:szCs w:val="24"/>
        </w:rPr>
      </w:pPr>
      <w:r w:rsidRPr="005455E8">
        <w:rPr>
          <w:rFonts w:ascii="Times New Roman" w:hAnsi="Times New Roman" w:cs="Times New Roman"/>
          <w:sz w:val="24"/>
          <w:szCs w:val="24"/>
        </w:rPr>
        <w:t>Собственники и (или) иные законные владельцы помещений в многоквартирном доме, расположенном на земельном участке, не поставленном на государственный кадастровый учет самостоятельно или посредством привлечения специализированных организаций обязаны обеспечить за счет собственных средств содержание  придомовой территории.</w:t>
      </w:r>
    </w:p>
    <w:p w:rsidR="00F1401D" w:rsidRPr="005455E8" w:rsidRDefault="00F1401D" w:rsidP="00F1401D">
      <w:pPr>
        <w:pStyle w:val="ConsPlusNormal"/>
        <w:ind w:firstLine="567"/>
        <w:jc w:val="both"/>
        <w:rPr>
          <w:rFonts w:ascii="Times New Roman" w:hAnsi="Times New Roman" w:cs="Times New Roman"/>
          <w:sz w:val="24"/>
          <w:szCs w:val="24"/>
        </w:rPr>
      </w:pPr>
      <w:r w:rsidRPr="005455E8">
        <w:rPr>
          <w:rFonts w:ascii="Times New Roman" w:hAnsi="Times New Roman" w:cs="Times New Roman"/>
          <w:sz w:val="24"/>
          <w:szCs w:val="24"/>
        </w:rPr>
        <w:t>При использовании одного или нескольк</w:t>
      </w:r>
      <w:r w:rsidR="00E45BFE">
        <w:rPr>
          <w:rFonts w:ascii="Times New Roman" w:hAnsi="Times New Roman" w:cs="Times New Roman"/>
          <w:sz w:val="24"/>
          <w:szCs w:val="24"/>
        </w:rPr>
        <w:t>их</w:t>
      </w:r>
      <w:r w:rsidRPr="005455E8">
        <w:rPr>
          <w:rFonts w:ascii="Times New Roman" w:hAnsi="Times New Roman" w:cs="Times New Roman"/>
          <w:sz w:val="24"/>
          <w:szCs w:val="24"/>
        </w:rPr>
        <w:t xml:space="preserve"> объектов благоустройства преимущественно жителями двух и более многоквартирных домов, расположенных на земельных участках, не поставленных на государственный кадастровый учет, порядок содержания указанных объектов благоустройства определяют жители указанных многоквартирных домов или уполномоченные ими лица в соответствии с соглашением с учетом требований действующего законодательства.</w:t>
      </w:r>
    </w:p>
    <w:p w:rsidR="00F1401D" w:rsidRPr="005455E8" w:rsidRDefault="00F1401D" w:rsidP="00F1401D">
      <w:pPr>
        <w:pStyle w:val="ConsPlusNormal"/>
        <w:ind w:firstLine="709"/>
        <w:jc w:val="both"/>
        <w:rPr>
          <w:rFonts w:ascii="Times New Roman" w:hAnsi="Times New Roman" w:cs="Times New Roman"/>
          <w:sz w:val="24"/>
          <w:szCs w:val="24"/>
        </w:rPr>
      </w:pPr>
      <w:r w:rsidRPr="005455E8">
        <w:rPr>
          <w:rFonts w:ascii="Times New Roman" w:hAnsi="Times New Roman" w:cs="Times New Roman"/>
          <w:sz w:val="24"/>
          <w:szCs w:val="24"/>
        </w:rPr>
        <w:t>При необходимости проведения дополнительных работ по благоустройству на прилегающих территорий, их виды (объем и периодичность) оформляются соглашением между Городской Управой города Калуги и собственником и (или) иным законным владельцем здания, строения, сооружения в соответствии с действующим законодательством.</w:t>
      </w:r>
    </w:p>
    <w:p w:rsidR="007D2AF8" w:rsidRPr="005455E8" w:rsidRDefault="00987DF1" w:rsidP="00F1401D">
      <w:pPr>
        <w:pStyle w:val="ConsPlusNormal"/>
        <w:ind w:firstLine="709"/>
        <w:jc w:val="both"/>
        <w:rPr>
          <w:sz w:val="24"/>
          <w:szCs w:val="24"/>
        </w:rPr>
      </w:pPr>
      <w:r w:rsidRPr="005455E8">
        <w:rPr>
          <w:rFonts w:ascii="Times New Roman" w:hAnsi="Times New Roman" w:cs="Times New Roman"/>
          <w:sz w:val="24"/>
          <w:szCs w:val="24"/>
        </w:rPr>
        <w:t xml:space="preserve">3.2. </w:t>
      </w:r>
      <w:r w:rsidRPr="005455E8">
        <w:rPr>
          <w:rFonts w:ascii="Times New Roman" w:hAnsi="Times New Roman" w:cs="Times New Roman"/>
          <w:color w:val="000000"/>
          <w:sz w:val="24"/>
          <w:szCs w:val="24"/>
        </w:rPr>
        <w:t>Городская Управа города Калуги в лице уполномоченного органа, а также через подведомственные учреждения обеспечивает:</w:t>
      </w:r>
    </w:p>
    <w:p w:rsidR="007D2AF8" w:rsidRPr="005455E8" w:rsidRDefault="00987DF1">
      <w:pPr>
        <w:pStyle w:val="ConsPlusNormal"/>
        <w:jc w:val="both"/>
        <w:rPr>
          <w:sz w:val="24"/>
          <w:szCs w:val="24"/>
        </w:rPr>
      </w:pPr>
      <w:bookmarkStart w:id="8" w:name="P009C"/>
      <w:bookmarkEnd w:id="8"/>
      <w:r w:rsidRPr="005455E8">
        <w:rPr>
          <w:rFonts w:ascii="Times New Roman" w:hAnsi="Times New Roman" w:cs="Times New Roman"/>
          <w:color w:val="000000"/>
          <w:sz w:val="24"/>
          <w:szCs w:val="24"/>
        </w:rPr>
        <w:tab/>
        <w:t xml:space="preserve">а) </w:t>
      </w:r>
      <w:r w:rsidRPr="005455E8">
        <w:rPr>
          <w:rFonts w:ascii="Times New Roman" w:hAnsi="Times New Roman" w:cs="Times New Roman"/>
          <w:sz w:val="24"/>
          <w:szCs w:val="24"/>
        </w:rPr>
        <w:t>содержание проезжей части улиц, площадей, скверов, парков, остановок транспорта общего пользования, пешеходных территорий и иных территорий, находящихся в собственности или ином законном владении муниципального образования «Город Калуга», включая территории, государственная собственность на которые не разграничена, за исключением прилегающих территорий, определенных в соответствии с действующим законодательством и настоящими Правилами и с учетом участия, в том числе финансового, собственников и (или) иных законных владельцев зданий, строений, сооружений, земельных участков в содержании прилегающих территорий</w:t>
      </w:r>
      <w:r w:rsidRPr="005455E8">
        <w:rPr>
          <w:rFonts w:ascii="Times New Roman" w:hAnsi="Times New Roman" w:cs="Times New Roman"/>
          <w:color w:val="000000"/>
          <w:sz w:val="24"/>
          <w:szCs w:val="24"/>
        </w:rPr>
        <w:t>;</w:t>
      </w:r>
    </w:p>
    <w:p w:rsidR="007D2AF8" w:rsidRPr="005455E8" w:rsidRDefault="00987DF1">
      <w:pPr>
        <w:pStyle w:val="ConsPlusNormal"/>
        <w:jc w:val="both"/>
        <w:rPr>
          <w:rFonts w:ascii="Times New Roman" w:hAnsi="Times New Roman" w:cs="Times New Roman"/>
          <w:color w:val="000000"/>
          <w:sz w:val="24"/>
          <w:szCs w:val="24"/>
        </w:rPr>
      </w:pPr>
      <w:bookmarkStart w:id="9" w:name="redstr"/>
      <w:bookmarkEnd w:id="9"/>
      <w:r w:rsidRPr="005455E8">
        <w:rPr>
          <w:rFonts w:ascii="Times New Roman" w:hAnsi="Times New Roman" w:cs="Times New Roman"/>
          <w:color w:val="000000"/>
          <w:sz w:val="24"/>
          <w:szCs w:val="24"/>
        </w:rPr>
        <w:tab/>
        <w:t>б) содержание объектов благоустройства, находящихся в собственности или ином законном владении муниципального образования «Город Калуга», а также иных объектов благоустройства, находящихся на территории города, до определения их принадлежности и оформления права собственности;</w:t>
      </w:r>
    </w:p>
    <w:p w:rsidR="007D2AF8" w:rsidRPr="005455E8" w:rsidRDefault="00987DF1">
      <w:pPr>
        <w:pStyle w:val="ConsPlusNormal"/>
        <w:jc w:val="both"/>
        <w:rPr>
          <w:rFonts w:ascii="Times New Roman" w:hAnsi="Times New Roman" w:cs="Times New Roman"/>
          <w:color w:val="000000"/>
          <w:sz w:val="24"/>
          <w:szCs w:val="24"/>
        </w:rPr>
      </w:pPr>
      <w:bookmarkStart w:id="10" w:name="redstr1"/>
      <w:bookmarkEnd w:id="10"/>
      <w:r w:rsidRPr="005455E8">
        <w:rPr>
          <w:rFonts w:ascii="Times New Roman" w:hAnsi="Times New Roman" w:cs="Times New Roman"/>
          <w:color w:val="000000"/>
          <w:sz w:val="24"/>
          <w:szCs w:val="24"/>
        </w:rPr>
        <w:tab/>
        <w:t xml:space="preserve">в) проведение ликвидации стихийных свалок на земельных участках, находящихся в собственности или ином законном владении муниципального образования «Город Калуга», </w:t>
      </w:r>
      <w:r w:rsidRPr="005455E8">
        <w:rPr>
          <w:rFonts w:ascii="Times New Roman" w:hAnsi="Times New Roman" w:cs="Times New Roman"/>
          <w:sz w:val="24"/>
          <w:szCs w:val="24"/>
        </w:rPr>
        <w:t>включая территории, государственная собственность на которые не разграничена,</w:t>
      </w:r>
      <w:r w:rsidRPr="005455E8">
        <w:rPr>
          <w:rFonts w:ascii="Times New Roman" w:hAnsi="Times New Roman" w:cs="Times New Roman"/>
          <w:color w:val="000000"/>
          <w:sz w:val="24"/>
          <w:szCs w:val="24"/>
        </w:rPr>
        <w:t xml:space="preserve"> спиливания сухих и аварийных деревьев, формовочной обрезки деревьев, омолаживающей обрезки кустарников, предотвращения распространения сорных растений, в том числе борщевика Сосновского, посадки деревьев и кустарников.</w:t>
      </w:r>
    </w:p>
    <w:p w:rsidR="007D2AF8" w:rsidRPr="005455E8" w:rsidRDefault="00987DF1">
      <w:pPr>
        <w:pStyle w:val="ConsPlusNormal"/>
        <w:jc w:val="both"/>
      </w:pPr>
      <w:r w:rsidRPr="005455E8">
        <w:rPr>
          <w:rFonts w:ascii="Times New Roman" w:hAnsi="Times New Roman" w:cs="Times New Roman"/>
          <w:color w:val="000000"/>
          <w:sz w:val="24"/>
          <w:szCs w:val="24"/>
        </w:rPr>
        <w:tab/>
        <w:t>Стихийная свалка ликвидируется не позднее 30 дней с момента ее выявления.</w:t>
      </w:r>
    </w:p>
    <w:p w:rsidR="007D2AF8" w:rsidRPr="005455E8" w:rsidRDefault="00987DF1">
      <w:pPr>
        <w:pStyle w:val="ConsPlusNormal"/>
        <w:jc w:val="both"/>
      </w:pPr>
      <w:bookmarkStart w:id="11" w:name="redstr3"/>
      <w:bookmarkEnd w:id="11"/>
      <w:r w:rsidRPr="005455E8">
        <w:rPr>
          <w:rFonts w:ascii="Times New Roman" w:hAnsi="Times New Roman" w:cs="Times New Roman"/>
          <w:i/>
          <w:iCs/>
          <w:color w:val="000000"/>
          <w:sz w:val="24"/>
          <w:szCs w:val="24"/>
        </w:rPr>
        <w:tab/>
      </w:r>
      <w:r w:rsidRPr="005455E8">
        <w:rPr>
          <w:rFonts w:ascii="Times New Roman" w:hAnsi="Times New Roman" w:cs="Times New Roman"/>
          <w:color w:val="000000"/>
          <w:sz w:val="24"/>
          <w:szCs w:val="24"/>
        </w:rPr>
        <w:t>г) организацию и проведение иных мероприятий по благоустройству и озеленению территорий города в соответствии с законодательством и настоящими Правилами;</w:t>
      </w:r>
    </w:p>
    <w:p w:rsidR="007D2AF8" w:rsidRPr="005455E8" w:rsidRDefault="00987DF1">
      <w:pPr>
        <w:pStyle w:val="ConsPlusNormal"/>
        <w:jc w:val="both"/>
      </w:pPr>
      <w:r w:rsidRPr="005455E8">
        <w:rPr>
          <w:rFonts w:ascii="Times New Roman" w:hAnsi="Times New Roman" w:cs="Times New Roman"/>
          <w:color w:val="000000"/>
          <w:sz w:val="24"/>
          <w:szCs w:val="24"/>
        </w:rPr>
        <w:tab/>
        <w:t>д) создание и содержание мест (площадок) накопления твердых коммунальных отходов, за исключением случаев установленных законодательством Российской Федерации и настоящими Правилами, когда такая обязанность лежит на других лицах;</w:t>
      </w:r>
    </w:p>
    <w:p w:rsidR="007D2AF8" w:rsidRPr="005455E8" w:rsidRDefault="00987DF1">
      <w:pPr>
        <w:tabs>
          <w:tab w:val="left" w:pos="0"/>
        </w:tabs>
        <w:jc w:val="both"/>
        <w:rPr>
          <w:color w:val="000000"/>
          <w:sz w:val="24"/>
          <w:szCs w:val="24"/>
        </w:rPr>
      </w:pPr>
      <w:r w:rsidRPr="005455E8">
        <w:rPr>
          <w:color w:val="000000"/>
          <w:sz w:val="24"/>
          <w:szCs w:val="24"/>
        </w:rPr>
        <w:tab/>
        <w:t>е)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AF7337" w:rsidRPr="005455E8" w:rsidRDefault="00F1401D" w:rsidP="00AF7337">
      <w:pPr>
        <w:pStyle w:val="af6"/>
        <w:ind w:firstLine="567"/>
        <w:jc w:val="both"/>
        <w:rPr>
          <w:rFonts w:ascii="Times New Roman" w:hAnsi="Times New Roman"/>
          <w:sz w:val="24"/>
        </w:rPr>
      </w:pPr>
      <w:r w:rsidRPr="005455E8">
        <w:rPr>
          <w:color w:val="000000"/>
          <w:sz w:val="24"/>
        </w:rPr>
        <w:t>3.3</w:t>
      </w:r>
      <w:r w:rsidR="00987DF1" w:rsidRPr="005455E8">
        <w:rPr>
          <w:color w:val="000000"/>
          <w:sz w:val="24"/>
        </w:rPr>
        <w:t xml:space="preserve">. </w:t>
      </w:r>
      <w:r w:rsidR="00AF7337" w:rsidRPr="005455E8">
        <w:rPr>
          <w:rFonts w:ascii="Times New Roman" w:hAnsi="Times New Roman"/>
          <w:sz w:val="24"/>
        </w:rPr>
        <w:t>Границы прилегающих территории определяются в метрах по периметру от границы земельного участка, если такой земельный участок образован или от здания, строения, сооружения до внешней границы прилегающей территории, определенной согласно Закону Калужской области «О благоустройстве территорий муниципальных образований Калужской области» в зависимости от вида разрешенного использования земельного участка и (или) фактического назначения здания, строения, сооружения в следующих размерах:</w:t>
      </w:r>
    </w:p>
    <w:p w:rsidR="00AF7337" w:rsidRPr="005455E8" w:rsidRDefault="00AF7337" w:rsidP="00AF7337">
      <w:pPr>
        <w:pStyle w:val="af6"/>
        <w:ind w:firstLine="567"/>
        <w:jc w:val="both"/>
        <w:rPr>
          <w:rFonts w:ascii="Times New Roman" w:hAnsi="Times New Roman"/>
          <w:sz w:val="24"/>
        </w:rPr>
      </w:pPr>
      <w:r w:rsidRPr="005455E8">
        <w:rPr>
          <w:rFonts w:ascii="Times New Roman" w:hAnsi="Times New Roman"/>
          <w:sz w:val="24"/>
        </w:rPr>
        <w:t xml:space="preserve">а) для рынков не менее </w:t>
      </w:r>
      <w:smartTag w:uri="urn:schemas-microsoft-com:office:smarttags" w:element="metricconverter">
        <w:smartTagPr>
          <w:attr w:name="ProductID" w:val="20 метров"/>
        </w:smartTagPr>
        <w:r w:rsidRPr="005455E8">
          <w:rPr>
            <w:rFonts w:ascii="Times New Roman" w:hAnsi="Times New Roman"/>
            <w:sz w:val="24"/>
          </w:rPr>
          <w:t>20 метров</w:t>
        </w:r>
      </w:smartTag>
      <w:r w:rsidRPr="005455E8">
        <w:rPr>
          <w:rFonts w:ascii="Times New Roman" w:hAnsi="Times New Roman"/>
          <w:sz w:val="24"/>
        </w:rPr>
        <w:t>;</w:t>
      </w:r>
    </w:p>
    <w:p w:rsidR="00AF7337" w:rsidRPr="005455E8" w:rsidRDefault="00AF7337" w:rsidP="00AF7337">
      <w:pPr>
        <w:pStyle w:val="af6"/>
        <w:ind w:firstLine="567"/>
        <w:jc w:val="both"/>
        <w:rPr>
          <w:rFonts w:ascii="Times New Roman" w:hAnsi="Times New Roman"/>
          <w:sz w:val="24"/>
        </w:rPr>
      </w:pPr>
      <w:r w:rsidRPr="005455E8">
        <w:rPr>
          <w:rFonts w:ascii="Times New Roman" w:hAnsi="Times New Roman"/>
          <w:sz w:val="24"/>
        </w:rPr>
        <w:t xml:space="preserve">б) для отдельно стоящих информационных и рекламных конструкций не менее </w:t>
      </w:r>
      <w:smartTag w:uri="urn:schemas-microsoft-com:office:smarttags" w:element="metricconverter">
        <w:smartTagPr>
          <w:attr w:name="ProductID" w:val="5 метров"/>
        </w:smartTagPr>
        <w:r w:rsidRPr="005455E8">
          <w:rPr>
            <w:rFonts w:ascii="Times New Roman" w:hAnsi="Times New Roman"/>
            <w:sz w:val="24"/>
          </w:rPr>
          <w:t>5 метров</w:t>
        </w:r>
      </w:smartTag>
      <w:r w:rsidRPr="005455E8">
        <w:rPr>
          <w:rFonts w:ascii="Times New Roman" w:hAnsi="Times New Roman"/>
          <w:sz w:val="24"/>
        </w:rPr>
        <w:t>;</w:t>
      </w:r>
    </w:p>
    <w:p w:rsidR="00AF7337" w:rsidRPr="005455E8" w:rsidRDefault="00AF7337" w:rsidP="00AF7337">
      <w:pPr>
        <w:pStyle w:val="af6"/>
        <w:ind w:firstLine="567"/>
        <w:jc w:val="both"/>
        <w:rPr>
          <w:rFonts w:ascii="Times New Roman" w:hAnsi="Times New Roman"/>
          <w:sz w:val="24"/>
        </w:rPr>
      </w:pPr>
      <w:r w:rsidRPr="005455E8">
        <w:rPr>
          <w:rFonts w:ascii="Times New Roman" w:hAnsi="Times New Roman"/>
          <w:sz w:val="24"/>
        </w:rPr>
        <w:t xml:space="preserve">в) для гаражно-строительных кооперативов, садоводческих, дачных, огороднических товариществ, автостоянок, автозаправочных комплексов и предприятий по продаже, обслуживанию и ремонту автотранспорта не менее </w:t>
      </w:r>
      <w:smartTag w:uri="urn:schemas-microsoft-com:office:smarttags" w:element="metricconverter">
        <w:smartTagPr>
          <w:attr w:name="ProductID" w:val="30 метров"/>
        </w:smartTagPr>
        <w:r w:rsidRPr="005455E8">
          <w:rPr>
            <w:rFonts w:ascii="Times New Roman" w:hAnsi="Times New Roman"/>
            <w:sz w:val="24"/>
          </w:rPr>
          <w:t>30 метров</w:t>
        </w:r>
      </w:smartTag>
      <w:r w:rsidRPr="005455E8">
        <w:rPr>
          <w:rFonts w:ascii="Times New Roman" w:hAnsi="Times New Roman"/>
          <w:sz w:val="24"/>
        </w:rPr>
        <w:t>;</w:t>
      </w:r>
    </w:p>
    <w:p w:rsidR="00AF7337" w:rsidRPr="005455E8" w:rsidRDefault="00AF7337" w:rsidP="00AF7337">
      <w:pPr>
        <w:pStyle w:val="af6"/>
        <w:ind w:firstLine="567"/>
        <w:jc w:val="both"/>
        <w:rPr>
          <w:rFonts w:ascii="Times New Roman" w:hAnsi="Times New Roman"/>
          <w:sz w:val="24"/>
        </w:rPr>
      </w:pPr>
      <w:r w:rsidRPr="005455E8">
        <w:rPr>
          <w:rFonts w:ascii="Times New Roman" w:hAnsi="Times New Roman"/>
          <w:sz w:val="24"/>
        </w:rPr>
        <w:t xml:space="preserve">г) для контейнерных площадок не менее </w:t>
      </w:r>
      <w:smartTag w:uri="urn:schemas-microsoft-com:office:smarttags" w:element="metricconverter">
        <w:smartTagPr>
          <w:attr w:name="ProductID" w:val="5 метров"/>
        </w:smartTagPr>
        <w:r w:rsidRPr="005455E8">
          <w:rPr>
            <w:rFonts w:ascii="Times New Roman" w:hAnsi="Times New Roman"/>
            <w:sz w:val="24"/>
          </w:rPr>
          <w:t>5 метров</w:t>
        </w:r>
      </w:smartTag>
      <w:r w:rsidRPr="005455E8">
        <w:rPr>
          <w:rFonts w:ascii="Times New Roman" w:hAnsi="Times New Roman"/>
          <w:sz w:val="24"/>
        </w:rPr>
        <w:t>;</w:t>
      </w:r>
    </w:p>
    <w:p w:rsidR="00AF7337" w:rsidRPr="005455E8" w:rsidRDefault="00AF7337" w:rsidP="00AF7337">
      <w:pPr>
        <w:pStyle w:val="af6"/>
        <w:ind w:firstLine="567"/>
        <w:jc w:val="both"/>
        <w:rPr>
          <w:rFonts w:ascii="Times New Roman" w:hAnsi="Times New Roman"/>
          <w:sz w:val="24"/>
        </w:rPr>
      </w:pPr>
      <w:r w:rsidRPr="005455E8">
        <w:rPr>
          <w:rFonts w:ascii="Times New Roman" w:hAnsi="Times New Roman"/>
          <w:sz w:val="24"/>
        </w:rPr>
        <w:t xml:space="preserve">д) для индивидуальных жилых домов не менее </w:t>
      </w:r>
      <w:smartTag w:uri="urn:schemas-microsoft-com:office:smarttags" w:element="metricconverter">
        <w:smartTagPr>
          <w:attr w:name="ProductID" w:val="15 метров"/>
        </w:smartTagPr>
        <w:r w:rsidRPr="005455E8">
          <w:rPr>
            <w:rFonts w:ascii="Times New Roman" w:hAnsi="Times New Roman"/>
            <w:sz w:val="24"/>
          </w:rPr>
          <w:t>15 метров</w:t>
        </w:r>
      </w:smartTag>
      <w:r w:rsidRPr="005455E8">
        <w:rPr>
          <w:rFonts w:ascii="Times New Roman" w:hAnsi="Times New Roman"/>
          <w:sz w:val="24"/>
        </w:rPr>
        <w:t>;</w:t>
      </w:r>
    </w:p>
    <w:p w:rsidR="00AF7337" w:rsidRPr="005455E8" w:rsidRDefault="00AF7337" w:rsidP="00AF7337">
      <w:pPr>
        <w:pStyle w:val="af6"/>
        <w:ind w:firstLine="567"/>
        <w:jc w:val="both"/>
        <w:rPr>
          <w:rFonts w:ascii="Times New Roman" w:hAnsi="Times New Roman"/>
          <w:sz w:val="24"/>
        </w:rPr>
      </w:pPr>
      <w:r w:rsidRPr="005455E8">
        <w:rPr>
          <w:rFonts w:ascii="Times New Roman" w:hAnsi="Times New Roman"/>
          <w:sz w:val="24"/>
        </w:rPr>
        <w:t>е) для нестационарных торговых объектов, нестационарных объектов по оказанию бытовых услуг, временных сооружений общественного питания (летние кафе):</w:t>
      </w:r>
    </w:p>
    <w:p w:rsidR="00AF7337" w:rsidRPr="005455E8" w:rsidRDefault="00AF7337" w:rsidP="00AF7337">
      <w:pPr>
        <w:pStyle w:val="af6"/>
        <w:ind w:firstLine="567"/>
        <w:jc w:val="both"/>
        <w:rPr>
          <w:rFonts w:ascii="Times New Roman" w:hAnsi="Times New Roman"/>
          <w:sz w:val="24"/>
        </w:rPr>
      </w:pPr>
      <w:r w:rsidRPr="005455E8">
        <w:rPr>
          <w:rFonts w:ascii="Times New Roman" w:hAnsi="Times New Roman"/>
          <w:sz w:val="24"/>
        </w:rPr>
        <w:t xml:space="preserve">- площадь которых составляет менее 50 кв.м. не менее </w:t>
      </w:r>
      <w:smartTag w:uri="urn:schemas-microsoft-com:office:smarttags" w:element="metricconverter">
        <w:smartTagPr>
          <w:attr w:name="ProductID" w:val="5 м"/>
        </w:smartTagPr>
        <w:r w:rsidRPr="005455E8">
          <w:rPr>
            <w:rFonts w:ascii="Times New Roman" w:hAnsi="Times New Roman"/>
            <w:sz w:val="24"/>
          </w:rPr>
          <w:t>5 м</w:t>
        </w:r>
      </w:smartTag>
      <w:r w:rsidRPr="005455E8">
        <w:rPr>
          <w:rFonts w:ascii="Times New Roman" w:hAnsi="Times New Roman"/>
          <w:sz w:val="24"/>
        </w:rPr>
        <w:t xml:space="preserve">, </w:t>
      </w:r>
    </w:p>
    <w:p w:rsidR="00AF7337" w:rsidRPr="005455E8" w:rsidRDefault="00AF7337" w:rsidP="00AF7337">
      <w:pPr>
        <w:pStyle w:val="af6"/>
        <w:ind w:firstLine="567"/>
        <w:jc w:val="both"/>
        <w:rPr>
          <w:rFonts w:ascii="Times New Roman" w:hAnsi="Times New Roman"/>
          <w:sz w:val="24"/>
        </w:rPr>
      </w:pPr>
      <w:r w:rsidRPr="005455E8">
        <w:rPr>
          <w:rFonts w:ascii="Times New Roman" w:hAnsi="Times New Roman"/>
          <w:sz w:val="24"/>
        </w:rPr>
        <w:t xml:space="preserve">- площадь которых составляет 50 кв.м и более не менее </w:t>
      </w:r>
      <w:smartTag w:uri="urn:schemas-microsoft-com:office:smarttags" w:element="metricconverter">
        <w:smartTagPr>
          <w:attr w:name="ProductID" w:val="10 м"/>
        </w:smartTagPr>
        <w:r w:rsidRPr="005455E8">
          <w:rPr>
            <w:rFonts w:ascii="Times New Roman" w:hAnsi="Times New Roman"/>
            <w:sz w:val="24"/>
          </w:rPr>
          <w:t>10 м</w:t>
        </w:r>
      </w:smartTag>
      <w:r w:rsidRPr="005455E8">
        <w:rPr>
          <w:rFonts w:ascii="Times New Roman" w:hAnsi="Times New Roman"/>
          <w:sz w:val="24"/>
        </w:rPr>
        <w:t>;</w:t>
      </w:r>
    </w:p>
    <w:p w:rsidR="00D34CBB" w:rsidRPr="005455E8" w:rsidRDefault="00AF7337" w:rsidP="00AF7337">
      <w:pPr>
        <w:pStyle w:val="af6"/>
        <w:ind w:firstLine="567"/>
        <w:jc w:val="both"/>
        <w:rPr>
          <w:rFonts w:ascii="Times New Roman" w:hAnsi="Times New Roman"/>
          <w:sz w:val="24"/>
        </w:rPr>
      </w:pPr>
      <w:r w:rsidRPr="005455E8">
        <w:rPr>
          <w:rFonts w:ascii="Times New Roman" w:hAnsi="Times New Roman"/>
          <w:sz w:val="24"/>
        </w:rPr>
        <w:t>ж)</w:t>
      </w:r>
      <w:r w:rsidR="00D34CBB" w:rsidRPr="005455E8">
        <w:rPr>
          <w:rFonts w:ascii="Times New Roman" w:hAnsi="Times New Roman"/>
          <w:sz w:val="24"/>
        </w:rPr>
        <w:t xml:space="preserve"> для многоквартирных жилых домов в зависимости от высотности дома:</w:t>
      </w:r>
    </w:p>
    <w:p w:rsidR="00D34CBB" w:rsidRPr="005455E8" w:rsidRDefault="00D34CBB" w:rsidP="00AF7337">
      <w:pPr>
        <w:pStyle w:val="af6"/>
        <w:ind w:firstLine="567"/>
        <w:jc w:val="both"/>
        <w:rPr>
          <w:rFonts w:ascii="Times New Roman" w:hAnsi="Times New Roman"/>
          <w:sz w:val="24"/>
        </w:rPr>
      </w:pPr>
      <w:r w:rsidRPr="005455E8">
        <w:rPr>
          <w:rFonts w:ascii="Times New Roman" w:hAnsi="Times New Roman"/>
          <w:sz w:val="24"/>
        </w:rPr>
        <w:t>- до 4 этажей составляет не менее 15 метров;</w:t>
      </w:r>
    </w:p>
    <w:p w:rsidR="00D34CBB" w:rsidRPr="005455E8" w:rsidRDefault="00D34CBB" w:rsidP="00AF7337">
      <w:pPr>
        <w:pStyle w:val="af6"/>
        <w:ind w:firstLine="567"/>
        <w:jc w:val="both"/>
        <w:rPr>
          <w:rFonts w:ascii="Times New Roman" w:hAnsi="Times New Roman"/>
          <w:sz w:val="24"/>
        </w:rPr>
      </w:pPr>
      <w:r w:rsidRPr="005455E8">
        <w:rPr>
          <w:rFonts w:ascii="Times New Roman" w:hAnsi="Times New Roman"/>
          <w:sz w:val="24"/>
        </w:rPr>
        <w:t>- от 5 до 8 этажей составляет не менее 20 метров;</w:t>
      </w:r>
    </w:p>
    <w:p w:rsidR="00D34CBB" w:rsidRPr="005455E8" w:rsidRDefault="00D34CBB" w:rsidP="00AF7337">
      <w:pPr>
        <w:pStyle w:val="af6"/>
        <w:ind w:firstLine="567"/>
        <w:jc w:val="both"/>
        <w:rPr>
          <w:rFonts w:ascii="Times New Roman" w:hAnsi="Times New Roman"/>
          <w:sz w:val="24"/>
        </w:rPr>
      </w:pPr>
      <w:r w:rsidRPr="005455E8">
        <w:rPr>
          <w:rFonts w:ascii="Times New Roman" w:hAnsi="Times New Roman"/>
          <w:sz w:val="24"/>
        </w:rPr>
        <w:t>- от 9 этажей и выше составляет не менее 25 метров;</w:t>
      </w:r>
    </w:p>
    <w:p w:rsidR="00D34CBB" w:rsidRDefault="00D34CBB" w:rsidP="00AF7337">
      <w:pPr>
        <w:pStyle w:val="af6"/>
        <w:ind w:firstLine="567"/>
        <w:jc w:val="both"/>
        <w:rPr>
          <w:rFonts w:ascii="Times New Roman" w:hAnsi="Times New Roman"/>
          <w:sz w:val="24"/>
        </w:rPr>
      </w:pPr>
      <w:r w:rsidRPr="005455E8">
        <w:rPr>
          <w:rFonts w:ascii="Times New Roman" w:hAnsi="Times New Roman"/>
          <w:sz w:val="24"/>
        </w:rPr>
        <w:t>В случае если дом имеет переменную этажность за отчет берет</w:t>
      </w:r>
      <w:r w:rsidR="007D476C">
        <w:rPr>
          <w:rFonts w:ascii="Times New Roman" w:hAnsi="Times New Roman"/>
          <w:sz w:val="24"/>
        </w:rPr>
        <w:t>ся наибольшая высотность здания;</w:t>
      </w:r>
    </w:p>
    <w:p w:rsidR="007D476C" w:rsidRDefault="007D476C" w:rsidP="00AF7337">
      <w:pPr>
        <w:pStyle w:val="af6"/>
        <w:ind w:firstLine="567"/>
        <w:jc w:val="both"/>
        <w:rPr>
          <w:rFonts w:ascii="Times New Roman" w:hAnsi="Times New Roman"/>
          <w:sz w:val="24"/>
        </w:rPr>
      </w:pPr>
      <w:r w:rsidRPr="006D2CCF">
        <w:rPr>
          <w:rFonts w:ascii="Times New Roman" w:hAnsi="Times New Roman" w:cs="Times New Roman"/>
          <w:color w:val="000000"/>
          <w:sz w:val="24"/>
        </w:rPr>
        <w:t xml:space="preserve">з) </w:t>
      </w:r>
      <w:r w:rsidRPr="006D2CCF">
        <w:rPr>
          <w:rFonts w:ascii="Times New Roman" w:hAnsi="Times New Roman" w:cs="Times New Roman"/>
          <w:iCs/>
          <w:sz w:val="24"/>
        </w:rPr>
        <w:t>для наземных частей линейных объектов инженерной инфраструктуры не может превышать размеров охранной зоны линейного объекта;</w:t>
      </w:r>
    </w:p>
    <w:p w:rsidR="00AF7337" w:rsidRPr="005455E8" w:rsidRDefault="007D476C" w:rsidP="00AF7337">
      <w:pPr>
        <w:pStyle w:val="af6"/>
        <w:ind w:firstLine="567"/>
        <w:jc w:val="both"/>
        <w:rPr>
          <w:rFonts w:ascii="Times New Roman" w:hAnsi="Times New Roman"/>
          <w:sz w:val="24"/>
        </w:rPr>
      </w:pPr>
      <w:r>
        <w:rPr>
          <w:rFonts w:ascii="Times New Roman" w:hAnsi="Times New Roman"/>
          <w:sz w:val="24"/>
        </w:rPr>
        <w:t>и</w:t>
      </w:r>
      <w:r w:rsidR="00D34CBB" w:rsidRPr="005455E8">
        <w:rPr>
          <w:rFonts w:ascii="Times New Roman" w:hAnsi="Times New Roman"/>
          <w:sz w:val="24"/>
        </w:rPr>
        <w:t>)</w:t>
      </w:r>
      <w:r w:rsidR="00AF7337" w:rsidRPr="005455E8">
        <w:rPr>
          <w:rFonts w:ascii="Times New Roman" w:hAnsi="Times New Roman"/>
          <w:sz w:val="24"/>
        </w:rPr>
        <w:t xml:space="preserve"> в отношении иных зданий, строений, сооружений и образованных земельных участков не менее </w:t>
      </w:r>
      <w:smartTag w:uri="urn:schemas-microsoft-com:office:smarttags" w:element="metricconverter">
        <w:smartTagPr>
          <w:attr w:name="ProductID" w:val="25 метров"/>
        </w:smartTagPr>
        <w:r w:rsidR="00AF7337" w:rsidRPr="005455E8">
          <w:rPr>
            <w:rFonts w:ascii="Times New Roman" w:hAnsi="Times New Roman"/>
            <w:sz w:val="24"/>
          </w:rPr>
          <w:t>25 метров</w:t>
        </w:r>
      </w:smartTag>
      <w:r w:rsidR="00AF7337" w:rsidRPr="005455E8">
        <w:rPr>
          <w:rFonts w:ascii="Times New Roman" w:hAnsi="Times New Roman"/>
          <w:sz w:val="24"/>
        </w:rPr>
        <w:t>.</w:t>
      </w:r>
    </w:p>
    <w:p w:rsidR="00AF7337" w:rsidRPr="005455E8" w:rsidRDefault="00987DF1" w:rsidP="00AF7337">
      <w:pPr>
        <w:ind w:firstLine="709"/>
        <w:jc w:val="both"/>
        <w:rPr>
          <w:color w:val="000000"/>
          <w:sz w:val="24"/>
          <w:szCs w:val="24"/>
        </w:rPr>
      </w:pPr>
      <w:r w:rsidRPr="005455E8">
        <w:rPr>
          <w:color w:val="000000"/>
          <w:sz w:val="24"/>
          <w:szCs w:val="24"/>
        </w:rPr>
        <w:t>3.</w:t>
      </w:r>
      <w:r w:rsidR="00F1401D" w:rsidRPr="005455E8">
        <w:rPr>
          <w:color w:val="000000"/>
          <w:sz w:val="24"/>
          <w:szCs w:val="24"/>
        </w:rPr>
        <w:t>4</w:t>
      </w:r>
      <w:r w:rsidRPr="005455E8">
        <w:rPr>
          <w:color w:val="000000"/>
          <w:sz w:val="24"/>
          <w:szCs w:val="24"/>
        </w:rPr>
        <w:t xml:space="preserve">. </w:t>
      </w:r>
      <w:r w:rsidR="00AF7337" w:rsidRPr="005455E8">
        <w:rPr>
          <w:color w:val="000000"/>
          <w:sz w:val="24"/>
          <w:szCs w:val="24"/>
        </w:rPr>
        <w:t xml:space="preserve">В случае наложения границ прилегающих территорий, собственники и (или) иные законные владельцы зданий, строений, сооружений, земельных участков осуществляют содержание прилегающих территорий </w:t>
      </w:r>
      <w:r w:rsidR="00AF7337" w:rsidRPr="005455E8">
        <w:rPr>
          <w:sz w:val="24"/>
          <w:szCs w:val="24"/>
          <w:lang w:eastAsia="ru-RU"/>
        </w:rPr>
        <w:t>по линии, равноудаленной от</w:t>
      </w:r>
      <w:r w:rsidR="00AF7337" w:rsidRPr="005455E8">
        <w:rPr>
          <w:color w:val="000000"/>
          <w:sz w:val="24"/>
          <w:szCs w:val="24"/>
        </w:rPr>
        <w:t xml:space="preserve"> данных зданий, строений, сооружений, земельных участков.</w:t>
      </w:r>
    </w:p>
    <w:p w:rsidR="007D2AF8" w:rsidRPr="005455E8" w:rsidRDefault="00987DF1" w:rsidP="00AF7337">
      <w:pPr>
        <w:ind w:firstLine="709"/>
        <w:jc w:val="both"/>
        <w:rPr>
          <w:sz w:val="24"/>
          <w:szCs w:val="24"/>
        </w:rPr>
      </w:pPr>
      <w:r w:rsidRPr="005455E8">
        <w:rPr>
          <w:color w:val="000000"/>
          <w:sz w:val="24"/>
          <w:szCs w:val="24"/>
        </w:rPr>
        <w:tab/>
        <w:t>3.</w:t>
      </w:r>
      <w:r w:rsidR="00F1401D" w:rsidRPr="005455E8">
        <w:rPr>
          <w:color w:val="000000"/>
          <w:sz w:val="24"/>
          <w:szCs w:val="24"/>
        </w:rPr>
        <w:t>5</w:t>
      </w:r>
      <w:r w:rsidRPr="005455E8">
        <w:rPr>
          <w:color w:val="000000"/>
          <w:sz w:val="24"/>
          <w:szCs w:val="24"/>
        </w:rPr>
        <w:t>. Содержание прилегающих территорий в летний период включает:</w:t>
      </w:r>
    </w:p>
    <w:p w:rsidR="007D2AF8" w:rsidRPr="005455E8" w:rsidRDefault="00987DF1">
      <w:pPr>
        <w:pStyle w:val="ConsPlusNormal"/>
        <w:ind w:firstLine="709"/>
        <w:jc w:val="both"/>
      </w:pPr>
      <w:r w:rsidRPr="005455E8">
        <w:rPr>
          <w:rFonts w:ascii="Times New Roman" w:eastAsia="Calibri" w:hAnsi="Times New Roman" w:cs="Times New Roman"/>
          <w:color w:val="000000"/>
          <w:sz w:val="24"/>
          <w:szCs w:val="24"/>
        </w:rPr>
        <w:tab/>
      </w:r>
      <w:r w:rsidRPr="005455E8">
        <w:rPr>
          <w:rFonts w:ascii="Times New Roman" w:hAnsi="Times New Roman" w:cs="Times New Roman"/>
          <w:color w:val="000000"/>
          <w:sz w:val="24"/>
          <w:szCs w:val="24"/>
        </w:rPr>
        <w:t>- своевременное скашивание газонных трав (высота травостоя не должна превышать 15 см), уничтожение сорных и карантинных растений;</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своевременную обрезку кустарников свыше 1 метра, ветвей деревьев, нависающих на высоте менее 2 метров над тротуарами, проездами и пешеходными дорожками с грунтовым и твердым покрытием;</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своевременную уборку и вывоз скошенной травы, вырубленных или опиленных зеленых насаждений;</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подметание (уборка) прилегающих территорий от смета, пыли и бытового мусора, их мойку;</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своевременную уборку и организацию вывоза и размещения мусора, уличного смета, отходов в отведенных местах;</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уборку бордюров от песка, мусора;</w:t>
      </w:r>
    </w:p>
    <w:p w:rsidR="00445FD2" w:rsidRPr="00445FD2"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сгребание и вывоз опавших листьев с прилегающих территорий в период листопада</w:t>
      </w:r>
      <w:r w:rsidR="00445FD2">
        <w:rPr>
          <w:rFonts w:ascii="Times New Roman" w:hAnsi="Times New Roman" w:cs="Times New Roman"/>
          <w:color w:val="000000"/>
          <w:sz w:val="24"/>
          <w:szCs w:val="24"/>
        </w:rPr>
        <w:t>;</w:t>
      </w:r>
    </w:p>
    <w:p w:rsidR="007D2AF8" w:rsidRPr="00445FD2" w:rsidRDefault="00445FD2">
      <w:pPr>
        <w:pStyle w:val="ConsPlusNormal"/>
        <w:ind w:firstLine="737"/>
        <w:jc w:val="both"/>
        <w:rPr>
          <w:rFonts w:ascii="Times New Roman" w:hAnsi="Times New Roman" w:cs="Times New Roman"/>
        </w:rPr>
      </w:pPr>
      <w:r w:rsidRPr="00445FD2">
        <w:rPr>
          <w:rFonts w:ascii="Times New Roman" w:hAnsi="Times New Roman" w:cs="Times New Roman"/>
          <w:sz w:val="24"/>
          <w:szCs w:val="24"/>
        </w:rPr>
        <w:t>-</w:t>
      </w:r>
      <w:r>
        <w:rPr>
          <w:rFonts w:ascii="Times New Roman" w:hAnsi="Times New Roman" w:cs="Times New Roman"/>
          <w:sz w:val="24"/>
          <w:szCs w:val="24"/>
        </w:rPr>
        <w:t xml:space="preserve"> </w:t>
      </w:r>
      <w:r w:rsidRPr="00445FD2">
        <w:rPr>
          <w:rFonts w:ascii="Times New Roman" w:hAnsi="Times New Roman" w:cs="Times New Roman"/>
          <w:sz w:val="24"/>
          <w:szCs w:val="24"/>
        </w:rPr>
        <w:t>ежедневную уборку мусора из урн</w:t>
      </w:r>
      <w:r w:rsidR="00987DF1" w:rsidRPr="00445FD2">
        <w:rPr>
          <w:rFonts w:ascii="Times New Roman" w:hAnsi="Times New Roman" w:cs="Times New Roman"/>
          <w:color w:val="000000"/>
          <w:sz w:val="24"/>
          <w:szCs w:val="24"/>
        </w:rPr>
        <w:t>.</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3.</w:t>
      </w:r>
      <w:r w:rsidR="00F1401D" w:rsidRPr="005455E8">
        <w:rPr>
          <w:rFonts w:ascii="Times New Roman" w:hAnsi="Times New Roman" w:cs="Times New Roman"/>
          <w:color w:val="000000"/>
          <w:sz w:val="24"/>
          <w:szCs w:val="24"/>
        </w:rPr>
        <w:t>6</w:t>
      </w:r>
      <w:r w:rsidRPr="005455E8">
        <w:rPr>
          <w:rFonts w:ascii="Times New Roman" w:hAnsi="Times New Roman" w:cs="Times New Roman"/>
          <w:color w:val="000000"/>
          <w:sz w:val="24"/>
          <w:szCs w:val="24"/>
        </w:rPr>
        <w:t>. Содержание прилегающих территорий в зимний период включает:</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своевременную уборку и организацию вывоза, размещения мусора, уличного смета, отходов в отведенных местах;</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xml:space="preserve">- </w:t>
      </w:r>
      <w:r w:rsidR="00445FD2" w:rsidRPr="00445FD2">
        <w:rPr>
          <w:rFonts w:ascii="Times New Roman" w:hAnsi="Times New Roman" w:cs="Times New Roman"/>
          <w:sz w:val="24"/>
          <w:szCs w:val="24"/>
        </w:rPr>
        <w:t>при возникновении скользкости и образовании гололеда -</w:t>
      </w:r>
      <w:r w:rsidRPr="00445FD2">
        <w:rPr>
          <w:rFonts w:ascii="Times New Roman" w:hAnsi="Times New Roman" w:cs="Times New Roman"/>
          <w:color w:val="000000"/>
          <w:sz w:val="24"/>
          <w:szCs w:val="24"/>
        </w:rPr>
        <w:t xml:space="preserve"> посыпку участков прохода и подхода к объектам торговли (магазинам</w:t>
      </w:r>
      <w:r w:rsidRPr="005455E8">
        <w:rPr>
          <w:rFonts w:ascii="Times New Roman" w:hAnsi="Times New Roman" w:cs="Times New Roman"/>
          <w:color w:val="000000"/>
          <w:sz w:val="24"/>
          <w:szCs w:val="24"/>
        </w:rPr>
        <w:t>, нестационарным торговым объектам, рынкам), иным организациям противогололедными материалами;</w:t>
      </w:r>
    </w:p>
    <w:p w:rsidR="007D2AF8" w:rsidRDefault="00987DF1">
      <w:pPr>
        <w:pStyle w:val="ConsPlusNormal"/>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 очистку от снега и льда тротуаров, проездов, пешеходных дорожек, их обработку противогололедным материалом, а также вывоз снега</w:t>
      </w:r>
      <w:r w:rsidR="00445FD2">
        <w:rPr>
          <w:rFonts w:ascii="Times New Roman" w:hAnsi="Times New Roman" w:cs="Times New Roman"/>
          <w:color w:val="000000"/>
          <w:sz w:val="24"/>
          <w:szCs w:val="24"/>
        </w:rPr>
        <w:t>;</w:t>
      </w:r>
    </w:p>
    <w:p w:rsidR="00445FD2" w:rsidRPr="00445FD2" w:rsidRDefault="00445FD2" w:rsidP="00445FD2">
      <w:pPr>
        <w:pStyle w:val="ConsPlusNormal"/>
        <w:ind w:firstLine="737"/>
        <w:jc w:val="both"/>
        <w:rPr>
          <w:rFonts w:ascii="Times New Roman" w:hAnsi="Times New Roman" w:cs="Times New Roman"/>
        </w:rPr>
      </w:pPr>
      <w:r w:rsidRPr="00445FD2">
        <w:rPr>
          <w:rFonts w:ascii="Times New Roman" w:hAnsi="Times New Roman" w:cs="Times New Roman"/>
          <w:sz w:val="24"/>
          <w:szCs w:val="24"/>
        </w:rPr>
        <w:t>-</w:t>
      </w:r>
      <w:r>
        <w:rPr>
          <w:rFonts w:ascii="Times New Roman" w:hAnsi="Times New Roman" w:cs="Times New Roman"/>
          <w:sz w:val="24"/>
          <w:szCs w:val="24"/>
        </w:rPr>
        <w:t xml:space="preserve"> </w:t>
      </w:r>
      <w:r w:rsidRPr="00445FD2">
        <w:rPr>
          <w:rFonts w:ascii="Times New Roman" w:hAnsi="Times New Roman" w:cs="Times New Roman"/>
          <w:sz w:val="24"/>
          <w:szCs w:val="24"/>
        </w:rPr>
        <w:t>ежедневную уборку мусора из урн</w:t>
      </w:r>
      <w:r w:rsidRPr="00445FD2">
        <w:rPr>
          <w:rFonts w:ascii="Times New Roman" w:hAnsi="Times New Roman" w:cs="Times New Roman"/>
          <w:color w:val="000000"/>
          <w:sz w:val="24"/>
          <w:szCs w:val="24"/>
        </w:rPr>
        <w:t>.</w:t>
      </w:r>
    </w:p>
    <w:p w:rsidR="007D2AF8" w:rsidRPr="005455E8" w:rsidRDefault="00987DF1">
      <w:pPr>
        <w:pStyle w:val="ConsPlusNormal"/>
        <w:ind w:firstLine="737"/>
        <w:jc w:val="both"/>
      </w:pPr>
      <w:r w:rsidRPr="005455E8">
        <w:rPr>
          <w:rFonts w:ascii="Times New Roman" w:hAnsi="Times New Roman" w:cs="Times New Roman"/>
          <w:sz w:val="24"/>
          <w:szCs w:val="24"/>
        </w:rPr>
        <w:t>3.</w:t>
      </w:r>
      <w:r w:rsidR="00F1401D" w:rsidRPr="005455E8">
        <w:rPr>
          <w:rFonts w:ascii="Times New Roman" w:hAnsi="Times New Roman" w:cs="Times New Roman"/>
          <w:sz w:val="24"/>
          <w:szCs w:val="24"/>
        </w:rPr>
        <w:t>7</w:t>
      </w:r>
      <w:r w:rsidRPr="005455E8">
        <w:rPr>
          <w:rFonts w:ascii="Times New Roman" w:hAnsi="Times New Roman" w:cs="Times New Roman"/>
          <w:sz w:val="24"/>
          <w:szCs w:val="24"/>
        </w:rPr>
        <w:t>. На территории города запрещается: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сорить на улицах, площадях, пляжах и в других общественных местах;</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при производстве строительных и ремонтных работ откачивать воду на проезжую часть дорог и тротуары;</w:t>
      </w:r>
    </w:p>
    <w:p w:rsidR="007D2AF8" w:rsidRPr="005455E8" w:rsidRDefault="00987DF1">
      <w:pPr>
        <w:pStyle w:val="aa"/>
        <w:ind w:firstLine="737"/>
        <w:rPr>
          <w:color w:val="000000"/>
          <w:sz w:val="24"/>
          <w:szCs w:val="24"/>
        </w:rPr>
      </w:pPr>
      <w:r w:rsidRPr="005455E8">
        <w:rPr>
          <w:color w:val="000000"/>
          <w:sz w:val="24"/>
          <w:szCs w:val="24"/>
        </w:rPr>
        <w:t>- выносить грунт и грязь машинами, механизмами, иной техникой на дороги, пешеходные зоны, площади, площадки;</w:t>
      </w:r>
    </w:p>
    <w:p w:rsidR="007D2AF8" w:rsidRPr="005455E8" w:rsidRDefault="00987DF1">
      <w:pPr>
        <w:pStyle w:val="aa"/>
        <w:ind w:firstLine="737"/>
        <w:rPr>
          <w:color w:val="000000"/>
          <w:sz w:val="24"/>
          <w:szCs w:val="24"/>
        </w:rPr>
      </w:pPr>
      <w:r w:rsidRPr="005455E8">
        <w:rPr>
          <w:color w:val="000000"/>
          <w:sz w:val="24"/>
          <w:szCs w:val="24"/>
        </w:rPr>
        <w:t>- производить сброс грязи, скола льда и загрязненного снега на газоны, под деревья и кустарники, на проезжую часть дорог, тротуары, прилегающие территории, детские и спортивные площадки, и в другие, не отведенные для этого места;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хранить (складировать) отходы, строительные материалы, грунт, тару, металлолом, дрова, навоз вне территорий организаций, строек, магазинов, павильонов, киосков, индивидуальных жилых домов и иных функционально предназначенных для этого мест;</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выносить мусор со дворов и складировать на землях общего пользования, в том числе на участках улично-дорожной сети;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color w:val="000000"/>
          <w:sz w:val="24"/>
          <w:szCs w:val="24"/>
        </w:rPr>
        <w:t xml:space="preserve">- выбрасывать мусор в переполненные урны, а также складировать в урны бытовой мусор и мусор объем которого равен или превышает габариты урны;  </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сливать жидкие бытовые отходы за территорией домовладения;</w:t>
      </w:r>
    </w:p>
    <w:p w:rsidR="00691F0B" w:rsidRPr="005455E8" w:rsidRDefault="00691F0B">
      <w:pPr>
        <w:pStyle w:val="ConsPlusNormal"/>
        <w:ind w:firstLine="737"/>
        <w:jc w:val="both"/>
        <w:rPr>
          <w:rFonts w:ascii="Times New Roman" w:hAnsi="Times New Roman" w:cs="Times New Roman"/>
          <w:color w:val="000000"/>
          <w:sz w:val="24"/>
          <w:szCs w:val="24"/>
          <w:shd w:val="clear" w:color="auto" w:fill="FFFFFF"/>
        </w:rPr>
      </w:pPr>
      <w:r w:rsidRPr="005455E8">
        <w:rPr>
          <w:rFonts w:ascii="Times New Roman" w:hAnsi="Times New Roman" w:cs="Times New Roman"/>
          <w:color w:val="000000"/>
          <w:sz w:val="24"/>
          <w:szCs w:val="24"/>
          <w:shd w:val="clear" w:color="auto" w:fill="FFFFFF"/>
        </w:rPr>
        <w:t>- разводить костры, использовать открытый огонь для приготовления пищи вне специально оборудованных и отведенных для этого мест, а также сжигать мусор, траву, листву и иные отходы, материалы и изделия на территориях общественных мест муниципального образования «Город Калуга»;</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xml:space="preserve">- мыть </w:t>
      </w:r>
      <w:r w:rsidR="00691F0B" w:rsidRPr="005455E8">
        <w:rPr>
          <w:rFonts w:ascii="Times New Roman" w:hAnsi="Times New Roman" w:cs="Times New Roman"/>
          <w:sz w:val="24"/>
          <w:szCs w:val="24"/>
        </w:rPr>
        <w:t>посуду, купать животных, стирать в неустановленных местах (у водопроводных колонок, во дворах многоквартирных жилых домов и т.д.)</w:t>
      </w:r>
      <w:r w:rsidRPr="005455E8">
        <w:rPr>
          <w:rFonts w:ascii="Times New Roman" w:hAnsi="Times New Roman" w:cs="Times New Roman"/>
          <w:color w:val="000000"/>
          <w:sz w:val="24"/>
          <w:szCs w:val="24"/>
        </w:rPr>
        <w:t>;</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color w:val="000000"/>
          <w:sz w:val="24"/>
          <w:szCs w:val="24"/>
        </w:rPr>
        <w:t xml:space="preserve">- производить </w:t>
      </w:r>
      <w:bookmarkStart w:id="12" w:name="P0155"/>
      <w:bookmarkStart w:id="13" w:name="doc_with_soderjanie16"/>
      <w:bookmarkEnd w:id="12"/>
      <w:bookmarkEnd w:id="13"/>
      <w:r w:rsidRPr="005455E8">
        <w:rPr>
          <w:rFonts w:ascii="Times New Roman" w:hAnsi="Times New Roman" w:cs="Times New Roman"/>
          <w:color w:val="000000"/>
          <w:sz w:val="24"/>
          <w:szCs w:val="24"/>
        </w:rPr>
        <w:t>повреждение, самовольный спил или сруб деревьев и кустарников, за исключением зеленых насаждений, расположенных на территории участков, находящихся в частной собственности;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наружное размещение объявлений, листовок, афиш и иных печатных и рукописных материалов вне отведенных для этих целей местах, а также наносить надписи и графические изображения вне отведенных для этих целей мест (за исключением надписей и изображений, относящихся к порядку эксплуатации дорог (улично-дорожной сети), тротуаров, пешеходных зон, велосипедных и пешеходных дорожек, которые нанесены в рамках исполнения государственного или муниципального контракта;</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выпускать домашнюю птицу и пасти скот в скверах, парках, на пляжах и иных местах общего пользования, а также допускать скот, собак, птиц и других домашних животных в водоемы в местах, отведенных для массового купания населения;</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xml:space="preserve">- </w:t>
      </w:r>
      <w:r w:rsidR="00691F0B" w:rsidRPr="005455E8">
        <w:rPr>
          <w:rFonts w:ascii="Times New Roman" w:hAnsi="Times New Roman" w:cs="Times New Roman"/>
          <w:color w:val="000000"/>
          <w:sz w:val="24"/>
          <w:szCs w:val="24"/>
        </w:rPr>
        <w:t>ходить по газонам и клумбам, уничтожать и портить клумбы и цветники, срывать цветы, наносить повреждения зеленым насаждениям</w:t>
      </w:r>
      <w:r w:rsidRPr="005455E8">
        <w:rPr>
          <w:rFonts w:ascii="Times New Roman" w:hAnsi="Times New Roman" w:cs="Times New Roman"/>
          <w:color w:val="000000"/>
          <w:sz w:val="24"/>
          <w:szCs w:val="24"/>
        </w:rPr>
        <w:t>;</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засыпать и засорять ливневую канализацию, ливнестоки, дренажные колодцы;</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xml:space="preserve">- перемещать снег при зимней уборке прилегающей территории за пределы ее границ; </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размещать механические транспортные средства на детских и спортивных площадках, устраивать на внутриквартальных проездах и дворовых территориях заграждения транспортными средствами, препятствующие механизированной уборке и вывозу мусора, подъезду транспортных средств оперативных служб (скорой медицинской помощи, полиции, пожарной службы, аварийно-спасательной службы);</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осуществлять стоянку автотранспортных средств с работающим двигателем в местах жилой застройки;</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производить мойку транспортных средств, слив топлива, масел и других компонентов вне мест, специально оборудованных для этих целей;</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осуществлять проезд по автомобильным дорогам общего пользования местного значения с твердым покрытием гусеничных транспортных средств;</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заезжать на всех видах транспорта на газоны и другие участки с зелеными насаждениями, размещать на них транспортные средства;</w:t>
      </w:r>
    </w:p>
    <w:p w:rsidR="007D2AF8" w:rsidRPr="005455E8" w:rsidRDefault="00987DF1">
      <w:pPr>
        <w:pStyle w:val="ConsPlusNormal"/>
        <w:ind w:firstLine="737"/>
        <w:jc w:val="both"/>
      </w:pPr>
      <w:r w:rsidRPr="005455E8">
        <w:rPr>
          <w:rFonts w:ascii="Times New Roman" w:hAnsi="Times New Roman" w:cs="Times New Roman"/>
          <w:sz w:val="24"/>
          <w:szCs w:val="24"/>
        </w:rPr>
        <w:t xml:space="preserve">- </w:t>
      </w:r>
      <w:bookmarkStart w:id="14" w:name="P02231"/>
      <w:bookmarkEnd w:id="14"/>
      <w:r w:rsidRPr="005455E8">
        <w:rPr>
          <w:rFonts w:ascii="Times New Roman" w:hAnsi="Times New Roman" w:cs="Times New Roman"/>
          <w:sz w:val="24"/>
          <w:szCs w:val="24"/>
        </w:rPr>
        <w:t>повреждать тротуары, площадки, дорожки, в том числе пешеходные, при использовании транспортных средств;</w:t>
      </w:r>
    </w:p>
    <w:p w:rsidR="007D2AF8" w:rsidRPr="005455E8" w:rsidRDefault="00987DF1">
      <w:pPr>
        <w:ind w:firstLine="737"/>
        <w:jc w:val="both"/>
      </w:pPr>
      <w:r w:rsidRPr="005455E8">
        <w:rPr>
          <w:sz w:val="24"/>
          <w:szCs w:val="24"/>
        </w:rPr>
        <w:t xml:space="preserve">- </w:t>
      </w:r>
      <w:bookmarkStart w:id="15" w:name="P02261"/>
      <w:bookmarkEnd w:id="15"/>
      <w:r w:rsidRPr="005455E8">
        <w:rPr>
          <w:sz w:val="24"/>
          <w:szCs w:val="24"/>
        </w:rPr>
        <w:t xml:space="preserve">производить работы по ремонту транспортных средств, механизмов, а также любые ремонтные работ, сопряженные с шумом, выделением и сбросом вредных веществ, превышающие установленные нормы (отработанные газы, горюче-смазочные материалы и пр.) вне специально </w:t>
      </w:r>
      <w:r w:rsidR="00691F0B" w:rsidRPr="005455E8">
        <w:rPr>
          <w:sz w:val="24"/>
          <w:szCs w:val="24"/>
        </w:rPr>
        <w:t>предназначенных</w:t>
      </w:r>
      <w:r w:rsidRPr="005455E8">
        <w:rPr>
          <w:sz w:val="24"/>
          <w:szCs w:val="24"/>
        </w:rPr>
        <w:t xml:space="preserve"> для этого мест;</w:t>
      </w:r>
    </w:p>
    <w:p w:rsidR="007D2AF8" w:rsidRPr="005455E8" w:rsidRDefault="00987DF1">
      <w:pPr>
        <w:ind w:firstLine="737"/>
        <w:jc w:val="both"/>
      </w:pPr>
      <w:r w:rsidRPr="005455E8">
        <w:rPr>
          <w:sz w:val="24"/>
          <w:szCs w:val="24"/>
        </w:rPr>
        <w:t xml:space="preserve">- </w:t>
      </w:r>
      <w:bookmarkStart w:id="16" w:name="P022A1"/>
      <w:bookmarkEnd w:id="16"/>
      <w:r w:rsidRPr="005455E8">
        <w:rPr>
          <w:sz w:val="24"/>
          <w:szCs w:val="24"/>
        </w:rPr>
        <w:t>самовольно возводить препятствия, установку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7D2AF8" w:rsidRPr="005455E8" w:rsidRDefault="00987DF1">
      <w:pPr>
        <w:pStyle w:val="ConsPlusNormal"/>
        <w:ind w:firstLine="737"/>
        <w:jc w:val="both"/>
      </w:pPr>
      <w:r w:rsidRPr="005455E8">
        <w:rPr>
          <w:rFonts w:ascii="Times New Roman" w:hAnsi="Times New Roman" w:cs="Times New Roman"/>
          <w:sz w:val="24"/>
          <w:szCs w:val="24"/>
        </w:rPr>
        <w:t>- выпускать с территории строительных объектов и площадок, карьеров и полигонов твердых коммунальных отходов, предприятий по производству строительных материалов транспорт с не очищенными от грязи колесами, выносить грунт и грязь автотранспортом, выезжающим с указанных объектов, на территорию муниципального образования «Город Калуга»;</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устраивать свалки транспортными средствами всякого рода грунта, мусора и снега в не отведенных для этих целей местах;</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разрушать и причинять вред объектам благоустройства, малым архитектурным формам, наносить повреждения, ухудшающие их внешний вид, зеленым насаждениям, засорять водоемы;</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производить размещение уличного смета, грунта на газонах и цветниках;</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xml:space="preserve">- </w:t>
      </w:r>
      <w:r w:rsidR="00691F0B" w:rsidRPr="005455E8">
        <w:rPr>
          <w:rFonts w:ascii="Times New Roman" w:hAnsi="Times New Roman" w:cs="Times New Roman"/>
          <w:sz w:val="24"/>
          <w:szCs w:val="24"/>
        </w:rPr>
        <w:t>осуществлять хранение транспортных средств, в том числе разукомплектованных или не подлежащих эксплуатации, в не предназначенных для этих целей местах</w:t>
      </w:r>
      <w:r w:rsidRPr="005455E8">
        <w:rPr>
          <w:rFonts w:ascii="Times New Roman" w:hAnsi="Times New Roman" w:cs="Times New Roman"/>
          <w:sz w:val="24"/>
          <w:szCs w:val="24"/>
        </w:rPr>
        <w:t>;</w:t>
      </w:r>
    </w:p>
    <w:p w:rsidR="007D2AF8" w:rsidRPr="005455E8" w:rsidRDefault="00987DF1">
      <w:pPr>
        <w:pStyle w:val="ConsPlusNormal"/>
        <w:ind w:firstLine="737"/>
        <w:jc w:val="both"/>
      </w:pPr>
      <w:r w:rsidRPr="005455E8">
        <w:rPr>
          <w:rFonts w:ascii="Times New Roman" w:hAnsi="Times New Roman" w:cs="Times New Roman"/>
          <w:sz w:val="24"/>
          <w:szCs w:val="24"/>
        </w:rPr>
        <w:t>- вывозить и складировать твердые и жидкие коммунальные отходы, строительный мусор в места, не отведенные для их захоронения и утилизации, осуществлять сброс мусора вне отведенных и оборудованных для этих целей мест на территории муниципального образования «Город Калуга», в том числе из транспортных средств во время их остановки, стоянки или движения, а также сжигать мусор, отходы производства и потребления вне отведенных для этих целей мест;</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xml:space="preserve">- незаконное подключение (врезка) к магистральным линиям </w:t>
      </w:r>
      <w:bookmarkStart w:id="17" w:name="__DdeLink__111722_1128934705"/>
      <w:bookmarkEnd w:id="17"/>
      <w:r w:rsidRPr="005455E8">
        <w:rPr>
          <w:rFonts w:ascii="Times New Roman" w:hAnsi="Times New Roman" w:cs="Times New Roman"/>
          <w:color w:val="000000"/>
          <w:sz w:val="24"/>
          <w:szCs w:val="24"/>
        </w:rPr>
        <w:t>водоотводящей сети поверхностного стока;</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создавать стихийные свалки мусора, складировать старые демонтированные надмогильные сооружения (надгробия, ограды) и загрязнять территорию захоронений и прилегающую к выделенному для захоронений участку территорию, а также места, не предназначенные для складирования.</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3.</w:t>
      </w:r>
      <w:r w:rsidR="00F1401D" w:rsidRPr="005455E8">
        <w:rPr>
          <w:rFonts w:ascii="Times New Roman" w:hAnsi="Times New Roman" w:cs="Times New Roman"/>
          <w:color w:val="000000"/>
          <w:sz w:val="24"/>
          <w:szCs w:val="24"/>
        </w:rPr>
        <w:t>8</w:t>
      </w:r>
      <w:r w:rsidRPr="005455E8">
        <w:rPr>
          <w:rFonts w:ascii="Times New Roman" w:hAnsi="Times New Roman" w:cs="Times New Roman"/>
          <w:color w:val="000000"/>
          <w:sz w:val="24"/>
          <w:szCs w:val="24"/>
        </w:rPr>
        <w:t>. Владельцы автотранспорта при транспортировке сыпучих материалов (грунта, песка, угля, камней, щебня, гальки, гравия, шлака, известняка, керамзита, зерна, удобрений, мусора, навоза, торфа и др.), а также веток и спила деревьев, порубочных древесных остатков, легкой тары, листвы, сена, соломы обязаны оборудовать автомобили и прицепы к ним пологами (тентами), препятствующими выпадению перевозимого материала при движении, в целях предотвращения загрязнения проезжей части и прилегающей к ней территории.</w:t>
      </w:r>
    </w:p>
    <w:p w:rsidR="007D2AF8" w:rsidRPr="005455E8" w:rsidRDefault="00F1401D">
      <w:pPr>
        <w:pStyle w:val="ConsPlusNormal"/>
        <w:ind w:firstLine="737"/>
        <w:jc w:val="both"/>
      </w:pPr>
      <w:r w:rsidRPr="005455E8">
        <w:rPr>
          <w:rFonts w:ascii="Times New Roman" w:hAnsi="Times New Roman" w:cs="Times New Roman"/>
          <w:color w:val="000000"/>
          <w:sz w:val="24"/>
          <w:szCs w:val="24"/>
        </w:rPr>
        <w:t>3.9</w:t>
      </w:r>
      <w:r w:rsidR="00987DF1" w:rsidRPr="005455E8">
        <w:rPr>
          <w:rFonts w:ascii="Times New Roman" w:hAnsi="Times New Roman" w:cs="Times New Roman"/>
          <w:color w:val="000000"/>
          <w:sz w:val="24"/>
          <w:szCs w:val="24"/>
        </w:rPr>
        <w:t>. Водители автотранспорта при выезде на автодороги со строительных площадок, грунтовых дорог, полевых участков, из лесных массивов и других территорий, являющихся загрязненной зоной, обязаны произвести очистку колес и уборку полотна дороги от вынесенной грязи.</w:t>
      </w:r>
    </w:p>
    <w:p w:rsidR="007D2AF8" w:rsidRPr="005455E8" w:rsidRDefault="00987DF1">
      <w:pPr>
        <w:pStyle w:val="ConsPlusNormal"/>
        <w:ind w:firstLine="737"/>
        <w:jc w:val="both"/>
      </w:pPr>
      <w:r w:rsidRPr="005455E8">
        <w:rPr>
          <w:rFonts w:ascii="Times New Roman" w:hAnsi="Times New Roman" w:cs="Times New Roman"/>
          <w:sz w:val="24"/>
          <w:szCs w:val="24"/>
        </w:rPr>
        <w:t>3.1</w:t>
      </w:r>
      <w:r w:rsidR="00F1401D" w:rsidRPr="005455E8">
        <w:rPr>
          <w:rFonts w:ascii="Times New Roman" w:hAnsi="Times New Roman" w:cs="Times New Roman"/>
          <w:sz w:val="24"/>
          <w:szCs w:val="24"/>
        </w:rPr>
        <w:t>0</w:t>
      </w:r>
      <w:r w:rsidRPr="005455E8">
        <w:rPr>
          <w:rFonts w:ascii="Times New Roman" w:hAnsi="Times New Roman" w:cs="Times New Roman"/>
          <w:sz w:val="24"/>
          <w:szCs w:val="24"/>
        </w:rPr>
        <w:t>. Владельцы домашних животных обязаны следить за своими животными, не допускать загрязнения животными мест общего пользования. Экскременты домашних животных должны быть убраны владельцем домашнего животного.</w:t>
      </w:r>
    </w:p>
    <w:p w:rsidR="007D2AF8" w:rsidRPr="005455E8" w:rsidRDefault="00987DF1">
      <w:pPr>
        <w:pStyle w:val="ConsPlusNormal"/>
        <w:ind w:firstLine="737"/>
        <w:jc w:val="both"/>
      </w:pPr>
      <w:r w:rsidRPr="005455E8">
        <w:rPr>
          <w:rFonts w:ascii="Times New Roman" w:hAnsi="Times New Roman" w:cs="Times New Roman"/>
          <w:sz w:val="24"/>
          <w:szCs w:val="24"/>
        </w:rPr>
        <w:t>Содержание домашних животных осуществляется в соответствии с правилами и нормами, установленными федеральным законодательством, законодательством Калужской области и правовыми актами муниципального образования города Калуги.</w:t>
      </w:r>
    </w:p>
    <w:p w:rsidR="007D2AF8" w:rsidRPr="005455E8" w:rsidRDefault="00987DF1">
      <w:pPr>
        <w:pStyle w:val="ConsPlusNormal"/>
        <w:ind w:firstLine="737"/>
        <w:jc w:val="both"/>
      </w:pPr>
      <w:r w:rsidRPr="005455E8">
        <w:rPr>
          <w:rFonts w:ascii="Times New Roman" w:hAnsi="Times New Roman" w:cs="Times New Roman"/>
          <w:sz w:val="24"/>
          <w:szCs w:val="24"/>
        </w:rPr>
        <w:t>3.1</w:t>
      </w:r>
      <w:r w:rsidR="00F1401D" w:rsidRPr="005455E8">
        <w:rPr>
          <w:rFonts w:ascii="Times New Roman" w:hAnsi="Times New Roman" w:cs="Times New Roman"/>
          <w:sz w:val="24"/>
          <w:szCs w:val="24"/>
        </w:rPr>
        <w:t>1</w:t>
      </w:r>
      <w:r w:rsidRPr="005455E8">
        <w:rPr>
          <w:rFonts w:ascii="Times New Roman" w:hAnsi="Times New Roman" w:cs="Times New Roman"/>
          <w:sz w:val="24"/>
          <w:szCs w:val="24"/>
        </w:rPr>
        <w:t>. Оказание услуг по катанию на лошадях (пони) на территории города допускается только в специальных местах, определенных правовым актом Городской Управы города Калуги.</w:t>
      </w:r>
    </w:p>
    <w:p w:rsidR="007D2AF8" w:rsidRPr="005455E8" w:rsidRDefault="00987DF1">
      <w:pPr>
        <w:pStyle w:val="ConsPlusNormal"/>
        <w:ind w:firstLine="737"/>
        <w:jc w:val="both"/>
      </w:pPr>
      <w:r w:rsidRPr="005455E8">
        <w:rPr>
          <w:rFonts w:ascii="Times New Roman" w:hAnsi="Times New Roman" w:cs="Times New Roman"/>
          <w:sz w:val="24"/>
          <w:szCs w:val="24"/>
        </w:rPr>
        <w:t>На территории города допускается размещение передвижных цирков, зооцирков, зоопарков, луна-парков, тиров и прочих аттракционов (за исключением стрелковых тиров), а также иных объектов, предназначенных для развлечения взрослых и детей, только в специальных местах, перечень которых утверждается правовым актом Городской Управы города Калуги, за исключением</w:t>
      </w:r>
      <w:r w:rsidRPr="005455E8">
        <w:rPr>
          <w:rFonts w:ascii="Times New Roman" w:hAnsi="Times New Roman" w:cs="Times New Roman"/>
          <w:color w:val="000000"/>
          <w:sz w:val="24"/>
          <w:szCs w:val="24"/>
        </w:rPr>
        <w:t xml:space="preserve"> территории участков, находящихся в частной собственности.</w:t>
      </w:r>
    </w:p>
    <w:p w:rsidR="007D2AF8" w:rsidRPr="005455E8" w:rsidRDefault="00987DF1">
      <w:pPr>
        <w:pStyle w:val="ConsPlusNormal"/>
        <w:ind w:firstLine="737"/>
        <w:jc w:val="both"/>
      </w:pPr>
      <w:r w:rsidRPr="005455E8">
        <w:rPr>
          <w:rFonts w:ascii="Times New Roman" w:hAnsi="Times New Roman" w:cs="Times New Roman"/>
          <w:sz w:val="24"/>
          <w:szCs w:val="24"/>
        </w:rPr>
        <w:t>3.1</w:t>
      </w:r>
      <w:r w:rsidR="00F1401D" w:rsidRPr="005455E8">
        <w:rPr>
          <w:rFonts w:ascii="Times New Roman" w:hAnsi="Times New Roman" w:cs="Times New Roman"/>
          <w:sz w:val="24"/>
          <w:szCs w:val="24"/>
        </w:rPr>
        <w:t>2</w:t>
      </w:r>
      <w:r w:rsidRPr="005455E8">
        <w:rPr>
          <w:rFonts w:ascii="Times New Roman" w:hAnsi="Times New Roman" w:cs="Times New Roman"/>
          <w:sz w:val="24"/>
          <w:szCs w:val="24"/>
        </w:rPr>
        <w:t xml:space="preserve">. </w:t>
      </w:r>
      <w:r w:rsidRPr="005455E8">
        <w:rPr>
          <w:rFonts w:ascii="Times New Roman" w:hAnsi="Times New Roman" w:cs="Times New Roman"/>
          <w:color w:val="000000"/>
          <w:sz w:val="24"/>
          <w:szCs w:val="24"/>
        </w:rPr>
        <w:t>На территории муниципального образования «Горо</w:t>
      </w:r>
      <w:r w:rsidRPr="005455E8">
        <w:rPr>
          <w:rFonts w:ascii="Times New Roman" w:hAnsi="Times New Roman" w:cs="Times New Roman"/>
          <w:sz w:val="24"/>
          <w:szCs w:val="24"/>
        </w:rPr>
        <w:t>д Калуга» сбор твердых коммунальных и крупногабаритных отходов осуществляется в соответствии с действующим законодательством.</w:t>
      </w:r>
    </w:p>
    <w:p w:rsidR="007D2AF8" w:rsidRPr="005455E8" w:rsidRDefault="00987DF1">
      <w:pPr>
        <w:pStyle w:val="ConsPlusNormal"/>
        <w:ind w:firstLine="737"/>
        <w:jc w:val="both"/>
      </w:pPr>
      <w:r w:rsidRPr="005455E8">
        <w:rPr>
          <w:rFonts w:ascii="Times New Roman" w:hAnsi="Times New Roman" w:cs="Times New Roman"/>
          <w:sz w:val="24"/>
          <w:szCs w:val="24"/>
        </w:rPr>
        <w:t>3.1</w:t>
      </w:r>
      <w:r w:rsidR="00F1401D" w:rsidRPr="005455E8">
        <w:rPr>
          <w:rFonts w:ascii="Times New Roman" w:hAnsi="Times New Roman" w:cs="Times New Roman"/>
          <w:sz w:val="24"/>
          <w:szCs w:val="24"/>
        </w:rPr>
        <w:t>3</w:t>
      </w:r>
      <w:r w:rsidRPr="005455E8">
        <w:rPr>
          <w:rFonts w:ascii="Times New Roman" w:hAnsi="Times New Roman" w:cs="Times New Roman"/>
          <w:sz w:val="24"/>
          <w:szCs w:val="24"/>
        </w:rPr>
        <w:t>. При проведении массовых мероприятий организаторы мероприятий обязаны обеспечить установку урн и контейнеров для сбора мусора, биотуалетов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w:t>
      </w:r>
    </w:p>
    <w:p w:rsidR="007D2AF8" w:rsidRPr="005455E8" w:rsidRDefault="00987DF1">
      <w:pPr>
        <w:pStyle w:val="ConsPlusNormal"/>
        <w:ind w:firstLine="737"/>
        <w:jc w:val="both"/>
      </w:pPr>
      <w:r w:rsidRPr="00445FD2">
        <w:rPr>
          <w:rFonts w:ascii="Times New Roman" w:hAnsi="Times New Roman" w:cs="Times New Roman"/>
          <w:sz w:val="24"/>
          <w:szCs w:val="24"/>
        </w:rPr>
        <w:t>3.1</w:t>
      </w:r>
      <w:r w:rsidR="00F1401D" w:rsidRPr="00445FD2">
        <w:rPr>
          <w:rFonts w:ascii="Times New Roman" w:hAnsi="Times New Roman" w:cs="Times New Roman"/>
          <w:sz w:val="24"/>
          <w:szCs w:val="24"/>
        </w:rPr>
        <w:t>4</w:t>
      </w:r>
      <w:r w:rsidRPr="00445FD2">
        <w:rPr>
          <w:rFonts w:ascii="Times New Roman" w:hAnsi="Times New Roman" w:cs="Times New Roman"/>
          <w:sz w:val="24"/>
          <w:szCs w:val="24"/>
        </w:rPr>
        <w:t>. Владельцы объектов благоустройства обязаны содержать прилегающие территории в чистоте, порядке и в соответствии с требованиями, установленными действующим федеральным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7D2AF8" w:rsidRPr="005455E8" w:rsidRDefault="00987DF1">
      <w:pPr>
        <w:pStyle w:val="ConsPlusNormal"/>
        <w:ind w:firstLine="737"/>
        <w:jc w:val="both"/>
      </w:pPr>
      <w:r w:rsidRPr="005455E8">
        <w:rPr>
          <w:rFonts w:ascii="Times New Roman" w:hAnsi="Times New Roman" w:cs="Times New Roman"/>
          <w:sz w:val="24"/>
          <w:szCs w:val="24"/>
        </w:rPr>
        <w:t>3.1</w:t>
      </w:r>
      <w:r w:rsidR="00F1401D" w:rsidRPr="005455E8">
        <w:rPr>
          <w:rFonts w:ascii="Times New Roman" w:hAnsi="Times New Roman" w:cs="Times New Roman"/>
          <w:sz w:val="24"/>
          <w:szCs w:val="24"/>
        </w:rPr>
        <w:t>5</w:t>
      </w:r>
      <w:r w:rsidRPr="005455E8">
        <w:rPr>
          <w:rFonts w:ascii="Times New Roman" w:hAnsi="Times New Roman" w:cs="Times New Roman"/>
          <w:sz w:val="24"/>
          <w:szCs w:val="24"/>
        </w:rPr>
        <w:t>. Садоводческие, огороднические, дачные некоммерческие объединения граждан, гаражно-строительные кооперативы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7D2AF8" w:rsidRPr="005455E8" w:rsidRDefault="00987DF1">
      <w:pPr>
        <w:pStyle w:val="ConsPlusNormal"/>
        <w:ind w:firstLine="737"/>
        <w:jc w:val="both"/>
      </w:pPr>
      <w:r w:rsidRPr="005455E8">
        <w:rPr>
          <w:rFonts w:ascii="Times New Roman" w:hAnsi="Times New Roman" w:cs="Times New Roman"/>
          <w:sz w:val="24"/>
          <w:szCs w:val="24"/>
        </w:rPr>
        <w:t>3.1</w:t>
      </w:r>
      <w:r w:rsidR="00F1401D" w:rsidRPr="005455E8">
        <w:rPr>
          <w:rFonts w:ascii="Times New Roman" w:hAnsi="Times New Roman" w:cs="Times New Roman"/>
          <w:sz w:val="24"/>
          <w:szCs w:val="24"/>
        </w:rPr>
        <w:t>6</w:t>
      </w:r>
      <w:r w:rsidRPr="005455E8">
        <w:rPr>
          <w:rFonts w:ascii="Times New Roman" w:hAnsi="Times New Roman" w:cs="Times New Roman"/>
          <w:sz w:val="24"/>
          <w:szCs w:val="24"/>
        </w:rPr>
        <w:t>. Юридические лица, индивидуальные предприниматели и граждане, проживающие в индивидуальных жилых домах,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7D2AF8" w:rsidRPr="005455E8" w:rsidRDefault="00691F0B">
      <w:pPr>
        <w:pStyle w:val="ConsPlusNormal"/>
        <w:ind w:firstLine="737"/>
        <w:jc w:val="both"/>
      </w:pPr>
      <w:r w:rsidRPr="005455E8">
        <w:rPr>
          <w:rFonts w:ascii="Times New Roman" w:hAnsi="Times New Roman" w:cs="Times New Roman"/>
          <w:sz w:val="24"/>
          <w:szCs w:val="24"/>
        </w:rPr>
        <w:t>3.1</w:t>
      </w:r>
      <w:r w:rsidR="00F1401D" w:rsidRPr="005455E8">
        <w:rPr>
          <w:rFonts w:ascii="Times New Roman" w:hAnsi="Times New Roman" w:cs="Times New Roman"/>
          <w:sz w:val="24"/>
          <w:szCs w:val="24"/>
        </w:rPr>
        <w:t>7</w:t>
      </w:r>
      <w:r w:rsidR="00987DF1" w:rsidRPr="005455E8">
        <w:rPr>
          <w:rFonts w:ascii="Times New Roman" w:hAnsi="Times New Roman" w:cs="Times New Roman"/>
          <w:sz w:val="24"/>
          <w:szCs w:val="24"/>
        </w:rPr>
        <w:t>. В случае проведения ремонтно-строительных работ, отходы от которых превышают нормы накопления, действующие на момент проведения работ (замена кровли, снос или замена стен, перекрытий, конструкций, полов и т.п.), юридические лица, индивидуальные предприниматели, граждане, проживающие в индивидуальных жилых домах, многоквартирных домах, собственники которых выбрали непосредственное управление, обязаны заключить договоры на вывоз КГО с организацией, уполномоченной заключать договоры, или произвести вывоз КГО самостоятельно в строгом соответствии с требованиями санитарных правил и норм в места захоронения данного вида отходов.</w:t>
      </w:r>
    </w:p>
    <w:p w:rsidR="007D2AF8" w:rsidRPr="005455E8" w:rsidRDefault="00F1401D">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3.18</w:t>
      </w:r>
      <w:r w:rsidR="00987DF1" w:rsidRPr="005455E8">
        <w:rPr>
          <w:rFonts w:ascii="Times New Roman" w:hAnsi="Times New Roman" w:cs="Times New Roman"/>
          <w:sz w:val="24"/>
          <w:szCs w:val="24"/>
        </w:rPr>
        <w:t>. Юридическим лицам, индивидуальным предпринимателям, гражданам, проживающим в индивидуальных жилых домах, запрещается: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color w:val="000000"/>
          <w:sz w:val="24"/>
          <w:szCs w:val="24"/>
        </w:rPr>
        <w:t xml:space="preserve">- </w:t>
      </w:r>
      <w:r w:rsidR="00691F0B" w:rsidRPr="005455E8">
        <w:rPr>
          <w:rFonts w:ascii="Times New Roman" w:hAnsi="Times New Roman" w:cs="Times New Roman"/>
          <w:sz w:val="24"/>
          <w:szCs w:val="24"/>
        </w:rPr>
        <w:t>производить сброс сточных вод в не предназначенных для этих целей местах</w:t>
      </w:r>
      <w:r w:rsidRPr="005455E8">
        <w:rPr>
          <w:rFonts w:ascii="Times New Roman" w:hAnsi="Times New Roman" w:cs="Times New Roman"/>
          <w:color w:val="000000"/>
          <w:sz w:val="24"/>
          <w:szCs w:val="24"/>
        </w:rPr>
        <w:t>;</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производить складирование ТКО и (или</w:t>
      </w:r>
      <w:r w:rsidRPr="005455E8">
        <w:rPr>
          <w:rFonts w:ascii="Times New Roman" w:hAnsi="Times New Roman" w:cs="Times New Roman"/>
          <w:sz w:val="24"/>
          <w:szCs w:val="24"/>
        </w:rPr>
        <w:t>) КГО в не отведенных для этих целей местах;</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xml:space="preserve">- производить складирование ТКО и (или) КГО в местах сбора, </w:t>
      </w:r>
      <w:r w:rsidR="00691F0B" w:rsidRPr="005455E8">
        <w:rPr>
          <w:rFonts w:ascii="Times New Roman" w:hAnsi="Times New Roman" w:cs="Times New Roman"/>
          <w:sz w:val="24"/>
          <w:szCs w:val="24"/>
        </w:rPr>
        <w:t>без согласования</w:t>
      </w:r>
      <w:r w:rsidRPr="005455E8">
        <w:rPr>
          <w:rFonts w:ascii="Times New Roman" w:hAnsi="Times New Roman" w:cs="Times New Roman"/>
          <w:sz w:val="24"/>
          <w:szCs w:val="24"/>
        </w:rPr>
        <w:t xml:space="preserve"> с владельцем места сбора;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осуществлять складирование ТКО и (или) КГО несогласованным способом;</w:t>
      </w:r>
    </w:p>
    <w:p w:rsidR="007D2AF8" w:rsidRPr="005455E8" w:rsidRDefault="00987DF1">
      <w:pPr>
        <w:pStyle w:val="ConsPlusNormal"/>
        <w:ind w:firstLine="737"/>
        <w:jc w:val="both"/>
      </w:pPr>
      <w:r w:rsidRPr="005455E8">
        <w:rPr>
          <w:rFonts w:ascii="Times New Roman" w:hAnsi="Times New Roman" w:cs="Times New Roman"/>
          <w:sz w:val="24"/>
          <w:szCs w:val="24"/>
        </w:rPr>
        <w:t xml:space="preserve">- </w:t>
      </w:r>
      <w:r w:rsidRPr="005455E8">
        <w:rPr>
          <w:rFonts w:ascii="Times New Roman" w:hAnsi="Times New Roman" w:cs="Times New Roman"/>
          <w:color w:val="000000"/>
          <w:sz w:val="24"/>
          <w:szCs w:val="24"/>
        </w:rPr>
        <w:t>производить складирование ТКО и (или) КГО в бункеры накопители (контейнеры), расположенные в парках, скверах, площадях, на улично-дорожной сети города;</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производить</w:t>
      </w:r>
      <w:r w:rsidRPr="005455E8">
        <w:rPr>
          <w:rFonts w:ascii="Times New Roman" w:hAnsi="Times New Roman" w:cs="Times New Roman"/>
          <w:sz w:val="24"/>
          <w:szCs w:val="24"/>
        </w:rPr>
        <w:t xml:space="preserve"> сбор </w:t>
      </w:r>
      <w:r w:rsidR="00B5067D" w:rsidRPr="005455E8">
        <w:rPr>
          <w:rFonts w:ascii="Times New Roman" w:hAnsi="Times New Roman" w:cs="Times New Roman"/>
          <w:sz w:val="24"/>
          <w:szCs w:val="24"/>
        </w:rPr>
        <w:t>в местах накопления ТКО (КГО)</w:t>
      </w:r>
      <w:r w:rsidRPr="005455E8">
        <w:rPr>
          <w:rFonts w:ascii="Times New Roman" w:hAnsi="Times New Roman" w:cs="Times New Roman"/>
          <w:sz w:val="24"/>
          <w:szCs w:val="24"/>
        </w:rPr>
        <w:t xml:space="preserve"> отходов, обладающих радиоактивностью, трупов павших животных, конфискатов боен мясокомбинатов, ртутных приборов, люминесцентных ламп, автомобильных шин;</w:t>
      </w:r>
    </w:p>
    <w:p w:rsidR="007D2AF8" w:rsidRPr="005455E8" w:rsidRDefault="00987DF1">
      <w:pPr>
        <w:pStyle w:val="ConsPlusNormal"/>
        <w:ind w:firstLine="737"/>
        <w:jc w:val="both"/>
      </w:pPr>
      <w:r w:rsidRPr="005455E8">
        <w:rPr>
          <w:rFonts w:ascii="Times New Roman" w:hAnsi="Times New Roman" w:cs="Times New Roman"/>
          <w:sz w:val="24"/>
          <w:szCs w:val="24"/>
        </w:rPr>
        <w:t>- производ</w:t>
      </w:r>
      <w:r w:rsidRPr="005455E8">
        <w:rPr>
          <w:rFonts w:ascii="Times New Roman" w:hAnsi="Times New Roman" w:cs="Times New Roman"/>
          <w:color w:val="000000"/>
          <w:sz w:val="24"/>
          <w:szCs w:val="24"/>
        </w:rPr>
        <w:t xml:space="preserve">ить складирование зеленых насаждений, в том числе вырубленных, опиленных, </w:t>
      </w:r>
      <w:r w:rsidR="00B5067D" w:rsidRPr="005455E8">
        <w:rPr>
          <w:rFonts w:ascii="Times New Roman" w:hAnsi="Times New Roman" w:cs="Times New Roman"/>
          <w:sz w:val="24"/>
          <w:szCs w:val="24"/>
        </w:rPr>
        <w:t xml:space="preserve">в местах накопления ТКО (КГО) </w:t>
      </w:r>
      <w:r w:rsidRPr="005455E8">
        <w:rPr>
          <w:rFonts w:ascii="Times New Roman" w:hAnsi="Times New Roman" w:cs="Times New Roman"/>
          <w:color w:val="000000"/>
          <w:sz w:val="24"/>
          <w:szCs w:val="24"/>
        </w:rPr>
        <w:t xml:space="preserve"> и прилегающей территории без согласования данного сбора с владельцем контейнерной площадки;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производить складирование КГО вне специально отведенного места для складирования КГО, которое расположено в пределах контейнерной площадки или бункере-накопителе.</w:t>
      </w:r>
    </w:p>
    <w:p w:rsidR="000E2A33" w:rsidRPr="005455E8" w:rsidRDefault="00F1401D">
      <w:pPr>
        <w:pStyle w:val="ConsPlusNormal"/>
        <w:ind w:firstLine="737"/>
        <w:jc w:val="both"/>
      </w:pPr>
      <w:r w:rsidRPr="005455E8">
        <w:rPr>
          <w:rFonts w:ascii="Times New Roman" w:hAnsi="Times New Roman" w:cs="Times New Roman"/>
          <w:sz w:val="24"/>
          <w:szCs w:val="24"/>
        </w:rPr>
        <w:t>3.</w:t>
      </w:r>
      <w:r w:rsidR="000E2A33" w:rsidRPr="005455E8">
        <w:rPr>
          <w:rFonts w:ascii="Times New Roman" w:hAnsi="Times New Roman" w:cs="Times New Roman"/>
          <w:sz w:val="24"/>
          <w:szCs w:val="24"/>
        </w:rPr>
        <w:t>1</w:t>
      </w:r>
      <w:r w:rsidRPr="005455E8">
        <w:rPr>
          <w:rFonts w:ascii="Times New Roman" w:hAnsi="Times New Roman" w:cs="Times New Roman"/>
          <w:sz w:val="24"/>
          <w:szCs w:val="24"/>
        </w:rPr>
        <w:t>9</w:t>
      </w:r>
      <w:r w:rsidR="000E2A33" w:rsidRPr="005455E8">
        <w:rPr>
          <w:rFonts w:ascii="Times New Roman" w:hAnsi="Times New Roman" w:cs="Times New Roman"/>
          <w:sz w:val="24"/>
          <w:szCs w:val="24"/>
        </w:rPr>
        <w:t>.</w:t>
      </w:r>
      <w:r w:rsidR="000E2A33" w:rsidRPr="005455E8">
        <w:rPr>
          <w:rFonts w:ascii="Times New Roman" w:hAnsi="Times New Roman" w:cs="Times New Roman"/>
          <w:color w:val="000000"/>
          <w:sz w:val="24"/>
          <w:szCs w:val="24"/>
        </w:rPr>
        <w:t xml:space="preserve"> Ответственность за складирование вырубленных, опиленных, на контейнерной площадке и прилегающей территории без согласования данного сбора с владельцем контейнерной площадки в случае производства вырубки, опила складируемых зеленых насаждений на прилегающей территории к многоквартирному дому (включая придомовые территории) возлагается на лиц ответственных за содержание прилегающих</w:t>
      </w:r>
      <w:r w:rsidR="00E97EEA" w:rsidRPr="005455E8">
        <w:rPr>
          <w:rFonts w:ascii="Times New Roman" w:hAnsi="Times New Roman" w:cs="Times New Roman"/>
          <w:color w:val="000000"/>
          <w:sz w:val="24"/>
          <w:szCs w:val="24"/>
        </w:rPr>
        <w:t xml:space="preserve"> (придомовых)</w:t>
      </w:r>
      <w:r w:rsidR="000E2A33" w:rsidRPr="005455E8">
        <w:rPr>
          <w:rFonts w:ascii="Times New Roman" w:hAnsi="Times New Roman" w:cs="Times New Roman"/>
          <w:color w:val="000000"/>
          <w:sz w:val="24"/>
          <w:szCs w:val="24"/>
        </w:rPr>
        <w:t xml:space="preserve"> территорий определенных настоящи</w:t>
      </w:r>
      <w:r w:rsidR="00AF7337" w:rsidRPr="005455E8">
        <w:rPr>
          <w:rFonts w:ascii="Times New Roman" w:hAnsi="Times New Roman" w:cs="Times New Roman"/>
          <w:color w:val="000000"/>
          <w:sz w:val="24"/>
          <w:szCs w:val="24"/>
        </w:rPr>
        <w:t>ми</w:t>
      </w:r>
      <w:r w:rsidR="000E2A33" w:rsidRPr="005455E8">
        <w:rPr>
          <w:rFonts w:ascii="Times New Roman" w:hAnsi="Times New Roman" w:cs="Times New Roman"/>
          <w:color w:val="000000"/>
          <w:sz w:val="24"/>
          <w:szCs w:val="24"/>
        </w:rPr>
        <w:t xml:space="preserve"> Правил</w:t>
      </w:r>
      <w:r w:rsidR="00AF7337" w:rsidRPr="005455E8">
        <w:rPr>
          <w:rFonts w:ascii="Times New Roman" w:hAnsi="Times New Roman" w:cs="Times New Roman"/>
          <w:color w:val="000000"/>
          <w:sz w:val="24"/>
          <w:szCs w:val="24"/>
        </w:rPr>
        <w:t>ами</w:t>
      </w:r>
      <w:r w:rsidR="006C45CE" w:rsidRPr="005455E8">
        <w:rPr>
          <w:rFonts w:ascii="Times New Roman" w:hAnsi="Times New Roman" w:cs="Times New Roman"/>
          <w:color w:val="000000"/>
          <w:sz w:val="24"/>
          <w:szCs w:val="24"/>
        </w:rPr>
        <w:t>.</w:t>
      </w:r>
    </w:p>
    <w:p w:rsidR="007D2AF8" w:rsidRPr="005455E8" w:rsidRDefault="00987DF1">
      <w:pPr>
        <w:pStyle w:val="ConsPlusNormal"/>
        <w:ind w:firstLine="737"/>
        <w:jc w:val="both"/>
      </w:pPr>
      <w:r w:rsidRPr="005455E8">
        <w:rPr>
          <w:rFonts w:ascii="Times New Roman" w:hAnsi="Times New Roman" w:cs="Times New Roman"/>
          <w:sz w:val="24"/>
          <w:szCs w:val="24"/>
        </w:rPr>
        <w:t>3.2</w:t>
      </w:r>
      <w:r w:rsidR="00F1401D" w:rsidRPr="005455E8">
        <w:rPr>
          <w:rFonts w:ascii="Times New Roman" w:hAnsi="Times New Roman" w:cs="Times New Roman"/>
          <w:sz w:val="24"/>
          <w:szCs w:val="24"/>
        </w:rPr>
        <w:t>0</w:t>
      </w:r>
      <w:r w:rsidRPr="005455E8">
        <w:rPr>
          <w:rFonts w:ascii="Times New Roman" w:hAnsi="Times New Roman" w:cs="Times New Roman"/>
          <w:sz w:val="24"/>
          <w:szCs w:val="24"/>
        </w:rPr>
        <w:t>. Вывоз твердых коммунальных отходов (ТКО) и крупногабаритного мусора (КГМ) осуществляется способами, исключающими возможность их потери в процессе перевозки, предупреждающими создание аварийных ситуаций, причинение вреда окружающей среде и здоровью людей специально оборудованными или приспособленными (с закрывающим кузов пологом) транспортными средствами.</w:t>
      </w:r>
    </w:p>
    <w:p w:rsidR="007D2AF8" w:rsidRPr="005455E8" w:rsidRDefault="00987DF1">
      <w:pPr>
        <w:pStyle w:val="ConsPlusNormal"/>
        <w:ind w:firstLine="737"/>
        <w:jc w:val="both"/>
      </w:pPr>
      <w:r w:rsidRPr="005455E8">
        <w:rPr>
          <w:rFonts w:ascii="Times New Roman" w:hAnsi="Times New Roman" w:cs="Times New Roman"/>
          <w:sz w:val="24"/>
          <w:szCs w:val="24"/>
        </w:rPr>
        <w:t>3.2</w:t>
      </w:r>
      <w:r w:rsidR="00F1401D" w:rsidRPr="005455E8">
        <w:rPr>
          <w:rFonts w:ascii="Times New Roman" w:hAnsi="Times New Roman" w:cs="Times New Roman"/>
          <w:sz w:val="24"/>
          <w:szCs w:val="24"/>
        </w:rPr>
        <w:t>1</w:t>
      </w:r>
      <w:r w:rsidRPr="005455E8">
        <w:rPr>
          <w:rFonts w:ascii="Times New Roman" w:hAnsi="Times New Roman" w:cs="Times New Roman"/>
          <w:sz w:val="24"/>
          <w:szCs w:val="24"/>
        </w:rPr>
        <w:t>. Переполнение контейнеров, бункеров-накопителей мусором не допускается.</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3.2</w:t>
      </w:r>
      <w:r w:rsidR="00F1401D" w:rsidRPr="005455E8">
        <w:rPr>
          <w:rFonts w:ascii="Times New Roman" w:hAnsi="Times New Roman" w:cs="Times New Roman"/>
          <w:color w:val="000000"/>
          <w:sz w:val="24"/>
          <w:szCs w:val="24"/>
        </w:rPr>
        <w:t>2</w:t>
      </w:r>
      <w:r w:rsidRPr="005455E8">
        <w:rPr>
          <w:rFonts w:ascii="Times New Roman" w:hAnsi="Times New Roman" w:cs="Times New Roman"/>
          <w:color w:val="000000"/>
          <w:sz w:val="24"/>
          <w:szCs w:val="24"/>
        </w:rPr>
        <w:t>. Обязанность по уборке мусора, просыпавшегося при выгрузке из контейнеров в мусоровоз или загрузке бункера, а также мусора, образовавшегося вследствие несвоевременного вывоза, переполнения контейнеров, бункеров-накопителей, возлагается на хозяйствующий субъект, осуществляющий вывоз мусора.</w:t>
      </w:r>
    </w:p>
    <w:p w:rsidR="007D2AF8" w:rsidRPr="005455E8" w:rsidRDefault="007D2AF8">
      <w:pPr>
        <w:pStyle w:val="ConsPlusNormal"/>
        <w:jc w:val="both"/>
        <w:rPr>
          <w:rFonts w:ascii="Times New Roman" w:hAnsi="Times New Roman" w:cs="Times New Roman"/>
          <w:sz w:val="24"/>
          <w:szCs w:val="24"/>
        </w:rPr>
      </w:pPr>
    </w:p>
    <w:p w:rsidR="007D2AF8" w:rsidRPr="005455E8" w:rsidRDefault="00987DF1">
      <w:pPr>
        <w:pStyle w:val="ConsPlusNormal"/>
        <w:jc w:val="center"/>
        <w:rPr>
          <w:rFonts w:ascii="Times New Roman" w:hAnsi="Times New Roman" w:cs="Times New Roman"/>
          <w:sz w:val="24"/>
          <w:szCs w:val="24"/>
        </w:rPr>
      </w:pPr>
      <w:r w:rsidRPr="005455E8">
        <w:rPr>
          <w:rFonts w:ascii="Times New Roman" w:hAnsi="Times New Roman" w:cs="Times New Roman"/>
          <w:sz w:val="24"/>
          <w:szCs w:val="24"/>
        </w:rPr>
        <w:t>4. Порядок организации и производства уборочных работ</w:t>
      </w:r>
    </w:p>
    <w:p w:rsidR="007D2AF8" w:rsidRPr="005455E8" w:rsidRDefault="007D2AF8">
      <w:pPr>
        <w:pStyle w:val="ConsPlusNormal"/>
        <w:jc w:val="both"/>
        <w:rPr>
          <w:rFonts w:ascii="Times New Roman" w:hAnsi="Times New Roman" w:cs="Times New Roman"/>
          <w:sz w:val="24"/>
          <w:szCs w:val="24"/>
        </w:rPr>
      </w:pP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4.1.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4.2. Производство уборочных работ в зимний период.</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4.2.1. Период зимней уборки устанавливается с 1 ноября текущего календарного года по 31 марта следующего календарного года. В случае значительного отклонения от средних индивидуальных климатических особенностей текущей зимы сроки начала и окончания зимней уборки могут изменяться нормативным правовым актом Городской Управы города Калуги.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4.2.2. Зимняя уборка улиц города включает в себя следующие операции: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обработку проезжих частей дорог, тротуаров, дворовых территорий и проездов, парков, скверов, бульваров противогололедными материалами;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сгребание и подметание снега;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формирование снежных валов;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погрузку и вывоз снега;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очистку дорожных лотков после вывоза снега;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удаление снежно-ледяных образований путем скалывания и рыхления уплотненного снега и льда, погрузки и вывоза.</w:t>
      </w:r>
    </w:p>
    <w:p w:rsidR="007D2AF8" w:rsidRPr="005455E8" w:rsidRDefault="00987DF1">
      <w:pPr>
        <w:pStyle w:val="ConsPlusNormal"/>
        <w:ind w:firstLine="737"/>
        <w:jc w:val="both"/>
      </w:pPr>
      <w:r w:rsidRPr="005455E8">
        <w:rPr>
          <w:rFonts w:ascii="Times New Roman" w:hAnsi="Times New Roman" w:cs="Times New Roman"/>
          <w:sz w:val="24"/>
          <w:szCs w:val="24"/>
        </w:rPr>
        <w:t xml:space="preserve">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 Складирование снега на дворовых территориях должно предусматривать отход талых вод. </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4.2.3. В первоочередном порядке в целях обеспечения беспрепятственного проезда транспортных средств и движения пешеходов обеспечивается уборка снега с проезжей части дорог и тротуаров.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4.2.4. В период зимней уборки дорожки и площадки парков, скверов, бульваров должны быть убраны от снега и посыпаны противогололедным материалом в случае гололеда.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По окончании обработки наиболее опасных для движения транспорта мест производится обработка проезжей части противогололедными материалами.</w:t>
      </w:r>
    </w:p>
    <w:p w:rsidR="007D2AF8" w:rsidRPr="005455E8" w:rsidRDefault="00987DF1">
      <w:pPr>
        <w:pStyle w:val="ConsPlusNormal"/>
        <w:ind w:firstLine="737"/>
        <w:jc w:val="both"/>
        <w:rPr>
          <w:rFonts w:ascii="Times New Roman" w:hAnsi="Times New Roman" w:cs="Times New Roman"/>
          <w:sz w:val="24"/>
          <w:szCs w:val="24"/>
        </w:rPr>
      </w:pPr>
      <w:bookmarkStart w:id="18" w:name="P222"/>
      <w:bookmarkEnd w:id="18"/>
      <w:r w:rsidRPr="005455E8">
        <w:rPr>
          <w:rFonts w:ascii="Times New Roman" w:hAnsi="Times New Roman" w:cs="Times New Roman"/>
          <w:sz w:val="24"/>
          <w:szCs w:val="24"/>
        </w:rPr>
        <w:t>4.2.5.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Снег с проезжей части дорог должен быть максимально сдвинут в лотковую часть или на разделительную полосу и сформирован в виде снежных валов. После очистки проезжей части снегоуборочные работы должны быть произведены на остановочных пунктах общественного транспорта, тротуарах.</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Формирование снежных валов не допускается: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на пересечениях улиц в одном уровне и вблизи железнодорожных переездов в зоне треугольника видимости;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ближе 5 м от пешеходного перехода;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на посадочных площадках общественного транспорта - на длину площадки;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на тротуарах.</w:t>
      </w:r>
    </w:p>
    <w:p w:rsidR="007D2AF8" w:rsidRPr="005455E8" w:rsidRDefault="00987DF1">
      <w:pPr>
        <w:pStyle w:val="ConsPlusNormal"/>
        <w:ind w:firstLine="737"/>
        <w:jc w:val="both"/>
      </w:pPr>
      <w:r w:rsidRPr="005455E8">
        <w:rPr>
          <w:rFonts w:ascii="Times New Roman" w:hAnsi="Times New Roman" w:cs="Times New Roman"/>
          <w:sz w:val="24"/>
          <w:szCs w:val="24"/>
        </w:rPr>
        <w:t>4.2.6. Устройство разрывов в валах снега в местах, указанны</w:t>
      </w:r>
      <w:r w:rsidRPr="005455E8">
        <w:rPr>
          <w:rFonts w:ascii="Times New Roman" w:hAnsi="Times New Roman" w:cs="Times New Roman"/>
          <w:color w:val="000000"/>
          <w:sz w:val="24"/>
          <w:szCs w:val="24"/>
        </w:rPr>
        <w:t xml:space="preserve">х в </w:t>
      </w:r>
      <w:hyperlink w:anchor="P222">
        <w:r w:rsidRPr="005455E8">
          <w:rPr>
            <w:rStyle w:val="-"/>
            <w:rFonts w:ascii="Times New Roman" w:hAnsi="Times New Roman" w:cs="Times New Roman"/>
            <w:color w:val="000000"/>
            <w:sz w:val="24"/>
            <w:szCs w:val="24"/>
            <w:u w:val="none"/>
          </w:rPr>
          <w:t>п. 4.2.5</w:t>
        </w:r>
      </w:hyperlink>
      <w:r w:rsidRPr="005455E8">
        <w:rPr>
          <w:rStyle w:val="-"/>
          <w:rFonts w:ascii="Times New Roman" w:hAnsi="Times New Roman" w:cs="Times New Roman"/>
          <w:color w:val="000000"/>
          <w:sz w:val="24"/>
          <w:szCs w:val="24"/>
          <w:u w:val="none"/>
        </w:rPr>
        <w:t xml:space="preserve"> настоящих Правил,</w:t>
      </w:r>
      <w:r w:rsidRPr="005455E8">
        <w:rPr>
          <w:rFonts w:ascii="Times New Roman" w:hAnsi="Times New Roman" w:cs="Times New Roman"/>
          <w:color w:val="000000"/>
          <w:sz w:val="24"/>
          <w:szCs w:val="24"/>
        </w:rPr>
        <w:t xml:space="preserve"> и п</w:t>
      </w:r>
      <w:r w:rsidRPr="005455E8">
        <w:rPr>
          <w:rFonts w:ascii="Times New Roman" w:hAnsi="Times New Roman" w:cs="Times New Roman"/>
          <w:sz w:val="24"/>
          <w:szCs w:val="24"/>
        </w:rPr>
        <w:t>еред въездами во дворы, внутриквартальные проезды должно выполняться после выполнения механизированного подметания проезжей части по окончании очередного снегопада.</w:t>
      </w:r>
    </w:p>
    <w:p w:rsidR="007D2AF8" w:rsidRPr="005455E8" w:rsidRDefault="00987DF1">
      <w:pPr>
        <w:pStyle w:val="ConsPlusNormal"/>
        <w:ind w:firstLine="737"/>
        <w:jc w:val="both"/>
      </w:pPr>
      <w:r w:rsidRPr="005455E8">
        <w:rPr>
          <w:rFonts w:ascii="Times New Roman" w:hAnsi="Times New Roman" w:cs="Times New Roman"/>
          <w:sz w:val="24"/>
          <w:szCs w:val="24"/>
        </w:rPr>
        <w:t xml:space="preserve">4.2.7. Снег, сгребаемый с внутриквартальных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 </w:t>
      </w:r>
    </w:p>
    <w:p w:rsidR="007D2AF8" w:rsidRPr="005455E8" w:rsidRDefault="00987DF1">
      <w:pPr>
        <w:pStyle w:val="ConsPlusNormal"/>
        <w:ind w:firstLine="737"/>
        <w:jc w:val="both"/>
      </w:pPr>
      <w:r w:rsidRPr="005455E8">
        <w:rPr>
          <w:rFonts w:ascii="Times New Roman" w:hAnsi="Times New Roman" w:cs="Times New Roman"/>
          <w:sz w:val="24"/>
          <w:szCs w:val="24"/>
        </w:rPr>
        <w:t>Снег, сгребаемый с дорожек и аллей парков и скверов, складируется таким образом, чтобы был обеспечен беспрепятственный проход пешеходов.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4.2.8. Вывоз снега производится организациями, осуществляющими уборку соответствующих территорий, на специально отведенные места, утвержденные постановлением Городской Управы города Калуги.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4.2.9. При производстве зимних уборочных работ запрещается: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перемещение (сгребание, сдвигание) снега и льда на проезжую часть улиц, проездов и тротуаров;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складирование снега и льда на отмостке зданий, на трассы тепловых сетей, в теплофикационные камеры, смотровые и ливневые колодцы, на ледовом покрове и в водоохранной зоне рек и озер, на цветники, кустарники, другие зеленые насаждения;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сброс снега через перильную часть мостов и путепроводов;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перемещение загрязненного и засоленного снега, а также скола льда на газоны, цветники и другие зеленые насаждения;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вывоз и сброс снега, снежно-ледяных образований в не установленных для этой цели местах.</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4.2.10. Удаление наледей на дорогах, тротуарах и дворовых проездах, появляющихся в зимнее время в результате аварий водопроводных, канализационных и тепловых сетей, производится немедленно владельцами указанных коммуникаций или специализированными организациями за счет средств владельцев коммуникаций.</w:t>
      </w:r>
    </w:p>
    <w:p w:rsidR="007D476C" w:rsidRPr="00754506" w:rsidRDefault="00987DF1" w:rsidP="007D476C">
      <w:pPr>
        <w:pStyle w:val="ConsPlusNormal"/>
        <w:ind w:firstLine="599"/>
        <w:jc w:val="both"/>
        <w:rPr>
          <w:rFonts w:ascii="Times New Roman" w:hAnsi="Times New Roman" w:cs="Times New Roman"/>
          <w:color w:val="000000"/>
          <w:sz w:val="24"/>
          <w:szCs w:val="24"/>
        </w:rPr>
      </w:pPr>
      <w:r w:rsidRPr="005455E8">
        <w:rPr>
          <w:rFonts w:ascii="Times New Roman" w:hAnsi="Times New Roman" w:cs="Times New Roman"/>
          <w:sz w:val="24"/>
          <w:szCs w:val="24"/>
        </w:rPr>
        <w:t xml:space="preserve">4.2.11. </w:t>
      </w:r>
      <w:r w:rsidR="007D476C" w:rsidRPr="00754506">
        <w:rPr>
          <w:rFonts w:ascii="Times New Roman" w:hAnsi="Times New Roman" w:cs="Times New Roman"/>
          <w:sz w:val="24"/>
          <w:szCs w:val="24"/>
        </w:rPr>
        <w:t>Убо</w:t>
      </w:r>
      <w:r w:rsidR="007D476C" w:rsidRPr="00754506">
        <w:rPr>
          <w:rFonts w:ascii="Times New Roman" w:hAnsi="Times New Roman" w:cs="Times New Roman"/>
          <w:color w:val="000000"/>
          <w:sz w:val="24"/>
          <w:szCs w:val="24"/>
        </w:rPr>
        <w:t xml:space="preserve">рка от снега тротуаров, пешеходных дорожек, остановок общественного транспорта </w:t>
      </w:r>
      <w:r w:rsidR="007D476C" w:rsidRPr="00FD2CEE">
        <w:rPr>
          <w:rFonts w:ascii="Times New Roman" w:hAnsi="Times New Roman" w:cs="Times New Roman"/>
          <w:color w:val="000000"/>
          <w:sz w:val="24"/>
          <w:szCs w:val="24"/>
        </w:rPr>
        <w:t>начинается сразу после окончания снегопада и должна быть закончена в течение суток.</w:t>
      </w:r>
    </w:p>
    <w:p w:rsidR="007D476C" w:rsidRDefault="007D476C" w:rsidP="007D476C">
      <w:pPr>
        <w:pStyle w:val="ConsPlusNormal"/>
        <w:ind w:firstLine="737"/>
        <w:jc w:val="both"/>
        <w:rPr>
          <w:rFonts w:ascii="Times New Roman" w:hAnsi="Times New Roman" w:cs="Times New Roman"/>
          <w:color w:val="000000"/>
          <w:sz w:val="24"/>
          <w:szCs w:val="24"/>
        </w:rPr>
      </w:pPr>
      <w:r w:rsidRPr="00754506">
        <w:rPr>
          <w:rFonts w:ascii="Times New Roman" w:hAnsi="Times New Roman" w:cs="Times New Roman"/>
          <w:color w:val="000000"/>
          <w:sz w:val="24"/>
          <w:szCs w:val="24"/>
        </w:rPr>
        <w:t>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rsidR="007D476C" w:rsidRPr="00754506" w:rsidRDefault="00987DF1" w:rsidP="007D476C">
      <w:pPr>
        <w:autoSpaceDE w:val="0"/>
        <w:autoSpaceDN w:val="0"/>
        <w:adjustRightInd w:val="0"/>
        <w:ind w:firstLine="599"/>
        <w:jc w:val="both"/>
        <w:rPr>
          <w:color w:val="000000"/>
          <w:sz w:val="24"/>
          <w:szCs w:val="24"/>
        </w:rPr>
      </w:pPr>
      <w:r w:rsidRPr="005455E8">
        <w:rPr>
          <w:color w:val="000000"/>
          <w:sz w:val="24"/>
          <w:szCs w:val="24"/>
        </w:rPr>
        <w:t xml:space="preserve">4.2.12. </w:t>
      </w:r>
      <w:r w:rsidR="007D476C" w:rsidRPr="00754506">
        <w:rPr>
          <w:color w:val="000000"/>
          <w:sz w:val="24"/>
          <w:szCs w:val="24"/>
        </w:rPr>
        <w:t>В зимнее время владельцами объектов благоустройства должна быть организована очистка кровель, козырьков (карнизов) балконов, лоджий и других выступающих конструкций зданий, строений и сооружений от снега, наледи и сосулек</w:t>
      </w:r>
      <w:r w:rsidR="007D476C" w:rsidRPr="00754506">
        <w:rPr>
          <w:sz w:val="24"/>
          <w:szCs w:val="24"/>
        </w:rPr>
        <w:t>.</w:t>
      </w:r>
      <w:r w:rsidR="007D476C" w:rsidRPr="00754506">
        <w:rPr>
          <w:color w:val="000000"/>
          <w:sz w:val="24"/>
          <w:szCs w:val="24"/>
        </w:rPr>
        <w:t xml:space="preserve"> </w:t>
      </w:r>
    </w:p>
    <w:p w:rsidR="007D476C" w:rsidRPr="00754506" w:rsidRDefault="007D476C" w:rsidP="007D476C">
      <w:pPr>
        <w:autoSpaceDE w:val="0"/>
        <w:autoSpaceDN w:val="0"/>
        <w:adjustRightInd w:val="0"/>
        <w:ind w:firstLine="599"/>
        <w:jc w:val="both"/>
        <w:rPr>
          <w:color w:val="000000"/>
          <w:sz w:val="24"/>
          <w:szCs w:val="24"/>
        </w:rPr>
      </w:pPr>
      <w:r w:rsidRPr="00754506">
        <w:rPr>
          <w:color w:val="000000"/>
          <w:sz w:val="24"/>
          <w:szCs w:val="24"/>
        </w:rPr>
        <w:t>С момента образования снежных навесов, наледи и сосулек до их удаления ответственные лица обеспечивают установку ограждения опасных объектов и участков территорий сигнальными лентами и информационными вывесками, предупреждающими об имеющейся опасности.</w:t>
      </w:r>
    </w:p>
    <w:p w:rsidR="007D476C" w:rsidRDefault="007D476C" w:rsidP="007D476C">
      <w:pPr>
        <w:pStyle w:val="ConsPlusNormal"/>
        <w:ind w:firstLine="599"/>
        <w:jc w:val="both"/>
        <w:rPr>
          <w:rFonts w:ascii="Times New Roman" w:hAnsi="Times New Roman" w:cs="Times New Roman"/>
          <w:color w:val="000000"/>
          <w:sz w:val="24"/>
          <w:szCs w:val="24"/>
        </w:rPr>
      </w:pPr>
      <w:r w:rsidRPr="00754506">
        <w:rPr>
          <w:rFonts w:ascii="Times New Roman" w:hAnsi="Times New Roman" w:cs="Times New Roman"/>
          <w:color w:val="000000"/>
          <w:sz w:val="24"/>
          <w:szCs w:val="24"/>
        </w:rPr>
        <w:t xml:space="preserve">Работы по очистке кровель, козырьков (карнизов) балконов, лоджий и других выступающих конструкций зданий, строений и сооружений от снега, наледи и сосулек должны проводиться с обязательным применением мер предосторожности для пешеходов, транспортных средств, другого имущества граждан и организаций с соблюдением правил техники </w:t>
      </w:r>
      <w:r w:rsidRPr="00FD2CEE">
        <w:rPr>
          <w:rFonts w:ascii="Times New Roman" w:hAnsi="Times New Roman" w:cs="Times New Roman"/>
          <w:color w:val="000000"/>
          <w:sz w:val="24"/>
          <w:szCs w:val="24"/>
        </w:rPr>
        <w:t>безопасности и должны быть закончены в течение суток с момента их появления.</w:t>
      </w:r>
    </w:p>
    <w:p w:rsidR="007D476C" w:rsidRDefault="007D476C" w:rsidP="007D476C">
      <w:pPr>
        <w:pStyle w:val="ConsPlusNormal"/>
        <w:ind w:firstLine="737"/>
        <w:jc w:val="both"/>
        <w:rPr>
          <w:rFonts w:ascii="Times New Roman" w:hAnsi="Times New Roman" w:cs="Times New Roman"/>
          <w:color w:val="000000"/>
          <w:sz w:val="24"/>
          <w:szCs w:val="24"/>
        </w:rPr>
      </w:pPr>
      <w:r w:rsidRPr="00754506">
        <w:rPr>
          <w:rFonts w:ascii="Times New Roman" w:hAnsi="Times New Roman" w:cs="Times New Roman"/>
          <w:color w:val="000000"/>
          <w:sz w:val="24"/>
          <w:szCs w:val="24"/>
        </w:rPr>
        <w:t>Сброшенные с крыш зданий, строений и сооружений снег и сосульки должны убираться их владельцами незамедлительно по завершении работы.</w:t>
      </w:r>
    </w:p>
    <w:p w:rsidR="007D2AF8" w:rsidRPr="005455E8" w:rsidRDefault="00987DF1" w:rsidP="007D476C">
      <w:pPr>
        <w:pStyle w:val="ConsPlusNormal"/>
        <w:ind w:firstLine="737"/>
        <w:jc w:val="both"/>
      </w:pPr>
      <w:r w:rsidRPr="005455E8">
        <w:rPr>
          <w:rFonts w:ascii="Times New Roman" w:hAnsi="Times New Roman" w:cs="Times New Roman"/>
          <w:color w:val="000000"/>
          <w:sz w:val="24"/>
          <w:szCs w:val="24"/>
        </w:rPr>
        <w:t>4.2.13. Владельцы объектов водоотводящей сети поверхностного стока при наступлении стойких положительных температур должны производить очистку приемных решеток указанной сети для обеспечения постоянного спуска талых вод.</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4.3. Производство уборочных работ в летний период.</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4.3.1. Период летней уборки устанавливается с 1 апреля по 31 октября текущего календарного года. В случае резкого изменения погодных условий сроки начала и окончания летней уборки могут изменяться нормативным правовым актом Городской Управы города Калуги.</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4.3.2. Летняя уборка включает: механизированную уборку (подметание, мойка), полив территорий, вывоз мусора, уход за зелеными насаждениями.</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4.3.3. Уборка мест массового пребывания людей (торговых территорий рынков, торговых зон, подходов к вокзалам и др.) производится в течение рабочего дня.</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Уборка территорий парков, скверов, бульваров, площадей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4.3.4. Проезжая часть дорог, тротуары и посадочные площадки остановок общественного транспорта должны быть очищены от мусора и промыты.</w:t>
      </w:r>
    </w:p>
    <w:p w:rsidR="007D2AF8" w:rsidRPr="005455E8" w:rsidRDefault="00987DF1" w:rsidP="00445FD2">
      <w:pPr>
        <w:pStyle w:val="ConsPlusNormal"/>
        <w:ind w:firstLine="709"/>
        <w:jc w:val="both"/>
      </w:pPr>
      <w:r w:rsidRPr="005455E8">
        <w:rPr>
          <w:rFonts w:ascii="Times New Roman" w:hAnsi="Times New Roman" w:cs="Times New Roman"/>
          <w:color w:val="000000"/>
          <w:sz w:val="24"/>
          <w:szCs w:val="24"/>
        </w:rPr>
        <w:t>Их уборка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rsidR="00445FD2" w:rsidRPr="00754506" w:rsidRDefault="00987DF1" w:rsidP="00445FD2">
      <w:pPr>
        <w:ind w:firstLine="709"/>
        <w:jc w:val="both"/>
        <w:rPr>
          <w:color w:val="000000"/>
          <w:sz w:val="24"/>
          <w:szCs w:val="24"/>
        </w:rPr>
      </w:pPr>
      <w:r w:rsidRPr="005455E8">
        <w:rPr>
          <w:color w:val="000000"/>
          <w:sz w:val="24"/>
          <w:szCs w:val="24"/>
        </w:rPr>
        <w:t xml:space="preserve">4.3.5. </w:t>
      </w:r>
      <w:r w:rsidR="00445FD2" w:rsidRPr="00754506">
        <w:rPr>
          <w:sz w:val="24"/>
          <w:szCs w:val="24"/>
        </w:rPr>
        <w:t>Во время листопада должна производиться уборка опавших листьев с проезжей части дорог, придомовых территорий, территорий садов, парков, скверов, газонов и вывоз в места утилизации</w:t>
      </w:r>
      <w:r w:rsidR="00445FD2" w:rsidRPr="00754506">
        <w:rPr>
          <w:color w:val="000000"/>
          <w:sz w:val="24"/>
          <w:szCs w:val="24"/>
        </w:rPr>
        <w:t xml:space="preserve"> в соответствии с законодательством в срок не позднее пяти суток после завершения уборки.</w:t>
      </w:r>
    </w:p>
    <w:p w:rsidR="00445FD2" w:rsidRDefault="00445FD2" w:rsidP="00445FD2">
      <w:pPr>
        <w:pStyle w:val="ConsPlusNormal"/>
        <w:ind w:firstLine="709"/>
        <w:jc w:val="both"/>
        <w:rPr>
          <w:rFonts w:ascii="Times New Roman" w:hAnsi="Times New Roman" w:cs="Times New Roman"/>
          <w:color w:val="000000"/>
          <w:sz w:val="24"/>
          <w:szCs w:val="24"/>
        </w:rPr>
      </w:pPr>
      <w:r w:rsidRPr="00754506">
        <w:rPr>
          <w:rFonts w:ascii="Times New Roman" w:hAnsi="Times New Roman" w:cs="Times New Roman"/>
          <w:color w:val="000000"/>
          <w:sz w:val="24"/>
          <w:szCs w:val="24"/>
        </w:rPr>
        <w:t>Сгребание листвы к комлевой части деревьев и кустарников запрещается. Запрещается вынос опавшей листвы, мусора с территории многоквартирных жилых домов, дошкольных и образовательных учреждений, предприятий, торговых организаций и др. на городские территории улично-дорожной сети.</w:t>
      </w:r>
    </w:p>
    <w:p w:rsidR="007D2AF8" w:rsidRPr="005455E8" w:rsidRDefault="00987DF1" w:rsidP="00445FD2">
      <w:pPr>
        <w:pStyle w:val="ConsPlusNormal"/>
        <w:ind w:firstLine="709"/>
        <w:jc w:val="both"/>
      </w:pPr>
      <w:r w:rsidRPr="005455E8">
        <w:rPr>
          <w:rFonts w:ascii="Times New Roman" w:hAnsi="Times New Roman" w:cs="Times New Roman"/>
          <w:color w:val="000000"/>
          <w:sz w:val="24"/>
          <w:szCs w:val="24"/>
        </w:rPr>
        <w:t>4.3.6. При производстве летней уборки</w:t>
      </w:r>
      <w:r w:rsidRPr="005455E8">
        <w:rPr>
          <w:rFonts w:ascii="Times New Roman" w:hAnsi="Times New Roman" w:cs="Times New Roman"/>
          <w:sz w:val="24"/>
          <w:szCs w:val="24"/>
        </w:rPr>
        <w:t xml:space="preserve"> запрещается:</w:t>
      </w:r>
    </w:p>
    <w:p w:rsidR="007D2AF8" w:rsidRPr="005455E8" w:rsidRDefault="00987DF1" w:rsidP="00445FD2">
      <w:pPr>
        <w:pStyle w:val="ConsPlusNormal"/>
        <w:ind w:firstLine="709"/>
        <w:jc w:val="both"/>
      </w:pPr>
      <w:r w:rsidRPr="005455E8">
        <w:rPr>
          <w:rFonts w:ascii="Times New Roman" w:hAnsi="Times New Roman" w:cs="Times New Roman"/>
          <w:sz w:val="24"/>
          <w:szCs w:val="24"/>
        </w:rPr>
        <w:t xml:space="preserve">- сбрасывание смета на зеленые насаждения, в смотровые колодцы, колодцы </w:t>
      </w:r>
      <w:r w:rsidRPr="005455E8">
        <w:rPr>
          <w:rFonts w:ascii="Times New Roman" w:hAnsi="Times New Roman" w:cs="Times New Roman"/>
          <w:color w:val="000000"/>
          <w:sz w:val="24"/>
          <w:szCs w:val="24"/>
        </w:rPr>
        <w:t>водоотводящей сети поверхностного стока</w:t>
      </w:r>
      <w:r w:rsidRPr="005455E8">
        <w:rPr>
          <w:rFonts w:ascii="Times New Roman" w:hAnsi="Times New Roman" w:cs="Times New Roman"/>
          <w:sz w:val="24"/>
          <w:szCs w:val="24"/>
        </w:rPr>
        <w:t xml:space="preserve"> и реки;</w:t>
      </w:r>
    </w:p>
    <w:p w:rsidR="007D2AF8" w:rsidRPr="005455E8" w:rsidRDefault="00987DF1" w:rsidP="00445FD2">
      <w:pPr>
        <w:pStyle w:val="ConsPlusNormal"/>
        <w:ind w:firstLine="709"/>
        <w:jc w:val="both"/>
        <w:rPr>
          <w:rFonts w:ascii="Times New Roman" w:hAnsi="Times New Roman" w:cs="Times New Roman"/>
          <w:sz w:val="24"/>
          <w:szCs w:val="24"/>
        </w:rPr>
      </w:pPr>
      <w:r w:rsidRPr="005455E8">
        <w:rPr>
          <w:rFonts w:ascii="Times New Roman" w:hAnsi="Times New Roman" w:cs="Times New Roman"/>
          <w:sz w:val="24"/>
          <w:szCs w:val="24"/>
        </w:rPr>
        <w:t>- сбрасывание мусора, травы, листьев на проезжую часть и тротуары при уборке газонов;</w:t>
      </w:r>
    </w:p>
    <w:p w:rsidR="007D2AF8" w:rsidRPr="005455E8" w:rsidRDefault="00987DF1" w:rsidP="00445FD2">
      <w:pPr>
        <w:pStyle w:val="ConsPlusNormal"/>
        <w:ind w:firstLine="709"/>
        <w:jc w:val="both"/>
        <w:rPr>
          <w:rFonts w:ascii="Times New Roman" w:hAnsi="Times New Roman" w:cs="Times New Roman"/>
          <w:sz w:val="24"/>
          <w:szCs w:val="24"/>
        </w:rPr>
      </w:pPr>
      <w:r w:rsidRPr="005455E8">
        <w:rPr>
          <w:rFonts w:ascii="Times New Roman" w:hAnsi="Times New Roman" w:cs="Times New Roman"/>
          <w:sz w:val="24"/>
          <w:szCs w:val="24"/>
        </w:rPr>
        <w:t>- вывоз и сброс смета в не установленные для этой цели места;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выбивание струей воды смета и мусора на тротуары и газоны при мойке проезжей части.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4.3.7. Края садово-парковых дорожек, не обрамленных бортовым камнем, должны быть два раза в год (весной и осенью) обрезаны. Обрезка садово-парковых дорожек производится в соответствии с профилем дорожки.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4.3.8. Грунтовые садово-парковые дорожки должны быть очищены от сорняков.</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xml:space="preserve">4.3.9. Физические лица, индивидуальные предприниматели, юридические лица </w:t>
      </w:r>
      <w:r w:rsidR="00A75C7C" w:rsidRPr="005455E8">
        <w:rPr>
          <w:rFonts w:ascii="Times New Roman" w:hAnsi="Times New Roman" w:cs="Times New Roman"/>
          <w:color w:val="000000"/>
          <w:sz w:val="24"/>
          <w:szCs w:val="24"/>
        </w:rPr>
        <w:t>обязаны</w:t>
      </w:r>
      <w:r w:rsidRPr="005455E8">
        <w:rPr>
          <w:rFonts w:ascii="Times New Roman" w:hAnsi="Times New Roman" w:cs="Times New Roman"/>
          <w:color w:val="000000"/>
          <w:sz w:val="24"/>
          <w:szCs w:val="24"/>
        </w:rPr>
        <w:t xml:space="preserve"> проводить мероприятия по удалению борщевика Сосновского с земельных участков, находящихся в их собственности и ином законном владении, самостоятельно, за счет собственных средств (под удалением борщевика Сосновского понимаются любые действия, направленные на уничтожение указанного растения, в том числе выкашивание, обрезание соцветий, мульчирование укрывными материалами, использование химических препаратов).</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4.3.10. Требования к летней уборке дорог:</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проезжая часть должна быть очищена от загрязнений и промыта, осевые и резервные полосы, обозначенные линиями регулирования, очищены от мусора;</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обочины дорог должны быть очищены от крупногабаритного и другого мусора;</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xml:space="preserve">- разделительные полосы, выполненные из железобетонных блоков, должны быть постоянно очищены от песка, грязи и мелкого мусора по всей поверхности (верхняя полка, боковые стенки, нижние полки). Шумозащитные стенки, металлические ограждения, дорожные знаки и указатели должны быть промыты.  </w:t>
      </w:r>
    </w:p>
    <w:p w:rsidR="007D2AF8" w:rsidRPr="005455E8" w:rsidRDefault="007D2AF8">
      <w:pPr>
        <w:pStyle w:val="ConsPlusNormal"/>
        <w:jc w:val="both"/>
        <w:rPr>
          <w:rFonts w:ascii="Times New Roman" w:hAnsi="Times New Roman" w:cs="Times New Roman"/>
          <w:color w:val="000000"/>
          <w:sz w:val="24"/>
          <w:szCs w:val="24"/>
        </w:rPr>
      </w:pPr>
    </w:p>
    <w:p w:rsidR="007D2AF8" w:rsidRPr="005455E8" w:rsidRDefault="00987DF1">
      <w:pPr>
        <w:pStyle w:val="ConsPlusNormal"/>
        <w:jc w:val="center"/>
        <w:rPr>
          <w:rFonts w:ascii="Times New Roman" w:hAnsi="Times New Roman" w:cs="Times New Roman"/>
          <w:color w:val="000000"/>
          <w:sz w:val="24"/>
          <w:szCs w:val="24"/>
        </w:rPr>
      </w:pPr>
      <w:r w:rsidRPr="005455E8">
        <w:rPr>
          <w:rFonts w:ascii="Times New Roman" w:hAnsi="Times New Roman" w:cs="Times New Roman"/>
          <w:color w:val="000000"/>
          <w:sz w:val="24"/>
          <w:szCs w:val="24"/>
        </w:rPr>
        <w:t>5. Особенности содержания отдельных объектов благоустройства</w:t>
      </w:r>
    </w:p>
    <w:p w:rsidR="007D2AF8" w:rsidRPr="005455E8" w:rsidRDefault="007D2AF8">
      <w:pPr>
        <w:pStyle w:val="ConsPlusNormal"/>
        <w:jc w:val="both"/>
        <w:rPr>
          <w:rFonts w:ascii="Times New Roman" w:hAnsi="Times New Roman" w:cs="Times New Roman"/>
          <w:color w:val="000000"/>
          <w:sz w:val="24"/>
          <w:szCs w:val="24"/>
        </w:rPr>
      </w:pPr>
    </w:p>
    <w:p w:rsidR="007D2AF8" w:rsidRPr="005455E8" w:rsidRDefault="00987DF1">
      <w:pPr>
        <w:pStyle w:val="aa"/>
        <w:ind w:firstLine="737"/>
        <w:rPr>
          <w:sz w:val="24"/>
          <w:szCs w:val="24"/>
        </w:rPr>
      </w:pPr>
      <w:r w:rsidRPr="005455E8">
        <w:rPr>
          <w:color w:val="000000"/>
          <w:sz w:val="24"/>
          <w:szCs w:val="24"/>
        </w:rPr>
        <w:t>5.1. Фасады и иные элементы зданий, строений, сооружений.</w:t>
      </w:r>
    </w:p>
    <w:p w:rsidR="007D2AF8" w:rsidRPr="005455E8" w:rsidRDefault="00987DF1">
      <w:pPr>
        <w:pStyle w:val="aa"/>
        <w:ind w:firstLine="737"/>
        <w:rPr>
          <w:sz w:val="24"/>
          <w:szCs w:val="24"/>
        </w:rPr>
      </w:pPr>
      <w:r w:rsidRPr="005455E8">
        <w:rPr>
          <w:color w:val="000000"/>
          <w:sz w:val="24"/>
          <w:szCs w:val="24"/>
        </w:rPr>
        <w:t>5.1.1. Требования настоящего раздела распространяются на все здания, строения, сооружения, расположенные в границах муниципального образования «Город Калуга», независимо от назначения здания (жилое, нежилое, производственное и прочее), от вида собственности (государственное, муниципальное, частное), этажности, материалов и годов постройки.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5.1.2. К зданиям и сооружениям, фасады которых определяют внешний архитектурный облик сложившейся застройки города, относятся все расположенные на территории города (эксплуатируемые, строящиеся, реконструируемые или капитально ремонтируемые):</w:t>
      </w:r>
    </w:p>
    <w:p w:rsidR="007D2AF8" w:rsidRPr="005455E8" w:rsidRDefault="00987DF1">
      <w:pPr>
        <w:pStyle w:val="aa"/>
        <w:ind w:firstLine="737"/>
        <w:rPr>
          <w:sz w:val="24"/>
          <w:szCs w:val="24"/>
        </w:rPr>
      </w:pPr>
      <w:bookmarkStart w:id="19" w:name="redstr17"/>
      <w:bookmarkEnd w:id="19"/>
      <w:r w:rsidRPr="005455E8">
        <w:rPr>
          <w:sz w:val="24"/>
          <w:szCs w:val="24"/>
        </w:rPr>
        <w:t>а) здания административного и общественно-культурного назначения;</w:t>
      </w:r>
      <w:bookmarkStart w:id="20" w:name="P0BFA"/>
      <w:bookmarkStart w:id="21" w:name="redstr18"/>
      <w:bookmarkEnd w:id="20"/>
      <w:bookmarkEnd w:id="21"/>
    </w:p>
    <w:p w:rsidR="007D2AF8" w:rsidRPr="005455E8" w:rsidRDefault="00987DF1">
      <w:pPr>
        <w:pStyle w:val="aa"/>
        <w:ind w:firstLine="737"/>
        <w:rPr>
          <w:sz w:val="24"/>
          <w:szCs w:val="24"/>
        </w:rPr>
      </w:pPr>
      <w:r w:rsidRPr="005455E8">
        <w:rPr>
          <w:sz w:val="24"/>
          <w:szCs w:val="24"/>
        </w:rPr>
        <w:t>б) жилые здания, отдельные помещения в которых используются для осуществления предпринимательской деятельности;</w:t>
      </w:r>
    </w:p>
    <w:p w:rsidR="007D2AF8" w:rsidRPr="005455E8" w:rsidRDefault="00987DF1">
      <w:pPr>
        <w:pStyle w:val="aa"/>
        <w:ind w:firstLine="737"/>
        <w:rPr>
          <w:sz w:val="24"/>
          <w:szCs w:val="24"/>
        </w:rPr>
      </w:pPr>
      <w:bookmarkStart w:id="22" w:name="redstr192"/>
      <w:bookmarkEnd w:id="22"/>
      <w:r w:rsidRPr="005455E8">
        <w:rPr>
          <w:sz w:val="24"/>
          <w:szCs w:val="24"/>
        </w:rPr>
        <w:t>в) здания и сооружения производственного и иного назначения;</w:t>
      </w:r>
      <w:bookmarkStart w:id="23" w:name="P0BFC"/>
      <w:bookmarkStart w:id="24" w:name="redstr202"/>
      <w:bookmarkEnd w:id="23"/>
      <w:bookmarkEnd w:id="24"/>
    </w:p>
    <w:p w:rsidR="007D2AF8" w:rsidRPr="005455E8" w:rsidRDefault="00987DF1">
      <w:pPr>
        <w:pStyle w:val="aa"/>
        <w:ind w:firstLine="737"/>
        <w:rPr>
          <w:sz w:val="24"/>
          <w:szCs w:val="24"/>
        </w:rPr>
      </w:pPr>
      <w:r w:rsidRPr="005455E8">
        <w:rPr>
          <w:color w:val="000000"/>
          <w:sz w:val="24"/>
          <w:szCs w:val="24"/>
        </w:rPr>
        <w:t>г) ограды, ограждения и другие стационарные архитектурные формы, размещенные на прилегающих к зданиям земельных участках.</w:t>
      </w:r>
    </w:p>
    <w:p w:rsidR="007D2AF8" w:rsidRPr="005455E8" w:rsidRDefault="00987DF1">
      <w:pPr>
        <w:pStyle w:val="aa"/>
        <w:ind w:firstLine="737"/>
        <w:rPr>
          <w:sz w:val="24"/>
          <w:szCs w:val="24"/>
        </w:rPr>
      </w:pPr>
      <w:r w:rsidRPr="005455E8">
        <w:rPr>
          <w:sz w:val="24"/>
          <w:szCs w:val="24"/>
        </w:rPr>
        <w:t>5.1.3. Внешний облик фасадов и иных ограждающих конструкций зданий, строений, сооружений</w:t>
      </w:r>
      <w:bookmarkStart w:id="25" w:name="P05661"/>
      <w:bookmarkStart w:id="26" w:name="P055C1"/>
      <w:bookmarkStart w:id="27" w:name="redstr271"/>
      <w:bookmarkStart w:id="28" w:name="P055D1"/>
      <w:bookmarkStart w:id="29" w:name="redstr312"/>
      <w:bookmarkStart w:id="30" w:name="P055E1"/>
      <w:bookmarkStart w:id="31" w:name="redstr421"/>
      <w:bookmarkStart w:id="32" w:name="P055F1"/>
      <w:bookmarkStart w:id="33" w:name="redstr521"/>
      <w:bookmarkEnd w:id="25"/>
      <w:bookmarkEnd w:id="26"/>
      <w:bookmarkEnd w:id="27"/>
      <w:bookmarkEnd w:id="28"/>
      <w:bookmarkEnd w:id="29"/>
      <w:bookmarkEnd w:id="30"/>
      <w:bookmarkEnd w:id="31"/>
      <w:bookmarkEnd w:id="32"/>
      <w:bookmarkEnd w:id="33"/>
      <w:r w:rsidRPr="005455E8">
        <w:rPr>
          <w:sz w:val="24"/>
          <w:szCs w:val="24"/>
        </w:rPr>
        <w:t xml:space="preserve"> и их конструктивных и внешних элементов должен соответствовать паспорту фасадов.</w:t>
      </w:r>
    </w:p>
    <w:p w:rsidR="007D2AF8" w:rsidRPr="005455E8" w:rsidRDefault="00987DF1">
      <w:pPr>
        <w:pStyle w:val="aa"/>
        <w:ind w:firstLine="737"/>
      </w:pPr>
      <w:r w:rsidRPr="005455E8">
        <w:rPr>
          <w:sz w:val="24"/>
          <w:szCs w:val="24"/>
        </w:rPr>
        <w:t>Паспорт фасадов включает: архитектурное решение фасадов, колористическое решение внешних поверхностей стен, конструктивных и внешних элементов фасадов зданий, отделку крыши.</w:t>
      </w:r>
    </w:p>
    <w:p w:rsidR="007D2AF8" w:rsidRPr="005455E8" w:rsidRDefault="00987DF1">
      <w:pPr>
        <w:pStyle w:val="aa"/>
        <w:ind w:firstLine="737"/>
        <w:rPr>
          <w:sz w:val="24"/>
          <w:szCs w:val="24"/>
        </w:rPr>
      </w:pPr>
      <w:r w:rsidRPr="005455E8">
        <w:rPr>
          <w:sz w:val="24"/>
          <w:szCs w:val="24"/>
        </w:rPr>
        <w:t>Колористическое решение зданий, строений, сооружений проектируется с учетом общего существующего цветового решения застройки улиц и территорий муниципального образования «Город Калуга», а при наличии утвержденной архитектурно-художественной концепции с учетом ее требований.</w:t>
      </w:r>
    </w:p>
    <w:p w:rsidR="007D2AF8" w:rsidRPr="005455E8" w:rsidRDefault="00987DF1">
      <w:pPr>
        <w:pStyle w:val="aa"/>
        <w:ind w:firstLine="737"/>
        <w:rPr>
          <w:sz w:val="24"/>
          <w:szCs w:val="24"/>
        </w:rPr>
      </w:pPr>
      <w:r w:rsidRPr="005455E8">
        <w:rPr>
          <w:sz w:val="24"/>
          <w:szCs w:val="24"/>
        </w:rPr>
        <w:t>Масштаб цветовой композиции должен охватывать здание, группу зданий или несколько групп зданий, стоящих рядом. Формирование цветовой композиции группы зданий должно происходить в единой теме.</w:t>
      </w:r>
    </w:p>
    <w:p w:rsidR="007D2AF8" w:rsidRPr="005455E8" w:rsidRDefault="00987DF1">
      <w:pPr>
        <w:pStyle w:val="aa"/>
        <w:ind w:firstLine="737"/>
        <w:rPr>
          <w:sz w:val="24"/>
          <w:szCs w:val="24"/>
        </w:rPr>
      </w:pPr>
      <w:r w:rsidRPr="005455E8">
        <w:rPr>
          <w:sz w:val="24"/>
          <w:szCs w:val="24"/>
        </w:rPr>
        <w:t>В состав элементов зданий, строений и сооружений входят:</w:t>
      </w:r>
    </w:p>
    <w:p w:rsidR="007D2AF8" w:rsidRPr="005455E8" w:rsidRDefault="00987DF1">
      <w:pPr>
        <w:pStyle w:val="aa"/>
        <w:ind w:firstLine="737"/>
        <w:rPr>
          <w:sz w:val="24"/>
          <w:szCs w:val="24"/>
        </w:rPr>
      </w:pPr>
      <w:r w:rsidRPr="005455E8">
        <w:rPr>
          <w:sz w:val="24"/>
          <w:szCs w:val="24"/>
        </w:rPr>
        <w:t>- конструктивные и внешние элементы фасадов зданий;</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sz w:val="24"/>
          <w:szCs w:val="24"/>
        </w:rPr>
        <w:t>- цоколь;</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sz w:val="24"/>
          <w:szCs w:val="24"/>
        </w:rPr>
        <w:t>- внешние поверхности стен;</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sz w:val="24"/>
          <w:szCs w:val="24"/>
        </w:rPr>
        <w:t>- кровли, включая вентиляционные и дымовые трубы, ограждающие решетки, выходы на кровлю, парапетные ограждения;</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sz w:val="24"/>
          <w:szCs w:val="24"/>
        </w:rPr>
        <w:t>- пожарные лестницы, вентиляционное оборудование;</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sz w:val="24"/>
          <w:szCs w:val="24"/>
        </w:rPr>
        <w:t>- стационарные ограждения, прилегающие к зданиям.</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sz w:val="24"/>
          <w:szCs w:val="24"/>
        </w:rPr>
        <w:t>5.1.4. Конструкции крепления дополнительного оборудования должны иметь нейтральную окраску, приближенную к колеру фасада.</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sz w:val="24"/>
          <w:szCs w:val="24"/>
        </w:rPr>
        <w:t>5.1.5. Изменение устройства и оборудования балконов и лоджий, не нарушающее архитектурного решения фасада или обоснованное необходимостью его преобразования в рамках реконструкции, капитального ремонта зданий и сооружений, допускается при условии единого комплексного решения на основе проекта, согласованного в установленном порядке, а также внесения изменений в паспорт фасадов.</w:t>
      </w:r>
    </w:p>
    <w:p w:rsidR="007D2AF8" w:rsidRPr="005455E8" w:rsidRDefault="00987DF1">
      <w:pPr>
        <w:pStyle w:val="ConsPlusNormal"/>
        <w:widowControl/>
        <w:ind w:firstLine="737"/>
        <w:jc w:val="both"/>
      </w:pPr>
      <w:r w:rsidRPr="005455E8">
        <w:rPr>
          <w:rFonts w:ascii="Times New Roman" w:hAnsi="Times New Roman" w:cs="Times New Roman"/>
          <w:sz w:val="24"/>
          <w:szCs w:val="24"/>
        </w:rPr>
        <w:t xml:space="preserve">Восстановление утраченных балконов и лоджий, а также осуществление иных мер по восстановлению первоначального архитектурного решения фасада допускается на основе архитектурного проекта, согласованного в установленном порядке. </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sz w:val="24"/>
          <w:szCs w:val="24"/>
        </w:rPr>
        <w:t>Реконструкция балконов и лоджий, затрагивающая конструктивные характеристики фасада, допускается только в соответствии с действующим законодательством.</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sz w:val="24"/>
          <w:szCs w:val="24"/>
        </w:rPr>
        <w:t>Расположение лоджий и балконов на фасадах зданий и сооружений, характер их устройства и внешний вид должны соответствовать архитектурному решению фасада, предусмотренному проектным решением и паспорту фасадов.</w:t>
      </w:r>
    </w:p>
    <w:p w:rsidR="007D2AF8" w:rsidRPr="005455E8" w:rsidRDefault="00987DF1">
      <w:pPr>
        <w:pStyle w:val="ConsPlusNormal"/>
        <w:widowControl/>
        <w:ind w:firstLine="737"/>
        <w:jc w:val="both"/>
        <w:rPr>
          <w:rFonts w:ascii="Times New Roman" w:hAnsi="Times New Roman" w:cs="Times New Roman"/>
          <w:sz w:val="24"/>
          <w:szCs w:val="24"/>
        </w:rPr>
      </w:pPr>
      <w:r w:rsidRPr="005455E8">
        <w:rPr>
          <w:rFonts w:ascii="Times New Roman" w:hAnsi="Times New Roman" w:cs="Times New Roman"/>
          <w:color w:val="000000"/>
          <w:sz w:val="24"/>
          <w:szCs w:val="24"/>
        </w:rPr>
        <w:t>При замене, ремонте, эксплуатации элементов устройства и оборудования балконов и лоджий не допускается изменение их характеристик, установленных проектной документацией, в том числе производить их укрепление (включая временное) путем установки наземных опор (подпорок).</w:t>
      </w:r>
    </w:p>
    <w:p w:rsidR="007D2AF8" w:rsidRPr="005455E8" w:rsidRDefault="00987DF1">
      <w:pPr>
        <w:widowControl w:val="0"/>
        <w:ind w:firstLine="737"/>
        <w:jc w:val="both"/>
        <w:rPr>
          <w:sz w:val="24"/>
          <w:szCs w:val="24"/>
        </w:rPr>
      </w:pPr>
      <w:r w:rsidRPr="005455E8">
        <w:rPr>
          <w:sz w:val="24"/>
          <w:szCs w:val="24"/>
        </w:rPr>
        <w:t>5.1.6. Лица, ответственные за состояние и благоустройство зданий, строений, сооружений (за исключением индивидуальных жилых домов) обязаны иметь паспорт фасадов.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5.1.7. Требования к колористическому решению фасадов зданий, строений, сооружений, порядок составления, изменения и согласования паспорта фасадов, а также типовая форма паспорта фасадов устанавливаются нормативным правовым актом Городской Управы города Калуги.</w:t>
      </w:r>
    </w:p>
    <w:p w:rsidR="007D2AF8" w:rsidRPr="005455E8" w:rsidRDefault="00987DF1">
      <w:pPr>
        <w:pStyle w:val="aa"/>
        <w:ind w:firstLine="737"/>
        <w:rPr>
          <w:sz w:val="24"/>
          <w:szCs w:val="24"/>
        </w:rPr>
      </w:pPr>
      <w:r w:rsidRPr="005455E8">
        <w:rPr>
          <w:sz w:val="24"/>
          <w:szCs w:val="24"/>
        </w:rPr>
        <w:t>5.1.8. Формирование решения фасадов зданий, строений, сооружений, являющихся объектами культурного наследия, в том числе выявленными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Оформление колористических решений фасадов зданий, строений, сооружений, являющихся объектами культурного наследия, производится в составе соответствующей проектной документации.</w:t>
      </w:r>
    </w:p>
    <w:p w:rsidR="007D2AF8" w:rsidRPr="005455E8" w:rsidRDefault="00987DF1">
      <w:pPr>
        <w:widowControl w:val="0"/>
        <w:ind w:firstLine="737"/>
        <w:jc w:val="both"/>
        <w:rPr>
          <w:sz w:val="24"/>
          <w:szCs w:val="24"/>
        </w:rPr>
      </w:pPr>
      <w:r w:rsidRPr="005455E8">
        <w:rPr>
          <w:sz w:val="24"/>
          <w:szCs w:val="24"/>
        </w:rPr>
        <w:t>5.1.9. Изменение внешнего вида зданий, строений, сооружений (кроме реконструкции и за исключением индивидуальных жилых домов) осуществляется после внесения в установленном порядке изменений в паспорт фасадов (в случае его отсутствия - изготовления и согласования паспорта фасадов в установленном порядке).</w:t>
      </w:r>
    </w:p>
    <w:p w:rsidR="007D2AF8" w:rsidRPr="005455E8" w:rsidRDefault="00987DF1">
      <w:pPr>
        <w:widowControl w:val="0"/>
        <w:ind w:firstLine="737"/>
        <w:jc w:val="both"/>
        <w:rPr>
          <w:sz w:val="24"/>
          <w:szCs w:val="24"/>
        </w:rPr>
      </w:pPr>
      <w:r w:rsidRPr="005455E8">
        <w:rPr>
          <w:sz w:val="24"/>
          <w:szCs w:val="24"/>
        </w:rPr>
        <w:t>5.1.10. Изменением внешнего вида фасадов является:</w:t>
      </w:r>
    </w:p>
    <w:p w:rsidR="007D2AF8" w:rsidRPr="005455E8" w:rsidRDefault="00987DF1">
      <w:pPr>
        <w:pStyle w:val="aa"/>
        <w:ind w:firstLine="737"/>
        <w:rPr>
          <w:sz w:val="24"/>
          <w:szCs w:val="24"/>
        </w:rPr>
      </w:pPr>
      <w:bookmarkStart w:id="34" w:name="redstr22"/>
      <w:bookmarkEnd w:id="34"/>
      <w:r w:rsidRPr="005455E8">
        <w:rPr>
          <w:sz w:val="24"/>
          <w:szCs w:val="24"/>
        </w:rPr>
        <w:t>а) создание, изменение или ликвидация конструктивных и внешних элементов фасадов зданий, строений, сооружений;</w:t>
      </w:r>
    </w:p>
    <w:p w:rsidR="007D2AF8" w:rsidRPr="005455E8" w:rsidRDefault="00987DF1">
      <w:pPr>
        <w:pStyle w:val="aa"/>
        <w:ind w:firstLine="737"/>
        <w:rPr>
          <w:sz w:val="24"/>
          <w:szCs w:val="24"/>
        </w:rPr>
      </w:pPr>
      <w:bookmarkStart w:id="35" w:name="redstr23"/>
      <w:bookmarkStart w:id="36" w:name="P0BFF"/>
      <w:bookmarkEnd w:id="35"/>
      <w:bookmarkEnd w:id="36"/>
      <w:r w:rsidRPr="005455E8">
        <w:rPr>
          <w:sz w:val="24"/>
          <w:szCs w:val="24"/>
        </w:rPr>
        <w:t>б) замена облицовочного материала;</w:t>
      </w:r>
    </w:p>
    <w:p w:rsidR="007D2AF8" w:rsidRPr="005455E8" w:rsidRDefault="00987DF1">
      <w:pPr>
        <w:pStyle w:val="aa"/>
        <w:ind w:firstLine="737"/>
        <w:rPr>
          <w:sz w:val="24"/>
          <w:szCs w:val="24"/>
        </w:rPr>
      </w:pPr>
      <w:bookmarkStart w:id="37" w:name="redstr241"/>
      <w:bookmarkEnd w:id="37"/>
      <w:r w:rsidRPr="005455E8">
        <w:rPr>
          <w:color w:val="000000"/>
          <w:sz w:val="24"/>
          <w:szCs w:val="24"/>
        </w:rPr>
        <w:t>в) покраска фасада, его частей в цвет, отличающийся от существующего цвета фасада;</w:t>
      </w:r>
    </w:p>
    <w:p w:rsidR="007D2AF8" w:rsidRPr="005455E8" w:rsidRDefault="00987DF1">
      <w:pPr>
        <w:pStyle w:val="aa"/>
        <w:ind w:firstLine="737"/>
        <w:rPr>
          <w:sz w:val="24"/>
          <w:szCs w:val="24"/>
        </w:rPr>
      </w:pPr>
      <w:bookmarkStart w:id="38" w:name="redstr25"/>
      <w:bookmarkEnd w:id="38"/>
      <w:r w:rsidRPr="005455E8">
        <w:rPr>
          <w:sz w:val="24"/>
          <w:szCs w:val="24"/>
        </w:rPr>
        <w:t>г) изменение конструкции крыши, материала и (или) цвета кровли, элементов безопасности крыши, элементов организованного наружного водостока;</w:t>
      </w:r>
    </w:p>
    <w:p w:rsidR="007D2AF8" w:rsidRPr="005455E8" w:rsidRDefault="00987DF1">
      <w:pPr>
        <w:pStyle w:val="aa"/>
        <w:ind w:firstLine="737"/>
      </w:pPr>
      <w:bookmarkStart w:id="39" w:name="redstr26"/>
      <w:bookmarkEnd w:id="39"/>
      <w:r w:rsidRPr="005455E8">
        <w:rPr>
          <w:sz w:val="24"/>
          <w:szCs w:val="24"/>
        </w:rPr>
        <w:t>д) установка (крепление) или демонтаж дополнительных элементов и устройств;</w:t>
      </w:r>
    </w:p>
    <w:p w:rsidR="007D2AF8" w:rsidRPr="005455E8" w:rsidRDefault="00987DF1">
      <w:pPr>
        <w:pStyle w:val="aa"/>
        <w:ind w:firstLine="737"/>
        <w:rPr>
          <w:sz w:val="24"/>
          <w:szCs w:val="24"/>
        </w:rPr>
      </w:pPr>
      <w:r w:rsidRPr="005455E8">
        <w:rPr>
          <w:sz w:val="24"/>
          <w:szCs w:val="24"/>
        </w:rPr>
        <w:t>е) нанесение граффити.</w:t>
      </w:r>
    </w:p>
    <w:p w:rsidR="007D2AF8" w:rsidRPr="005455E8" w:rsidRDefault="00987DF1">
      <w:pPr>
        <w:pStyle w:val="aa"/>
        <w:ind w:firstLine="737"/>
        <w:rPr>
          <w:sz w:val="24"/>
          <w:szCs w:val="24"/>
        </w:rPr>
      </w:pPr>
      <w:r w:rsidRPr="005455E8">
        <w:rPr>
          <w:sz w:val="24"/>
          <w:szCs w:val="24"/>
        </w:rPr>
        <w:t>5.1.11. При содержании фасадов и элементов зданий, строений и сооружений запрещается: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нарушение внешнего архитектурного облика сложившейся застройки города путем самовольного изменения внешнего облика здания, строения, сооружения (за исключением индивидуальных жилых домов);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отделка и окрашивание фасада и его элементов материалами, отличающимися по цвету от установленного для данного здания, строения, сооружения паспортом фасадов;</w:t>
      </w:r>
    </w:p>
    <w:p w:rsidR="007D2AF8" w:rsidRPr="005455E8" w:rsidRDefault="00987DF1">
      <w:pPr>
        <w:pStyle w:val="aa"/>
        <w:ind w:firstLine="737"/>
        <w:rPr>
          <w:sz w:val="24"/>
          <w:szCs w:val="24"/>
        </w:rPr>
      </w:pPr>
      <w:r w:rsidRPr="005455E8">
        <w:rPr>
          <w:sz w:val="24"/>
          <w:szCs w:val="24"/>
        </w:rPr>
        <w:t>- использование при отделке фасадов ПВХ и металлического сайдинга (за исключением объектов, расположенных на промышленных территориях, индивидуальных жилых домов), профилированного металлического листа (за исключением объектов, расположенных на промышленных территориях), асбестоцементных листов, самоклеющейся пленки, баннерной ткани;</w:t>
      </w:r>
    </w:p>
    <w:p w:rsidR="007D2AF8" w:rsidRPr="005455E8" w:rsidRDefault="00987DF1">
      <w:pPr>
        <w:pStyle w:val="aa"/>
        <w:ind w:firstLine="737"/>
        <w:rPr>
          <w:sz w:val="24"/>
          <w:szCs w:val="24"/>
        </w:rPr>
      </w:pPr>
      <w:bookmarkStart w:id="40" w:name="P0566"/>
      <w:bookmarkEnd w:id="40"/>
      <w:r w:rsidRPr="005455E8">
        <w:rPr>
          <w:sz w:val="24"/>
          <w:szCs w:val="24"/>
        </w:rPr>
        <w:t>- изменение внешнего вида фасада в отсутствие оформленного и согласованного в установленном порядке паспорта фасадов;</w:t>
      </w:r>
    </w:p>
    <w:p w:rsidR="007D2AF8" w:rsidRPr="005455E8" w:rsidRDefault="00987DF1">
      <w:pPr>
        <w:pStyle w:val="aa"/>
        <w:ind w:firstLine="737"/>
        <w:rPr>
          <w:sz w:val="24"/>
          <w:szCs w:val="24"/>
        </w:rPr>
      </w:pPr>
      <w:r w:rsidRPr="005455E8">
        <w:rPr>
          <w:sz w:val="24"/>
          <w:szCs w:val="24"/>
        </w:rPr>
        <w:t>- закрытие существующих декоративных, архитектурных и художественных элементов фасада, оконных проемов, витрин элементами входов, новой отделкой, рекламой и информационными конструкциями;</w:t>
      </w:r>
    </w:p>
    <w:p w:rsidR="007D2AF8" w:rsidRPr="005455E8" w:rsidRDefault="00987DF1">
      <w:pPr>
        <w:ind w:firstLine="737"/>
        <w:jc w:val="both"/>
      </w:pPr>
      <w:r w:rsidRPr="005455E8">
        <w:rPr>
          <w:sz w:val="24"/>
          <w:szCs w:val="24"/>
        </w:rPr>
        <w:t>- изменение архитектурного решения, нарушение композиции фасада за счет произвольного изменения архитектурного решения, остекления, оборудования балконов и лоджий, устройства новых балконов и лоджий или ликвидации существующих;</w:t>
      </w:r>
    </w:p>
    <w:p w:rsidR="007D2AF8" w:rsidRPr="005455E8" w:rsidRDefault="00987DF1">
      <w:pPr>
        <w:ind w:firstLine="737"/>
        <w:jc w:val="both"/>
        <w:rPr>
          <w:sz w:val="24"/>
          <w:szCs w:val="24"/>
        </w:rPr>
      </w:pPr>
      <w:r w:rsidRPr="005455E8">
        <w:rPr>
          <w:sz w:val="24"/>
          <w:szCs w:val="24"/>
        </w:rPr>
        <w:t>- наличие повреждений и (или) разрушение поверхности фасадов зданий, строений и сооружений, цокольной части, отмостки, оконных и входных конструкций, выступающих элементов фасадов, балконов, лоджий, эркеров, тамбуров, карнизов, козырьков, в том числе наличие шелушений окраски, трещин, отслоившейся штукатурки и/или облицовки, повреждение кирпичной кладки, отслоение защитного слоя железобетонных конструкций;</w:t>
      </w:r>
      <w:bookmarkStart w:id="41" w:name="P055C"/>
      <w:bookmarkEnd w:id="41"/>
    </w:p>
    <w:p w:rsidR="007D2AF8" w:rsidRPr="005455E8" w:rsidRDefault="00987DF1">
      <w:pPr>
        <w:ind w:firstLine="737"/>
        <w:jc w:val="both"/>
        <w:rPr>
          <w:sz w:val="24"/>
          <w:szCs w:val="24"/>
        </w:rPr>
      </w:pPr>
      <w:bookmarkStart w:id="42" w:name="redstr27"/>
      <w:bookmarkEnd w:id="42"/>
      <w:r w:rsidRPr="005455E8">
        <w:rPr>
          <w:sz w:val="24"/>
          <w:szCs w:val="24"/>
        </w:rPr>
        <w:t>- наличие сильных загрязнений на поверхности фасадов зданий, строений и сооружений, цокольной части, конструктивных и внешних элементов фасадов;</w:t>
      </w:r>
      <w:bookmarkStart w:id="43" w:name="P055D"/>
      <w:bookmarkStart w:id="44" w:name="redstr31"/>
      <w:bookmarkEnd w:id="43"/>
      <w:bookmarkEnd w:id="44"/>
    </w:p>
    <w:p w:rsidR="007D2AF8" w:rsidRPr="005455E8" w:rsidRDefault="00987DF1">
      <w:pPr>
        <w:ind w:firstLine="737"/>
        <w:jc w:val="both"/>
        <w:rPr>
          <w:sz w:val="24"/>
          <w:szCs w:val="24"/>
        </w:rPr>
      </w:pPr>
      <w:r w:rsidRPr="005455E8">
        <w:rPr>
          <w:sz w:val="24"/>
          <w:szCs w:val="24"/>
        </w:rPr>
        <w:t>- наличие граффити (изображений, рисунков, надписей, нанесенных красками, аэрозолями, спреями, чернилами на стенах и иных поверхностях зданий и сооружений), а также наличие надписей и рисунков, нацарапанных на штукатурке и/или облицовке стен и иных поверхностях зданий и сооружений, за исключением случаев, когда граффити и иные рисунки наносятся на фасады зданий и сооружений в рамках конкурсов, проводимых Городской Управой города Калуги, либо конкурсов, проводимых иными лицами, получившими согласование (разрешение) Городской Управы города Калуги на проведение конкурса. Нанесение граффити также запрещено при отсутствии согласия собственников зданий, строений, сооружений, на которые наносится граффити, собственников помещений в многоквартирных домах - в случаях, когда для нанесения граффити используются внешние поверхности стен многоквартирных домов;</w:t>
      </w:r>
      <w:bookmarkStart w:id="45" w:name="P055E"/>
      <w:bookmarkStart w:id="46" w:name="redstr42"/>
      <w:bookmarkEnd w:id="45"/>
      <w:bookmarkEnd w:id="46"/>
    </w:p>
    <w:p w:rsidR="007D2AF8" w:rsidRPr="005455E8" w:rsidRDefault="00987DF1">
      <w:pPr>
        <w:ind w:firstLine="737"/>
        <w:jc w:val="both"/>
        <w:rPr>
          <w:sz w:val="24"/>
          <w:szCs w:val="24"/>
        </w:rPr>
      </w:pPr>
      <w:r w:rsidRPr="005455E8">
        <w:rPr>
          <w:sz w:val="24"/>
          <w:szCs w:val="24"/>
        </w:rPr>
        <w:t>- отсутствие архитектурных и художественно-скульптурных деталей зданий, строений и сооружений: колонн, пилястр, капителей, фризов, тяг, барельефов, лепных украшений, орнаментов, мозаик, художественных росписей в случаях, когда их наличие предусмотрено проектной документацией и/или паспортом фасадов;</w:t>
      </w:r>
      <w:bookmarkStart w:id="47" w:name="P055F"/>
      <w:bookmarkStart w:id="48" w:name="redstr52"/>
      <w:bookmarkEnd w:id="47"/>
      <w:bookmarkEnd w:id="48"/>
    </w:p>
    <w:p w:rsidR="007D2AF8" w:rsidRPr="005455E8" w:rsidRDefault="00987DF1">
      <w:pPr>
        <w:ind w:firstLine="737"/>
        <w:jc w:val="both"/>
        <w:rPr>
          <w:sz w:val="24"/>
          <w:szCs w:val="24"/>
        </w:rPr>
      </w:pPr>
      <w:r w:rsidRPr="005455E8">
        <w:rPr>
          <w:sz w:val="24"/>
          <w:szCs w:val="24"/>
        </w:rPr>
        <w:t>- наличие элементов фасадов зданий, не предусмотренных паспортом фасадов;</w:t>
      </w:r>
    </w:p>
    <w:p w:rsidR="007D2AF8" w:rsidRPr="005455E8" w:rsidRDefault="00987DF1">
      <w:pPr>
        <w:ind w:firstLine="737"/>
        <w:jc w:val="both"/>
        <w:rPr>
          <w:sz w:val="24"/>
          <w:szCs w:val="24"/>
        </w:rPr>
      </w:pPr>
      <w:r w:rsidRPr="005455E8">
        <w:rPr>
          <w:sz w:val="24"/>
          <w:szCs w:val="24"/>
        </w:rPr>
        <w:t>- наличие объявлений, плакатов, афиш, иной печатной продукции на фасадах и конструктивных внешних элементах фасадов, кроме мест, предназначенных для их размещения.</w:t>
      </w:r>
    </w:p>
    <w:p w:rsidR="007D2AF8" w:rsidRPr="005455E8" w:rsidRDefault="00987DF1">
      <w:pPr>
        <w:pStyle w:val="aa"/>
        <w:ind w:firstLine="737"/>
        <w:rPr>
          <w:sz w:val="24"/>
          <w:szCs w:val="24"/>
        </w:rPr>
      </w:pPr>
      <w:r w:rsidRPr="005455E8">
        <w:rPr>
          <w:sz w:val="24"/>
          <w:szCs w:val="24"/>
        </w:rPr>
        <w:t>5.1.12. Собственники зданий, строений, сооружений, если иное не установлено законом или договором, обязаны обеспечить содержание и исправное состояние фасадов зданий, строений, сооружений и их конструктивных и внешних элементов, в том числе своевременное производство работ по ремонту и покраске фасадов зданий, строений, сооружений, надлежащую эксплуатацию, проведение текущего ремонта.</w:t>
      </w:r>
    </w:p>
    <w:p w:rsidR="007D2AF8" w:rsidRPr="005455E8" w:rsidRDefault="00987DF1">
      <w:pPr>
        <w:pStyle w:val="aa"/>
        <w:ind w:firstLine="737"/>
        <w:rPr>
          <w:sz w:val="24"/>
          <w:szCs w:val="24"/>
        </w:rPr>
      </w:pPr>
      <w:r w:rsidRPr="005455E8">
        <w:rPr>
          <w:sz w:val="24"/>
          <w:szCs w:val="24"/>
        </w:rPr>
        <w:t>5.1.13. Сроки устранения нарушений при содержании зданий, строений и сооружений, если иное не предусмотрено действующим законодательством, составляют:</w:t>
      </w:r>
    </w:p>
    <w:p w:rsidR="007D2AF8" w:rsidRPr="005455E8" w:rsidRDefault="00987DF1">
      <w:pPr>
        <w:pStyle w:val="aa"/>
        <w:ind w:firstLine="737"/>
        <w:rPr>
          <w:sz w:val="24"/>
          <w:szCs w:val="24"/>
        </w:rPr>
      </w:pPr>
      <w:r w:rsidRPr="005455E8">
        <w:rPr>
          <w:sz w:val="24"/>
          <w:szCs w:val="24"/>
        </w:rPr>
        <w:t>- очистка фасадов, конструктивных и внешних элементов от объявлений, плакатов, афиш, иной печатной продукции, граффити, надписей, рисунков в течение 3 дней с момента обнаружения;</w:t>
      </w:r>
    </w:p>
    <w:p w:rsidR="007D2AF8" w:rsidRPr="005455E8" w:rsidRDefault="00987DF1">
      <w:pPr>
        <w:pStyle w:val="aa"/>
        <w:ind w:firstLine="737"/>
        <w:rPr>
          <w:sz w:val="24"/>
          <w:szCs w:val="24"/>
        </w:rPr>
      </w:pPr>
      <w:r w:rsidRPr="005455E8">
        <w:rPr>
          <w:sz w:val="24"/>
          <w:szCs w:val="24"/>
        </w:rPr>
        <w:t>- устранение повреждений водоотводящей системы (</w:t>
      </w:r>
      <w:r w:rsidRPr="005455E8">
        <w:rPr>
          <w:color w:val="auto"/>
          <w:sz w:val="24"/>
          <w:szCs w:val="24"/>
          <w:lang w:eastAsia="ru-RU"/>
        </w:rPr>
        <w:t xml:space="preserve">водосточных труб, воронок, отметов и пр., расстройство их креплений), домовых знаков, вывесок, рекламных конструкций в течение 5 дней с момента повреждения. В случае если данные повреждения </w:t>
      </w:r>
      <w:r w:rsidRPr="005455E8">
        <w:rPr>
          <w:sz w:val="24"/>
          <w:szCs w:val="24"/>
        </w:rPr>
        <w:t xml:space="preserve">создают угрозу жизни, здоровью и имуществу граждан немедленно </w:t>
      </w:r>
      <w:r w:rsidRPr="005455E8">
        <w:rPr>
          <w:color w:val="auto"/>
          <w:sz w:val="24"/>
          <w:szCs w:val="24"/>
          <w:lang w:eastAsia="ru-RU"/>
        </w:rPr>
        <w:t>с принятием мер безопасности;</w:t>
      </w:r>
    </w:p>
    <w:p w:rsidR="007D2AF8" w:rsidRPr="005455E8" w:rsidRDefault="00987DF1">
      <w:pPr>
        <w:pStyle w:val="aa"/>
        <w:ind w:firstLine="737"/>
        <w:rPr>
          <w:sz w:val="24"/>
          <w:szCs w:val="24"/>
        </w:rPr>
      </w:pPr>
      <w:r w:rsidRPr="005455E8">
        <w:rPr>
          <w:sz w:val="24"/>
          <w:szCs w:val="24"/>
        </w:rPr>
        <w:t>- устранение повреждений фасадов, конструктивных и внешних элементов, не влияющих на их прочностные характеристики и не создающих угрозу жизни, здоровью и имуществу граждан, в течение 15 дней с момента обнаружения;</w:t>
      </w:r>
    </w:p>
    <w:p w:rsidR="007D2AF8" w:rsidRPr="005455E8" w:rsidRDefault="00987DF1">
      <w:pPr>
        <w:pStyle w:val="aa"/>
        <w:ind w:firstLine="737"/>
        <w:rPr>
          <w:sz w:val="24"/>
          <w:szCs w:val="24"/>
        </w:rPr>
      </w:pPr>
      <w:r w:rsidRPr="005455E8">
        <w:rPr>
          <w:sz w:val="24"/>
          <w:szCs w:val="24"/>
        </w:rPr>
        <w:t xml:space="preserve">- устранение повреждений фасадов, конструктивных и внешних элементов, влияющих на их прочностные характеристики и создающих угрозу жизни, здоровью и имуществу граждан, немедленно с момента обнаружения </w:t>
      </w:r>
      <w:r w:rsidRPr="005455E8">
        <w:rPr>
          <w:color w:val="auto"/>
          <w:sz w:val="24"/>
          <w:szCs w:val="24"/>
          <w:lang w:eastAsia="ru-RU"/>
        </w:rPr>
        <w:t>с принятием мер безопасности</w:t>
      </w:r>
      <w:r w:rsidRPr="005455E8">
        <w:rPr>
          <w:sz w:val="24"/>
          <w:szCs w:val="24"/>
        </w:rPr>
        <w:t>.</w:t>
      </w:r>
    </w:p>
    <w:p w:rsidR="007D2AF8" w:rsidRPr="005455E8" w:rsidRDefault="00987DF1">
      <w:pPr>
        <w:ind w:firstLine="737"/>
        <w:jc w:val="both"/>
      </w:pPr>
      <w:r w:rsidRPr="005455E8">
        <w:rPr>
          <w:sz w:val="24"/>
          <w:szCs w:val="24"/>
        </w:rPr>
        <w:t xml:space="preserve">5.1.14. На зданиях и сооружениях, расположенных на территории муниципального образования «Город Калуга», могут размещаться следующие домовые знаки: указатель наименования улицы, площади, проспекта, указатель номера дома и корпуса (приложение 5 к настоящим Правилам), а также иные знаки в соответствии с действующим законодательством. </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Проспекты, улицы, площади и переулки должны иметь адресные указатели с обозначением наименования. Жилые, административные, производственные и общественные здания и индивидуальные жилые дома должны быть оборудованы домовыми знаками. Адресные указатели на стенах зданий, расположенных на перекрестках, устанавливаются с обеих сторон квартала. Жилые дома должны иметь указатели номеров подъездов и квартир.</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Домовые знаки должны содержаться в чистоте и исправном состоянии. За чистоту и исправность домовых знаков отвечают собственники зданий, а если зданием является многоквартирный дом - собственники помещений в многоквартирном доме либо уполномоченные собственниками помещений в многоквартирном доме лица, а в случае, если домовым знаком является мемориальная доска, - лицо (держатель), за которым она закреплена.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Общими требованиями к размещению знаков адресации являются:</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 унификация мест размещения, соблюдение единых правил размещения;</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Произвольное перемещение знаков адресации с установленного места не допускается.</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Номерные знаки размещаются:</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 на лицевом фасаде - в простенке с правой стороны фасада;</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 на улицах с односторонним движением транспорта - на стороне фасада, ближней по направлению движения транспорта;</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 у арки или главного входа - с правой стороны или над проемом;</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 на дворовых фасадах - в простенке со стороны внутриквартального проезда;</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 при длине фасада более 100 м - на его противоположных сторонах;</w:t>
      </w:r>
    </w:p>
    <w:p w:rsidR="007D2AF8" w:rsidRPr="005455E8" w:rsidRDefault="00987DF1">
      <w:pPr>
        <w:pStyle w:val="ConsPlusNormal"/>
        <w:widowControl/>
        <w:tabs>
          <w:tab w:val="left" w:pos="709"/>
        </w:tabs>
        <w:ind w:firstLine="737"/>
        <w:jc w:val="both"/>
        <w:rPr>
          <w:rFonts w:ascii="Times New Roman" w:hAnsi="Times New Roman" w:cs="Times New Roman"/>
          <w:sz w:val="24"/>
          <w:szCs w:val="24"/>
        </w:rPr>
      </w:pPr>
      <w:r w:rsidRPr="005455E8">
        <w:rPr>
          <w:rFonts w:ascii="Times New Roman" w:hAnsi="Times New Roman" w:cs="Times New Roman"/>
          <w:sz w:val="24"/>
          <w:szCs w:val="24"/>
        </w:rPr>
        <w:t>- на оградах и корпусах промышленных предприятий - справа от главного входа, въезда.</w:t>
      </w:r>
    </w:p>
    <w:p w:rsidR="007D2AF8" w:rsidRPr="005455E8" w:rsidRDefault="00987DF1">
      <w:pPr>
        <w:ind w:firstLine="737"/>
        <w:jc w:val="both"/>
        <w:rPr>
          <w:sz w:val="24"/>
          <w:szCs w:val="24"/>
        </w:rPr>
      </w:pPr>
      <w:r w:rsidRPr="005455E8">
        <w:rPr>
          <w:color w:val="000000"/>
          <w:sz w:val="24"/>
          <w:szCs w:val="24"/>
        </w:rPr>
        <w:t>Размещение рядом с номерным знаком выступающих консолей, а также наземных объектов, затрудняющих его восприятие, запрещается.</w:t>
      </w:r>
    </w:p>
    <w:p w:rsidR="007D2AF8" w:rsidRPr="005455E8" w:rsidRDefault="00987DF1">
      <w:pPr>
        <w:ind w:firstLine="737"/>
        <w:jc w:val="both"/>
        <w:rPr>
          <w:sz w:val="24"/>
          <w:szCs w:val="24"/>
        </w:rPr>
      </w:pPr>
      <w:r w:rsidRPr="005455E8">
        <w:rPr>
          <w:color w:val="000000"/>
          <w:sz w:val="24"/>
          <w:szCs w:val="24"/>
        </w:rPr>
        <w:t>Домовые знаки на фасадах зданий, являющихся объектами культурного наследия, в том числе выявленными объектами культурного наследия, могут выполняться по индивидуальному проекту.</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color w:val="000000"/>
          <w:sz w:val="24"/>
          <w:szCs w:val="24"/>
        </w:rPr>
        <w:t>5.1.15. Типы, виды, параметры, а также требования к ограждениям зданий, строений, сооружений, земельных участков определяются нормативным правовым актом Городской Управы города Калуги.</w:t>
      </w:r>
    </w:p>
    <w:p w:rsidR="007D2AF8" w:rsidRPr="005455E8" w:rsidRDefault="00987DF1">
      <w:pPr>
        <w:ind w:firstLine="737"/>
        <w:jc w:val="both"/>
      </w:pPr>
      <w:r w:rsidRPr="005455E8">
        <w:rPr>
          <w:color w:val="000000"/>
          <w:sz w:val="24"/>
          <w:szCs w:val="24"/>
        </w:rPr>
        <w:t>5.1.16. Фасады неэксплуатируемых зданий и сооружений, требующие капитального ремонта (реконструкции), иные объекты капитального строительства, на которых производство строительных (ремонтных) работ прекращено на срок более шести месяцев, а также объекты капитального строительства в период их реконструкции, реставрации или капитального ремонта огораживаются навесным декоративным пылезащитным ограждением.</w:t>
      </w:r>
    </w:p>
    <w:p w:rsidR="007D2AF8" w:rsidRPr="005455E8" w:rsidRDefault="00987DF1">
      <w:pPr>
        <w:ind w:firstLine="737"/>
        <w:jc w:val="both"/>
        <w:rPr>
          <w:sz w:val="24"/>
          <w:szCs w:val="24"/>
        </w:rPr>
      </w:pPr>
      <w:r w:rsidRPr="005455E8">
        <w:rPr>
          <w:color w:val="000000"/>
          <w:sz w:val="24"/>
          <w:szCs w:val="24"/>
        </w:rPr>
        <w:t>Ограждения могут быть выполнены из сеток, тентов из армированной пленки, из синтетической ткани, иных материалов, пригодных по своим декоративным, прочностным и пожаробезопасным характеристикам, сохраняющим свои первоначальные свойства на период не менее одного года. На ограждения, размещаемые на фасадах зданий и сооружений, выходящих на центральные и магистральные улицы, наносится проектная проекция здания.</w:t>
      </w:r>
    </w:p>
    <w:p w:rsidR="007D2AF8" w:rsidRPr="005455E8" w:rsidRDefault="00987DF1">
      <w:pPr>
        <w:ind w:firstLine="737"/>
        <w:jc w:val="both"/>
        <w:rPr>
          <w:sz w:val="24"/>
          <w:szCs w:val="24"/>
        </w:rPr>
      </w:pPr>
      <w:r w:rsidRPr="005455E8">
        <w:rPr>
          <w:color w:val="000000"/>
          <w:sz w:val="24"/>
          <w:szCs w:val="24"/>
        </w:rPr>
        <w:t>При размещении декоративного ограждения не допускается наличие значительных искривлений и провисаний, придающих поверхности экрана ограждения неопрятный вид.</w:t>
      </w:r>
    </w:p>
    <w:p w:rsidR="007D2AF8" w:rsidRPr="005455E8" w:rsidRDefault="00987DF1">
      <w:pPr>
        <w:ind w:firstLine="737"/>
        <w:jc w:val="both"/>
        <w:rPr>
          <w:sz w:val="24"/>
          <w:szCs w:val="24"/>
        </w:rPr>
      </w:pPr>
      <w:r w:rsidRPr="005455E8">
        <w:rPr>
          <w:color w:val="000000"/>
          <w:sz w:val="24"/>
          <w:szCs w:val="24"/>
        </w:rPr>
        <w:t>Установка, содержание, ремонт, окраска ограждений осуществляется за счет собственников зданий и сооружений.</w:t>
      </w:r>
    </w:p>
    <w:p w:rsidR="007D2AF8" w:rsidRPr="005455E8" w:rsidRDefault="00987DF1">
      <w:pPr>
        <w:ind w:firstLine="737"/>
        <w:jc w:val="both"/>
        <w:rPr>
          <w:sz w:val="24"/>
          <w:szCs w:val="24"/>
        </w:rPr>
      </w:pPr>
      <w:r w:rsidRPr="005455E8">
        <w:rPr>
          <w:color w:val="000000"/>
          <w:sz w:val="24"/>
          <w:szCs w:val="24"/>
        </w:rPr>
        <w:t xml:space="preserve">5.1.17. </w:t>
      </w:r>
      <w:r w:rsidRPr="005455E8">
        <w:rPr>
          <w:sz w:val="24"/>
          <w:szCs w:val="24"/>
        </w:rPr>
        <w:t>Конструктивные элементы, обеспечивающие вход и (или) выход в объект благоустройства (входные площадки, ступени, веранды, перила, ограждения, террасы, козырьки, навесы, приямки, входы в подвал), должны отвечать установленным нормам и требованиям действующего законодательства.</w:t>
      </w:r>
    </w:p>
    <w:p w:rsidR="007D2AF8" w:rsidRPr="005455E8" w:rsidRDefault="00987DF1">
      <w:pPr>
        <w:ind w:firstLine="737"/>
        <w:jc w:val="both"/>
      </w:pPr>
      <w:r w:rsidRPr="005455E8">
        <w:rPr>
          <w:sz w:val="24"/>
          <w:szCs w:val="24"/>
        </w:rPr>
        <w:t>Указанные элементы должны обустраиваться с учетом возможности беспрепятственного движения пешеходов, в том числе маломобильных групп населения, уборочной тротуарной техники.</w:t>
      </w:r>
    </w:p>
    <w:p w:rsidR="007D2AF8" w:rsidRPr="005455E8" w:rsidRDefault="00987DF1">
      <w:pPr>
        <w:pStyle w:val="aa"/>
        <w:ind w:firstLine="709"/>
        <w:rPr>
          <w:sz w:val="24"/>
          <w:szCs w:val="24"/>
        </w:rPr>
      </w:pPr>
      <w:r w:rsidRPr="005455E8">
        <w:rPr>
          <w:sz w:val="24"/>
          <w:szCs w:val="24"/>
        </w:rPr>
        <w:t>Содержание и уборку конструктивных элементов, обеспечивающих вход и (или) выход для отдельных объектов благоустройства (магазины, офисные и торговые помещения, предприятия общественного питания и бытового обслуживания и т.д., расположенные на первых этажах многоквартирных домов, земельные участки под которыми не образованы или образованы по границам таких домов), включая прилегающую территорию на расстоянии не менее 5 метров от фасада здания, обеспечивают владельцы, хозяйствующие субъекты, в собственности, владении или пользовании которых находится указанный объект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7D2AF8" w:rsidRPr="005455E8" w:rsidRDefault="00987DF1">
      <w:pPr>
        <w:pStyle w:val="aa"/>
        <w:ind w:firstLine="709"/>
      </w:pPr>
      <w:r w:rsidRPr="005455E8">
        <w:rPr>
          <w:color w:val="000000"/>
          <w:sz w:val="24"/>
          <w:szCs w:val="24"/>
        </w:rPr>
        <w:t>5.2. Объекты (средства) наружного освещения. Общие положения и организация наружного освещения.</w:t>
      </w:r>
    </w:p>
    <w:p w:rsidR="007D2AF8" w:rsidRPr="005455E8" w:rsidRDefault="00987DF1">
      <w:pPr>
        <w:pStyle w:val="aa"/>
        <w:ind w:firstLine="709"/>
        <w:rPr>
          <w:color w:val="000000"/>
          <w:sz w:val="24"/>
          <w:szCs w:val="24"/>
        </w:rPr>
      </w:pPr>
      <w:r w:rsidRPr="005455E8">
        <w:rPr>
          <w:color w:val="000000"/>
          <w:sz w:val="24"/>
          <w:szCs w:val="24"/>
        </w:rPr>
        <w:t>5.2.1. К элементам наружного освещения относятся: светильники, кронштейны, опоры, провода, кабель, источники питания (в том числе сборки, пункты подачи электроэнергии, щиты управления).</w:t>
      </w:r>
    </w:p>
    <w:p w:rsidR="007D2AF8" w:rsidRPr="005455E8" w:rsidRDefault="00987DF1">
      <w:pPr>
        <w:pStyle w:val="aa"/>
        <w:ind w:firstLine="709"/>
      </w:pPr>
      <w:r w:rsidRPr="005455E8">
        <w:rPr>
          <w:color w:val="000000"/>
          <w:sz w:val="24"/>
          <w:szCs w:val="24"/>
        </w:rPr>
        <w:t xml:space="preserve">5.2.2. </w:t>
      </w:r>
      <w:r w:rsidRPr="005455E8">
        <w:rPr>
          <w:rFonts w:eastAsia="Arial"/>
          <w:bCs/>
          <w:color w:val="000000"/>
          <w:sz w:val="24"/>
          <w:szCs w:val="24"/>
          <w:lang w:eastAsia="ru-RU"/>
        </w:rPr>
        <w:t>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а также арки входов, дорожные знаки и указатели, элементы информации о населенных пунктах должны освещаться в темное время суток по графику, утвержденному Городской Управой города Калуги</w:t>
      </w:r>
    </w:p>
    <w:p w:rsidR="007D2AF8" w:rsidRPr="005455E8" w:rsidRDefault="00987DF1">
      <w:pPr>
        <w:pStyle w:val="aa"/>
        <w:ind w:firstLine="709"/>
      </w:pPr>
      <w:r w:rsidRPr="005455E8">
        <w:rPr>
          <w:color w:val="000000"/>
          <w:sz w:val="24"/>
          <w:szCs w:val="24"/>
        </w:rPr>
        <w:t>5.2.3. Освещение главных улиц, проспектов и площадей населенных пунктов,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населенного пункта.</w:t>
      </w:r>
    </w:p>
    <w:p w:rsidR="007D2AF8" w:rsidRPr="005455E8" w:rsidRDefault="00987DF1">
      <w:pPr>
        <w:pStyle w:val="aa"/>
        <w:ind w:firstLine="709"/>
        <w:rPr>
          <w:color w:val="000000"/>
          <w:sz w:val="24"/>
          <w:szCs w:val="24"/>
        </w:rPr>
      </w:pPr>
      <w:r w:rsidRPr="005455E8">
        <w:rPr>
          <w:color w:val="000000"/>
          <w:sz w:val="24"/>
          <w:szCs w:val="24"/>
        </w:rPr>
        <w:t>5.2.4. Обязанность по освещению данных объектов возлагается на обслуживающую организацию, уполномоченную органом местного самоуправления, или на собственников объектов.</w:t>
      </w:r>
    </w:p>
    <w:p w:rsidR="007D2AF8" w:rsidRPr="005455E8" w:rsidRDefault="00987DF1">
      <w:pPr>
        <w:pStyle w:val="aa"/>
        <w:ind w:firstLine="709"/>
        <w:rPr>
          <w:color w:val="000000"/>
          <w:sz w:val="24"/>
          <w:szCs w:val="24"/>
        </w:rPr>
      </w:pPr>
      <w:r w:rsidRPr="005455E8">
        <w:rPr>
          <w:color w:val="000000"/>
          <w:sz w:val="24"/>
          <w:szCs w:val="24"/>
        </w:rPr>
        <w:t>5.2.5. Строительство, эксплуатацию, текущий и капитальный ремонт сетей наружного освещения на территории муниципального образования «Город Калуга» осуществляют специализированные организации, уполномоченные органом местного самоуправления, или собственники объектов.</w:t>
      </w:r>
    </w:p>
    <w:p w:rsidR="007D2AF8" w:rsidRPr="005455E8" w:rsidRDefault="00987DF1">
      <w:pPr>
        <w:pStyle w:val="aa"/>
        <w:ind w:firstLine="709"/>
      </w:pPr>
      <w:r w:rsidRPr="005455E8">
        <w:rPr>
          <w:color w:val="000000"/>
          <w:sz w:val="24"/>
          <w:szCs w:val="24"/>
        </w:rPr>
        <w:t>5.2.6. Организация наружного освещения включает в себя:</w:t>
      </w:r>
    </w:p>
    <w:p w:rsidR="007D2AF8" w:rsidRPr="005455E8" w:rsidRDefault="00987DF1">
      <w:pPr>
        <w:pStyle w:val="aa"/>
        <w:ind w:firstLine="709"/>
        <w:rPr>
          <w:color w:val="000000"/>
          <w:sz w:val="24"/>
          <w:szCs w:val="24"/>
        </w:rPr>
      </w:pPr>
      <w:r w:rsidRPr="005455E8">
        <w:rPr>
          <w:color w:val="000000"/>
          <w:sz w:val="24"/>
          <w:szCs w:val="24"/>
        </w:rPr>
        <w:t>- включение, отключение наружного освещения;</w:t>
      </w:r>
    </w:p>
    <w:p w:rsidR="007D2AF8" w:rsidRPr="005455E8" w:rsidRDefault="00987DF1">
      <w:pPr>
        <w:pStyle w:val="aa"/>
        <w:ind w:firstLine="709"/>
        <w:rPr>
          <w:color w:val="000000"/>
          <w:sz w:val="24"/>
          <w:szCs w:val="24"/>
        </w:rPr>
      </w:pPr>
      <w:r w:rsidRPr="005455E8">
        <w:rPr>
          <w:color w:val="000000"/>
          <w:sz w:val="24"/>
          <w:szCs w:val="24"/>
        </w:rPr>
        <w:t>- контроль устройств управления и сетей наружного освещения;</w:t>
      </w:r>
    </w:p>
    <w:p w:rsidR="007D2AF8" w:rsidRPr="005455E8" w:rsidRDefault="00987DF1">
      <w:pPr>
        <w:pStyle w:val="aa"/>
        <w:ind w:firstLine="709"/>
        <w:rPr>
          <w:color w:val="000000"/>
          <w:sz w:val="24"/>
          <w:szCs w:val="24"/>
        </w:rPr>
      </w:pPr>
      <w:r w:rsidRPr="005455E8">
        <w:rPr>
          <w:color w:val="000000"/>
          <w:sz w:val="24"/>
          <w:szCs w:val="24"/>
        </w:rPr>
        <w:t>- содержание и уход за установками, в том числе иллюминационные установки (светодиодные шнуры и конструкции);</w:t>
      </w:r>
    </w:p>
    <w:p w:rsidR="007D2AF8" w:rsidRPr="005455E8" w:rsidRDefault="00987DF1">
      <w:pPr>
        <w:pStyle w:val="aa"/>
        <w:ind w:firstLine="709"/>
        <w:rPr>
          <w:color w:val="000000"/>
          <w:sz w:val="24"/>
          <w:szCs w:val="24"/>
        </w:rPr>
      </w:pPr>
      <w:r w:rsidRPr="005455E8">
        <w:rPr>
          <w:color w:val="000000"/>
          <w:sz w:val="24"/>
          <w:szCs w:val="24"/>
        </w:rPr>
        <w:t>- проведение ремонта сетей наружного освещения;</w:t>
      </w:r>
    </w:p>
    <w:p w:rsidR="007D2AF8" w:rsidRPr="005455E8" w:rsidRDefault="00987DF1">
      <w:pPr>
        <w:pStyle w:val="aa"/>
        <w:ind w:firstLine="709"/>
        <w:rPr>
          <w:color w:val="000000"/>
          <w:sz w:val="24"/>
          <w:szCs w:val="24"/>
        </w:rPr>
      </w:pPr>
      <w:r w:rsidRPr="005455E8">
        <w:rPr>
          <w:color w:val="000000"/>
          <w:sz w:val="24"/>
          <w:szCs w:val="24"/>
        </w:rPr>
        <w:t>- монтаж установок наружного освещения;</w:t>
      </w:r>
    </w:p>
    <w:p w:rsidR="007D2AF8" w:rsidRPr="005455E8" w:rsidRDefault="00987DF1">
      <w:pPr>
        <w:pStyle w:val="aa"/>
        <w:ind w:firstLine="709"/>
        <w:rPr>
          <w:color w:val="000000"/>
          <w:sz w:val="24"/>
          <w:szCs w:val="24"/>
        </w:rPr>
      </w:pPr>
      <w:r w:rsidRPr="005455E8">
        <w:rPr>
          <w:color w:val="000000"/>
          <w:sz w:val="24"/>
          <w:szCs w:val="24"/>
        </w:rPr>
        <w:t>- круглосуточную работу диспетчерской службы.</w:t>
      </w:r>
    </w:p>
    <w:p w:rsidR="007D2AF8" w:rsidRPr="005455E8" w:rsidRDefault="00987DF1">
      <w:pPr>
        <w:pStyle w:val="aa"/>
        <w:ind w:firstLine="709"/>
        <w:rPr>
          <w:color w:val="000000"/>
          <w:sz w:val="24"/>
          <w:szCs w:val="24"/>
        </w:rPr>
      </w:pPr>
      <w:r w:rsidRPr="005455E8">
        <w:rPr>
          <w:color w:val="000000"/>
          <w:sz w:val="24"/>
          <w:szCs w:val="24"/>
        </w:rPr>
        <w:t>5.2.7. Результатом организации наружного освещения является бесперебойная и надежная работа всех устройств наружного освещения на территории муниципального образования «Город Калуга».</w:t>
      </w:r>
    </w:p>
    <w:p w:rsidR="007D2AF8" w:rsidRPr="005455E8" w:rsidRDefault="00987DF1">
      <w:pPr>
        <w:pStyle w:val="aa"/>
        <w:ind w:firstLine="709"/>
        <w:rPr>
          <w:color w:val="000000"/>
          <w:sz w:val="24"/>
          <w:szCs w:val="24"/>
        </w:rPr>
      </w:pPr>
      <w:r w:rsidRPr="005455E8">
        <w:rPr>
          <w:color w:val="000000"/>
          <w:sz w:val="24"/>
          <w:szCs w:val="24"/>
        </w:rPr>
        <w:t>5.2.8. Наружное освещение проезжих частей магистралей, улиц, мостов, площадей, пешеходных путей, предназначенное для обеспечения безопасного движения автотранспорта и пешеходов и для общей ориентации в пространствах населенных пунктов, должно содержаться в исправном состоянии.</w:t>
      </w:r>
    </w:p>
    <w:p w:rsidR="007D2AF8" w:rsidRPr="005455E8" w:rsidRDefault="00987DF1">
      <w:pPr>
        <w:pStyle w:val="aa"/>
        <w:ind w:firstLine="709"/>
        <w:rPr>
          <w:color w:val="000000"/>
          <w:sz w:val="24"/>
          <w:szCs w:val="24"/>
        </w:rPr>
      </w:pPr>
      <w:r w:rsidRPr="005455E8">
        <w:rPr>
          <w:color w:val="000000"/>
          <w:sz w:val="24"/>
          <w:szCs w:val="24"/>
        </w:rPr>
        <w:t>5.2.9. Не допускается эксплуатация сетей наружного освещения при наличии обрывов проводов, повреждений опор, изоляторов.</w:t>
      </w:r>
    </w:p>
    <w:p w:rsidR="007D2AF8" w:rsidRPr="005455E8" w:rsidRDefault="00987DF1">
      <w:pPr>
        <w:pStyle w:val="aa"/>
        <w:ind w:firstLine="709"/>
      </w:pPr>
      <w:r w:rsidRPr="005455E8">
        <w:rPr>
          <w:color w:val="000000"/>
          <w:sz w:val="24"/>
          <w:szCs w:val="24"/>
        </w:rPr>
        <w:t>5.2.10. Отказы в работе наружных осветительных установок, связанные с обрывом электрических проводов, или повреждения опор должны устраняться организациями, осуществляющими содержание и обслуживание системы наружного освещения, немедленно после их обнаружения. Восстановление горения отдельных светильников на магистральных улицах должно выполняться в срок, не превышающий 3 дней, на остальных объектах – в срок не более 10 рабочих дней с момента обнаружения или поступления сообщения.</w:t>
      </w:r>
    </w:p>
    <w:p w:rsidR="007D2AF8" w:rsidRPr="005455E8" w:rsidRDefault="00987DF1">
      <w:pPr>
        <w:pStyle w:val="aa"/>
        <w:ind w:firstLine="709"/>
        <w:rPr>
          <w:color w:val="000000"/>
          <w:sz w:val="24"/>
          <w:szCs w:val="24"/>
        </w:rPr>
      </w:pPr>
      <w:r w:rsidRPr="005455E8">
        <w:rPr>
          <w:color w:val="000000"/>
          <w:sz w:val="24"/>
          <w:szCs w:val="24"/>
        </w:rPr>
        <w:t>5.2.11. Если в ночное время повреждения, угрожающие жизни людей, а также вызвавшие прекращение работы наружных осветительных установок, устранены временно или локализованы, то их устранение в полном объеме производится в дневное время.</w:t>
      </w:r>
    </w:p>
    <w:p w:rsidR="007D2AF8" w:rsidRPr="005455E8" w:rsidRDefault="00987DF1">
      <w:pPr>
        <w:pStyle w:val="aa"/>
        <w:ind w:firstLine="709"/>
      </w:pPr>
      <w:r w:rsidRPr="005455E8">
        <w:rPr>
          <w:color w:val="000000"/>
          <w:sz w:val="24"/>
          <w:szCs w:val="24"/>
        </w:rPr>
        <w:t>5.2.12. В случае, когда опора сбита, она демонтируется совместно с арматурой и поврежденным участком сети и складируется вблизи места аварии в положении, безопасном для проезда автотранспорта и прохода пешеходов.</w:t>
      </w:r>
    </w:p>
    <w:p w:rsidR="007D2AF8" w:rsidRPr="005455E8" w:rsidRDefault="00987DF1">
      <w:pPr>
        <w:pStyle w:val="aa"/>
        <w:ind w:firstLine="709"/>
        <w:rPr>
          <w:color w:val="000000"/>
          <w:sz w:val="24"/>
          <w:szCs w:val="24"/>
        </w:rPr>
      </w:pPr>
      <w:r w:rsidRPr="005455E8">
        <w:rPr>
          <w:color w:val="000000"/>
          <w:sz w:val="24"/>
          <w:szCs w:val="24"/>
        </w:rPr>
        <w:t>5.2.13. Вывоз сбитых и демонтированных опор освещения и контактной сети электрифицированного транспорта осуществляется владельцем опоры в течение трех суток с момента обнаружения (демонтажа).</w:t>
      </w:r>
    </w:p>
    <w:p w:rsidR="007D2AF8" w:rsidRPr="005455E8" w:rsidRDefault="00987DF1">
      <w:pPr>
        <w:pStyle w:val="aa"/>
        <w:ind w:firstLine="709"/>
        <w:rPr>
          <w:color w:val="000000"/>
          <w:sz w:val="24"/>
          <w:szCs w:val="24"/>
        </w:rPr>
      </w:pPr>
      <w:r w:rsidRPr="005455E8">
        <w:rPr>
          <w:color w:val="000000"/>
          <w:sz w:val="24"/>
          <w:szCs w:val="24"/>
        </w:rPr>
        <w:t xml:space="preserve">5.2.14. Восстановление разрушенных опор должно производиться в течение 2 недель со дня обнаружения. </w:t>
      </w:r>
    </w:p>
    <w:p w:rsidR="007D2AF8" w:rsidRPr="005455E8" w:rsidRDefault="00987DF1">
      <w:pPr>
        <w:pStyle w:val="aa"/>
        <w:ind w:firstLine="709"/>
        <w:rPr>
          <w:color w:val="000000"/>
          <w:sz w:val="24"/>
          <w:szCs w:val="24"/>
        </w:rPr>
      </w:pPr>
      <w:r w:rsidRPr="005455E8">
        <w:rPr>
          <w:color w:val="000000"/>
          <w:sz w:val="24"/>
          <w:szCs w:val="24"/>
        </w:rPr>
        <w:t>5.2.15. Размещение уличных фонарей, торшеров, других источников наружного освещения в сочетании с застройкой и озеленением должно способствовать созданию криминально безопасной среды, не создавать помех участникам дорожного движения.</w:t>
      </w:r>
    </w:p>
    <w:p w:rsidR="007D2AF8" w:rsidRPr="005455E8" w:rsidRDefault="00987DF1">
      <w:pPr>
        <w:pStyle w:val="aa"/>
        <w:ind w:firstLine="709"/>
        <w:rPr>
          <w:color w:val="000000"/>
          <w:sz w:val="24"/>
          <w:szCs w:val="24"/>
        </w:rPr>
      </w:pPr>
      <w:r w:rsidRPr="005455E8">
        <w:rPr>
          <w:color w:val="000000"/>
          <w:sz w:val="24"/>
          <w:szCs w:val="24"/>
        </w:rPr>
        <w:t>5.2.16. Особое внимание необходимо уделять освещенности основных пешеходных направлений, прокладываемых через озелененные территории парков, жилых кварталов, путей движения школьников, инвалидов и пожилых людей.</w:t>
      </w:r>
    </w:p>
    <w:p w:rsidR="007D2AF8" w:rsidRPr="005455E8" w:rsidRDefault="00987DF1">
      <w:pPr>
        <w:pStyle w:val="aa"/>
        <w:ind w:firstLine="709"/>
        <w:rPr>
          <w:color w:val="000000"/>
          <w:sz w:val="24"/>
          <w:szCs w:val="24"/>
        </w:rPr>
      </w:pPr>
      <w:r w:rsidRPr="005455E8">
        <w:rPr>
          <w:color w:val="000000"/>
          <w:sz w:val="24"/>
          <w:szCs w:val="24"/>
        </w:rPr>
        <w:t>5.2.17. В качестве источников искусственного освещения должны использоваться энергоэффективные источники света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7D2AF8" w:rsidRPr="005455E8" w:rsidRDefault="00987DF1">
      <w:pPr>
        <w:pStyle w:val="aa"/>
        <w:ind w:firstLine="709"/>
        <w:rPr>
          <w:color w:val="000000"/>
          <w:sz w:val="24"/>
          <w:szCs w:val="24"/>
        </w:rPr>
      </w:pPr>
      <w:r w:rsidRPr="005455E8">
        <w:rPr>
          <w:color w:val="000000"/>
          <w:sz w:val="24"/>
          <w:szCs w:val="24"/>
        </w:rPr>
        <w:t>5.2.18. Сети наружного освещения должны выполняться кабельными или воздушными линиями с использованием самонесущих изолированных проводов.</w:t>
      </w:r>
    </w:p>
    <w:p w:rsidR="007D2AF8" w:rsidRPr="005455E8" w:rsidRDefault="00987DF1">
      <w:pPr>
        <w:pStyle w:val="aa"/>
        <w:ind w:firstLine="709"/>
        <w:rPr>
          <w:color w:val="000000"/>
          <w:sz w:val="24"/>
          <w:szCs w:val="24"/>
        </w:rPr>
      </w:pPr>
      <w:r w:rsidRPr="005455E8">
        <w:rPr>
          <w:color w:val="000000"/>
          <w:sz w:val="24"/>
          <w:szCs w:val="24"/>
        </w:rPr>
        <w:t>5.2.19. Значения светотехнических показателей осветительных установок наружного освещения (ОУНО) в процессе эксплуатации не должны опускаться ниже 0,85 от уровня значений светотехнических показателей, заложенных в их рабочих проектах (с учетом коэффициента запаса).</w:t>
      </w:r>
    </w:p>
    <w:p w:rsidR="007D2AF8" w:rsidRPr="005455E8" w:rsidRDefault="00987DF1">
      <w:pPr>
        <w:pStyle w:val="aa"/>
        <w:ind w:firstLine="709"/>
        <w:rPr>
          <w:color w:val="000000"/>
          <w:sz w:val="24"/>
          <w:szCs w:val="24"/>
        </w:rPr>
      </w:pPr>
      <w:r w:rsidRPr="005455E8">
        <w:rPr>
          <w:color w:val="000000"/>
          <w:sz w:val="24"/>
          <w:szCs w:val="24"/>
        </w:rPr>
        <w:t>5.2.20. При снижении уровня освещенности ниже допустимых значений необходимо определить пути доведения уровней освещения до нормируемых в процессе проведения ближайшего текущего или капитального ремонтов, а в необходимых случаях – при реконструкции.</w:t>
      </w:r>
    </w:p>
    <w:p w:rsidR="007D2AF8" w:rsidRPr="005455E8" w:rsidRDefault="00987DF1">
      <w:pPr>
        <w:pStyle w:val="aa"/>
        <w:ind w:firstLine="709"/>
        <w:rPr>
          <w:color w:val="000000"/>
          <w:sz w:val="24"/>
          <w:szCs w:val="24"/>
        </w:rPr>
      </w:pPr>
      <w:r w:rsidRPr="005455E8">
        <w:rPr>
          <w:color w:val="000000"/>
          <w:sz w:val="24"/>
          <w:szCs w:val="24"/>
        </w:rPr>
        <w:t>5.2.21. Процент горения светильников наружного освещения на улицах должен быть не ниже 95 %, на внутриквартальных территориях – не ниже 85 %. При этом не допускается расположение отключенных (неработающих) светильников подряд один за другим при работе в установленных режимах. В подземных пешеходных переходах процент не горения светильников не должен превышать 10 процентов как в дневном, так в вечернем и ночном режимах (при числе задействованных в переходе светильников менее 10 допускается одно не горение).</w:t>
      </w:r>
    </w:p>
    <w:p w:rsidR="007D2AF8" w:rsidRPr="005455E8" w:rsidRDefault="00987DF1">
      <w:pPr>
        <w:pStyle w:val="aa"/>
        <w:ind w:firstLine="709"/>
        <w:rPr>
          <w:color w:val="000000"/>
          <w:sz w:val="24"/>
          <w:szCs w:val="24"/>
        </w:rPr>
      </w:pPr>
      <w:r w:rsidRPr="005455E8">
        <w:rPr>
          <w:color w:val="000000"/>
          <w:sz w:val="24"/>
          <w:szCs w:val="24"/>
        </w:rPr>
        <w:t>5.2.22. Процент горения светильников определяется как отношение числа горящих светильников к общему числу установленных светильников по маршруту объезда.</w:t>
      </w:r>
    </w:p>
    <w:p w:rsidR="007D2AF8" w:rsidRPr="005455E8" w:rsidRDefault="00987DF1">
      <w:pPr>
        <w:pStyle w:val="aa"/>
        <w:ind w:firstLine="709"/>
        <w:rPr>
          <w:color w:val="000000"/>
          <w:sz w:val="24"/>
          <w:szCs w:val="24"/>
        </w:rPr>
      </w:pPr>
      <w:r w:rsidRPr="005455E8">
        <w:rPr>
          <w:color w:val="000000"/>
          <w:sz w:val="24"/>
          <w:szCs w:val="24"/>
        </w:rPr>
        <w:t>5.2.23. В число не горящих светильников не включаются светильники, вышедшие из строя из-за падения опор при наездах автотранспортом, различных видов аварий систем электрохозяйства населенных пунктов, разбитые в подземных пешеходных тоннелях, а также светильники, время восстановления работоспособности которых не превысило 3 дней.</w:t>
      </w:r>
    </w:p>
    <w:p w:rsidR="007D2AF8" w:rsidRPr="005455E8" w:rsidRDefault="00987DF1">
      <w:pPr>
        <w:pStyle w:val="aa"/>
        <w:ind w:firstLine="709"/>
        <w:rPr>
          <w:color w:val="000000"/>
          <w:sz w:val="24"/>
          <w:szCs w:val="24"/>
        </w:rPr>
      </w:pPr>
      <w:r w:rsidRPr="005455E8">
        <w:rPr>
          <w:color w:val="000000"/>
          <w:sz w:val="24"/>
          <w:szCs w:val="24"/>
        </w:rPr>
        <w:t>5.2.24. Вышедшие из строя газоразрядные лампы, содержащие ртуть, люминесцентные лампы должны храниться в специально отведенных для этих целей местах и передаваться на договорной основе организациям, имеющим лицензию на соответствующий вид деятельности.</w:t>
      </w:r>
    </w:p>
    <w:p w:rsidR="007D2AF8" w:rsidRPr="005455E8" w:rsidRDefault="00987DF1">
      <w:pPr>
        <w:pStyle w:val="aa"/>
        <w:ind w:firstLine="709"/>
      </w:pPr>
      <w:r w:rsidRPr="005455E8">
        <w:rPr>
          <w:color w:val="000000"/>
          <w:sz w:val="24"/>
          <w:szCs w:val="24"/>
        </w:rPr>
        <w:t>5.2.25.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эксплуатирующая организация.</w:t>
      </w:r>
    </w:p>
    <w:p w:rsidR="007D2AF8" w:rsidRPr="005455E8" w:rsidRDefault="00987DF1">
      <w:pPr>
        <w:pStyle w:val="aa"/>
        <w:ind w:firstLine="709"/>
      </w:pPr>
      <w:r w:rsidRPr="005455E8">
        <w:rPr>
          <w:color w:val="000000"/>
          <w:sz w:val="24"/>
          <w:szCs w:val="24"/>
        </w:rPr>
        <w:t>5.2.26. Эксплуатацию дворового освещения, надподъездного освещения и освещения адресных таблиц (указатели наименования улиц, номера домов) домов обеспечивают собственники либо лица, осуществляющие по договору управление/эксплуатацию многоквартирными домами.</w:t>
      </w:r>
    </w:p>
    <w:p w:rsidR="007D2AF8" w:rsidRPr="005455E8" w:rsidRDefault="00987DF1">
      <w:pPr>
        <w:pStyle w:val="aa"/>
        <w:ind w:firstLine="709"/>
      </w:pPr>
      <w:r w:rsidRPr="005455E8">
        <w:rPr>
          <w:color w:val="000000"/>
          <w:sz w:val="24"/>
          <w:szCs w:val="24"/>
        </w:rPr>
        <w:t>5.2.27.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7D2AF8" w:rsidRPr="005455E8" w:rsidRDefault="00987DF1">
      <w:pPr>
        <w:pStyle w:val="aa"/>
        <w:ind w:firstLine="709"/>
      </w:pPr>
      <w:r w:rsidRPr="005455E8">
        <w:rPr>
          <w:color w:val="000000"/>
          <w:sz w:val="24"/>
          <w:szCs w:val="24"/>
        </w:rPr>
        <w:t>5.2.28.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7D2AF8" w:rsidRPr="005455E8" w:rsidRDefault="00987DF1">
      <w:pPr>
        <w:pStyle w:val="aa"/>
        <w:ind w:firstLine="709"/>
      </w:pPr>
      <w:r w:rsidRPr="005455E8">
        <w:rPr>
          <w:color w:val="000000"/>
          <w:sz w:val="24"/>
          <w:szCs w:val="24"/>
        </w:rPr>
        <w:t>5.2.29. Управление работой системы наружного уличного и дворового освещения осуществляется централизованно с диспетчерского пульта.</w:t>
      </w:r>
    </w:p>
    <w:p w:rsidR="007D2AF8" w:rsidRPr="005455E8" w:rsidRDefault="00987DF1">
      <w:pPr>
        <w:pStyle w:val="aa"/>
        <w:ind w:firstLine="709"/>
      </w:pPr>
      <w:r w:rsidRPr="005455E8">
        <w:rPr>
          <w:color w:val="000000"/>
          <w:sz w:val="24"/>
          <w:szCs w:val="24"/>
        </w:rPr>
        <w:t>5.2.30. Используемая для программируемых электронных устройств годовая программа работы системы наружного уличного и дворового освещения («включение-отключение») должна соответствовать графику, предусмотренному на территории муниципального образования «Город Калуга», разработанному в соответствии со световым календарем.</w:t>
      </w:r>
    </w:p>
    <w:p w:rsidR="007D2AF8" w:rsidRPr="005455E8" w:rsidRDefault="00987DF1">
      <w:pPr>
        <w:pStyle w:val="aa"/>
        <w:ind w:firstLine="709"/>
      </w:pPr>
      <w:r w:rsidRPr="005455E8">
        <w:rPr>
          <w:color w:val="000000"/>
          <w:sz w:val="24"/>
          <w:szCs w:val="24"/>
        </w:rPr>
        <w:t>5.2.31. При выполнении работ по обслуживанию и текущему ремонту установок наружного освещения допускается производить в дневные часы кратковременные (пробные) включения отдельных участков установок наружного освещения длительностью не более 5 минут, а в случаях обнаружения сложных неисправностей возможны пробные включения на более длительный срок, что должно быть зафиксировано в журнале дежурного диспетчера.</w:t>
      </w:r>
    </w:p>
    <w:p w:rsidR="007D2AF8" w:rsidRPr="005455E8" w:rsidRDefault="00987DF1">
      <w:pPr>
        <w:pStyle w:val="aa"/>
        <w:ind w:firstLine="709"/>
      </w:pPr>
      <w:r w:rsidRPr="005455E8">
        <w:rPr>
          <w:color w:val="000000"/>
          <w:sz w:val="24"/>
          <w:szCs w:val="24"/>
        </w:rPr>
        <w:t>5.2.32. Пробные включения должны быть согласованы с ответственными лицами организации, осуществляющей обслуживание системы наружного освещения территории муниципального образования «Город Калуга».</w:t>
      </w:r>
    </w:p>
    <w:p w:rsidR="007D2AF8" w:rsidRPr="005455E8" w:rsidRDefault="00987DF1">
      <w:pPr>
        <w:pStyle w:val="aa"/>
        <w:ind w:firstLine="709"/>
      </w:pPr>
      <w:r w:rsidRPr="005455E8">
        <w:rPr>
          <w:color w:val="000000"/>
          <w:sz w:val="24"/>
          <w:szCs w:val="24"/>
        </w:rPr>
        <w:t>5.2.33. Система наружного освещения должна включаться в вечернее время суток при снижении уровня естественной освещенности до 20 лк, а отключаться в утреннее время не ранее повышения естественной освещенности до 10 лк. В ночное время допускается снижение уровня наружного освещения магистральных улиц, дорог и площадей путем выключения не более половины светильников, исключая возможность выключения подряд расположенных осветительных приборов. При децентрализации управления установками наружного освещения отступление от графика допускается в пределах технических данных приборов управления, но не более 15 минут в ту или другую сторону.</w:t>
      </w:r>
    </w:p>
    <w:p w:rsidR="007D2AF8" w:rsidRPr="005455E8" w:rsidRDefault="00987DF1">
      <w:pPr>
        <w:pStyle w:val="aa"/>
        <w:ind w:firstLine="709"/>
      </w:pPr>
      <w:r w:rsidRPr="005455E8">
        <w:rPr>
          <w:color w:val="000000"/>
          <w:sz w:val="24"/>
          <w:szCs w:val="24"/>
        </w:rPr>
        <w:t>5.2.34. При неблагоприятных погодных условиях (низкая, плотная облачность, дождь, снегопад и т.д.) разрешается включать установки, но не более чем на 15 минут раньше указанного в утвержденном графике времени и выключать не более чем на 15 минут позже. Момент включения в этих условиях уточняется по сигналам фотоэлектрических устройств, настроенных на значения естественной освещенности. С учетом технических характеристик источников света отклонения от графика могут достигать до 5 минут.</w:t>
      </w:r>
    </w:p>
    <w:p w:rsidR="007D2AF8" w:rsidRPr="005455E8" w:rsidRDefault="00987DF1">
      <w:pPr>
        <w:pStyle w:val="aa"/>
        <w:ind w:firstLine="709"/>
      </w:pPr>
      <w:r w:rsidRPr="005455E8">
        <w:rPr>
          <w:color w:val="000000"/>
          <w:sz w:val="24"/>
          <w:szCs w:val="24"/>
        </w:rPr>
        <w:t>5.2.35. Осветительные установки подземных пешеходных тоннелей работают круглосуточно, надземных мостовых пешеходных переходов - в режиме установок наружного освещения населенных пунктов.</w:t>
      </w:r>
    </w:p>
    <w:p w:rsidR="007D2AF8" w:rsidRPr="005455E8" w:rsidRDefault="00987DF1">
      <w:pPr>
        <w:pStyle w:val="aa"/>
        <w:ind w:firstLine="709"/>
      </w:pPr>
      <w:r w:rsidRPr="005455E8">
        <w:rPr>
          <w:color w:val="000000"/>
          <w:sz w:val="24"/>
          <w:szCs w:val="24"/>
        </w:rPr>
        <w:t>5.2.36. Отключать или включать наружное освещение на длительное время, не предусмотренное графиком, разрешается только по согласованию с Городской Управой города Калуги.</w:t>
      </w:r>
    </w:p>
    <w:p w:rsidR="007D2AF8" w:rsidRPr="005455E8" w:rsidRDefault="00987DF1">
      <w:pPr>
        <w:pStyle w:val="aa"/>
        <w:ind w:firstLine="709"/>
      </w:pPr>
      <w:r w:rsidRPr="005455E8">
        <w:rPr>
          <w:color w:val="000000"/>
          <w:sz w:val="24"/>
          <w:szCs w:val="24"/>
        </w:rPr>
        <w:t>5.2.37. Специальные наружные установки.</w:t>
      </w:r>
    </w:p>
    <w:p w:rsidR="007D2AF8" w:rsidRPr="005455E8" w:rsidRDefault="00987DF1">
      <w:pPr>
        <w:pStyle w:val="aa"/>
        <w:ind w:firstLine="709"/>
      </w:pPr>
      <w:r w:rsidRPr="005455E8">
        <w:rPr>
          <w:color w:val="000000"/>
          <w:sz w:val="24"/>
          <w:szCs w:val="24"/>
        </w:rPr>
        <w:t>5.2.37.1. К специальным наружным установкам относятся:</w:t>
      </w:r>
    </w:p>
    <w:p w:rsidR="007D2AF8" w:rsidRPr="005455E8" w:rsidRDefault="00987DF1">
      <w:pPr>
        <w:pStyle w:val="aa"/>
        <w:ind w:firstLine="709"/>
        <w:rPr>
          <w:color w:val="000000"/>
          <w:sz w:val="24"/>
          <w:szCs w:val="24"/>
        </w:rPr>
      </w:pPr>
      <w:r w:rsidRPr="005455E8">
        <w:rPr>
          <w:color w:val="000000"/>
          <w:sz w:val="24"/>
          <w:szCs w:val="24"/>
        </w:rPr>
        <w:t>- рекламные конструкции, имеющие подсветку в темное время суток;</w:t>
      </w:r>
    </w:p>
    <w:p w:rsidR="007D2AF8" w:rsidRPr="005455E8" w:rsidRDefault="00987DF1">
      <w:pPr>
        <w:pStyle w:val="aa"/>
        <w:ind w:firstLine="709"/>
        <w:rPr>
          <w:color w:val="000000"/>
          <w:sz w:val="24"/>
          <w:szCs w:val="24"/>
        </w:rPr>
      </w:pPr>
      <w:r w:rsidRPr="005455E8">
        <w:rPr>
          <w:color w:val="000000"/>
          <w:sz w:val="24"/>
          <w:szCs w:val="24"/>
        </w:rPr>
        <w:t>- конструкции специального назначения, имеющие подсветку в темное время суток (указатели наименований улиц, площадей, проездов, переулков, проектируемых (номерных) проездов, шоссе, набережных, скверов, тупиков, бульваров, просек, аллей, линий, мостов, путепроводов, эстакад, а также километровых участков автодорог (в том числе кольцевых) и трасс федерального значения; указатели территориального деления населенных пунктов, указатели картографической информации, а также указатели маршрутов (схемы) движения и расписания муниципального пассажирского транспорта; указатели местоположения органов государственной власти Калужской области и органов местного самоуправления, государственных предприятий и учреждений города, муниципальных предприятий и учреждений);</w:t>
      </w:r>
    </w:p>
    <w:p w:rsidR="007D2AF8" w:rsidRPr="005455E8" w:rsidRDefault="00987DF1">
      <w:pPr>
        <w:pStyle w:val="aa"/>
        <w:ind w:firstLine="709"/>
        <w:rPr>
          <w:color w:val="000000"/>
          <w:sz w:val="24"/>
          <w:szCs w:val="24"/>
        </w:rPr>
      </w:pPr>
      <w:r w:rsidRPr="005455E8">
        <w:rPr>
          <w:color w:val="000000"/>
          <w:sz w:val="24"/>
          <w:szCs w:val="24"/>
        </w:rPr>
        <w:t>- иллюминационные установки (световые гирлянды, сетки, контурные обтяжки, светографические элементы, панно и объемные композиции из ламп накаливания, разрядных светодиодов, световые проекции, лазерные рисунки и т.п.);</w:t>
      </w:r>
    </w:p>
    <w:p w:rsidR="007D2AF8" w:rsidRPr="005455E8" w:rsidRDefault="00987DF1">
      <w:pPr>
        <w:pStyle w:val="aa"/>
        <w:ind w:firstLine="709"/>
        <w:rPr>
          <w:color w:val="000000"/>
          <w:sz w:val="24"/>
          <w:szCs w:val="24"/>
        </w:rPr>
      </w:pPr>
      <w:r w:rsidRPr="005455E8">
        <w:rPr>
          <w:color w:val="000000"/>
          <w:sz w:val="24"/>
          <w:szCs w:val="24"/>
        </w:rPr>
        <w:t>- электрочасовые установки.</w:t>
      </w:r>
    </w:p>
    <w:p w:rsidR="007D2AF8" w:rsidRPr="005455E8" w:rsidRDefault="00987DF1">
      <w:pPr>
        <w:pStyle w:val="aa"/>
        <w:ind w:firstLine="709"/>
      </w:pPr>
      <w:r w:rsidRPr="005455E8">
        <w:rPr>
          <w:color w:val="000000"/>
          <w:sz w:val="24"/>
          <w:szCs w:val="24"/>
        </w:rPr>
        <w:t>5.2.37.2. Размещение специальных наружных установок на опорах освещения допускается при наличии:</w:t>
      </w:r>
    </w:p>
    <w:p w:rsidR="007D2AF8" w:rsidRPr="005455E8" w:rsidRDefault="00987DF1">
      <w:pPr>
        <w:pStyle w:val="aa"/>
        <w:ind w:firstLine="709"/>
        <w:rPr>
          <w:color w:val="000000"/>
          <w:sz w:val="24"/>
          <w:szCs w:val="24"/>
        </w:rPr>
      </w:pPr>
      <w:r w:rsidRPr="005455E8">
        <w:rPr>
          <w:color w:val="000000"/>
          <w:sz w:val="24"/>
          <w:szCs w:val="24"/>
        </w:rPr>
        <w:t>- ресурса несущей способности опор освещения;</w:t>
      </w:r>
    </w:p>
    <w:p w:rsidR="007D2AF8" w:rsidRPr="005455E8" w:rsidRDefault="00987DF1">
      <w:pPr>
        <w:pStyle w:val="aa"/>
        <w:ind w:firstLine="709"/>
        <w:rPr>
          <w:color w:val="000000"/>
          <w:sz w:val="24"/>
          <w:szCs w:val="24"/>
        </w:rPr>
      </w:pPr>
      <w:r w:rsidRPr="005455E8">
        <w:rPr>
          <w:color w:val="000000"/>
          <w:sz w:val="24"/>
          <w:szCs w:val="24"/>
        </w:rPr>
        <w:t>- резерва разрешенной мощности источника питания и пропускной способности распределительной линии.</w:t>
      </w:r>
    </w:p>
    <w:p w:rsidR="007D2AF8" w:rsidRPr="005455E8" w:rsidRDefault="00987DF1">
      <w:pPr>
        <w:pStyle w:val="aa"/>
        <w:ind w:firstLine="709"/>
      </w:pPr>
      <w:r w:rsidRPr="005455E8">
        <w:rPr>
          <w:color w:val="000000"/>
          <w:sz w:val="24"/>
          <w:szCs w:val="24"/>
        </w:rPr>
        <w:t>5.2.37.3. Специальные наружные конструкции не должны:</w:t>
      </w:r>
    </w:p>
    <w:p w:rsidR="007D2AF8" w:rsidRPr="005455E8" w:rsidRDefault="00987DF1">
      <w:pPr>
        <w:pStyle w:val="aa"/>
        <w:ind w:firstLine="709"/>
        <w:rPr>
          <w:color w:val="000000"/>
          <w:sz w:val="24"/>
          <w:szCs w:val="24"/>
        </w:rPr>
      </w:pPr>
      <w:r w:rsidRPr="005455E8">
        <w:rPr>
          <w:color w:val="000000"/>
          <w:sz w:val="24"/>
          <w:szCs w:val="24"/>
        </w:rPr>
        <w:t>- затенять светильники функционального освещения;</w:t>
      </w:r>
    </w:p>
    <w:p w:rsidR="007D2AF8" w:rsidRPr="005455E8" w:rsidRDefault="00987DF1">
      <w:pPr>
        <w:pStyle w:val="aa"/>
        <w:ind w:firstLine="709"/>
        <w:rPr>
          <w:color w:val="000000"/>
          <w:sz w:val="24"/>
          <w:szCs w:val="24"/>
        </w:rPr>
      </w:pPr>
      <w:r w:rsidRPr="005455E8">
        <w:rPr>
          <w:color w:val="000000"/>
          <w:sz w:val="24"/>
          <w:szCs w:val="24"/>
        </w:rPr>
        <w:t>- экранировать светосигнальные приборы;</w:t>
      </w:r>
    </w:p>
    <w:p w:rsidR="007D2AF8" w:rsidRPr="005455E8" w:rsidRDefault="00987DF1">
      <w:pPr>
        <w:pStyle w:val="aa"/>
        <w:ind w:firstLine="709"/>
        <w:rPr>
          <w:color w:val="000000"/>
          <w:sz w:val="24"/>
          <w:szCs w:val="24"/>
        </w:rPr>
      </w:pPr>
      <w:r w:rsidRPr="005455E8">
        <w:rPr>
          <w:color w:val="000000"/>
          <w:sz w:val="24"/>
          <w:szCs w:val="24"/>
        </w:rPr>
        <w:t>- оказывать слепящего или отвлекающего воздействия относительно водителей автотранспортных средств.</w:t>
      </w:r>
    </w:p>
    <w:p w:rsidR="007D2AF8" w:rsidRPr="005455E8" w:rsidRDefault="00987DF1">
      <w:pPr>
        <w:pStyle w:val="aa"/>
        <w:ind w:firstLine="709"/>
      </w:pPr>
      <w:r w:rsidRPr="005455E8">
        <w:rPr>
          <w:color w:val="000000"/>
          <w:sz w:val="24"/>
          <w:szCs w:val="24"/>
        </w:rPr>
        <w:t>5.2.37.4. Специальные наружные конструкции должны быть рассчитаны на определенные ветровые нагрузки.</w:t>
      </w:r>
    </w:p>
    <w:p w:rsidR="007D2AF8" w:rsidRPr="005455E8" w:rsidRDefault="00987DF1">
      <w:pPr>
        <w:pStyle w:val="aa"/>
        <w:ind w:firstLine="709"/>
      </w:pPr>
      <w:r w:rsidRPr="005455E8">
        <w:rPr>
          <w:color w:val="000000"/>
          <w:sz w:val="24"/>
          <w:szCs w:val="24"/>
        </w:rPr>
        <w:t>5.2.37.5. Техническое обслуживание и ремонт специальных наружных установок должны осуществляться квалифицированным электротехническим персоналом.</w:t>
      </w:r>
    </w:p>
    <w:p w:rsidR="007D2AF8" w:rsidRPr="005455E8" w:rsidRDefault="00987DF1">
      <w:pPr>
        <w:pStyle w:val="aa"/>
        <w:ind w:firstLine="709"/>
      </w:pPr>
      <w:r w:rsidRPr="005455E8">
        <w:rPr>
          <w:color w:val="000000"/>
          <w:sz w:val="24"/>
          <w:szCs w:val="24"/>
        </w:rPr>
        <w:t>5.2.37.6. Все нарушения в работе специальных наружных установок должны исправляться в кратчайший срок. При видимых повреждениях специальных наружных установок их работа запрещается.</w:t>
      </w:r>
    </w:p>
    <w:p w:rsidR="007D2AF8" w:rsidRPr="005455E8" w:rsidRDefault="00987DF1">
      <w:pPr>
        <w:pStyle w:val="aa"/>
        <w:ind w:firstLine="709"/>
      </w:pPr>
      <w:r w:rsidRPr="005455E8">
        <w:rPr>
          <w:color w:val="000000"/>
          <w:sz w:val="24"/>
          <w:szCs w:val="24"/>
        </w:rPr>
        <w:t>5.2.37.7. Проверка работоспособности иллюминационных установок осуществляется путем их контрольного включения один раз в месяц.</w:t>
      </w:r>
    </w:p>
    <w:p w:rsidR="007D2AF8" w:rsidRPr="005455E8" w:rsidRDefault="00987DF1">
      <w:pPr>
        <w:pStyle w:val="aa"/>
        <w:ind w:firstLine="709"/>
      </w:pPr>
      <w:r w:rsidRPr="005455E8">
        <w:rPr>
          <w:color w:val="000000"/>
          <w:sz w:val="24"/>
          <w:szCs w:val="24"/>
        </w:rPr>
        <w:t>5.2.37.8. Время работы иллюминационных установок устанавливается согласно графику работы системы наружного освещения муниципального образования «Город Калуга».</w:t>
      </w:r>
    </w:p>
    <w:p w:rsidR="007D2AF8" w:rsidRPr="005455E8" w:rsidRDefault="00987DF1">
      <w:pPr>
        <w:pStyle w:val="aa"/>
        <w:ind w:firstLine="709"/>
      </w:pPr>
      <w:r w:rsidRPr="005455E8">
        <w:rPr>
          <w:color w:val="000000"/>
          <w:sz w:val="24"/>
          <w:szCs w:val="24"/>
        </w:rPr>
        <w:t xml:space="preserve">5.2.37.9. Очистка от несанкционированной рекламной продукции на металлоконструкциях иллюминационных установок осуществляется по мере необходимости, но не менее 2 раз в год. </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5.3. Дороги, тротуары и иные территории с твердым покрытием, технические средства организации дорожного движения.</w:t>
      </w:r>
    </w:p>
    <w:p w:rsidR="007D2AF8" w:rsidRPr="005455E8" w:rsidRDefault="00987DF1">
      <w:pPr>
        <w:pStyle w:val="ConsPlusNormal"/>
        <w:ind w:firstLine="737"/>
        <w:jc w:val="both"/>
      </w:pPr>
      <w:r w:rsidRPr="005455E8">
        <w:rPr>
          <w:rFonts w:ascii="Times New Roman" w:hAnsi="Times New Roman" w:cs="Times New Roman"/>
          <w:sz w:val="24"/>
          <w:szCs w:val="24"/>
        </w:rPr>
        <w:t>5.3.1. Эксплуатационное состояние дорог и улиц города должно отвечать требованиям, установленным законодательством.</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5.3.2. С целью сохранения дорожных покрытий на территории муниципального образования запрещается: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подвоз груза волоком по улицам;</w:t>
      </w:r>
    </w:p>
    <w:p w:rsidR="007D2AF8" w:rsidRPr="005455E8" w:rsidRDefault="00987DF1">
      <w:pPr>
        <w:pStyle w:val="ConsPlusNormal"/>
        <w:ind w:firstLine="737"/>
        <w:jc w:val="both"/>
      </w:pPr>
      <w:r w:rsidRPr="005455E8">
        <w:rPr>
          <w:rFonts w:ascii="Times New Roman" w:hAnsi="Times New Roman" w:cs="Times New Roman"/>
          <w:sz w:val="24"/>
          <w:szCs w:val="24"/>
        </w:rPr>
        <w:t>- сбрасывание при погрузочно-разгрузочных работах на улицах бревен, железных балок, труб, кирпича, других тяжелых предметов и складирование их;</w:t>
      </w:r>
    </w:p>
    <w:p w:rsidR="007D2AF8" w:rsidRPr="005455E8" w:rsidRDefault="00987DF1">
      <w:pPr>
        <w:pStyle w:val="ConsPlusNormal"/>
        <w:ind w:firstLine="737"/>
        <w:jc w:val="both"/>
      </w:pPr>
      <w:r w:rsidRPr="005455E8">
        <w:rPr>
          <w:rFonts w:ascii="Times New Roman" w:hAnsi="Times New Roman" w:cs="Times New Roman"/>
          <w:sz w:val="24"/>
          <w:szCs w:val="24"/>
        </w:rPr>
        <w:t>- перегон по улицам муниципального образования «Город Калуга», имеющим твердое покрытие, машин на гусеничном ходу.</w:t>
      </w:r>
    </w:p>
    <w:p w:rsidR="007D2AF8" w:rsidRPr="005455E8" w:rsidRDefault="00987DF1">
      <w:pPr>
        <w:pStyle w:val="ConsPlusNormal"/>
        <w:ind w:firstLine="737"/>
        <w:jc w:val="both"/>
      </w:pPr>
      <w:r w:rsidRPr="005455E8">
        <w:rPr>
          <w:rFonts w:ascii="Times New Roman" w:hAnsi="Times New Roman" w:cs="Times New Roman"/>
          <w:sz w:val="24"/>
          <w:szCs w:val="24"/>
        </w:rPr>
        <w:t>5.3.3. Проезжая часть дорог и улиц, покрытие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должны содержаться в чистоте, без посторонних предметов, не имеющих отношения к их обустройству.</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5.3.4. При установке нестационарных торговых объектов, нестационарных объектов по оказанию бытовых услуг, а также временных сооружений общественного питания (летние кафе) запрещается нарушать твердое покрытие улиц города.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5.3.5. Владельцы технических средств организации дорожного движения должны обеспечить содержание технических средств организации дорожного движения в соответствии с требованиями, установленными законодательством и настоящими Правилами.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5.3.6. Поверхность дорожных знаков, светофоров должна быть чистой, без повреждений. Отдельные детали светофоров или элементы их креплений не должны иметь видимых повреждений, разрушений и коррозии металлических элементов.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5.3.7. Информационные указатели, километровые знаки, парапеты должны быть окрашены в соответствии с действующими нормами и правилами, промыты и очищены от грязи.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5.4. Водные устройства.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5.4.1. К водным устройствам относятся фонтаны,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5.4.2. Владельцы фонтанов своими силами и средствами обязаны обеспечить:</w:t>
      </w:r>
    </w:p>
    <w:p w:rsidR="007D2AF8" w:rsidRPr="005455E8" w:rsidRDefault="00987DF1">
      <w:pPr>
        <w:pStyle w:val="ConsPlusNormal"/>
        <w:ind w:firstLine="737"/>
        <w:jc w:val="both"/>
      </w:pPr>
      <w:r w:rsidRPr="005455E8">
        <w:rPr>
          <w:rFonts w:ascii="Times New Roman" w:hAnsi="Times New Roman" w:cs="Times New Roman"/>
          <w:sz w:val="24"/>
          <w:szCs w:val="24"/>
        </w:rPr>
        <w:t>- запуск и бесперебойное функционирование фонтанов в период эксплуатации;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содержание фонтанов в чистоте, в том числе в период их отключения;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своевременную консервацию (закрытие) фонтанов на зимний период.</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5.4.3. В период работы фонтанов очистка водной поверхности от мусора производится ежедневно.</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xml:space="preserve">5.4.4. </w:t>
      </w:r>
      <w:r w:rsidR="00A75C7C" w:rsidRPr="005455E8">
        <w:rPr>
          <w:rFonts w:ascii="Times New Roman" w:hAnsi="Times New Roman" w:cs="Times New Roman"/>
          <w:sz w:val="24"/>
          <w:szCs w:val="24"/>
        </w:rPr>
        <w:t>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и с оборудованием берегов водоема безопасными для жизни и здоровья способами, включая, в случае необходимости, спуск к воде. Дно водоема должно быть гладким, удобным для очистки. Возможно использование приемов цветового и светового оформления.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5.5. Урны.</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5.5.1. На всех площадях, улицах, скверах, парках, на автовокзалах и в других местах общего пользования должны быть установлены урны.</w:t>
      </w:r>
    </w:p>
    <w:p w:rsidR="007D2AF8" w:rsidRPr="005455E8" w:rsidRDefault="00987DF1">
      <w:pPr>
        <w:pStyle w:val="aa"/>
        <w:ind w:firstLine="737"/>
      </w:pPr>
      <w:r w:rsidRPr="005455E8">
        <w:rPr>
          <w:color w:val="000000"/>
          <w:sz w:val="24"/>
          <w:szCs w:val="24"/>
        </w:rPr>
        <w:t>Установка урн должна предусматривать расстановку, не препятствующую передвижению пешеходов, проезду инвалидных и детских колясок, тротуарно-уборочной техники.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xml:space="preserve">За содержание в чистоте урн, установленных на прилегающих территориях, несут ответственность юридические и физические лица, участвующие в содержании данных территорий. </w:t>
      </w:r>
    </w:p>
    <w:p w:rsidR="007D2AF8" w:rsidRPr="005455E8" w:rsidRDefault="00987DF1">
      <w:pPr>
        <w:pStyle w:val="ConsPlusNormal"/>
        <w:ind w:firstLine="737"/>
        <w:jc w:val="both"/>
      </w:pPr>
      <w:r w:rsidRPr="005455E8">
        <w:rPr>
          <w:rFonts w:ascii="Times New Roman" w:hAnsi="Times New Roman" w:cs="Times New Roman"/>
          <w:sz w:val="24"/>
          <w:szCs w:val="24"/>
        </w:rPr>
        <w:t>Владельцы объектов благоустройства обязаны за свой счет устанавливать урны у входов в объект благоустройства и производить их очистку. Урна должна содержаться в состоянии, пригодном для использования.</w:t>
      </w:r>
    </w:p>
    <w:p w:rsidR="007D2AF8" w:rsidRPr="005455E8" w:rsidRDefault="00987DF1">
      <w:pPr>
        <w:pStyle w:val="ConsPlusNormal"/>
        <w:ind w:firstLine="737"/>
        <w:jc w:val="both"/>
      </w:pPr>
      <w:r w:rsidRPr="005455E8">
        <w:rPr>
          <w:rFonts w:ascii="Times New Roman" w:hAnsi="Times New Roman" w:cs="Times New Roman"/>
          <w:sz w:val="24"/>
          <w:szCs w:val="24"/>
        </w:rPr>
        <w:t>Очистка урн производится ежедневно не позднее 8.00 часов, за исключением лиц, осуществляющих содержание улично-дорожной сети, парков, скверов, площадей, которые производят очистку по утвержденному графику.</w:t>
      </w:r>
    </w:p>
    <w:p w:rsidR="007D2AF8" w:rsidRPr="005455E8" w:rsidRDefault="00987DF1">
      <w:pPr>
        <w:pStyle w:val="ConsPlusNormal"/>
        <w:ind w:firstLine="737"/>
        <w:jc w:val="both"/>
      </w:pPr>
      <w:r w:rsidRPr="005455E8">
        <w:rPr>
          <w:rFonts w:ascii="Times New Roman" w:hAnsi="Times New Roman" w:cs="Times New Roman"/>
          <w:sz w:val="24"/>
          <w:szCs w:val="24"/>
        </w:rPr>
        <w:t>Запрещается допускать переполнение урн для мусора.</w:t>
      </w:r>
    </w:p>
    <w:p w:rsidR="007D2AF8" w:rsidRPr="005455E8" w:rsidRDefault="00987DF1">
      <w:pPr>
        <w:pStyle w:val="ConsPlusNormal"/>
        <w:ind w:firstLine="737"/>
        <w:jc w:val="both"/>
      </w:pPr>
      <w:r w:rsidRPr="005455E8">
        <w:rPr>
          <w:rFonts w:ascii="Times New Roman" w:hAnsi="Times New Roman" w:cs="Times New Roman"/>
          <w:sz w:val="24"/>
          <w:szCs w:val="24"/>
        </w:rPr>
        <w:t>5.5.2. Окраска урн должна производиться не реже одного раза в год.</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5.6. Общественные туалеты.</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5.6.1. Общественные туалеты должны находиться в технически исправном состоянии.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5.6.2. Владельцы общественных туалетов обязаны обеспечить:</w:t>
      </w:r>
    </w:p>
    <w:p w:rsidR="007D2AF8" w:rsidRPr="005455E8" w:rsidRDefault="00987DF1">
      <w:pPr>
        <w:pStyle w:val="ConsPlusNormal"/>
        <w:ind w:firstLine="737"/>
        <w:jc w:val="both"/>
      </w:pPr>
      <w:r w:rsidRPr="005455E8">
        <w:rPr>
          <w:rFonts w:ascii="Times New Roman" w:hAnsi="Times New Roman" w:cs="Times New Roman"/>
          <w:sz w:val="24"/>
          <w:szCs w:val="24"/>
        </w:rPr>
        <w:t>- режим работы общественных туалетов в соответствии с временем работы общественных территорий, на которых расположен объект;</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содержание общественных туалетов в чистоте;</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проведение влажной уборки общественных туалетов не реже двух раз в течение дня и генеральную уборку с применением дезинфицирующих веществ в конце смены.</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5.7. Территории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5.7.1. Территория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 должна содержаться в чистоте.</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5.7.2. Гаражно-строительные кооперативы, садоводческие, дачные и огороднические товарищества, а также владельцы автостоянок, автозаправочных комплексов и предприятий по продаже, обслуживанию и ремонту автотранспорта обязаны:</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ликвидировать мусор, образующийся на земельном участке, принадлежащем на соответствующем праве гаражно-строительным кооперативам, садоводческим товариществам, владельцам автостоянок, автозаправочных комплексов и предприятий по продаже, обслуживанию и ремонту автотранспорта, а также в границах указанных земельных участков, оборудовать контейнерные площадки с установкой контейнеров для сбора отходов;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обеспечить свободный въезд-выезд на территорию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содержать ограждения гаражно-строительных кооперативов, садоводческих, дачных и огороднических товариществ, автостоянок, автозаправочных комплексов и предприятий по продаже, обслуживанию и ремонту автотранспорта в исправном состоянии, своевременно проводить их ремонт и покраску.</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5.7.3. Территории, на которых расположены предприятия по обслуживанию и ремонту автотранспорта, должны быть оборудованы производственно-ливневой канализацией с очистными сооружениями для сбора и очистки производственных и дождевых стоков.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5.7.4. Проведение смазочных, заправочных работ, ремонт систем, узлов, агрегатов, мойка автотранспортных средств допускаются только в специально отведенных местах.</w:t>
      </w:r>
    </w:p>
    <w:p w:rsidR="007D2AF8" w:rsidRPr="005455E8" w:rsidRDefault="00987DF1">
      <w:pPr>
        <w:pStyle w:val="ConsPlusNormal"/>
        <w:ind w:firstLine="737"/>
        <w:jc w:val="both"/>
      </w:pPr>
      <w:r w:rsidRPr="005455E8">
        <w:rPr>
          <w:rFonts w:ascii="Times New Roman" w:hAnsi="Times New Roman" w:cs="Times New Roman"/>
          <w:sz w:val="24"/>
          <w:szCs w:val="24"/>
        </w:rPr>
        <w:t xml:space="preserve">5.7.5. При очистке территории автостоянок, автозаправочных комплексов, предприятий по обслуживанию и ремонту автотранспорта запрещается складирование снега, скола льда на данных территориях. </w:t>
      </w:r>
    </w:p>
    <w:p w:rsidR="007D2AF8" w:rsidRPr="005455E8" w:rsidRDefault="00987DF1">
      <w:pPr>
        <w:pStyle w:val="ConsPlusNormal"/>
        <w:ind w:firstLine="737"/>
        <w:jc w:val="both"/>
      </w:pPr>
      <w:r w:rsidRPr="005455E8">
        <w:rPr>
          <w:rFonts w:ascii="Times New Roman" w:hAnsi="Times New Roman" w:cs="Times New Roman"/>
          <w:sz w:val="24"/>
          <w:szCs w:val="24"/>
        </w:rPr>
        <w:t>5.8. Территории рынков и ярмарок.</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5.8.1. Владельцы рынков и организаторы ярмарок обеспечивают содержание и уборку объектов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 в том числе:</w:t>
      </w:r>
    </w:p>
    <w:p w:rsidR="007D2AF8" w:rsidRPr="005455E8" w:rsidRDefault="00987DF1">
      <w:pPr>
        <w:pStyle w:val="ConsPlusNormal"/>
        <w:ind w:firstLine="737"/>
        <w:jc w:val="both"/>
      </w:pPr>
      <w:r w:rsidRPr="005455E8">
        <w:rPr>
          <w:rFonts w:ascii="Times New Roman" w:hAnsi="Times New Roman" w:cs="Times New Roman"/>
          <w:sz w:val="24"/>
          <w:szCs w:val="24"/>
        </w:rPr>
        <w:t>- уборку территорий рынков и ярмарок после окончания торговли с обязательной в теплое время года предварительной поливкой всей территории. Текущая уборка рынков и ярмарок проводится в течение всего времени их работы.</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еженедельное проведение санитарного дня с тщательной уборкой и дезинфекцией всей территории рынка или ярмарки, основных и подсобных помещений, торговых мест, прилавков, столов, инвентаря;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установку контейнеров и урн, которые по окончании торговли должны ежедневно очищаться и не реже одного раза в неделю дезинфицироваться;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ежедневный вывоз отходов с территорий рынков и ярмарок;</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установку биотуалетов и/или стационарных общественных туалетов на территории рынка и ярмарки.</w:t>
      </w:r>
    </w:p>
    <w:p w:rsidR="007D2AF8" w:rsidRPr="005455E8" w:rsidRDefault="00987DF1">
      <w:pPr>
        <w:pStyle w:val="ConsPlusNormal"/>
        <w:ind w:firstLine="737"/>
        <w:jc w:val="both"/>
      </w:pPr>
      <w:r w:rsidRPr="005455E8">
        <w:rPr>
          <w:rFonts w:ascii="Times New Roman" w:hAnsi="Times New Roman" w:cs="Times New Roman"/>
          <w:sz w:val="24"/>
          <w:szCs w:val="24"/>
        </w:rPr>
        <w:t>5.9. Порядок содержания территорий общественных кладбищ и территорий мест захоронений определяется в соответствии с нормативным правовым актом Городской Управы города Калуги.</w:t>
      </w:r>
    </w:p>
    <w:p w:rsidR="007D2AF8" w:rsidRPr="005455E8" w:rsidRDefault="00987DF1">
      <w:pPr>
        <w:pStyle w:val="ConsPlusNormal"/>
        <w:ind w:firstLine="737"/>
        <w:jc w:val="both"/>
      </w:pPr>
      <w:r w:rsidRPr="005455E8">
        <w:rPr>
          <w:rFonts w:ascii="Times New Roman" w:hAnsi="Times New Roman" w:cs="Times New Roman"/>
          <w:sz w:val="24"/>
          <w:szCs w:val="24"/>
        </w:rPr>
        <w:t>5.10. Места производства строительных и ремонтных работ.</w:t>
      </w:r>
    </w:p>
    <w:p w:rsidR="007D2AF8" w:rsidRPr="005455E8" w:rsidRDefault="00987DF1">
      <w:pPr>
        <w:pStyle w:val="ConsPlusNormal"/>
        <w:ind w:firstLine="737"/>
        <w:jc w:val="both"/>
      </w:pPr>
      <w:r w:rsidRPr="005455E8">
        <w:rPr>
          <w:rFonts w:ascii="Times New Roman" w:hAnsi="Times New Roman" w:cs="Times New Roman"/>
          <w:sz w:val="24"/>
          <w:szCs w:val="24"/>
        </w:rPr>
        <w:t>5.10.1. Ю</w:t>
      </w:r>
      <w:r w:rsidRPr="005455E8">
        <w:rPr>
          <w:rFonts w:ascii="Times New Roman" w:hAnsi="Times New Roman" w:cs="Times New Roman"/>
          <w:color w:val="000000"/>
          <w:sz w:val="24"/>
          <w:szCs w:val="24"/>
        </w:rPr>
        <w:t>ридические и физические лица, производящие на территории города строительные и ремонтные работы, обязаны:</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обеспечить своевременный вывоз строительного мусора, грунта и других отходов производства в установленные для этого места;</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принимать необходимые меры для обеспечения сохранности зеленых насаждений на месте производства работ;</w:t>
      </w:r>
    </w:p>
    <w:p w:rsidR="007D2AF8" w:rsidRPr="005455E8" w:rsidRDefault="00987DF1">
      <w:pPr>
        <w:pStyle w:val="ConsPlusNormal"/>
        <w:ind w:firstLine="737"/>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 складировать строительные материалы только в пределах мест производства работ;</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размещать некапитальные сооружения (строительные вагончики, бытовки, будки и т.п.) только в пределах огражденной площадки в соответствии с утвержденным проектом организации строительства и (или) планом производства работ;</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огораживать места производства работ;</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вывешивать на видном месте информационные щиты с названием организации, ведущей работы, и фамилией, инициалами и телефоном лица, ответственного за проведение работ, а также сроков проведения работ;</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обеспечить устройство пешеходного настила с навесом и ограждениями;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обеспечить освещение места производства строительных и ремонтных работ;</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обеспечить обустройство внутриплощадочных и внеплощадочных подъездных путей, организовать объезды, обходы, при этом обходы (временные места передвижения пешеходов) должны иметь твердое основание;</w:t>
      </w:r>
    </w:p>
    <w:p w:rsidR="007D2AF8" w:rsidRPr="005455E8" w:rsidRDefault="00987DF1">
      <w:pPr>
        <w:pStyle w:val="ConsPlusNormal"/>
        <w:ind w:firstLine="737"/>
        <w:jc w:val="both"/>
      </w:pPr>
      <w:r w:rsidRPr="005455E8">
        <w:rPr>
          <w:rFonts w:ascii="Times New Roman" w:hAnsi="Times New Roman" w:cs="Times New Roman"/>
          <w:sz w:val="24"/>
          <w:szCs w:val="24"/>
        </w:rPr>
        <w:t>- обеспечить ежедневную уборку проезжей части улиц вдоль ограждений, пешеходных настилов, выездов со строительной площадки;</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обеспечить проведение восстановительных работ по благоустройству после окончания работ.</w:t>
      </w:r>
    </w:p>
    <w:p w:rsidR="007D2AF8" w:rsidRPr="005455E8" w:rsidRDefault="00987DF1">
      <w:pPr>
        <w:pStyle w:val="ConsPlusNormal"/>
        <w:ind w:firstLine="737"/>
        <w:jc w:val="both"/>
      </w:pPr>
      <w:r w:rsidRPr="005455E8">
        <w:rPr>
          <w:rFonts w:ascii="Times New Roman" w:hAnsi="Times New Roman" w:cs="Times New Roman"/>
          <w:sz w:val="24"/>
          <w:szCs w:val="24"/>
        </w:rPr>
        <w:t>5.10.2. Устройство ограждения места производства строительных и ремонтных работ осуществляется в границах земельного участка, предоставленного для производства строительных и ремонтных работ.</w:t>
      </w:r>
    </w:p>
    <w:p w:rsidR="007D2AF8" w:rsidRPr="005455E8" w:rsidRDefault="00987DF1">
      <w:pPr>
        <w:pStyle w:val="ConsPlusNormal"/>
        <w:ind w:firstLine="737"/>
        <w:jc w:val="both"/>
      </w:pPr>
      <w:r w:rsidRPr="005455E8">
        <w:rPr>
          <w:rFonts w:ascii="Times New Roman" w:hAnsi="Times New Roman" w:cs="Times New Roman"/>
          <w:sz w:val="24"/>
          <w:szCs w:val="24"/>
        </w:rPr>
        <w:t>5.10.3. Ограждение места производства строительных и ремонтных работ должно отвечать следующим требованиям:</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а) при выполнении ограждения должна быть обеспечена устойчивость, прочность, надежность и эксплуатационная безопасность как его отдельных элементов, так и ограждения в целом;</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б) лицевая сторона панелей ограждения должна иметь чистую и окрашенную поверхность;</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в) вдоль ограждения строительной площадки сохраняются существовавшие пешеходные зоны путем устройства тротуаров с твердым покрытием шириной не менее                 1,5 м с защитными экранами, устанавливаемыми со стороны движения транспорта, высотой не менее 2 м и козырьком на ширину тротуара. На элементах и деталях ограждений не допускается наличие острых кромок, неровностей.</w:t>
      </w:r>
    </w:p>
    <w:p w:rsidR="007D2AF8" w:rsidRPr="005455E8" w:rsidRDefault="00987DF1">
      <w:pPr>
        <w:pStyle w:val="aa"/>
        <w:ind w:firstLine="737"/>
      </w:pPr>
      <w:r w:rsidRPr="005455E8">
        <w:rPr>
          <w:color w:val="000000"/>
          <w:sz w:val="24"/>
          <w:szCs w:val="24"/>
        </w:rPr>
        <w:t xml:space="preserve">При выполнении строительных и ремонтных работ, связанных с разрытием, ограждение места производства таких работ должно также соответствовать требованиям, установленным п. 11.4 настоящих правил.  </w:t>
      </w:r>
    </w:p>
    <w:p w:rsidR="007D2AF8" w:rsidRPr="005455E8" w:rsidRDefault="00987DF1">
      <w:pPr>
        <w:pStyle w:val="ConsPlusNormal"/>
        <w:ind w:firstLine="737"/>
        <w:jc w:val="both"/>
      </w:pPr>
      <w:r w:rsidRPr="005455E8">
        <w:rPr>
          <w:rFonts w:ascii="Times New Roman" w:hAnsi="Times New Roman" w:cs="Times New Roman"/>
          <w:sz w:val="24"/>
          <w:szCs w:val="24"/>
        </w:rPr>
        <w:t>5.10.4. Лицо</w:t>
      </w:r>
      <w:r w:rsidRPr="005455E8">
        <w:rPr>
          <w:rFonts w:ascii="Times New Roman" w:hAnsi="Times New Roman" w:cs="Times New Roman"/>
          <w:color w:val="000000"/>
          <w:sz w:val="24"/>
          <w:szCs w:val="24"/>
        </w:rPr>
        <w:t>, ответственное за осуществление работ на месте производства строительных и ремонтных работ, обязано следить за техническим состоянием ограждения строительной площадки (в том числе защитных козырьков), его чистотой, своевременной очисткой, покраской и безопасностью.</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5.10.5.</w:t>
      </w:r>
      <w:r w:rsidRPr="005455E8">
        <w:rPr>
          <w:rFonts w:ascii="Times New Roman" w:hAnsi="Times New Roman" w:cs="Times New Roman"/>
          <w:color w:val="000000"/>
          <w:sz w:val="24"/>
          <w:szCs w:val="24"/>
        </w:rPr>
        <w:tab/>
      </w:r>
      <w:bookmarkStart w:id="49" w:name="P07E6"/>
      <w:bookmarkEnd w:id="49"/>
      <w:r w:rsidRPr="005455E8">
        <w:rPr>
          <w:rFonts w:ascii="Times New Roman" w:hAnsi="Times New Roman" w:cs="Times New Roman"/>
          <w:color w:val="000000"/>
          <w:sz w:val="24"/>
          <w:szCs w:val="24"/>
        </w:rPr>
        <w:t>В зимнее время защитный козырек и тротуар должен регулярно очищаться от снега. Ограждение не должно иметь проемов, кроме ворот и калиток, контролируемых в течение рабочего времени и запираемых после его окончания.</w:t>
      </w:r>
    </w:p>
    <w:p w:rsidR="007D2AF8" w:rsidRPr="005455E8" w:rsidRDefault="00987DF1">
      <w:pPr>
        <w:pStyle w:val="ConsPlusNormal"/>
        <w:jc w:val="both"/>
      </w:pPr>
      <w:r w:rsidRPr="005455E8">
        <w:rPr>
          <w:rFonts w:ascii="Times New Roman" w:hAnsi="Times New Roman" w:cs="Times New Roman"/>
          <w:color w:val="000000"/>
          <w:sz w:val="24"/>
          <w:szCs w:val="24"/>
        </w:rPr>
        <w:tab/>
        <w:t>5.10.6. Внутриплощадочные и внеплощадочные подъездные пути должны отвечать следующим требованиям:</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а)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б) выезды со строительной площадки должны быть оборудованы пунктами очистки колес. При выезде с территории строительной площадки колеса транспортных средств подлежат очистке.</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в)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г) в случае выноса грязи и мусора со строительной (ремонтной) площадки на прилегающую территорию и участки дорог, улиц, данная грязь и мусор должны быть незамедлительно устранены заказчиком работ, либо генеральным подрядчиком (при его наличии).</w:t>
      </w:r>
    </w:p>
    <w:p w:rsidR="007D2AF8" w:rsidRPr="005455E8" w:rsidRDefault="00987DF1">
      <w:pPr>
        <w:pStyle w:val="ConsPlusNormal"/>
        <w:ind w:firstLine="680"/>
        <w:jc w:val="both"/>
      </w:pPr>
      <w:r w:rsidRPr="005455E8">
        <w:rPr>
          <w:rFonts w:ascii="Times New Roman" w:hAnsi="Times New Roman" w:cs="Times New Roman"/>
          <w:color w:val="000000"/>
          <w:sz w:val="24"/>
          <w:szCs w:val="24"/>
        </w:rPr>
        <w:t>5.10.7. Если эксплуатация имеющихся и оставляемых на строительной (ремонтной) площадке зданий и сооружений прекращается, застройщиком (подрядной организацией)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и т.п.). Лицо, осуществляющее строительство, должно принять меры, препятствующие несанкционированному доступу в здание людей и животных.</w:t>
      </w:r>
    </w:p>
    <w:p w:rsidR="007D2AF8" w:rsidRPr="005455E8" w:rsidRDefault="00987DF1">
      <w:pPr>
        <w:pStyle w:val="ConsPlusNormal"/>
        <w:ind w:firstLine="680"/>
        <w:jc w:val="both"/>
      </w:pPr>
      <w:r w:rsidRPr="005455E8">
        <w:rPr>
          <w:rFonts w:ascii="Times New Roman" w:hAnsi="Times New Roman" w:cs="Times New Roman"/>
          <w:color w:val="000000"/>
          <w:sz w:val="24"/>
          <w:szCs w:val="24"/>
        </w:rPr>
        <w:t xml:space="preserve">5.10.8. После завершения строительных (ремонтных) работ на территории объекта должен быть убран строительный и иной мусор, ликвидированы ненужные выемки и насыпи, выполнены планировочные работы и проведено благоустройство земельного участка. </w:t>
      </w:r>
    </w:p>
    <w:p w:rsidR="007D2AF8" w:rsidRPr="005455E8" w:rsidRDefault="00987DF1">
      <w:pPr>
        <w:pStyle w:val="ConsPlusNormal"/>
        <w:jc w:val="both"/>
      </w:pPr>
      <w:r w:rsidRPr="005455E8">
        <w:rPr>
          <w:rFonts w:ascii="Times New Roman" w:hAnsi="Times New Roman" w:cs="Times New Roman"/>
          <w:color w:val="000000"/>
          <w:sz w:val="24"/>
          <w:szCs w:val="24"/>
        </w:rPr>
        <w:tab/>
        <w:t>5.11. Пляжи.</w:t>
      </w:r>
    </w:p>
    <w:p w:rsidR="007D2AF8" w:rsidRPr="005455E8" w:rsidRDefault="00987DF1">
      <w:pPr>
        <w:pStyle w:val="ConsPlusNormal"/>
        <w:ind w:firstLine="737"/>
        <w:jc w:val="both"/>
      </w:pPr>
      <w:r w:rsidRPr="005455E8">
        <w:rPr>
          <w:rFonts w:ascii="Times New Roman" w:hAnsi="Times New Roman" w:cs="Times New Roman"/>
          <w:sz w:val="24"/>
          <w:szCs w:val="24"/>
        </w:rPr>
        <w:t>5.11.1. Владельцы пляжей своими силами и средствами обеспечивают:</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ежедневную уборку территории пляжа в течение дня и в вечернее время после его закрытия;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вывоз мусора до 8.00 часов;</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установку на территории пляжа урн на расстоянии не более 50 м друг от друга;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установку общественных туалетов из расчета одно место на 75 посетителей.</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Расстояние от общественных туалетов до мест купания должно быть не менее 50 м и не более 200 м.</w:t>
      </w:r>
    </w:p>
    <w:p w:rsidR="007D2AF8" w:rsidRPr="005455E8" w:rsidRDefault="00987DF1">
      <w:pPr>
        <w:pStyle w:val="ConsPlusNormal"/>
        <w:ind w:firstLine="737"/>
        <w:jc w:val="both"/>
      </w:pPr>
      <w:r w:rsidRPr="005455E8">
        <w:rPr>
          <w:rFonts w:ascii="Times New Roman" w:hAnsi="Times New Roman" w:cs="Times New Roman"/>
          <w:sz w:val="24"/>
          <w:szCs w:val="24"/>
        </w:rPr>
        <w:t>5.11.2. После закрытия пляжей должна производиться основная уборка берега, раздевалок, туалетов, зеленой зоны, мойка урн для мусора и дезинфекция туалетов.</w:t>
      </w:r>
    </w:p>
    <w:p w:rsidR="007D2AF8" w:rsidRPr="005455E8" w:rsidRDefault="00987DF1">
      <w:pPr>
        <w:pStyle w:val="ConsPlusNormal"/>
        <w:ind w:firstLine="737"/>
        <w:jc w:val="both"/>
      </w:pPr>
      <w:r w:rsidRPr="005455E8">
        <w:rPr>
          <w:rFonts w:ascii="Times New Roman" w:hAnsi="Times New Roman" w:cs="Times New Roman"/>
          <w:sz w:val="24"/>
          <w:szCs w:val="24"/>
        </w:rPr>
        <w:t>5.12. Игровое и спортивное оборудование.</w:t>
      </w:r>
    </w:p>
    <w:p w:rsidR="007D2AF8" w:rsidRPr="005455E8" w:rsidRDefault="00987DF1">
      <w:pPr>
        <w:pStyle w:val="ConsPlusNormal"/>
        <w:ind w:firstLine="737"/>
        <w:jc w:val="both"/>
      </w:pPr>
      <w:r w:rsidRPr="005455E8">
        <w:rPr>
          <w:rFonts w:ascii="Times New Roman" w:hAnsi="Times New Roman" w:cs="Times New Roman"/>
          <w:sz w:val="24"/>
          <w:szCs w:val="24"/>
        </w:rPr>
        <w:t>5.12.1. Устройство детского игрового оборудования для всех возрастных групп на территории МО «Город Калуга» производится строго в соответствии с СП «Градостроительство. Планировка и застройка городских и сельских поселений», ГОСТом «Оборудование и покрытия детских игровых площадок. Безопасность конструкции и методы испытаний. Общие требования» и Техническим регламентом Евразийского экономического союза «О безопасности оборудования для детских игровых площадок» (ТР ЕАЭС 042/2017), принятым решением Совета Евразийской экономической комиссии от 17.05.2017 № 21.</w:t>
      </w:r>
    </w:p>
    <w:p w:rsidR="007D2AF8" w:rsidRPr="005455E8" w:rsidRDefault="00987DF1">
      <w:pPr>
        <w:pStyle w:val="ConsPlusNormal"/>
        <w:ind w:firstLine="737"/>
        <w:jc w:val="both"/>
      </w:pPr>
      <w:r w:rsidRPr="005455E8">
        <w:rPr>
          <w:rFonts w:ascii="Times New Roman" w:hAnsi="Times New Roman" w:cs="Times New Roman"/>
          <w:sz w:val="24"/>
          <w:szCs w:val="24"/>
        </w:rPr>
        <w:t>5.12.2. Устройство детских и спортивных площадок с малыми архитектурными формами на придомовой территории, осуществляется только на основании соглашения с собственниками помещений в многоквартирном жилом доме или уполномоченными лицами о согласии принять данное оборудование в состав общего имущества для последующей эксплуатации и содержания.</w:t>
      </w:r>
    </w:p>
    <w:p w:rsidR="007D2AF8" w:rsidRPr="005455E8" w:rsidRDefault="00987DF1">
      <w:pPr>
        <w:jc w:val="both"/>
      </w:pPr>
      <w:r w:rsidRPr="005455E8">
        <w:rPr>
          <w:color w:val="000000"/>
          <w:sz w:val="24"/>
          <w:szCs w:val="24"/>
        </w:rPr>
        <w:tab/>
        <w:t>5.12.3. Игровое и спортивное оборудование может быть представлено игровыми, физкультурно-оздоровительными устройствами, сооружениями и (или) их комплексами.</w:t>
      </w:r>
    </w:p>
    <w:p w:rsidR="007D2AF8" w:rsidRPr="005455E8" w:rsidRDefault="00987DF1">
      <w:pPr>
        <w:jc w:val="both"/>
      </w:pPr>
      <w:r w:rsidRPr="005455E8">
        <w:rPr>
          <w:color w:val="000000"/>
          <w:sz w:val="24"/>
          <w:szCs w:val="24"/>
        </w:rPr>
        <w:tab/>
        <w:t>5.12.4.  Игровое оборудование размещается на детских игровых площадках. Детские площадки должны быть организованы в виде отдельных площадок для разных возрастных групп и (или) как комплексные игровые площадки с зонированием по возрастным интересам.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7D2AF8" w:rsidRPr="005455E8" w:rsidRDefault="00987DF1">
      <w:pPr>
        <w:jc w:val="both"/>
      </w:pPr>
      <w:r w:rsidRPr="005455E8">
        <w:rPr>
          <w:color w:val="000000"/>
          <w:sz w:val="24"/>
          <w:szCs w:val="24"/>
        </w:rPr>
        <w:tab/>
        <w:t>5.12.5. Спортивное оборудование предназначено для всех возрастных групп населения и размещается на спортивных площадках либо на специально оборудованных пешеходных коммуникациях (тропы здоровья) в составе рекреаций.</w:t>
      </w:r>
    </w:p>
    <w:p w:rsidR="007D2AF8" w:rsidRPr="005455E8" w:rsidRDefault="00987DF1">
      <w:pPr>
        <w:jc w:val="both"/>
      </w:pPr>
      <w:r w:rsidRPr="005455E8">
        <w:rPr>
          <w:color w:val="000000"/>
          <w:sz w:val="24"/>
          <w:szCs w:val="24"/>
        </w:rPr>
        <w:tab/>
        <w:t>5.12.6. Запрещается размещать детские игровые, спортивные, физкультурные площадки в охранных зонах воздушных линий электропередачи.</w:t>
      </w:r>
    </w:p>
    <w:p w:rsidR="007D2AF8" w:rsidRPr="005455E8" w:rsidRDefault="00987DF1">
      <w:pPr>
        <w:jc w:val="both"/>
      </w:pPr>
      <w:r w:rsidRPr="005455E8">
        <w:rPr>
          <w:color w:val="000000"/>
          <w:sz w:val="24"/>
          <w:szCs w:val="24"/>
        </w:rPr>
        <w:tab/>
        <w:t>5.12.7. Подходы к детским игровым и спортивным площадкам изолируются от транзитного пешеходного движения, проездов, разворотных площадок, гостевых стоянок, площадок для установки контейнеров для сбора твердых коммунальных отходов, участков постоянного и временного хранения автотранспортных средств.</w:t>
      </w:r>
    </w:p>
    <w:p w:rsidR="007D2AF8" w:rsidRPr="005455E8" w:rsidRDefault="00987DF1">
      <w:pPr>
        <w:jc w:val="both"/>
      </w:pPr>
      <w:r w:rsidRPr="005455E8">
        <w:rPr>
          <w:color w:val="000000"/>
          <w:sz w:val="24"/>
          <w:szCs w:val="24"/>
        </w:rPr>
        <w:tab/>
        <w:t>5.12.8. Содержание малых архитектурных форм должно отвечать следующим требованиям:</w:t>
      </w:r>
    </w:p>
    <w:p w:rsidR="007D2AF8" w:rsidRPr="005455E8" w:rsidRDefault="00987DF1">
      <w:pPr>
        <w:jc w:val="both"/>
        <w:rPr>
          <w:color w:val="000000"/>
          <w:sz w:val="24"/>
          <w:szCs w:val="24"/>
        </w:rPr>
      </w:pPr>
      <w:r w:rsidRPr="005455E8">
        <w:rPr>
          <w:color w:val="000000"/>
          <w:sz w:val="24"/>
          <w:szCs w:val="24"/>
        </w:rPr>
        <w:tab/>
        <w:t>- своевременно производить ремонт, окраску, замену;</w:t>
      </w:r>
    </w:p>
    <w:p w:rsidR="007D2AF8" w:rsidRPr="005455E8" w:rsidRDefault="00987DF1">
      <w:pPr>
        <w:jc w:val="both"/>
        <w:rPr>
          <w:color w:val="000000"/>
          <w:sz w:val="24"/>
          <w:szCs w:val="24"/>
        </w:rPr>
      </w:pPr>
      <w:r w:rsidRPr="005455E8">
        <w:rPr>
          <w:color w:val="000000"/>
          <w:sz w:val="24"/>
          <w:szCs w:val="24"/>
        </w:rPr>
        <w:tab/>
        <w:t>- поддерживать в чистоте и исправном состоянии;</w:t>
      </w:r>
    </w:p>
    <w:p w:rsidR="007D2AF8" w:rsidRPr="005455E8" w:rsidRDefault="00987DF1">
      <w:pPr>
        <w:jc w:val="both"/>
      </w:pPr>
      <w:r w:rsidRPr="005455E8">
        <w:rPr>
          <w:color w:val="000000"/>
          <w:sz w:val="24"/>
          <w:szCs w:val="24"/>
        </w:rPr>
        <w:tab/>
        <w:t>- обеспечивать устойчивость, безопасность пользования.</w:t>
      </w:r>
    </w:p>
    <w:p w:rsidR="007D2AF8" w:rsidRPr="005455E8" w:rsidRDefault="00987DF1">
      <w:pPr>
        <w:pStyle w:val="aa"/>
      </w:pPr>
      <w:r w:rsidRPr="005455E8">
        <w:rPr>
          <w:color w:val="000000"/>
          <w:sz w:val="24"/>
          <w:szCs w:val="24"/>
        </w:rPr>
        <w:tab/>
        <w:t>Ответственность за состояние малых архитектурных форм несут их собственники (владельцы) либо лица, осуществляющие их обслуживание, которые:</w:t>
      </w:r>
    </w:p>
    <w:p w:rsidR="007D2AF8" w:rsidRPr="005455E8" w:rsidRDefault="00987DF1">
      <w:pPr>
        <w:pStyle w:val="aa"/>
      </w:pPr>
      <w:bookmarkStart w:id="50" w:name="redstr41"/>
      <w:bookmarkEnd w:id="50"/>
      <w:r w:rsidRPr="005455E8">
        <w:rPr>
          <w:color w:val="000000"/>
          <w:sz w:val="24"/>
          <w:szCs w:val="24"/>
        </w:rPr>
        <w:tab/>
        <w:t>а) обеспечивают техническую исправность малых архитектурных форм и безопасность их использования (отсутствие трещин, ржавчины, сколов и других повреждений, проверка их устойчивости, наличие сертификатов соответствия игрового и спортивного оборудования и т.д.);</w:t>
      </w:r>
    </w:p>
    <w:p w:rsidR="007D2AF8" w:rsidRPr="005455E8" w:rsidRDefault="00987DF1">
      <w:pPr>
        <w:pStyle w:val="aa"/>
      </w:pPr>
      <w:bookmarkStart w:id="51" w:name="redstr51"/>
      <w:bookmarkEnd w:id="51"/>
      <w:r w:rsidRPr="005455E8">
        <w:rPr>
          <w:color w:val="000000"/>
          <w:sz w:val="24"/>
          <w:szCs w:val="24"/>
        </w:rPr>
        <w:tab/>
        <w:t>б) выполняют работы по своевременному ремонту, замене, очистке от грязи малых архитектурных форм, ежегодно выполняют замену песка в песочницах;</w:t>
      </w:r>
    </w:p>
    <w:p w:rsidR="007D2AF8" w:rsidRPr="005455E8" w:rsidRDefault="00987DF1">
      <w:pPr>
        <w:pStyle w:val="aa"/>
        <w:tabs>
          <w:tab w:val="left" w:pos="0"/>
        </w:tabs>
        <w:ind w:firstLine="737"/>
      </w:pPr>
      <w:r w:rsidRPr="005455E8">
        <w:rPr>
          <w:color w:val="000000"/>
          <w:sz w:val="24"/>
          <w:szCs w:val="24"/>
        </w:rPr>
        <w:t xml:space="preserve">в) выполняют работы по очистке подходов к малым архитектурным формам (скамейкам, урнам, качелям, оборудованию, скульптурам и др.) и территорий вокруг них от снега и наледи. </w:t>
      </w:r>
    </w:p>
    <w:p w:rsidR="007D2AF8" w:rsidRPr="005455E8" w:rsidRDefault="00987DF1">
      <w:pPr>
        <w:pStyle w:val="aa"/>
        <w:tabs>
          <w:tab w:val="left" w:pos="0"/>
        </w:tabs>
      </w:pPr>
      <w:r w:rsidRPr="005455E8">
        <w:rPr>
          <w:color w:val="000000"/>
          <w:sz w:val="24"/>
          <w:szCs w:val="24"/>
        </w:rPr>
        <w:tab/>
        <w:t>В случае расположения малых архитектурных форм на придомовой территории ответственность за выполнение работы по очистке подходов к малым архитектурным формам (скамейкам, урнам, качелям, оборудованию, скульптурам и др.) несут собственники и (или) иные законные владельцы помещений в многоквартирных домах либо иные лица, на которых возложены обязанности по содержанию придомовой территории.</w:t>
      </w:r>
    </w:p>
    <w:p w:rsidR="007D2AF8" w:rsidRPr="005455E8" w:rsidRDefault="00987DF1">
      <w:pPr>
        <w:pStyle w:val="aa"/>
      </w:pPr>
      <w:bookmarkStart w:id="52" w:name="redstr7"/>
      <w:bookmarkEnd w:id="52"/>
      <w:r w:rsidRPr="005455E8">
        <w:rPr>
          <w:color w:val="000000"/>
          <w:sz w:val="24"/>
          <w:szCs w:val="24"/>
        </w:rPr>
        <w:tab/>
        <w:t>г) в весенний период производят плановый осмотр малых архитектурных форм, их очистку от старой краски, ржавчины, промывку, окраску, а также замену сломанных элементов.</w:t>
      </w:r>
    </w:p>
    <w:p w:rsidR="007D2AF8" w:rsidRPr="005455E8" w:rsidRDefault="00987DF1">
      <w:pPr>
        <w:pStyle w:val="ConsPlusNormal"/>
        <w:jc w:val="both"/>
      </w:pPr>
      <w:r w:rsidRPr="005455E8">
        <w:rPr>
          <w:rFonts w:ascii="Times New Roman" w:hAnsi="Times New Roman" w:cs="Times New Roman"/>
          <w:sz w:val="24"/>
          <w:szCs w:val="24"/>
        </w:rPr>
        <w:tab/>
        <w:t>5.13. Содержание инженерных коммуникаций и их конструктивных элементов.</w:t>
      </w:r>
    </w:p>
    <w:p w:rsidR="007D2AF8" w:rsidRPr="005455E8" w:rsidRDefault="00987DF1">
      <w:pPr>
        <w:pStyle w:val="ConsPlusNormal"/>
        <w:jc w:val="both"/>
      </w:pPr>
      <w:r w:rsidRPr="005455E8">
        <w:rPr>
          <w:rFonts w:ascii="Times New Roman" w:hAnsi="Times New Roman" w:cs="Times New Roman"/>
          <w:sz w:val="24"/>
          <w:szCs w:val="24"/>
        </w:rPr>
        <w:tab/>
        <w:t>5.13.1. Содержание инженерных коммуникаций и их конструктивных элементов осуществляется лицами, в ведении которых они находятся, в соответствии с действующими правилами и нормами, а также настоящими Правилами.</w:t>
      </w:r>
    </w:p>
    <w:p w:rsidR="007D2AF8" w:rsidRPr="005455E8" w:rsidRDefault="00987DF1">
      <w:pPr>
        <w:pStyle w:val="ConsPlusNormal"/>
        <w:ind w:firstLine="737"/>
        <w:jc w:val="both"/>
      </w:pPr>
      <w:r w:rsidRPr="005455E8">
        <w:rPr>
          <w:rFonts w:ascii="Times New Roman" w:hAnsi="Times New Roman" w:cs="Times New Roman"/>
          <w:sz w:val="24"/>
          <w:szCs w:val="24"/>
        </w:rPr>
        <w:t>5.13.2. Содержание инженерных коммуникаций и их конструктивных элементов включает:</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проведение аварийного, текущего, капитального ремонта и восстановление примыкающего к люку смотрового колодца асфальтового покрытия, уничтоженного или поврежденного газона;</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 осуществление контроля за состоянием труб, тепловых камер, колодцев, люков, дождеприемных решеток, траншей, подземных инженерных сетей и т.д.</w:t>
      </w:r>
    </w:p>
    <w:p w:rsidR="007D2AF8" w:rsidRPr="005455E8" w:rsidRDefault="00987DF1">
      <w:pPr>
        <w:pStyle w:val="ConsPlusNormal"/>
        <w:ind w:firstLine="737"/>
        <w:jc w:val="both"/>
      </w:pPr>
      <w:r w:rsidRPr="005455E8">
        <w:rPr>
          <w:rFonts w:ascii="Times New Roman" w:hAnsi="Times New Roman" w:cs="Times New Roman"/>
          <w:sz w:val="24"/>
          <w:szCs w:val="24"/>
        </w:rPr>
        <w:t>5.13.3. Лица, в ведении которых находятся инженерные сети, обязаны:</w:t>
      </w:r>
    </w:p>
    <w:p w:rsidR="007D2AF8" w:rsidRPr="005455E8" w:rsidRDefault="00987DF1">
      <w:pPr>
        <w:pStyle w:val="ConsPlusNormal"/>
        <w:ind w:firstLine="737"/>
        <w:jc w:val="both"/>
      </w:pPr>
      <w:r w:rsidRPr="005455E8">
        <w:rPr>
          <w:rFonts w:ascii="Times New Roman" w:hAnsi="Times New Roman" w:cs="Times New Roman"/>
          <w:sz w:val="24"/>
          <w:szCs w:val="24"/>
        </w:rPr>
        <w:t>- производить очистку дождеприемных колодцев, коллекторов ливневой канализации, дренажных сетей;</w:t>
      </w:r>
    </w:p>
    <w:p w:rsidR="007D2AF8" w:rsidRPr="005455E8" w:rsidRDefault="00987DF1">
      <w:pPr>
        <w:pStyle w:val="ConsPlusNormal"/>
        <w:ind w:firstLine="737"/>
        <w:jc w:val="both"/>
      </w:pPr>
      <w:r w:rsidRPr="005455E8">
        <w:rPr>
          <w:rFonts w:ascii="Times New Roman" w:hAnsi="Times New Roman" w:cs="Times New Roman"/>
          <w:sz w:val="24"/>
          <w:szCs w:val="24"/>
        </w:rPr>
        <w:t>- во</w:t>
      </w:r>
      <w:r w:rsidRPr="005455E8">
        <w:rPr>
          <w:rFonts w:ascii="Times New Roman" w:hAnsi="Times New Roman" w:cs="Times New Roman"/>
          <w:color w:val="000000"/>
          <w:sz w:val="24"/>
          <w:szCs w:val="24"/>
        </w:rPr>
        <w:t>сстанавливать при ремонте смотрового колодца не только его конструктивные элементы, но и примыкающее к нему асфальтовое, плиточное или любое другое покрытие, но не менее чем в радиусе 20 см от внешнего края люка;</w:t>
      </w:r>
    </w:p>
    <w:p w:rsidR="007D2AF8" w:rsidRPr="005455E8" w:rsidRDefault="00987DF1">
      <w:pPr>
        <w:pStyle w:val="ConsPlusNormal"/>
        <w:ind w:firstLine="737"/>
        <w:jc w:val="both"/>
      </w:pPr>
      <w:r w:rsidRPr="005455E8">
        <w:rPr>
          <w:rFonts w:ascii="Times New Roman" w:hAnsi="Times New Roman" w:cs="Times New Roman"/>
          <w:sz w:val="24"/>
          <w:szCs w:val="24"/>
        </w:rPr>
        <w:t>-</w:t>
      </w:r>
      <w:r w:rsidRPr="005455E8">
        <w:rPr>
          <w:rFonts w:ascii="Times New Roman" w:hAnsi="Times New Roman" w:cs="Times New Roman"/>
          <w:color w:val="000000"/>
          <w:sz w:val="24"/>
          <w:szCs w:val="24"/>
        </w:rPr>
        <w:t xml:space="preserve"> восстанавливать примыкающее к люку смотрового колодца асфальтовое, плиточное или любое другое покрытие в границах разрушения;</w:t>
      </w:r>
    </w:p>
    <w:p w:rsidR="007D2AF8" w:rsidRPr="005455E8" w:rsidRDefault="00987DF1">
      <w:pPr>
        <w:ind w:firstLine="737"/>
        <w:jc w:val="both"/>
        <w:rPr>
          <w:color w:val="000000"/>
          <w:sz w:val="24"/>
          <w:szCs w:val="24"/>
        </w:rPr>
      </w:pPr>
      <w:r w:rsidRPr="005455E8">
        <w:rPr>
          <w:color w:val="000000"/>
          <w:sz w:val="24"/>
          <w:szCs w:val="24"/>
        </w:rPr>
        <w:t>- восстанавливать асфальтовое, плиточное или любое другое покрытие в месте разрушения, производить устранение просадок грунта и твердого покрытия, образовавшихся в результате аварий на инженерных сетях;</w:t>
      </w:r>
    </w:p>
    <w:p w:rsidR="007D2AF8" w:rsidRPr="005455E8" w:rsidRDefault="00987DF1">
      <w:pPr>
        <w:pStyle w:val="ConsPlusNormal"/>
        <w:ind w:firstLine="737"/>
        <w:jc w:val="both"/>
      </w:pPr>
      <w:r w:rsidRPr="005455E8">
        <w:rPr>
          <w:rFonts w:ascii="Times New Roman" w:hAnsi="Times New Roman" w:cs="Times New Roman"/>
          <w:color w:val="000000"/>
          <w:sz w:val="24"/>
          <w:szCs w:val="24"/>
        </w:rPr>
        <w:t>- производить постоянный контроль за наличием крышек л</w:t>
      </w:r>
      <w:r w:rsidRPr="005455E8">
        <w:rPr>
          <w:rFonts w:ascii="Times New Roman" w:hAnsi="Times New Roman" w:cs="Times New Roman"/>
          <w:sz w:val="24"/>
          <w:szCs w:val="24"/>
        </w:rPr>
        <w:t>юков смотровых и дождеприемных колодцев, тепловых камер, содержать их закрытыми и в исправном состоянии, обеспечивая их безопасную для транспортных средств и пешеходов эксплуатацию;</w:t>
      </w:r>
    </w:p>
    <w:p w:rsidR="007D2AF8" w:rsidRPr="005455E8" w:rsidRDefault="00987DF1">
      <w:pPr>
        <w:pStyle w:val="ConsPlusNormal"/>
        <w:ind w:firstLine="737"/>
        <w:jc w:val="both"/>
      </w:pPr>
      <w:r w:rsidRPr="005455E8">
        <w:rPr>
          <w:rFonts w:ascii="Times New Roman" w:hAnsi="Times New Roman" w:cs="Times New Roman"/>
          <w:sz w:val="24"/>
          <w:szCs w:val="24"/>
        </w:rPr>
        <w:t>- устанавливать ограждение смотровых и дождеприемных колодцев в случае их повреждения или разрушения и производить ремонт в установленные сроки.</w:t>
      </w:r>
    </w:p>
    <w:p w:rsidR="007D2AF8" w:rsidRPr="005455E8" w:rsidRDefault="00987DF1">
      <w:pPr>
        <w:pStyle w:val="ConsPlusNormal"/>
        <w:ind w:firstLine="737"/>
        <w:jc w:val="both"/>
      </w:pPr>
      <w:r w:rsidRPr="005455E8">
        <w:rPr>
          <w:rFonts w:ascii="Times New Roman" w:hAnsi="Times New Roman" w:cs="Times New Roman"/>
          <w:sz w:val="24"/>
          <w:szCs w:val="24"/>
        </w:rPr>
        <w:t>5.13.4. Владельцы коммуникаций и сооружений обязаны устанавливать и содержать люки (крышки) колодцев и камер на уровне дорожных покрытий. При несоблюдении установленных правил исправление высоты люков колодцев должно осуществляться по первому требованию соответствующих органов. Наличие открытых люков смотровых и дождеприемных колодцев и камер и разрушенных люков колодцев не допускается.</w:t>
      </w:r>
    </w:p>
    <w:p w:rsidR="007D2AF8" w:rsidRPr="005455E8" w:rsidRDefault="00987DF1">
      <w:pPr>
        <w:pStyle w:val="ConsPlusNormal"/>
        <w:ind w:firstLine="737"/>
        <w:jc w:val="both"/>
        <w:rPr>
          <w:rFonts w:ascii="Times New Roman" w:hAnsi="Times New Roman" w:cs="Times New Roman"/>
          <w:sz w:val="24"/>
          <w:szCs w:val="24"/>
        </w:rPr>
      </w:pPr>
      <w:r w:rsidRPr="005455E8">
        <w:rPr>
          <w:rFonts w:ascii="Times New Roman" w:hAnsi="Times New Roman" w:cs="Times New Roman"/>
          <w:sz w:val="24"/>
          <w:szCs w:val="24"/>
        </w:rPr>
        <w:t>В случае изменения уровня дорожного покрытия после производства асфальто-ремонтных работ владельцы коммуникаций и сооружений обязаны установить люки (крышки) колодцев и камер на одном уровне с дорожным покрытием.</w:t>
      </w:r>
    </w:p>
    <w:p w:rsidR="007D2AF8" w:rsidRPr="005455E8" w:rsidRDefault="00987DF1">
      <w:pPr>
        <w:pStyle w:val="ConsPlusNormal"/>
        <w:ind w:firstLine="737"/>
        <w:jc w:val="both"/>
      </w:pPr>
      <w:r w:rsidRPr="005455E8">
        <w:rPr>
          <w:rFonts w:ascii="Times New Roman" w:hAnsi="Times New Roman" w:cs="Times New Roman"/>
          <w:sz w:val="24"/>
          <w:szCs w:val="24"/>
        </w:rPr>
        <w:t>5.14. Особые требования к доступности городской среды.</w:t>
      </w:r>
    </w:p>
    <w:p w:rsidR="007D2AF8" w:rsidRPr="005455E8" w:rsidRDefault="00987DF1">
      <w:pPr>
        <w:pStyle w:val="ConsPlusNormal"/>
        <w:ind w:firstLine="737"/>
        <w:jc w:val="both"/>
      </w:pPr>
      <w:r w:rsidRPr="005455E8">
        <w:rPr>
          <w:rFonts w:ascii="Times New Roman" w:hAnsi="Times New Roman" w:cs="Times New Roman"/>
          <w:sz w:val="24"/>
          <w:szCs w:val="24"/>
        </w:rPr>
        <w:t>5.14.1. 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оснащение этих объектов элементами и техническими средствами, способствующими передвижению маломобильных групп населения.</w:t>
      </w:r>
    </w:p>
    <w:p w:rsidR="007D2AF8" w:rsidRPr="005455E8" w:rsidRDefault="00987DF1">
      <w:pPr>
        <w:pStyle w:val="ConsPlusNormal"/>
        <w:ind w:firstLine="737"/>
        <w:jc w:val="both"/>
      </w:pPr>
      <w:r w:rsidRPr="005455E8">
        <w:rPr>
          <w:rFonts w:ascii="Times New Roman" w:hAnsi="Times New Roman" w:cs="Times New Roman"/>
          <w:sz w:val="24"/>
          <w:szCs w:val="24"/>
        </w:rPr>
        <w:t>5.14.2. При новом строительстве установка технических средств и оборудования, способствующих передвижению маломобильных групп населения, осуществляется заказчиком в соответствии с утвержденной проектной документацией.</w:t>
      </w:r>
    </w:p>
    <w:p w:rsidR="007D2AF8" w:rsidRPr="005455E8" w:rsidRDefault="00987DF1">
      <w:pPr>
        <w:ind w:firstLine="708"/>
        <w:jc w:val="both"/>
      </w:pPr>
      <w:r w:rsidRPr="005455E8">
        <w:rPr>
          <w:sz w:val="24"/>
          <w:szCs w:val="24"/>
          <w:lang w:eastAsia="en-US"/>
        </w:rPr>
        <w:t xml:space="preserve">5.15. Архитектурно-художественные концепции. </w:t>
      </w:r>
    </w:p>
    <w:p w:rsidR="007D2AF8" w:rsidRPr="005455E8" w:rsidRDefault="00987DF1">
      <w:pPr>
        <w:ind w:firstLine="708"/>
        <w:jc w:val="both"/>
      </w:pPr>
      <w:r w:rsidRPr="005455E8">
        <w:rPr>
          <w:sz w:val="24"/>
          <w:szCs w:val="24"/>
          <w:lang w:eastAsia="en-US"/>
        </w:rPr>
        <w:t>5.15.1. Городская Управа города Калуги нормативно-правовым актом устанавливает перечень улиц, магистралей, территорий в отношении которых уполномоченным органом Городской Управы разрабатываются архитектурно-художественные концепции.</w:t>
      </w:r>
    </w:p>
    <w:p w:rsidR="007D2AF8" w:rsidRPr="005455E8" w:rsidRDefault="00987DF1">
      <w:pPr>
        <w:ind w:firstLine="708"/>
        <w:jc w:val="both"/>
        <w:rPr>
          <w:sz w:val="24"/>
          <w:szCs w:val="24"/>
          <w:lang w:eastAsia="en-US"/>
        </w:rPr>
      </w:pPr>
      <w:r w:rsidRPr="005455E8">
        <w:rPr>
          <w:sz w:val="24"/>
          <w:szCs w:val="24"/>
          <w:lang w:eastAsia="en-US"/>
        </w:rPr>
        <w:t>Архитектурно-художественные концепции состоят из свода правил, устанавливающих требования и рекомендации к благоустройству по различным направлениям деятельности в области благоустройства.</w:t>
      </w:r>
    </w:p>
    <w:p w:rsidR="007D2AF8" w:rsidRPr="005455E8" w:rsidRDefault="00987DF1">
      <w:pPr>
        <w:ind w:firstLine="708"/>
        <w:jc w:val="both"/>
        <w:rPr>
          <w:sz w:val="24"/>
          <w:szCs w:val="24"/>
          <w:lang w:eastAsia="en-US"/>
        </w:rPr>
      </w:pPr>
      <w:r w:rsidRPr="005455E8">
        <w:rPr>
          <w:sz w:val="24"/>
          <w:szCs w:val="24"/>
          <w:lang w:eastAsia="en-US"/>
        </w:rPr>
        <w:t>Архитектурно-художественные концепции могут состоять из разделов:</w:t>
      </w:r>
    </w:p>
    <w:p w:rsidR="007D2AF8" w:rsidRPr="005455E8" w:rsidRDefault="00987DF1">
      <w:pPr>
        <w:ind w:firstLine="708"/>
        <w:jc w:val="both"/>
      </w:pPr>
      <w:r w:rsidRPr="005455E8">
        <w:rPr>
          <w:sz w:val="24"/>
          <w:szCs w:val="24"/>
          <w:lang w:eastAsia="en-US"/>
        </w:rPr>
        <w:t>- правила и рекомендации комплексного обустройства и содержания фасадов зданий, включающие колористическое решение фасадов, размещение кондиционеров на фасадах зданий, устройство и содержание ограждений (остекления) балконов и лоджий, в том числе и информационных конструкций на внешних поверхностях зданий, строений, сооружений, улиц, магистралей;</w:t>
      </w:r>
    </w:p>
    <w:p w:rsidR="007D2AF8" w:rsidRPr="005455E8" w:rsidRDefault="00987DF1">
      <w:pPr>
        <w:ind w:firstLine="708"/>
        <w:jc w:val="both"/>
      </w:pPr>
      <w:r w:rsidRPr="005455E8">
        <w:rPr>
          <w:sz w:val="24"/>
          <w:szCs w:val="24"/>
          <w:lang w:eastAsia="en-US"/>
        </w:rPr>
        <w:t>- правила и рекомендации праздничного оформления и ночной подсветки фасадов зданий и сооружений;</w:t>
      </w:r>
    </w:p>
    <w:p w:rsidR="007D2AF8" w:rsidRPr="005455E8" w:rsidRDefault="00987DF1">
      <w:pPr>
        <w:ind w:firstLine="708"/>
        <w:jc w:val="both"/>
      </w:pPr>
      <w:r w:rsidRPr="005455E8">
        <w:rPr>
          <w:sz w:val="24"/>
          <w:szCs w:val="24"/>
          <w:lang w:eastAsia="en-US"/>
        </w:rPr>
        <w:t>- правила и рекомендации размещения и содержания ограждений, заборов, изгородей, оград и т.п.;</w:t>
      </w:r>
    </w:p>
    <w:p w:rsidR="007D2AF8" w:rsidRPr="005455E8" w:rsidRDefault="00987DF1">
      <w:pPr>
        <w:ind w:firstLine="708"/>
        <w:jc w:val="both"/>
      </w:pPr>
      <w:r w:rsidRPr="005455E8">
        <w:rPr>
          <w:sz w:val="24"/>
          <w:szCs w:val="24"/>
          <w:lang w:eastAsia="en-US"/>
        </w:rPr>
        <w:t>- правила и рекомендации ландшафтного обустройства, ландшафтно-декоративного озеленению улиц, парков, скверов, освещению улиц, видам и размещению городской мебели, малых архитектурных форм;</w:t>
      </w:r>
    </w:p>
    <w:p w:rsidR="007D2AF8" w:rsidRPr="005455E8" w:rsidRDefault="00987DF1">
      <w:pPr>
        <w:ind w:firstLine="708"/>
        <w:jc w:val="both"/>
      </w:pPr>
      <w:r w:rsidRPr="005455E8">
        <w:rPr>
          <w:sz w:val="24"/>
          <w:szCs w:val="24"/>
          <w:lang w:eastAsia="en-US"/>
        </w:rPr>
        <w:t>-  правила и рекомендации внешнего облика нестационарных торговых объектов.</w:t>
      </w:r>
    </w:p>
    <w:p w:rsidR="007D2AF8" w:rsidRPr="005455E8" w:rsidRDefault="00987DF1">
      <w:pPr>
        <w:ind w:firstLine="708"/>
        <w:jc w:val="both"/>
        <w:rPr>
          <w:sz w:val="24"/>
          <w:szCs w:val="24"/>
          <w:lang w:eastAsia="en-US"/>
        </w:rPr>
      </w:pPr>
      <w:r w:rsidRPr="005455E8">
        <w:rPr>
          <w:sz w:val="24"/>
          <w:szCs w:val="24"/>
          <w:lang w:eastAsia="en-US"/>
        </w:rPr>
        <w:t>Архитектурно-художественные концепции могут утверждаться в любом количестве разделов, в том числе могут дополняться до полного состава разделов.</w:t>
      </w:r>
    </w:p>
    <w:p w:rsidR="007D2AF8" w:rsidRPr="005455E8" w:rsidRDefault="00987DF1">
      <w:pPr>
        <w:ind w:firstLine="708"/>
        <w:jc w:val="both"/>
      </w:pPr>
      <w:r w:rsidRPr="005455E8">
        <w:rPr>
          <w:sz w:val="24"/>
          <w:szCs w:val="24"/>
          <w:lang w:eastAsia="en-US"/>
        </w:rPr>
        <w:t>5.15.2. Требования архитектурно-художественной концепции должны соответствовать требованиям настоящих Правил и применительно к территории, в отношении которой разработана архитектурно-художественная концепция, устанавливают конкретный набор (совокупность) правил, в том числе в графическом виде (схемы, эскизы, чертежи и т.п.).</w:t>
      </w:r>
    </w:p>
    <w:p w:rsidR="007D2AF8" w:rsidRPr="005455E8" w:rsidRDefault="00987DF1">
      <w:pPr>
        <w:ind w:firstLine="708"/>
        <w:jc w:val="both"/>
      </w:pPr>
      <w:r w:rsidRPr="005455E8">
        <w:rPr>
          <w:sz w:val="24"/>
          <w:szCs w:val="24"/>
          <w:lang w:eastAsia="en-US"/>
        </w:rPr>
        <w:t>5.15.3. В случае утверждения архитектурно-художественной концепции юридические лица, индивидуальные предприниматели и граждане, являющиеся собственниками, арендаторами либо пользующиеся объектами (элементами благоустройства) на ином законном основании, обязаны соблюдать требования архитектурно-художественной концепции.</w:t>
      </w:r>
    </w:p>
    <w:p w:rsidR="007D2AF8" w:rsidRPr="005455E8" w:rsidRDefault="00987DF1">
      <w:pPr>
        <w:ind w:firstLine="708"/>
        <w:jc w:val="both"/>
      </w:pPr>
      <w:r w:rsidRPr="005455E8">
        <w:rPr>
          <w:sz w:val="24"/>
          <w:szCs w:val="24"/>
          <w:lang w:eastAsia="en-US"/>
        </w:rPr>
        <w:t>5.15.4. Разработанная Городской Управой города Калуги архитектурно-художественная концепция утверждается нормативно-правовым актом Городской Управы города Калуги.</w:t>
      </w:r>
    </w:p>
    <w:p w:rsidR="007D2AF8" w:rsidRPr="005455E8" w:rsidRDefault="00987DF1">
      <w:pPr>
        <w:ind w:firstLine="708"/>
        <w:jc w:val="both"/>
      </w:pPr>
      <w:r w:rsidRPr="005455E8">
        <w:rPr>
          <w:sz w:val="24"/>
          <w:szCs w:val="24"/>
          <w:lang w:eastAsia="en-US"/>
        </w:rPr>
        <w:t>5.15.5. Архитектурно-художественные концепции подлежат размещению на официальном сайте Городской Управы города Калуги в информационно-телекоммуникационной сети Интернет.</w:t>
      </w:r>
    </w:p>
    <w:p w:rsidR="007D2AF8" w:rsidRPr="005455E8" w:rsidRDefault="00987DF1">
      <w:pPr>
        <w:ind w:firstLine="708"/>
        <w:jc w:val="both"/>
      </w:pPr>
      <w:r w:rsidRPr="005455E8">
        <w:rPr>
          <w:sz w:val="24"/>
          <w:szCs w:val="24"/>
          <w:lang w:eastAsia="en-US"/>
        </w:rPr>
        <w:t>5.15.6. Внесение изменений (актуализация) в утвержденные архитектурно-художественные концепции производится в случае изменения архитектурной и градостроительной ситуации улиц, магистралей и других территорий, в отношении которых были разработаны и утверждены архитектурно-художественные концепции, включая строительство нового объекта, изменение архитектурно-градостроительного решения существующего объекта, в том числе при его реконструкции и т.д.</w:t>
      </w:r>
    </w:p>
    <w:p w:rsidR="007D2AF8" w:rsidRPr="005455E8" w:rsidRDefault="00987DF1">
      <w:pPr>
        <w:ind w:firstLine="708"/>
        <w:jc w:val="both"/>
      </w:pPr>
      <w:r w:rsidRPr="005455E8">
        <w:rPr>
          <w:sz w:val="24"/>
          <w:szCs w:val="24"/>
          <w:lang w:eastAsia="en-US"/>
        </w:rPr>
        <w:t>5.15.7. Ранее разработанные и утвержденные в установленном порядке паспорта фасадов сохраняют свою силу наряду с архитектурно-художественными концепциями.</w:t>
      </w:r>
    </w:p>
    <w:p w:rsidR="007D2AF8" w:rsidRPr="005455E8" w:rsidRDefault="00987DF1">
      <w:pPr>
        <w:ind w:firstLine="709"/>
        <w:jc w:val="both"/>
        <w:rPr>
          <w:color w:val="000000"/>
          <w:sz w:val="24"/>
          <w:szCs w:val="24"/>
          <w:lang w:eastAsia="en-US"/>
        </w:rPr>
      </w:pPr>
      <w:r w:rsidRPr="005455E8">
        <w:rPr>
          <w:color w:val="000000"/>
          <w:sz w:val="24"/>
          <w:szCs w:val="24"/>
          <w:lang w:eastAsia="en-US"/>
        </w:rPr>
        <w:t>5.15.8. В отношении объектов, по которым утверждены паспорта фасадов, разработка архитектурно-художественных концепций не требуется, кроме случаев, когда архитектурно-художественная концепция содержит больший круг вопросов, подлежащих регулированию, относительно того, что предусматривает паспорт фасадов. В таком случае архитектурно-художественная концепция применяется наряду с паспортом фасадов.</w:t>
      </w:r>
    </w:p>
    <w:p w:rsidR="007D2AF8" w:rsidRPr="005455E8" w:rsidRDefault="007D2AF8">
      <w:pPr>
        <w:pStyle w:val="ConsPlusNormal"/>
        <w:jc w:val="both"/>
      </w:pPr>
      <w:bookmarkStart w:id="53" w:name="P0224"/>
      <w:bookmarkStart w:id="54" w:name="P0223"/>
      <w:bookmarkStart w:id="55" w:name="P0226"/>
      <w:bookmarkStart w:id="56" w:name="P022A"/>
      <w:bookmarkStart w:id="57" w:name="P020D"/>
      <w:bookmarkEnd w:id="53"/>
      <w:bookmarkEnd w:id="54"/>
      <w:bookmarkEnd w:id="55"/>
      <w:bookmarkEnd w:id="56"/>
      <w:bookmarkEnd w:id="57"/>
    </w:p>
    <w:p w:rsidR="007D2AF8" w:rsidRPr="005455E8" w:rsidRDefault="00987DF1">
      <w:pPr>
        <w:pStyle w:val="ConsPlusNormal"/>
        <w:jc w:val="center"/>
      </w:pPr>
      <w:r w:rsidRPr="005455E8">
        <w:rPr>
          <w:rFonts w:ascii="Times New Roman" w:hAnsi="Times New Roman" w:cs="Times New Roman"/>
          <w:sz w:val="24"/>
          <w:szCs w:val="24"/>
        </w:rPr>
        <w:t>6. Озеленение города</w:t>
      </w:r>
    </w:p>
    <w:p w:rsidR="007D2AF8" w:rsidRPr="005455E8" w:rsidRDefault="007D2AF8">
      <w:pPr>
        <w:pStyle w:val="ConsPlusNormal"/>
        <w:jc w:val="center"/>
        <w:rPr>
          <w:rFonts w:ascii="Times New Roman" w:hAnsi="Times New Roman" w:cs="Times New Roman"/>
          <w:sz w:val="24"/>
          <w:szCs w:val="24"/>
        </w:rPr>
      </w:pPr>
    </w:p>
    <w:p w:rsidR="007D2AF8" w:rsidRPr="005455E8" w:rsidRDefault="00987DF1">
      <w:pPr>
        <w:pStyle w:val="ConsPlusNormal"/>
        <w:jc w:val="both"/>
      </w:pPr>
      <w:r w:rsidRPr="005455E8">
        <w:rPr>
          <w:rFonts w:ascii="Times New Roman" w:hAnsi="Times New Roman" w:cs="Times New Roman"/>
          <w:color w:val="000000"/>
          <w:sz w:val="24"/>
          <w:szCs w:val="24"/>
        </w:rPr>
        <w:tab/>
        <w:t>6.1.</w:t>
      </w:r>
      <w:bookmarkStart w:id="58" w:name="doc_with_soderjanie12"/>
      <w:bookmarkStart w:id="59" w:name="P0492"/>
      <w:bookmarkEnd w:id="58"/>
      <w:bookmarkEnd w:id="59"/>
      <w:r w:rsidRPr="005455E8">
        <w:rPr>
          <w:rFonts w:ascii="Times New Roman" w:hAnsi="Times New Roman" w:cs="Times New Roman"/>
          <w:color w:val="000000"/>
          <w:sz w:val="24"/>
          <w:szCs w:val="24"/>
        </w:rPr>
        <w:t xml:space="preserve"> Озеленение - составная и необходимая часть благоустройства и ландшафтной организации территории, обеспечивающая формирование устойчивой среды населенного пункта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населенного пункта.</w:t>
      </w:r>
    </w:p>
    <w:p w:rsidR="007D2AF8" w:rsidRPr="005455E8" w:rsidRDefault="00987DF1">
      <w:pPr>
        <w:pStyle w:val="aa"/>
      </w:pPr>
      <w:r w:rsidRPr="005455E8">
        <w:rPr>
          <w:color w:val="000000"/>
          <w:sz w:val="24"/>
          <w:szCs w:val="24"/>
        </w:rPr>
        <w:tab/>
        <w:t xml:space="preserve">6.2. </w:t>
      </w:r>
      <w:bookmarkStart w:id="60" w:name="doc_with_soderjanie13"/>
      <w:bookmarkStart w:id="61" w:name="P04AD"/>
      <w:bookmarkEnd w:id="60"/>
      <w:bookmarkEnd w:id="61"/>
      <w:r w:rsidRPr="005455E8">
        <w:rPr>
          <w:color w:val="000000"/>
          <w:sz w:val="24"/>
          <w:szCs w:val="24"/>
        </w:rPr>
        <w:t>Основными типами озеленения на территории муниципального образования «Город Калуга» являются: рядовые посадки деревьев, кустарников, аллеи, живые изгороди, газоны (партерные, обыкновенные), цветники (клумбы).</w:t>
      </w:r>
    </w:p>
    <w:p w:rsidR="007D2AF8" w:rsidRPr="005455E8" w:rsidRDefault="00987DF1">
      <w:pPr>
        <w:pStyle w:val="aa"/>
      </w:pPr>
      <w:r w:rsidRPr="005455E8">
        <w:rPr>
          <w:color w:val="000000"/>
          <w:sz w:val="24"/>
          <w:szCs w:val="24"/>
        </w:rPr>
        <w:tab/>
        <w:t>6.3. На территории муниципального образования «Город Калуга» используются два вида озеленения: стационарное - посадка растений в грунт; мобильное - посадка растений в специальные передвижные емкости (контейнеры, вазоны и т.п.).</w:t>
      </w:r>
    </w:p>
    <w:p w:rsidR="007D2AF8" w:rsidRPr="005455E8" w:rsidRDefault="00987DF1">
      <w:pPr>
        <w:pStyle w:val="aa"/>
      </w:pPr>
      <w:r w:rsidRPr="005455E8">
        <w:rPr>
          <w:color w:val="000000"/>
          <w:sz w:val="24"/>
          <w:szCs w:val="24"/>
        </w:rPr>
        <w:tab/>
        <w:t>6.4. Стационарное и мобильное озеленение используется для создания архитектурно-ландшафтных объектов (газонов, парков, скверов, дворовых территорий, цветников и т.п.) на естественных и искусственных элементах рельефа.</w:t>
      </w:r>
    </w:p>
    <w:p w:rsidR="007D2AF8" w:rsidRPr="005455E8" w:rsidRDefault="00987DF1">
      <w:pPr>
        <w:pStyle w:val="aa"/>
      </w:pPr>
      <w:r w:rsidRPr="005455E8">
        <w:rPr>
          <w:color w:val="000000"/>
          <w:sz w:val="24"/>
          <w:szCs w:val="24"/>
        </w:rPr>
        <w:tab/>
        <w:t>6.5. На территории муниципального образования «Город Калуга» уполномоченный орган Городской Управы города Калуги может проводить исследования состава почвы (грунтов) на физико-химическую, санитарно-эпидемиологическую и радиологическую безопасность с целью ее рекультивации в случае превышения допустимых параметров.</w:t>
      </w:r>
    </w:p>
    <w:p w:rsidR="007D2AF8" w:rsidRPr="005455E8" w:rsidRDefault="00987DF1">
      <w:pPr>
        <w:pStyle w:val="aa"/>
      </w:pPr>
      <w:r w:rsidRPr="005455E8">
        <w:rPr>
          <w:color w:val="000000"/>
          <w:sz w:val="24"/>
          <w:szCs w:val="24"/>
        </w:rPr>
        <w:tab/>
        <w:t xml:space="preserve">6.6. Озеленение детских игровых и спортивных площадок производится по периметру, при этом не применяются деревья и кустарники, имеющие блестящие листья, дающие большое количество летящих семян, обильно плодоносящие и рано сбрасывающие листву. </w:t>
      </w:r>
    </w:p>
    <w:p w:rsidR="007D2AF8" w:rsidRPr="005455E8" w:rsidRDefault="00987DF1">
      <w:pPr>
        <w:pStyle w:val="aa"/>
        <w:rPr>
          <w:color w:val="000000"/>
          <w:sz w:val="24"/>
          <w:szCs w:val="24"/>
        </w:rPr>
      </w:pPr>
      <w:bookmarkStart w:id="62" w:name="redstr161"/>
      <w:bookmarkEnd w:id="62"/>
      <w:r w:rsidRPr="005455E8">
        <w:rPr>
          <w:color w:val="000000"/>
          <w:sz w:val="24"/>
          <w:szCs w:val="24"/>
        </w:rPr>
        <w:tab/>
        <w:t>При озеленении детских игровых и спортивных площадок не производится посадка растений, которые несут потенциальную угрозу детскому здоровью:</w:t>
      </w:r>
    </w:p>
    <w:p w:rsidR="007D2AF8" w:rsidRPr="005455E8" w:rsidRDefault="00987DF1">
      <w:pPr>
        <w:pStyle w:val="aa"/>
      </w:pPr>
      <w:bookmarkStart w:id="63" w:name="redstr171"/>
      <w:bookmarkEnd w:id="63"/>
      <w:r w:rsidRPr="005455E8">
        <w:rPr>
          <w:color w:val="000000"/>
          <w:sz w:val="24"/>
          <w:szCs w:val="24"/>
        </w:rPr>
        <w:tab/>
        <w:t>- деревьев с хрупкой древесиной, что создает риск падения сломанных веток и повышает вероятность детского травматизма;</w:t>
      </w:r>
    </w:p>
    <w:p w:rsidR="007D2AF8" w:rsidRPr="005455E8" w:rsidRDefault="00987DF1">
      <w:pPr>
        <w:pStyle w:val="aa"/>
      </w:pPr>
      <w:bookmarkStart w:id="64" w:name="redstr181"/>
      <w:bookmarkEnd w:id="64"/>
      <w:r w:rsidRPr="005455E8">
        <w:rPr>
          <w:color w:val="000000"/>
          <w:sz w:val="24"/>
          <w:szCs w:val="24"/>
        </w:rPr>
        <w:tab/>
        <w:t>- колючие растения;</w:t>
      </w:r>
    </w:p>
    <w:p w:rsidR="007D2AF8" w:rsidRPr="005455E8" w:rsidRDefault="00987DF1">
      <w:pPr>
        <w:pStyle w:val="aa"/>
      </w:pPr>
      <w:bookmarkStart w:id="65" w:name="redstr191"/>
      <w:bookmarkEnd w:id="65"/>
      <w:r w:rsidRPr="005455E8">
        <w:rPr>
          <w:color w:val="000000"/>
          <w:sz w:val="24"/>
          <w:szCs w:val="24"/>
        </w:rPr>
        <w:tab/>
        <w:t>- растения, широко известные как вызывающие аллергическую реакцию в период цветения.</w:t>
      </w:r>
    </w:p>
    <w:p w:rsidR="007D2AF8" w:rsidRPr="005455E8" w:rsidRDefault="00987DF1">
      <w:pPr>
        <w:pStyle w:val="aa"/>
      </w:pPr>
      <w:bookmarkStart w:id="66" w:name="redstr201"/>
      <w:bookmarkEnd w:id="66"/>
      <w:r w:rsidRPr="005455E8">
        <w:rPr>
          <w:color w:val="000000"/>
          <w:sz w:val="24"/>
          <w:szCs w:val="24"/>
        </w:rPr>
        <w:tab/>
        <w:t>В обрамлении детской площадки высаживаются деревья с густыми пышными кронами (клены, липы, вязы и др.), создающие тень. Высаживать крупномерные деревья необходимо с южной и западной стороны детской площадки, для того чтобы в самое жаркое время суток игровое пространство находилось в комфортной тени. Не производится затенение детской площадки с восточной стороны.</w:t>
      </w:r>
    </w:p>
    <w:p w:rsidR="007D2AF8" w:rsidRPr="005455E8" w:rsidRDefault="00987DF1">
      <w:pPr>
        <w:pStyle w:val="aa"/>
      </w:pPr>
      <w:r w:rsidRPr="005455E8">
        <w:rPr>
          <w:color w:val="000000"/>
          <w:sz w:val="24"/>
          <w:szCs w:val="24"/>
        </w:rPr>
        <w:tab/>
        <w:t>6.7.</w:t>
      </w:r>
      <w:bookmarkStart w:id="67" w:name="doc_with_soderjanie15"/>
      <w:bookmarkStart w:id="68" w:name="P04AA"/>
      <w:bookmarkEnd w:id="67"/>
      <w:bookmarkEnd w:id="68"/>
      <w:r w:rsidRPr="005455E8">
        <w:rPr>
          <w:color w:val="000000"/>
          <w:sz w:val="24"/>
          <w:szCs w:val="24"/>
        </w:rPr>
        <w:t xml:space="preserve"> При озеленении учитываются минимальные расстояния посадок деревьев и кустарников до инженерных сетей, зданий и сооружений.</w:t>
      </w:r>
    </w:p>
    <w:p w:rsidR="007D2AF8" w:rsidRPr="005455E8" w:rsidRDefault="00987DF1">
      <w:pPr>
        <w:pStyle w:val="aa"/>
      </w:pPr>
      <w:bookmarkStart w:id="69" w:name="redstr28"/>
      <w:bookmarkEnd w:id="69"/>
      <w:r w:rsidRPr="005455E8">
        <w:rPr>
          <w:i/>
          <w:iCs/>
          <w:color w:val="009933"/>
          <w:sz w:val="24"/>
          <w:szCs w:val="24"/>
        </w:rPr>
        <w:tab/>
      </w:r>
      <w:r w:rsidRPr="005455E8">
        <w:rPr>
          <w:color w:val="000000"/>
          <w:sz w:val="24"/>
          <w:szCs w:val="24"/>
        </w:rPr>
        <w:t>Независимо от вида деревьев и кустарников, устанавливаются следующие стандартные нормы для посадки вблизи построек, ограждений и коммуникаций:</w:t>
      </w:r>
    </w:p>
    <w:p w:rsidR="007D2AF8" w:rsidRPr="005455E8" w:rsidRDefault="00987DF1">
      <w:pPr>
        <w:pStyle w:val="aa"/>
      </w:pPr>
      <w:r w:rsidRPr="005455E8">
        <w:rPr>
          <w:color w:val="000000"/>
          <w:sz w:val="24"/>
          <w:szCs w:val="24"/>
        </w:rPr>
        <w:tab/>
        <w:t>- от наружных стен зданий: деревья - не менее 5 м, кустарник - не менее 1,5 м;</w:t>
      </w:r>
    </w:p>
    <w:p w:rsidR="007D2AF8" w:rsidRPr="005455E8" w:rsidRDefault="00987DF1">
      <w:pPr>
        <w:pStyle w:val="aa"/>
      </w:pPr>
      <w:r w:rsidRPr="005455E8">
        <w:rPr>
          <w:color w:val="000000"/>
          <w:sz w:val="24"/>
          <w:szCs w:val="24"/>
        </w:rPr>
        <w:tab/>
        <w:t>- от подземных сетей (газопровод, канализационная система, тепловые сети, водопровод, электрокабель, кабели связи): деревья - не менее 2 м, кустарник - не менее 1 м;</w:t>
      </w:r>
    </w:p>
    <w:p w:rsidR="007D2AF8" w:rsidRPr="005455E8" w:rsidRDefault="00987DF1">
      <w:pPr>
        <w:pStyle w:val="aa"/>
      </w:pPr>
      <w:r w:rsidRPr="005455E8">
        <w:rPr>
          <w:color w:val="000000"/>
          <w:sz w:val="24"/>
          <w:szCs w:val="24"/>
        </w:rPr>
        <w:tab/>
        <w:t>- от края тротуара и садовых дорожек: деревья - не менее 0,7 м, кустарник - не менее 0,5 м;</w:t>
      </w:r>
    </w:p>
    <w:p w:rsidR="007D2AF8" w:rsidRPr="005455E8" w:rsidRDefault="00987DF1">
      <w:pPr>
        <w:pStyle w:val="aa"/>
      </w:pPr>
      <w:r w:rsidRPr="005455E8">
        <w:rPr>
          <w:color w:val="000000"/>
          <w:sz w:val="24"/>
          <w:szCs w:val="24"/>
        </w:rPr>
        <w:tab/>
        <w:t>- от края проезжей части улиц, кромок укрепленных обочин дорог или бровок канав: деревья - не менее 2 м, кустарник - не менее 1 м.</w:t>
      </w:r>
    </w:p>
    <w:p w:rsidR="007D2AF8" w:rsidRPr="005455E8" w:rsidRDefault="00987DF1">
      <w:pPr>
        <w:pStyle w:val="aa"/>
      </w:pPr>
      <w:r w:rsidRPr="005455E8">
        <w:rPr>
          <w:i/>
          <w:iCs/>
          <w:color w:val="009933"/>
          <w:sz w:val="24"/>
          <w:szCs w:val="24"/>
        </w:rPr>
        <w:tab/>
      </w:r>
      <w:r w:rsidRPr="005455E8">
        <w:rPr>
          <w:color w:val="000000"/>
          <w:sz w:val="24"/>
          <w:szCs w:val="24"/>
        </w:rPr>
        <w:t>6.8. При посадке деревьев в зонах действия тепловых сетей учитывается фактор прогревания почвы в обе стороны от оси тепловой сети.</w:t>
      </w:r>
    </w:p>
    <w:p w:rsidR="007D2AF8" w:rsidRPr="005455E8" w:rsidRDefault="00987DF1">
      <w:pPr>
        <w:pStyle w:val="aa"/>
      </w:pPr>
      <w:r w:rsidRPr="005455E8">
        <w:rPr>
          <w:color w:val="000000"/>
          <w:sz w:val="24"/>
          <w:szCs w:val="24"/>
        </w:rPr>
        <w:tab/>
        <w:t>6.9. При озеленении территории детских садов и школ используются растения с неядовитыми плодами, а также без колючек и шипов.</w:t>
      </w:r>
    </w:p>
    <w:p w:rsidR="007D2AF8" w:rsidRPr="005455E8" w:rsidRDefault="00987DF1">
      <w:pPr>
        <w:pStyle w:val="aa"/>
      </w:pPr>
      <w:r w:rsidRPr="005455E8">
        <w:rPr>
          <w:color w:val="000000"/>
          <w:sz w:val="24"/>
          <w:szCs w:val="24"/>
        </w:rPr>
        <w:tab/>
        <w:t>6.10. Озеленение, проводимое на придомовых, прилегающих территориях, осуществляется с учетом особенности ландшафта, экологической ситуации, расположения подземных коммуникаций, этажности зданий и других факторов</w:t>
      </w:r>
    </w:p>
    <w:p w:rsidR="007D2AF8" w:rsidRPr="005455E8" w:rsidRDefault="00987DF1">
      <w:pPr>
        <w:pStyle w:val="aa"/>
        <w:rPr>
          <w:sz w:val="24"/>
          <w:szCs w:val="24"/>
        </w:rPr>
      </w:pPr>
      <w:r w:rsidRPr="005455E8">
        <w:rPr>
          <w:color w:val="000000"/>
          <w:sz w:val="24"/>
          <w:szCs w:val="24"/>
        </w:rPr>
        <w:tab/>
        <w:t>6.11. Лица, осуществляющие уборку территорий, обязаны обеспечить сохранность расположенных на них зеленых насаждений, а также осуществлять систематический уход за ними, обеспечивая в течение вегетационного периода рыхление грунта, прополку, покос трав на высоту травяного покрова до 5 см при достижении травяным покровом высоты свыше 15 см, посадку газонов и цветов, обрезку деревьев и кустарников, удаление в установленном порядке признанных сухостойными или больными деревьев, полив, борьбу с вредителями и заболеваниями зеленых насаждений и другие необходимые мероприятия по содержанию зеленых насаждений.</w:t>
      </w:r>
    </w:p>
    <w:p w:rsidR="007D2AF8" w:rsidRPr="005455E8" w:rsidRDefault="00987DF1">
      <w:pPr>
        <w:jc w:val="both"/>
        <w:rPr>
          <w:sz w:val="24"/>
          <w:szCs w:val="24"/>
        </w:rPr>
      </w:pPr>
      <w:r w:rsidRPr="005455E8">
        <w:rPr>
          <w:color w:val="000000"/>
          <w:sz w:val="24"/>
          <w:szCs w:val="24"/>
        </w:rPr>
        <w:tab/>
        <w:t xml:space="preserve">6.12. </w:t>
      </w:r>
      <w:r w:rsidR="00B5067D" w:rsidRPr="005455E8">
        <w:rPr>
          <w:color w:val="000000"/>
          <w:sz w:val="24"/>
          <w:szCs w:val="24"/>
        </w:rPr>
        <w:t>Новые посадки деревьев и кустарников на территории общественных мест муниципального образования «Город Калуга» производятся только по согласованию с уполномоченным органом Городской Управы города Калуги в сфере городского хозяйства.</w:t>
      </w:r>
    </w:p>
    <w:p w:rsidR="007D2AF8" w:rsidRPr="005455E8" w:rsidRDefault="00987DF1">
      <w:pPr>
        <w:pStyle w:val="ConsPlusNormal"/>
        <w:jc w:val="both"/>
        <w:rPr>
          <w:sz w:val="24"/>
          <w:szCs w:val="24"/>
        </w:rPr>
      </w:pPr>
      <w:r w:rsidRPr="005455E8">
        <w:rPr>
          <w:rFonts w:ascii="Times New Roman" w:hAnsi="Times New Roman" w:cs="Times New Roman"/>
          <w:color w:val="000000"/>
          <w:sz w:val="24"/>
          <w:szCs w:val="24"/>
        </w:rPr>
        <w:tab/>
        <w:t>6.13. Содержание деревьев и кустарников.</w:t>
      </w:r>
    </w:p>
    <w:p w:rsidR="007D2AF8" w:rsidRPr="005455E8" w:rsidRDefault="00987DF1">
      <w:pPr>
        <w:pStyle w:val="ConsPlusNormal"/>
        <w:ind w:firstLine="540"/>
        <w:jc w:val="both"/>
      </w:pPr>
      <w:r w:rsidRPr="005455E8">
        <w:rPr>
          <w:rFonts w:ascii="Times New Roman" w:hAnsi="Times New Roman" w:cs="Times New Roman"/>
          <w:color w:val="000000"/>
          <w:sz w:val="24"/>
          <w:szCs w:val="24"/>
        </w:rPr>
        <w:tab/>
        <w:t>6.13.1. При организации и производстве строительных и иных работ, связанных с нарушением целостности почвенного покрова, либо работ, проводимых вблизи древесно-кустарниковой растительности, необходимо:</w:t>
      </w:r>
    </w:p>
    <w:p w:rsidR="007D2AF8" w:rsidRPr="005455E8" w:rsidRDefault="00987DF1">
      <w:pPr>
        <w:pStyle w:val="ConsPlusNormal"/>
        <w:ind w:firstLine="540"/>
        <w:jc w:val="both"/>
      </w:pPr>
      <w:r w:rsidRPr="005455E8">
        <w:rPr>
          <w:rFonts w:ascii="Times New Roman" w:hAnsi="Times New Roman" w:cs="Times New Roman"/>
          <w:color w:val="000000"/>
          <w:sz w:val="24"/>
          <w:szCs w:val="24"/>
        </w:rPr>
        <w:tab/>
        <w:t>а) не допускать разработку траншей и котлованов ближе 2 м от ствола дерева при его диаметре до 15 см, при большем диаметре - ближе 3 м, а от кустарника - ближе 1,5 м. В случае необходимости проведения земляных работ на расстоянии от зеленых насаждений ближе указанного необходимо получить согласование с уполномоченным органом в сфере городского хозяйства.</w:t>
      </w:r>
    </w:p>
    <w:p w:rsidR="007D2AF8" w:rsidRPr="005455E8" w:rsidRDefault="00987DF1">
      <w:pPr>
        <w:pStyle w:val="ConsPlusNormal"/>
        <w:ind w:firstLine="540"/>
        <w:jc w:val="both"/>
      </w:pPr>
      <w:r w:rsidRPr="005455E8">
        <w:rPr>
          <w:rFonts w:ascii="Times New Roman" w:hAnsi="Times New Roman" w:cs="Times New Roman"/>
          <w:color w:val="000000"/>
          <w:sz w:val="24"/>
          <w:szCs w:val="24"/>
        </w:rPr>
        <w:tab/>
        <w:t>б) огораживать деревья и кустарники, находящиеся в зоне строительства, щитами высотой 2 метра на удалении не менее радиуса кроны;</w:t>
      </w:r>
    </w:p>
    <w:p w:rsidR="007D2AF8" w:rsidRPr="005455E8" w:rsidRDefault="00987DF1">
      <w:pPr>
        <w:pStyle w:val="ConsPlusNormal"/>
        <w:ind w:firstLine="540"/>
        <w:jc w:val="both"/>
      </w:pPr>
      <w:r w:rsidRPr="005455E8">
        <w:rPr>
          <w:rFonts w:ascii="Times New Roman" w:hAnsi="Times New Roman" w:cs="Times New Roman"/>
          <w:color w:val="000000"/>
          <w:sz w:val="24"/>
          <w:szCs w:val="24"/>
        </w:rPr>
        <w:tab/>
        <w:t>в) складировать строительные материалы не ближе 2,5 м от дерева и 1,5 м от кустарника.</w:t>
      </w:r>
    </w:p>
    <w:p w:rsidR="007D2AF8" w:rsidRPr="005455E8" w:rsidRDefault="00987DF1">
      <w:pPr>
        <w:pStyle w:val="ConsPlusNormal"/>
        <w:ind w:firstLine="540"/>
        <w:jc w:val="both"/>
      </w:pPr>
      <w:r w:rsidRPr="005455E8">
        <w:rPr>
          <w:rFonts w:ascii="Times New Roman" w:hAnsi="Times New Roman" w:cs="Times New Roman"/>
          <w:color w:val="000000"/>
          <w:sz w:val="24"/>
          <w:szCs w:val="24"/>
        </w:rPr>
        <w:tab/>
        <w:t>6.13.2. При устройстве твердых покрытий сохраняются открытые пристволовые участки земли для деревьев диаметром не менее 1,5 м, для кустарников - 0,5 м.</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 xml:space="preserve">6.13.3. Полив деревьев и кустарников. </w:t>
      </w:r>
    </w:p>
    <w:p w:rsidR="007D2AF8" w:rsidRPr="005455E8" w:rsidRDefault="00987DF1">
      <w:pPr>
        <w:pStyle w:val="aa"/>
      </w:pPr>
      <w:bookmarkStart w:id="70" w:name="doc_with_soderjanie19"/>
      <w:bookmarkStart w:id="71" w:name="P04B8"/>
      <w:bookmarkEnd w:id="70"/>
      <w:bookmarkEnd w:id="71"/>
      <w:r w:rsidRPr="005455E8">
        <w:rPr>
          <w:color w:val="000000"/>
          <w:sz w:val="24"/>
          <w:szCs w:val="24"/>
        </w:rPr>
        <w:tab/>
        <w:t>Нормы и кратность полива зависят от возраста растений, фазы развития и внешних условий. Деревья до 15 лет в сухую и жаркую погоду следует поливать один раз в 7-10 дней в вегетационный сезон, для взрослых растений кратность поливов снижается до 4-6 раз в вегетационный сезон. Полив кустарников необходимо проводить не менее чем 1 раз в 10-15 дней в вегетационный сезон с нормой полива 20-25 л/кв. м.</w:t>
      </w:r>
    </w:p>
    <w:p w:rsidR="007D2AF8" w:rsidRPr="005455E8" w:rsidRDefault="00987DF1">
      <w:pPr>
        <w:pStyle w:val="aa"/>
      </w:pPr>
      <w:r w:rsidRPr="005455E8">
        <w:rPr>
          <w:color w:val="000000"/>
          <w:sz w:val="24"/>
          <w:szCs w:val="24"/>
        </w:rPr>
        <w:tab/>
        <w:t xml:space="preserve">6.13.4. </w:t>
      </w:r>
      <w:bookmarkStart w:id="72" w:name="doc_with_soderjanie20"/>
      <w:bookmarkStart w:id="73" w:name="P04B9"/>
      <w:bookmarkEnd w:id="72"/>
      <w:bookmarkEnd w:id="73"/>
      <w:r w:rsidRPr="005455E8">
        <w:rPr>
          <w:color w:val="000000"/>
          <w:sz w:val="24"/>
          <w:szCs w:val="24"/>
        </w:rPr>
        <w:t>Рыхление почвы, мульчирование.</w:t>
      </w:r>
    </w:p>
    <w:p w:rsidR="007D2AF8" w:rsidRPr="005455E8" w:rsidRDefault="00987DF1">
      <w:pPr>
        <w:pStyle w:val="aa"/>
      </w:pPr>
      <w:bookmarkStart w:id="74" w:name="redstr29"/>
      <w:bookmarkEnd w:id="74"/>
      <w:r w:rsidRPr="005455E8">
        <w:rPr>
          <w:color w:val="000000"/>
          <w:sz w:val="24"/>
          <w:szCs w:val="24"/>
        </w:rPr>
        <w:tab/>
        <w:t>Рыхление почвы, мульчирование проводятся весной до 1 июня с целью устранения, уплотнения почвы и удаления нежелательной растительности. Чтобы не повредить корневую систему растений, необходимо рыхлить на глубину не более 5-10 см под деревьями и 3-5 см под кустарниками. Мульчирование торфяной крошкой, различными компостами, скошенной травой, измельченным опадом листвы и хвои, древесной корой, древесной щепой или крупным гравием необходимо применять на местах, подверженных вытаптыванию и уплотнению приствольных лунок, а также проводить весной или в начале лета. Слой мульчи (3-5 см) запрещается укладывать на сухую сильно уплотненную или только что увлажненную почву.</w:t>
      </w:r>
    </w:p>
    <w:p w:rsidR="007D2AF8" w:rsidRPr="005455E8" w:rsidRDefault="00987DF1">
      <w:pPr>
        <w:pStyle w:val="aa"/>
      </w:pPr>
      <w:r w:rsidRPr="005455E8">
        <w:rPr>
          <w:color w:val="000000"/>
          <w:sz w:val="24"/>
          <w:szCs w:val="24"/>
        </w:rPr>
        <w:tab/>
        <w:t>6.13.5. Обрезка зеленых насаждений на территории муниципального образования «Город Калуга» осуществляется в соответствии с нормативным правовым актом Городской Управы города Калуги и подразделяется на санитарную, формовочную, омолаживающую:</w:t>
      </w:r>
    </w:p>
    <w:p w:rsidR="007D2AF8" w:rsidRPr="005455E8" w:rsidRDefault="00987DF1">
      <w:pPr>
        <w:jc w:val="both"/>
      </w:pPr>
      <w:bookmarkStart w:id="75" w:name="redstr311"/>
      <w:bookmarkEnd w:id="75"/>
      <w:r w:rsidRPr="005455E8">
        <w:rPr>
          <w:color w:val="000000"/>
          <w:sz w:val="24"/>
          <w:szCs w:val="24"/>
        </w:rPr>
        <w:tab/>
        <w:t>- санитарная обрезка служит для удаления больных и засохших частей дерева: частей кроны, нижние ветви, сучки. При санитарной обрезке спиливают засохшие, сломанные, расщепленные, надломленные ветви, потенциально опасные ветви. Санитарную обрезку следует проводить ежегодно в течение всего вегетационного периода.</w:t>
      </w:r>
    </w:p>
    <w:p w:rsidR="007D2AF8" w:rsidRPr="005455E8" w:rsidRDefault="00987DF1">
      <w:pPr>
        <w:jc w:val="both"/>
      </w:pPr>
      <w:bookmarkStart w:id="76" w:name="redstr321"/>
      <w:bookmarkEnd w:id="76"/>
      <w:r w:rsidRPr="005455E8">
        <w:rPr>
          <w:color w:val="000000"/>
          <w:sz w:val="24"/>
          <w:szCs w:val="24"/>
        </w:rPr>
        <w:tab/>
        <w:t>- омолаживающая обрезка - это глубокая обрезка ветвей до их базальной части, стимулирующая образование молодых побегов, создающих новую крону. Ее необходимо проводить у таких деревьев и кустарников, которые с возрастом, несмотря на хороший уход, теряют декоративные качества, перестают давать ежегодный прирост, суховершинят, а также при пересадке крупномерных деревьев. Омолаживание деревьев необходимо проводить только у видов, обладающих хорошей побегопроизводительной способностью (липа, тополь, ива и другие, из хвойных - ель колючая). Обрезку производят ранней весной до начала сокодвижения.</w:t>
      </w:r>
    </w:p>
    <w:p w:rsidR="007D2AF8" w:rsidRPr="005455E8" w:rsidRDefault="00987DF1">
      <w:pPr>
        <w:jc w:val="both"/>
      </w:pPr>
      <w:bookmarkStart w:id="77" w:name="P04BF1"/>
      <w:bookmarkEnd w:id="77"/>
      <w:r w:rsidRPr="005455E8">
        <w:rPr>
          <w:color w:val="000000"/>
          <w:sz w:val="24"/>
          <w:szCs w:val="24"/>
        </w:rPr>
        <w:tab/>
        <w:t>- формовочная обрезка производится с целью придания кроне заданной формы и сохранения ее, выравнивания высоты растений, достижения равномерного расположения скелетных ветвей. Периодичность проведения формовочной обрезки древесных пород различна. Кроны быстрорастущих пород, когда требуется сохранение определенной высоты и формы, обрезают ежегодно, сочетая формовочную обрезку с удалением отстающих в росте (слабых), усыхающих и больных побегов, т.е. санитарной обрезкой. У медленнорастущих деревьев формовку крон лучше производить через 2-4 года. Формовочную обрезку следует проводить ранней весной до распускания почек или осенью после листопада.</w:t>
      </w:r>
    </w:p>
    <w:p w:rsidR="007D2AF8" w:rsidRPr="005455E8" w:rsidRDefault="00987DF1">
      <w:pPr>
        <w:jc w:val="both"/>
      </w:pPr>
      <w:r w:rsidRPr="005455E8">
        <w:rPr>
          <w:color w:val="000000"/>
          <w:sz w:val="24"/>
          <w:szCs w:val="24"/>
        </w:rPr>
        <w:tab/>
        <w:t>6.13.6. Вырубка зеленых насаждений (деревьев и кустарников) на территории города разрешается в следующих случаях:</w:t>
      </w:r>
    </w:p>
    <w:p w:rsidR="007D2AF8" w:rsidRPr="005455E8" w:rsidRDefault="00987DF1">
      <w:pPr>
        <w:jc w:val="both"/>
      </w:pPr>
      <w:bookmarkStart w:id="78" w:name="P4461"/>
      <w:bookmarkEnd w:id="78"/>
      <w:r w:rsidRPr="005455E8">
        <w:rPr>
          <w:color w:val="000000"/>
          <w:sz w:val="24"/>
          <w:szCs w:val="24"/>
        </w:rPr>
        <w:tab/>
        <w:t>а) необходимость вырубки больных, погибших и ослабленных деревьев и кустарников (далее - санитарные вырубки);</w:t>
      </w:r>
    </w:p>
    <w:p w:rsidR="007D2AF8" w:rsidRPr="005455E8" w:rsidRDefault="00987DF1">
      <w:pPr>
        <w:jc w:val="both"/>
      </w:pPr>
      <w:bookmarkStart w:id="79" w:name="P4471"/>
      <w:bookmarkEnd w:id="79"/>
      <w:r w:rsidRPr="005455E8">
        <w:rPr>
          <w:color w:val="000000"/>
          <w:sz w:val="24"/>
          <w:szCs w:val="24"/>
        </w:rPr>
        <w:tab/>
        <w:t>б) возникновение чрезвычайных ситуаций природного и техногенного характера и ликвидация их последствий (далее - аварийные вырубки);</w:t>
      </w:r>
    </w:p>
    <w:p w:rsidR="007D2AF8" w:rsidRPr="005455E8" w:rsidRDefault="00987DF1">
      <w:pPr>
        <w:jc w:val="both"/>
      </w:pPr>
      <w:r w:rsidRPr="005455E8">
        <w:rPr>
          <w:color w:val="000000"/>
          <w:sz w:val="24"/>
          <w:szCs w:val="24"/>
        </w:rPr>
        <w:tab/>
        <w:t>в) при осуществлении строительства, реконструкции и ремонта зданий, строений и сооружений, в том числе инженерных коммуникаций;</w:t>
      </w:r>
    </w:p>
    <w:p w:rsidR="007D2AF8" w:rsidRPr="005455E8" w:rsidRDefault="00987DF1">
      <w:pPr>
        <w:jc w:val="both"/>
      </w:pPr>
      <w:bookmarkStart w:id="80" w:name="P4491"/>
      <w:bookmarkEnd w:id="80"/>
      <w:r w:rsidRPr="005455E8">
        <w:rPr>
          <w:color w:val="000000"/>
          <w:sz w:val="24"/>
          <w:szCs w:val="24"/>
        </w:rPr>
        <w:tab/>
        <w:t>г) необходимость соблюдения установленных гигиенических требований к освещенности жилых и общественных помещений (недостаточная инсоляция помещений) - по заключению уполномоченного федерального органа исполнительной власти;</w:t>
      </w:r>
    </w:p>
    <w:p w:rsidR="007D2AF8" w:rsidRPr="005455E8" w:rsidRDefault="00987DF1">
      <w:pPr>
        <w:jc w:val="both"/>
      </w:pPr>
      <w:r w:rsidRPr="005455E8">
        <w:rPr>
          <w:color w:val="000000"/>
          <w:sz w:val="24"/>
          <w:szCs w:val="24"/>
        </w:rPr>
        <w:tab/>
        <w:t>д) в целях обеспечения безопасности дорожного движения.</w:t>
      </w:r>
    </w:p>
    <w:p w:rsidR="007D2AF8" w:rsidRPr="005455E8" w:rsidRDefault="00987DF1">
      <w:pPr>
        <w:jc w:val="both"/>
      </w:pPr>
      <w:r w:rsidRPr="005455E8">
        <w:rPr>
          <w:color w:val="000000"/>
          <w:sz w:val="24"/>
          <w:szCs w:val="24"/>
        </w:rPr>
        <w:tab/>
        <w:t xml:space="preserve">6.13.7. Вырубка, обрезка зеленых насаждений (за исключением вырубок, указанных в </w:t>
      </w:r>
      <w:hyperlink w:anchor="P446">
        <w:r w:rsidRPr="005455E8">
          <w:rPr>
            <w:rStyle w:val="-"/>
            <w:color w:val="000000"/>
            <w:sz w:val="24"/>
            <w:szCs w:val="24"/>
            <w:u w:val="none"/>
          </w:rPr>
          <w:t>подпунктах а)</w:t>
        </w:r>
      </w:hyperlink>
      <w:r w:rsidRPr="005455E8">
        <w:rPr>
          <w:color w:val="000000"/>
          <w:sz w:val="24"/>
          <w:szCs w:val="24"/>
        </w:rPr>
        <w:t xml:space="preserve">, </w:t>
      </w:r>
      <w:hyperlink w:anchor="P447">
        <w:r w:rsidRPr="005455E8">
          <w:rPr>
            <w:rStyle w:val="-"/>
            <w:color w:val="000000"/>
            <w:sz w:val="24"/>
            <w:szCs w:val="24"/>
            <w:u w:val="none"/>
          </w:rPr>
          <w:t>б)</w:t>
        </w:r>
      </w:hyperlink>
      <w:r w:rsidRPr="005455E8">
        <w:rPr>
          <w:color w:val="000000"/>
          <w:sz w:val="24"/>
          <w:szCs w:val="24"/>
        </w:rPr>
        <w:t xml:space="preserve">, </w:t>
      </w:r>
      <w:r w:rsidRPr="005455E8">
        <w:rPr>
          <w:rStyle w:val="-"/>
          <w:color w:val="000000"/>
          <w:sz w:val="24"/>
          <w:szCs w:val="24"/>
          <w:u w:val="none"/>
        </w:rPr>
        <w:t>г), д) пункта 6.13.6.</w:t>
      </w:r>
      <w:r w:rsidRPr="005455E8">
        <w:rPr>
          <w:color w:val="000000"/>
          <w:sz w:val="24"/>
          <w:szCs w:val="24"/>
        </w:rPr>
        <w:t xml:space="preserve"> настоящих Правил) осуществляется на основании специального разрешения в виде правового акта Городской Управы города Калуги.</w:t>
      </w:r>
    </w:p>
    <w:p w:rsidR="007D2AF8" w:rsidRPr="005455E8" w:rsidRDefault="00987DF1">
      <w:pPr>
        <w:jc w:val="both"/>
      </w:pPr>
      <w:r w:rsidRPr="005455E8">
        <w:rPr>
          <w:color w:val="000000"/>
          <w:sz w:val="24"/>
          <w:szCs w:val="24"/>
        </w:rPr>
        <w:tab/>
        <w:t>Получение разрешения на вырубку, обрезку зеленых насаждений, повреждение, уничтожение газонов, цветников производится в соответствии с Методикой расчета и порядком оплаты компенсационной стоимости зеленых насаждений, утвержденной правовым актом Городской Управы города Калуги.</w:t>
      </w:r>
    </w:p>
    <w:p w:rsidR="007D2AF8" w:rsidRPr="005455E8" w:rsidRDefault="00987DF1">
      <w:pPr>
        <w:jc w:val="both"/>
      </w:pPr>
      <w:r w:rsidRPr="005455E8">
        <w:rPr>
          <w:color w:val="000000"/>
          <w:sz w:val="24"/>
          <w:szCs w:val="24"/>
        </w:rPr>
        <w:tab/>
        <w:t xml:space="preserve">6.13.8. Вырубка, обрезка зеленых насаждений, указанных в </w:t>
      </w:r>
      <w:hyperlink w:anchor="P446">
        <w:r w:rsidRPr="005455E8">
          <w:rPr>
            <w:rStyle w:val="-"/>
            <w:color w:val="000000"/>
            <w:sz w:val="24"/>
            <w:szCs w:val="24"/>
            <w:u w:val="none"/>
          </w:rPr>
          <w:t>подпунктах а)</w:t>
        </w:r>
      </w:hyperlink>
      <w:r w:rsidRPr="005455E8">
        <w:rPr>
          <w:color w:val="000000"/>
          <w:sz w:val="24"/>
          <w:szCs w:val="24"/>
        </w:rPr>
        <w:t xml:space="preserve">, </w:t>
      </w:r>
      <w:hyperlink w:anchor="P447">
        <w:r w:rsidRPr="005455E8">
          <w:rPr>
            <w:rStyle w:val="-"/>
            <w:color w:val="000000"/>
            <w:sz w:val="24"/>
            <w:szCs w:val="24"/>
            <w:u w:val="none"/>
          </w:rPr>
          <w:t>б)</w:t>
        </w:r>
      </w:hyperlink>
      <w:r w:rsidRPr="005455E8">
        <w:rPr>
          <w:color w:val="000000"/>
          <w:sz w:val="24"/>
          <w:szCs w:val="24"/>
        </w:rPr>
        <w:t xml:space="preserve">, </w:t>
      </w:r>
      <w:hyperlink w:anchor="P449">
        <w:r w:rsidRPr="005455E8">
          <w:rPr>
            <w:rStyle w:val="-"/>
            <w:color w:val="000000"/>
            <w:sz w:val="24"/>
            <w:szCs w:val="24"/>
            <w:u w:val="none"/>
          </w:rPr>
          <w:t>г), д) пункта 6.13.6</w:t>
        </w:r>
      </w:hyperlink>
      <w:r w:rsidRPr="005455E8">
        <w:rPr>
          <w:color w:val="000000"/>
          <w:sz w:val="24"/>
          <w:szCs w:val="24"/>
        </w:rPr>
        <w:t xml:space="preserve"> настоящих Правил, производится на основании акта обследования зеленых насаждений, за исключением зеленых насаждений, расположенных на территории участков, находящихся в частной собственности.</w:t>
      </w:r>
    </w:p>
    <w:p w:rsidR="007D2AF8" w:rsidRPr="005455E8" w:rsidRDefault="00987DF1">
      <w:pPr>
        <w:pStyle w:val="ConsPlusNormal"/>
        <w:ind w:firstLine="540"/>
        <w:jc w:val="both"/>
      </w:pPr>
      <w:r w:rsidRPr="005455E8">
        <w:rPr>
          <w:rFonts w:ascii="Times New Roman" w:hAnsi="Times New Roman" w:cs="Times New Roman"/>
          <w:color w:val="000000"/>
          <w:sz w:val="24"/>
          <w:szCs w:val="24"/>
        </w:rPr>
        <w:tab/>
        <w:t>6.13.9. Обследование зеленых насаждений осуществляется специальной комиссией по обследованию зеленых насаждений, в состав которой должны быть включены специалисты органов Городской Управы города Калуги, уполномоченных в сфере городского хозяйства, а также охраны окружающей среды и экологического контроля.</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Состав, функции и порядок деятельности комиссии по обследованию зеленых насаждений определяются правовым актом Городской Управы города Калуги.</w:t>
      </w:r>
    </w:p>
    <w:p w:rsidR="007D2AF8" w:rsidRPr="005455E8" w:rsidRDefault="00987DF1">
      <w:pPr>
        <w:pStyle w:val="ConsPlusNormal"/>
        <w:ind w:firstLine="540"/>
        <w:jc w:val="both"/>
      </w:pPr>
      <w:r w:rsidRPr="005455E8">
        <w:rPr>
          <w:rFonts w:ascii="Times New Roman" w:hAnsi="Times New Roman" w:cs="Times New Roman"/>
          <w:color w:val="000000"/>
          <w:sz w:val="24"/>
          <w:szCs w:val="24"/>
        </w:rPr>
        <w:tab/>
        <w:t xml:space="preserve">6.13.10. Порядок получения разрешения на вырубку, обрезку зеленых насаждений, повреждение, уничтожение газонов, цветников, а также порядок определения компенсационной стоимости за вырубку зеленых насаждений, повреждение, уничтожение газонов, цветников определяется в соответствии с </w:t>
      </w:r>
      <w:r w:rsidRPr="005455E8">
        <w:rPr>
          <w:rStyle w:val="-"/>
          <w:rFonts w:ascii="Times New Roman" w:hAnsi="Times New Roman" w:cs="Times New Roman"/>
          <w:color w:val="000000"/>
          <w:sz w:val="24"/>
          <w:szCs w:val="24"/>
          <w:u w:val="none"/>
        </w:rPr>
        <w:t>нормативным правовым актом Городской Управы города Калуги</w:t>
      </w:r>
      <w:r w:rsidRPr="005455E8">
        <w:rPr>
          <w:rFonts w:ascii="Times New Roman" w:hAnsi="Times New Roman" w:cs="Times New Roman"/>
          <w:color w:val="000000"/>
          <w:sz w:val="24"/>
          <w:szCs w:val="24"/>
        </w:rPr>
        <w:t>.</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6.13.11. Вырубленные, опиленные зеленые насаждения вывозятся с места производства вырубки, опила зеленых насаждений в течение трех рабочих дней с момента окончания производства работ по вырубке, опилу конкретного зеленого насаждения в  место захоронения древесных отходов лицами, производящими работы по вырубке, опиловке зеленых насаждений, самостоятельно либо путем заключения договоров.</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Пни, оставшиеся после вырубки зеленых насаждений, удаляются в течение суток на основных улицах и магистралях населенного пункта и в течение трех суток - на улицах второстепенного значения и дворовых территориях.</w:t>
      </w:r>
    </w:p>
    <w:p w:rsidR="006C45CE" w:rsidRPr="005455E8" w:rsidRDefault="006C45CE" w:rsidP="006C45CE">
      <w:pPr>
        <w:pStyle w:val="ConsPlusNormal"/>
        <w:ind w:firstLine="709"/>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В случае производства вырубки, опила зеленых насаждений на прилегающей территории к многоквартирному дому (включая придомовые территории) ответственность за вывоз вырубленных, опиленных зеленых насаждений возлагается на лиц ответственных за содержание прилегающих</w:t>
      </w:r>
      <w:r w:rsidR="00E97EEA" w:rsidRPr="005455E8">
        <w:rPr>
          <w:rFonts w:ascii="Times New Roman" w:hAnsi="Times New Roman" w:cs="Times New Roman"/>
          <w:color w:val="000000"/>
          <w:sz w:val="24"/>
          <w:szCs w:val="24"/>
        </w:rPr>
        <w:t xml:space="preserve"> (придомовых)</w:t>
      </w:r>
      <w:r w:rsidRPr="005455E8">
        <w:rPr>
          <w:rFonts w:ascii="Times New Roman" w:hAnsi="Times New Roman" w:cs="Times New Roman"/>
          <w:color w:val="000000"/>
          <w:sz w:val="24"/>
          <w:szCs w:val="24"/>
        </w:rPr>
        <w:t xml:space="preserve"> территорий определенных </w:t>
      </w:r>
      <w:r w:rsidR="006E27BB" w:rsidRPr="005455E8">
        <w:rPr>
          <w:rFonts w:ascii="Times New Roman" w:hAnsi="Times New Roman" w:cs="Times New Roman"/>
          <w:color w:val="000000"/>
          <w:sz w:val="24"/>
          <w:szCs w:val="24"/>
        </w:rPr>
        <w:t>настоящими Правилами.</w:t>
      </w:r>
    </w:p>
    <w:p w:rsidR="007D2AF8" w:rsidRPr="005455E8" w:rsidRDefault="00987DF1">
      <w:pPr>
        <w:pStyle w:val="ConsPlusNormal"/>
        <w:ind w:firstLine="540"/>
        <w:jc w:val="both"/>
      </w:pPr>
      <w:r w:rsidRPr="005455E8">
        <w:rPr>
          <w:rFonts w:ascii="Times New Roman" w:hAnsi="Times New Roman" w:cs="Times New Roman"/>
          <w:color w:val="000000"/>
          <w:sz w:val="24"/>
          <w:szCs w:val="24"/>
        </w:rPr>
        <w:tab/>
        <w:t xml:space="preserve">6.13.12. Своевременную обрезку ветвей в охранной зоне (в радиусе 1 метра) токоведущих инженерных сетей (проводов), а также ветвей, закрывающих средства организации дорожного движения, указатели улиц и номерные знаки домов, должны производить лица, которым объект благоустройства принадлежит на соответствующем праве, после согласования данных работ с уполномоченным органом Городской Управы в сфере городского хозяйства. </w:t>
      </w:r>
    </w:p>
    <w:p w:rsidR="007D2AF8" w:rsidRPr="005455E8" w:rsidRDefault="00987DF1">
      <w:pPr>
        <w:pStyle w:val="ConsPlusNormal"/>
        <w:ind w:firstLine="540"/>
        <w:jc w:val="both"/>
      </w:pPr>
      <w:r w:rsidRPr="005455E8">
        <w:rPr>
          <w:rFonts w:ascii="Times New Roman" w:hAnsi="Times New Roman" w:cs="Times New Roman"/>
          <w:color w:val="000000"/>
          <w:sz w:val="24"/>
          <w:szCs w:val="24"/>
        </w:rPr>
        <w:tab/>
        <w:t xml:space="preserve">6.13.13. В течение 3 (трех) рабочих дней с момента окончания работ по вырубке, обрезке, вывозу зеленых насаждений лицо, ранее получившее разрешение на вырубку, обрезку зеленых насаждений, должно </w:t>
      </w:r>
      <w:r w:rsidRPr="005455E8">
        <w:rPr>
          <w:rFonts w:ascii="Times New Roman" w:hAnsi="Times New Roman" w:cs="Times New Roman"/>
          <w:sz w:val="24"/>
          <w:szCs w:val="24"/>
        </w:rPr>
        <w:t xml:space="preserve">уведомить уполномоченный орган </w:t>
      </w:r>
      <w:r w:rsidRPr="005455E8">
        <w:rPr>
          <w:rFonts w:ascii="Times New Roman" w:hAnsi="Times New Roman" w:cs="Times New Roman"/>
          <w:color w:val="000000"/>
          <w:sz w:val="24"/>
          <w:szCs w:val="24"/>
        </w:rPr>
        <w:t>в сфере городского хозяйства</w:t>
      </w:r>
      <w:r w:rsidRPr="005455E8">
        <w:rPr>
          <w:rFonts w:ascii="Times New Roman" w:hAnsi="Times New Roman" w:cs="Times New Roman"/>
          <w:sz w:val="24"/>
          <w:szCs w:val="24"/>
        </w:rPr>
        <w:t xml:space="preserve"> об окончании выполнения работ.</w:t>
      </w:r>
    </w:p>
    <w:p w:rsidR="007D2AF8" w:rsidRPr="005455E8" w:rsidRDefault="00987DF1">
      <w:pPr>
        <w:ind w:firstLine="539"/>
        <w:jc w:val="both"/>
      </w:pPr>
      <w:r w:rsidRPr="005455E8">
        <w:rPr>
          <w:sz w:val="24"/>
          <w:szCs w:val="24"/>
          <w:lang w:eastAsia="ru-RU"/>
        </w:rPr>
        <w:tab/>
        <w:t>Выполненные работы принимаются от лица, производившего работы, представителями уполномоченного органа Городской Управы города Калуги в сфере городского хозяйства.</w:t>
      </w:r>
    </w:p>
    <w:p w:rsidR="007D2AF8" w:rsidRPr="005455E8" w:rsidRDefault="00987DF1">
      <w:pPr>
        <w:ind w:firstLine="539"/>
        <w:jc w:val="both"/>
      </w:pPr>
      <w:r w:rsidRPr="005455E8">
        <w:rPr>
          <w:sz w:val="24"/>
          <w:szCs w:val="24"/>
          <w:lang w:eastAsia="ru-RU"/>
        </w:rPr>
        <w:tab/>
        <w:t>Работы, выполняемые юридическими и физическими лицами, считаются законченными после полного вывоза порубочных остатков и составления соответствующего акта о приемке выполненных работ.</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6.14. Содержание газонов.</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6.14.1. Содержание газонов заключается в аэрации, окосе, землевании, борьбе с сорняками, подкормке, поливе, удалении опавших листьев осенью.</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6.14.2. Аэрация газонов заключается в прокалывании или прорезании дернины газона.</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Края газонов вдоль дорожек, площадок и т.п., не имеющие облицовки бортовым камнем, периодически по мере необходимости обрезают вертикально в соответствии с профилем данного газона.</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Срезанная дернина газона должна быть убрана в течение рабочего дня с момента окончания производства работ по обрезке газона.</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6.14.3. Прочесывание газонов от листвы, мусора проводится в осенний период по мере опадания листвы и ранней весной по мере схода снега не позднее первой декады мая месяца. Сжигать листву запрещается.</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6.14.4.  Кошение газонов.</w:t>
      </w:r>
    </w:p>
    <w:p w:rsidR="007D2AF8" w:rsidRPr="005455E8" w:rsidRDefault="00987DF1">
      <w:pPr>
        <w:jc w:val="both"/>
      </w:pPr>
      <w:bookmarkStart w:id="81" w:name="redstr431"/>
      <w:bookmarkEnd w:id="81"/>
      <w:r w:rsidRPr="005455E8">
        <w:rPr>
          <w:color w:val="000000"/>
          <w:sz w:val="24"/>
          <w:szCs w:val="24"/>
        </w:rPr>
        <w:tab/>
        <w:t>Партерные газоны необходимо стричь не менее одного раза в 15 дней при высоте травостоя 6-10 см. Высота оставляемого травостоя 3-5 см.</w:t>
      </w:r>
    </w:p>
    <w:p w:rsidR="007D2AF8" w:rsidRPr="005455E8" w:rsidRDefault="00987DF1">
      <w:pPr>
        <w:jc w:val="both"/>
      </w:pPr>
      <w:bookmarkStart w:id="82" w:name="redstr441"/>
      <w:bookmarkEnd w:id="82"/>
      <w:r w:rsidRPr="005455E8">
        <w:rPr>
          <w:color w:val="000000"/>
          <w:sz w:val="24"/>
          <w:szCs w:val="24"/>
        </w:rPr>
        <w:tab/>
        <w:t>Обыкновенные газоны необходимо скашивать при высоте травостоя более 15 см через каждые 15-20 дней. Высота оставляемого травостоя 3-5 см.</w:t>
      </w:r>
    </w:p>
    <w:p w:rsidR="007D2AF8" w:rsidRPr="005455E8" w:rsidRDefault="00987DF1">
      <w:pPr>
        <w:jc w:val="both"/>
        <w:rPr>
          <w:color w:val="000000"/>
          <w:sz w:val="24"/>
          <w:szCs w:val="24"/>
        </w:rPr>
      </w:pPr>
      <w:bookmarkStart w:id="83" w:name="redstr451"/>
      <w:bookmarkEnd w:id="83"/>
      <w:r w:rsidRPr="005455E8">
        <w:rPr>
          <w:color w:val="000000"/>
          <w:sz w:val="24"/>
          <w:szCs w:val="24"/>
        </w:rPr>
        <w:tab/>
        <w:t xml:space="preserve">Луговые газоны в парках и лесопарках, созданные на базе естественной луговой растительности, в зависимости от назначения необходимо оставлять в виде цветущего разнотравья или содержать как обыкновенные газоны. </w:t>
      </w:r>
    </w:p>
    <w:p w:rsidR="007D2AF8" w:rsidRPr="005455E8" w:rsidRDefault="00987DF1">
      <w:pPr>
        <w:jc w:val="both"/>
        <w:rPr>
          <w:color w:val="000000"/>
          <w:sz w:val="24"/>
          <w:szCs w:val="24"/>
        </w:rPr>
      </w:pPr>
      <w:r w:rsidRPr="005455E8">
        <w:rPr>
          <w:color w:val="000000"/>
          <w:sz w:val="24"/>
          <w:szCs w:val="24"/>
        </w:rPr>
        <w:tab/>
        <w:t>После каждого скашивания срезанную траву необходимо сгребать и вывозить в срок не позднее пяти суток.</w:t>
      </w:r>
    </w:p>
    <w:p w:rsidR="007D2AF8" w:rsidRPr="005455E8" w:rsidRDefault="00987DF1">
      <w:pPr>
        <w:jc w:val="both"/>
      </w:pPr>
      <w:r w:rsidRPr="005455E8">
        <w:rPr>
          <w:color w:val="000000"/>
          <w:sz w:val="24"/>
          <w:szCs w:val="24"/>
        </w:rPr>
        <w:tab/>
        <w:t>Уничтожение сорняков на газоне производится скашиванием и непосредственно прополкой. Прополка газонов проводится не реже одного раза в месяц.</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6.14.5. Полив.</w:t>
      </w:r>
    </w:p>
    <w:p w:rsidR="007D2AF8" w:rsidRPr="005455E8" w:rsidRDefault="00987DF1">
      <w:pPr>
        <w:pStyle w:val="ConsPlusNormal"/>
        <w:ind w:firstLine="540"/>
        <w:jc w:val="both"/>
        <w:rPr>
          <w:rFonts w:ascii="Times New Roman" w:hAnsi="Times New Roman" w:cs="Times New Roman"/>
          <w:color w:val="000000"/>
          <w:sz w:val="24"/>
          <w:szCs w:val="24"/>
        </w:rPr>
      </w:pPr>
      <w:bookmarkStart w:id="84" w:name="redstr491"/>
      <w:bookmarkEnd w:id="84"/>
      <w:r w:rsidRPr="005455E8">
        <w:rPr>
          <w:rFonts w:ascii="Times New Roman" w:hAnsi="Times New Roman" w:cs="Times New Roman"/>
          <w:color w:val="000000"/>
          <w:sz w:val="24"/>
          <w:szCs w:val="24"/>
        </w:rPr>
        <w:tab/>
        <w:t>Кратность поливов определяется по общему состоянию растений и по степени сухости почвы. Полив следует производить вечером или в ранние утренние часы.</w:t>
      </w:r>
    </w:p>
    <w:p w:rsidR="007D2AF8" w:rsidRPr="005455E8" w:rsidRDefault="00987DF1">
      <w:pPr>
        <w:pStyle w:val="ConsPlusNormal"/>
        <w:ind w:firstLine="540"/>
        <w:jc w:val="both"/>
        <w:rPr>
          <w:rFonts w:ascii="Times New Roman" w:hAnsi="Times New Roman" w:cs="Times New Roman"/>
          <w:color w:val="000000"/>
          <w:sz w:val="24"/>
          <w:szCs w:val="24"/>
        </w:rPr>
      </w:pPr>
      <w:r w:rsidRPr="005455E8">
        <w:rPr>
          <w:rFonts w:ascii="Times New Roman" w:hAnsi="Times New Roman" w:cs="Times New Roman"/>
          <w:color w:val="000000"/>
          <w:sz w:val="24"/>
          <w:szCs w:val="24"/>
        </w:rPr>
        <w:tab/>
        <w:t>6.14.6. Рыхление снежных валов, образовавшихся при очистке садовых дорог и тротуаров в период снегопадов, производится в период таяния снега.</w:t>
      </w:r>
    </w:p>
    <w:p w:rsidR="007D2AF8" w:rsidRPr="005455E8" w:rsidRDefault="00987DF1">
      <w:pPr>
        <w:jc w:val="both"/>
        <w:rPr>
          <w:color w:val="000000"/>
          <w:sz w:val="24"/>
          <w:szCs w:val="24"/>
        </w:rPr>
      </w:pPr>
      <w:r w:rsidRPr="005455E8">
        <w:rPr>
          <w:color w:val="000000"/>
          <w:sz w:val="24"/>
          <w:szCs w:val="24"/>
        </w:rPr>
        <w:tab/>
        <w:t>6.14.7. При содержании газона производится землевание, которое заключается в равномерном поверхностном покрытии газонов смесью хорошо перепревших органических удобрений (перегной, компосты) и крупнозернистым песком.</w:t>
      </w:r>
    </w:p>
    <w:p w:rsidR="007D2AF8" w:rsidRPr="005455E8" w:rsidRDefault="00987DF1">
      <w:pPr>
        <w:jc w:val="both"/>
        <w:rPr>
          <w:color w:val="000000"/>
          <w:sz w:val="24"/>
          <w:szCs w:val="24"/>
        </w:rPr>
      </w:pPr>
      <w:bookmarkStart w:id="85" w:name="page-wrapper11"/>
      <w:bookmarkEnd w:id="85"/>
      <w:r w:rsidRPr="005455E8">
        <w:rPr>
          <w:color w:val="000000"/>
          <w:sz w:val="24"/>
          <w:szCs w:val="24"/>
        </w:rPr>
        <w:tab/>
        <w:t>Перед землеванием газоны окашиваются.</w:t>
      </w:r>
    </w:p>
    <w:p w:rsidR="007D2AF8" w:rsidRPr="005455E8" w:rsidRDefault="00987DF1">
      <w:pPr>
        <w:jc w:val="both"/>
      </w:pPr>
      <w:r w:rsidRPr="005455E8">
        <w:rPr>
          <w:color w:val="000000"/>
          <w:sz w:val="24"/>
          <w:szCs w:val="24"/>
        </w:rPr>
        <w:tab/>
        <w:t>6.14.8. Поврежденные после зимы или вытоптанные участки газона должны быть высажены заново.</w:t>
      </w:r>
    </w:p>
    <w:p w:rsidR="007D2AF8" w:rsidRPr="005455E8" w:rsidRDefault="00987DF1">
      <w:pPr>
        <w:jc w:val="both"/>
        <w:rPr>
          <w:color w:val="000000"/>
          <w:sz w:val="24"/>
          <w:szCs w:val="24"/>
        </w:rPr>
      </w:pPr>
      <w:r w:rsidRPr="005455E8">
        <w:rPr>
          <w:color w:val="000000"/>
          <w:sz w:val="24"/>
          <w:szCs w:val="24"/>
        </w:rPr>
        <w:tab/>
        <w:t>6.15. Содержание цветников.</w:t>
      </w:r>
    </w:p>
    <w:p w:rsidR="007D2AF8" w:rsidRPr="005455E8" w:rsidRDefault="00987DF1">
      <w:pPr>
        <w:jc w:val="both"/>
        <w:rPr>
          <w:color w:val="000000"/>
          <w:sz w:val="24"/>
          <w:szCs w:val="24"/>
        </w:rPr>
      </w:pPr>
      <w:r w:rsidRPr="005455E8">
        <w:rPr>
          <w:color w:val="000000"/>
          <w:sz w:val="24"/>
          <w:szCs w:val="24"/>
        </w:rPr>
        <w:tab/>
        <w:t>6.15.1. Содержание цветников заключается в поливе и промывке растений, рыхлении почвы и уборке сорняков, обрезке отцветших соцветий, защите от вредителей и болезней, внесении удобрений.</w:t>
      </w:r>
    </w:p>
    <w:p w:rsidR="007D2AF8" w:rsidRPr="005455E8" w:rsidRDefault="00987DF1">
      <w:pPr>
        <w:jc w:val="both"/>
        <w:rPr>
          <w:color w:val="000000"/>
          <w:sz w:val="24"/>
          <w:szCs w:val="24"/>
        </w:rPr>
      </w:pPr>
      <w:r w:rsidRPr="005455E8">
        <w:rPr>
          <w:color w:val="000000"/>
          <w:sz w:val="24"/>
          <w:szCs w:val="24"/>
        </w:rPr>
        <w:tab/>
        <w:t>6.15.2. Полив производят с расчетом, чтобы земля увлажнялась на глубину залегания корней. Цветники поливают вечером или рано утром.</w:t>
      </w:r>
    </w:p>
    <w:p w:rsidR="007D2AF8" w:rsidRPr="005455E8" w:rsidRDefault="00987DF1">
      <w:pPr>
        <w:jc w:val="both"/>
        <w:rPr>
          <w:color w:val="000000"/>
          <w:sz w:val="24"/>
          <w:szCs w:val="24"/>
        </w:rPr>
      </w:pPr>
      <w:r w:rsidRPr="005455E8">
        <w:rPr>
          <w:color w:val="000000"/>
          <w:sz w:val="24"/>
          <w:szCs w:val="24"/>
        </w:rPr>
        <w:tab/>
        <w:t>6.15.3. Удаление отцветших соцветий, снижающих декоративность цветника, проводится регулярно по мере появления увядших соцветий или пожелтения побегов, не дожидаясь отмирания последних.</w:t>
      </w:r>
    </w:p>
    <w:p w:rsidR="007D2AF8" w:rsidRPr="005455E8" w:rsidRDefault="00987DF1">
      <w:pPr>
        <w:jc w:val="both"/>
        <w:rPr>
          <w:color w:val="000000"/>
          <w:sz w:val="24"/>
          <w:szCs w:val="24"/>
        </w:rPr>
      </w:pPr>
      <w:bookmarkStart w:id="86" w:name="tabs-content-low8"/>
      <w:bookmarkEnd w:id="86"/>
      <w:r w:rsidRPr="005455E8">
        <w:rPr>
          <w:color w:val="000000"/>
          <w:sz w:val="24"/>
          <w:szCs w:val="24"/>
        </w:rPr>
        <w:tab/>
        <w:t>6.15.4. Декоративно-лиственные ковровые растения для сохранения четкости рисунка подстригают не менее двух раз за сезон.</w:t>
      </w:r>
    </w:p>
    <w:p w:rsidR="007D2AF8" w:rsidRPr="005455E8" w:rsidRDefault="00987DF1">
      <w:r w:rsidRPr="005455E8">
        <w:rPr>
          <w:color w:val="000000"/>
          <w:sz w:val="24"/>
          <w:szCs w:val="24"/>
        </w:rPr>
        <w:tab/>
        <w:t>6.16. На озелененных территориях запрещается:</w:t>
      </w:r>
    </w:p>
    <w:p w:rsidR="007D2AF8" w:rsidRPr="005455E8" w:rsidRDefault="00987DF1">
      <w:pPr>
        <w:jc w:val="both"/>
      </w:pPr>
      <w:r w:rsidRPr="005455E8">
        <w:rPr>
          <w:color w:val="000000"/>
          <w:sz w:val="24"/>
          <w:szCs w:val="24"/>
        </w:rPr>
        <w:tab/>
        <w:t>- складировать любые материалы, грунт, мусор, скошенную траву на газонах, в том числе неокоренную и необработанную от вредителей и болезней древесину;</w:t>
      </w:r>
    </w:p>
    <w:p w:rsidR="007D2AF8" w:rsidRPr="005455E8" w:rsidRDefault="00987DF1">
      <w:pPr>
        <w:jc w:val="both"/>
      </w:pPr>
      <w:r w:rsidRPr="005455E8">
        <w:rPr>
          <w:color w:val="000000"/>
          <w:sz w:val="24"/>
          <w:szCs w:val="24"/>
        </w:rPr>
        <w:tab/>
        <w:t>- устраивать несанкционированные свалки;</w:t>
      </w:r>
    </w:p>
    <w:p w:rsidR="007D2AF8" w:rsidRPr="005455E8" w:rsidRDefault="00987DF1">
      <w:pPr>
        <w:jc w:val="both"/>
      </w:pPr>
      <w:r w:rsidRPr="005455E8">
        <w:rPr>
          <w:color w:val="000000"/>
          <w:sz w:val="24"/>
          <w:szCs w:val="24"/>
        </w:rPr>
        <w:tab/>
        <w:t>- подвешивать на деревьях и кустарниках качели, веревки, проволоки, забивать в стволы деревьев гвозди, прикреплять рекламные щиты и другие приспособления, способные повредить зеленые насаждения;</w:t>
      </w:r>
    </w:p>
    <w:p w:rsidR="007D2AF8" w:rsidRPr="005455E8" w:rsidRDefault="00987DF1">
      <w:pPr>
        <w:jc w:val="both"/>
      </w:pPr>
      <w:r w:rsidRPr="005455E8">
        <w:rPr>
          <w:color w:val="000000"/>
          <w:sz w:val="24"/>
          <w:szCs w:val="24"/>
        </w:rPr>
        <w:tab/>
        <w:t>- добывать из деревьев сок, смолу, делать надрезы, надписи и наносить им другие механические повреждения;</w:t>
      </w:r>
    </w:p>
    <w:p w:rsidR="007D2AF8" w:rsidRPr="005455E8" w:rsidRDefault="00987DF1">
      <w:pPr>
        <w:jc w:val="both"/>
      </w:pPr>
      <w:r w:rsidRPr="005455E8">
        <w:rPr>
          <w:color w:val="000000"/>
          <w:sz w:val="24"/>
          <w:szCs w:val="24"/>
        </w:rPr>
        <w:tab/>
        <w:t>- уничтожать цветы и ломать ветви деревьев и кустарников;</w:t>
      </w:r>
    </w:p>
    <w:p w:rsidR="007D2AF8" w:rsidRPr="005455E8" w:rsidRDefault="00987DF1">
      <w:pPr>
        <w:jc w:val="both"/>
      </w:pPr>
      <w:r w:rsidRPr="005455E8">
        <w:rPr>
          <w:color w:val="000000"/>
          <w:sz w:val="24"/>
          <w:szCs w:val="24"/>
        </w:rPr>
        <w:tab/>
        <w:t>- производить вырубку, обрезать, сносить и пересаживать зеленые насаждения без получения соответствующего разрешения, повреждать их при производстве ремонтных и строительных работ, сбросе снега с крыш зданий или сооружений;</w:t>
      </w:r>
    </w:p>
    <w:p w:rsidR="007D2AF8" w:rsidRPr="005455E8" w:rsidRDefault="00987DF1">
      <w:pPr>
        <w:jc w:val="both"/>
      </w:pPr>
      <w:r w:rsidRPr="005455E8">
        <w:rPr>
          <w:color w:val="000000"/>
          <w:sz w:val="24"/>
          <w:szCs w:val="24"/>
        </w:rPr>
        <w:tab/>
        <w:t>- вывозить снег с земельных участков, занятых многолетними цветами, а также обнажать от снега участки, занятые посадками недостаточно морозостойких растений;</w:t>
      </w:r>
    </w:p>
    <w:p w:rsidR="007D2AF8" w:rsidRPr="005455E8" w:rsidRDefault="00987DF1">
      <w:pPr>
        <w:jc w:val="both"/>
      </w:pPr>
      <w:r w:rsidRPr="005455E8">
        <w:rPr>
          <w:color w:val="000000"/>
          <w:sz w:val="24"/>
          <w:szCs w:val="24"/>
        </w:rPr>
        <w:tab/>
        <w:t>- повреждать газоны, цветники, растительный слой земли;</w:t>
      </w:r>
    </w:p>
    <w:p w:rsidR="007D2AF8" w:rsidRPr="005455E8" w:rsidRDefault="00987DF1">
      <w:r w:rsidRPr="005455E8">
        <w:rPr>
          <w:color w:val="000000"/>
          <w:sz w:val="24"/>
          <w:szCs w:val="24"/>
        </w:rPr>
        <w:tab/>
        <w:t>- размещать на газонах временные (сезонные) объекты (торговые киоски, летние кафе, детские аттракционы).</w:t>
      </w:r>
    </w:p>
    <w:p w:rsidR="007D2AF8" w:rsidRPr="005455E8" w:rsidRDefault="00987DF1">
      <w:r w:rsidRPr="005455E8">
        <w:rPr>
          <w:color w:val="000000"/>
          <w:sz w:val="24"/>
          <w:szCs w:val="24"/>
        </w:rPr>
        <w:tab/>
        <w:t>6.17. Использование лесов.</w:t>
      </w:r>
    </w:p>
    <w:p w:rsidR="007D2AF8" w:rsidRPr="005455E8" w:rsidRDefault="00987DF1">
      <w:pPr>
        <w:jc w:val="both"/>
      </w:pPr>
      <w:r w:rsidRPr="005455E8">
        <w:rPr>
          <w:color w:val="000000"/>
          <w:sz w:val="24"/>
          <w:szCs w:val="24"/>
        </w:rPr>
        <w:tab/>
        <w:t xml:space="preserve">6.17.1. Использование городских лесов, лесов особо охраняемых природных территорий, расположенных в границах Калуги, расположенных на территории города, осуществляется в соответствии с действующим Лесным </w:t>
      </w:r>
      <w:hyperlink r:id="rId6">
        <w:r w:rsidRPr="005455E8">
          <w:rPr>
            <w:rStyle w:val="-"/>
            <w:color w:val="000000"/>
            <w:sz w:val="24"/>
            <w:szCs w:val="24"/>
            <w:u w:val="none"/>
          </w:rPr>
          <w:t>кодексом</w:t>
        </w:r>
      </w:hyperlink>
      <w:r w:rsidRPr="005455E8">
        <w:rPr>
          <w:color w:val="000000"/>
          <w:sz w:val="24"/>
          <w:szCs w:val="24"/>
        </w:rPr>
        <w:t xml:space="preserve"> Российской Федерации и лесохозяйственным регламентом.</w:t>
      </w:r>
    </w:p>
    <w:p w:rsidR="007D2AF8" w:rsidRPr="005455E8" w:rsidRDefault="00987DF1">
      <w:pPr>
        <w:jc w:val="both"/>
      </w:pPr>
      <w:r w:rsidRPr="005455E8">
        <w:rPr>
          <w:color w:val="000000"/>
          <w:sz w:val="24"/>
          <w:szCs w:val="24"/>
        </w:rPr>
        <w:tab/>
        <w:t>6.17.2. Запрещаются виды хозяйственной деятельности, несовместимые с назначением городских лесов, в том числе вызывающие нарушение экологического равновесия лесных систем, снижение выполняемых лесами рекреационных и природоохранных функций, а именно:</w:t>
      </w:r>
    </w:p>
    <w:p w:rsidR="007D2AF8" w:rsidRPr="005455E8" w:rsidRDefault="00987DF1">
      <w:r w:rsidRPr="005455E8">
        <w:rPr>
          <w:color w:val="000000"/>
          <w:sz w:val="24"/>
          <w:szCs w:val="24"/>
        </w:rPr>
        <w:tab/>
        <w:t>- заготовка древесины по рубкам главного пользования;</w:t>
      </w:r>
    </w:p>
    <w:p w:rsidR="007D2AF8" w:rsidRPr="005455E8" w:rsidRDefault="00987DF1">
      <w:r w:rsidRPr="005455E8">
        <w:rPr>
          <w:color w:val="000000"/>
          <w:sz w:val="24"/>
          <w:szCs w:val="24"/>
        </w:rPr>
        <w:tab/>
        <w:t>- заготовка технического сырья, соков, живицы, второстепенных лесных ресурсов, декоративных растений;</w:t>
      </w:r>
    </w:p>
    <w:p w:rsidR="007D2AF8" w:rsidRPr="005455E8" w:rsidRDefault="00987DF1">
      <w:r w:rsidRPr="005455E8">
        <w:rPr>
          <w:color w:val="000000"/>
          <w:sz w:val="24"/>
          <w:szCs w:val="24"/>
        </w:rPr>
        <w:tab/>
        <w:t>- мойка автотранспортных средств и других видов самоходной техники на территории городских лесов;</w:t>
      </w:r>
    </w:p>
    <w:p w:rsidR="007D2AF8" w:rsidRPr="005455E8" w:rsidRDefault="00987DF1">
      <w:r w:rsidRPr="005455E8">
        <w:rPr>
          <w:color w:val="000000"/>
          <w:sz w:val="24"/>
          <w:szCs w:val="24"/>
        </w:rPr>
        <w:tab/>
        <w:t>- пользование участками леса для нужд охотничьего хозяйства;</w:t>
      </w:r>
    </w:p>
    <w:p w:rsidR="007D2AF8" w:rsidRPr="005455E8" w:rsidRDefault="00987DF1">
      <w:r w:rsidRPr="005455E8">
        <w:rPr>
          <w:color w:val="000000"/>
          <w:sz w:val="24"/>
          <w:szCs w:val="24"/>
        </w:rPr>
        <w:tab/>
        <w:t>- разработка месторождений общераспространенных полезных ископаемых;</w:t>
      </w:r>
    </w:p>
    <w:p w:rsidR="007D2AF8" w:rsidRPr="005455E8" w:rsidRDefault="00987DF1">
      <w:r w:rsidRPr="005455E8">
        <w:rPr>
          <w:color w:val="000000"/>
          <w:sz w:val="24"/>
          <w:szCs w:val="24"/>
        </w:rPr>
        <w:tab/>
        <w:t>- разведение костров во время пожароопасного периода;</w:t>
      </w:r>
    </w:p>
    <w:p w:rsidR="007D2AF8" w:rsidRPr="005455E8" w:rsidRDefault="00987DF1">
      <w:pPr>
        <w:jc w:val="both"/>
      </w:pPr>
      <w:r w:rsidRPr="005455E8">
        <w:rPr>
          <w:color w:val="000000"/>
          <w:sz w:val="24"/>
          <w:szCs w:val="24"/>
        </w:rPr>
        <w:tab/>
        <w:t>- ведение сельского хозяйства, за исключением сенокошения и пчеловодства, а также возведения изгородей в целях сенокошения;</w:t>
      </w:r>
    </w:p>
    <w:p w:rsidR="007D2AF8" w:rsidRPr="005455E8" w:rsidRDefault="00987DF1">
      <w:pPr>
        <w:jc w:val="both"/>
      </w:pPr>
      <w:r w:rsidRPr="005455E8">
        <w:rPr>
          <w:color w:val="000000"/>
          <w:sz w:val="24"/>
          <w:szCs w:val="24"/>
        </w:rPr>
        <w:tab/>
        <w:t>- использование токсичных химических препаратов для охраны и защиты лесов, в том числе в научных целях;</w:t>
      </w:r>
    </w:p>
    <w:p w:rsidR="007D2AF8" w:rsidRPr="005455E8" w:rsidRDefault="00987DF1">
      <w:pPr>
        <w:jc w:val="both"/>
      </w:pPr>
      <w:r w:rsidRPr="005455E8">
        <w:rPr>
          <w:color w:val="000000"/>
          <w:sz w:val="24"/>
          <w:szCs w:val="24"/>
        </w:rPr>
        <w:tab/>
        <w:t>- в период гнездования птиц запрещается проведение всех видов рубок леса, за исключением уборки деревьев, угрожающих падением на пешеходные тропы;</w:t>
      </w:r>
    </w:p>
    <w:p w:rsidR="007D2AF8" w:rsidRPr="005455E8" w:rsidRDefault="00987DF1">
      <w:pPr>
        <w:jc w:val="both"/>
      </w:pPr>
      <w:r w:rsidRPr="005455E8">
        <w:rPr>
          <w:color w:val="000000"/>
          <w:sz w:val="24"/>
          <w:szCs w:val="24"/>
        </w:rPr>
        <w:tab/>
        <w:t>- незаконная рубка, повреждение лесных насаждений или самовольное выкапывание в лесах деревьев и кустарников;</w:t>
      </w:r>
    </w:p>
    <w:p w:rsidR="007D2AF8" w:rsidRPr="005455E8" w:rsidRDefault="00987DF1">
      <w:pPr>
        <w:jc w:val="both"/>
      </w:pPr>
      <w:r w:rsidRPr="005455E8">
        <w:rPr>
          <w:color w:val="000000"/>
          <w:sz w:val="24"/>
          <w:szCs w:val="24"/>
        </w:rPr>
        <w:tab/>
        <w:t>- захламление лесных участков отходами, а также коммунальным и строительным мусором.</w:t>
      </w:r>
    </w:p>
    <w:p w:rsidR="007D2AF8" w:rsidRPr="005455E8" w:rsidRDefault="00987DF1">
      <w:pPr>
        <w:jc w:val="both"/>
      </w:pPr>
      <w:bookmarkStart w:id="87" w:name="content_wrapper22"/>
      <w:bookmarkEnd w:id="87"/>
      <w:r w:rsidRPr="005455E8">
        <w:rPr>
          <w:color w:val="000000"/>
          <w:sz w:val="24"/>
          <w:szCs w:val="24"/>
        </w:rPr>
        <w:tab/>
        <w:t>6.17.3.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а также недревесных лесных ресурсов, кроме видов, которые занесены в Красные книги Российской Федерации и Калужской области.</w:t>
      </w:r>
    </w:p>
    <w:p w:rsidR="007D2AF8" w:rsidRPr="005455E8" w:rsidRDefault="00987DF1">
      <w:pPr>
        <w:jc w:val="both"/>
      </w:pPr>
      <w:bookmarkStart w:id="88" w:name="redstr69"/>
      <w:bookmarkEnd w:id="88"/>
      <w:r w:rsidRPr="005455E8">
        <w:rPr>
          <w:color w:val="000000"/>
          <w:sz w:val="24"/>
          <w:szCs w:val="24"/>
        </w:rPr>
        <w:tab/>
        <w:t>6.17.4. Пребывание граждан в лесах может быть ограничено в соответствии с действующим законодательством в целях обеспечения:</w:t>
      </w:r>
    </w:p>
    <w:p w:rsidR="007D2AF8" w:rsidRPr="005455E8" w:rsidRDefault="00987DF1">
      <w:pPr>
        <w:jc w:val="both"/>
      </w:pPr>
      <w:bookmarkStart w:id="89" w:name="P019F"/>
      <w:bookmarkStart w:id="90" w:name="redstr70"/>
      <w:bookmarkEnd w:id="89"/>
      <w:bookmarkEnd w:id="90"/>
      <w:r w:rsidRPr="005455E8">
        <w:rPr>
          <w:color w:val="000000"/>
          <w:sz w:val="24"/>
          <w:szCs w:val="24"/>
        </w:rPr>
        <w:tab/>
        <w:t>а) пожарной безопасности и санитарной безопасности в лесах;</w:t>
      </w:r>
    </w:p>
    <w:p w:rsidR="007D2AF8" w:rsidRPr="005455E8" w:rsidRDefault="00987DF1">
      <w:pPr>
        <w:jc w:val="both"/>
      </w:pPr>
      <w:bookmarkStart w:id="91" w:name="redstr71"/>
      <w:bookmarkEnd w:id="91"/>
      <w:r w:rsidRPr="005455E8">
        <w:rPr>
          <w:color w:val="000000"/>
          <w:sz w:val="24"/>
          <w:szCs w:val="24"/>
        </w:rPr>
        <w:tab/>
        <w:t>б) безопасности граждан при выполнении работ.</w:t>
      </w:r>
    </w:p>
    <w:p w:rsidR="007D2AF8" w:rsidRPr="005455E8" w:rsidRDefault="00987DF1">
      <w:pPr>
        <w:jc w:val="both"/>
      </w:pPr>
      <w:bookmarkStart w:id="92" w:name="redstr72"/>
      <w:bookmarkEnd w:id="92"/>
      <w:r w:rsidRPr="005455E8">
        <w:rPr>
          <w:color w:val="000000"/>
          <w:sz w:val="24"/>
          <w:szCs w:val="24"/>
        </w:rPr>
        <w:tab/>
        <w:t xml:space="preserve">6.17.5. Граждане обязаны соблюдать </w:t>
      </w:r>
      <w:r w:rsidRPr="005455E8">
        <w:rPr>
          <w:rStyle w:val="-"/>
          <w:color w:val="000000"/>
          <w:sz w:val="24"/>
          <w:szCs w:val="24"/>
          <w:u w:val="none"/>
        </w:rPr>
        <w:t>правила пожарной безопасности</w:t>
      </w:r>
      <w:r w:rsidRPr="005455E8">
        <w:rPr>
          <w:color w:val="000000"/>
          <w:sz w:val="24"/>
          <w:szCs w:val="24"/>
        </w:rPr>
        <w:t xml:space="preserve"> и не причинять вреда окружающей среде и лесным ресурсам.</w:t>
      </w:r>
    </w:p>
    <w:p w:rsidR="007D2AF8" w:rsidRPr="005455E8" w:rsidRDefault="00987DF1">
      <w:pPr>
        <w:pStyle w:val="ConsPlusNormal"/>
        <w:jc w:val="center"/>
      </w:pPr>
      <w:r w:rsidRPr="005455E8">
        <w:rPr>
          <w:rFonts w:ascii="Times New Roman" w:hAnsi="Times New Roman" w:cs="Times New Roman"/>
          <w:sz w:val="24"/>
          <w:szCs w:val="24"/>
        </w:rPr>
        <w:t>7. Размещение, установка и содержание объектов,</w:t>
      </w:r>
    </w:p>
    <w:p w:rsidR="007D2AF8" w:rsidRPr="005455E8" w:rsidRDefault="00987DF1">
      <w:pPr>
        <w:pStyle w:val="ConsPlusNormal"/>
        <w:jc w:val="center"/>
        <w:rPr>
          <w:rFonts w:ascii="Times New Roman" w:hAnsi="Times New Roman" w:cs="Times New Roman"/>
          <w:sz w:val="24"/>
          <w:szCs w:val="24"/>
        </w:rPr>
      </w:pPr>
      <w:r w:rsidRPr="005455E8">
        <w:rPr>
          <w:rFonts w:ascii="Times New Roman" w:hAnsi="Times New Roman" w:cs="Times New Roman"/>
          <w:sz w:val="24"/>
          <w:szCs w:val="24"/>
        </w:rPr>
        <w:t>не являющихся объектами капитального строительства</w:t>
      </w:r>
    </w:p>
    <w:p w:rsidR="007D2AF8" w:rsidRPr="005455E8" w:rsidRDefault="007D2AF8">
      <w:pPr>
        <w:pStyle w:val="ConsPlusNormal"/>
        <w:jc w:val="both"/>
        <w:rPr>
          <w:rFonts w:ascii="Times New Roman" w:hAnsi="Times New Roman" w:cs="Times New Roman"/>
          <w:sz w:val="24"/>
          <w:szCs w:val="24"/>
        </w:rPr>
      </w:pPr>
    </w:p>
    <w:p w:rsidR="007D2AF8" w:rsidRPr="005455E8" w:rsidRDefault="00987DF1">
      <w:pPr>
        <w:pStyle w:val="ConsPlusNormal"/>
        <w:ind w:firstLine="540"/>
        <w:jc w:val="both"/>
      </w:pPr>
      <w:r w:rsidRPr="005455E8">
        <w:rPr>
          <w:rFonts w:ascii="Times New Roman" w:hAnsi="Times New Roman" w:cs="Times New Roman"/>
          <w:sz w:val="24"/>
          <w:szCs w:val="24"/>
        </w:rPr>
        <w:tab/>
        <w:t>7.1. Размещение и установка на территории муниципального образования «Город Калуга» объектов, не являющихся объектами капитального строительства (далее - некапитальные объекты), которые могут размещаться в границах земельных участков, находящихся в муниципальной собственности, и земельных участков, муниципальная собственность на которые не разграничена, за счет внебюджетных источников осуществляется в порядке, установленном действующим законодательством.</w:t>
      </w:r>
    </w:p>
    <w:p w:rsidR="007D2AF8" w:rsidRPr="005455E8" w:rsidRDefault="00987DF1">
      <w:pPr>
        <w:pStyle w:val="ConsPlusNormal"/>
        <w:ind w:firstLine="540"/>
        <w:jc w:val="both"/>
        <w:rPr>
          <w:rFonts w:ascii="Times New Roman" w:hAnsi="Times New Roman" w:cs="Times New Roman"/>
          <w:sz w:val="24"/>
          <w:szCs w:val="24"/>
        </w:rPr>
      </w:pPr>
      <w:r w:rsidRPr="005455E8">
        <w:rPr>
          <w:rFonts w:ascii="Times New Roman" w:hAnsi="Times New Roman" w:cs="Times New Roman"/>
          <w:sz w:val="24"/>
          <w:szCs w:val="24"/>
        </w:rPr>
        <w:tab/>
        <w:t>7.2. Размещение некапитальных объектов за счет средств бюджета муниципального образования «Город Калуга» и средств муниципальных учреждений и предприятий на земельных участках, находящихся в собственности муниципального образования «Город Калуга», и земельных участках, муниципальная собственность на которые не разграничена, осуществляется в рамках проведения работ по благоустройству территории в соответствии с проектом благоустройства.</w:t>
      </w:r>
    </w:p>
    <w:p w:rsidR="007D2AF8" w:rsidRPr="005455E8" w:rsidRDefault="00987DF1">
      <w:pPr>
        <w:pStyle w:val="ConsPlusNormal"/>
        <w:ind w:firstLine="540"/>
        <w:jc w:val="both"/>
        <w:rPr>
          <w:rFonts w:ascii="Times New Roman" w:hAnsi="Times New Roman" w:cs="Times New Roman"/>
          <w:sz w:val="24"/>
          <w:szCs w:val="24"/>
        </w:rPr>
      </w:pPr>
      <w:r w:rsidRPr="005455E8">
        <w:rPr>
          <w:rFonts w:ascii="Times New Roman" w:hAnsi="Times New Roman" w:cs="Times New Roman"/>
          <w:sz w:val="24"/>
          <w:szCs w:val="24"/>
        </w:rPr>
        <w:tab/>
        <w:t xml:space="preserve">7.3. </w:t>
      </w:r>
      <w:r w:rsidR="00A75C7C" w:rsidRPr="005455E8">
        <w:rPr>
          <w:rFonts w:ascii="Times New Roman" w:hAnsi="Times New Roman" w:cs="Times New Roman"/>
          <w:color w:val="auto"/>
          <w:sz w:val="24"/>
          <w:szCs w:val="24"/>
        </w:rPr>
        <w:t>На землях или земельных участках, находящихся в собственности муниципального образования «Город Калуга», без предоставления земельных участков и установления сервитутов могут размещаться объекты, перечень которых утвержден постановлением Правительства Российской Федерации от 03.12.2014 № 1300 «</w:t>
      </w:r>
      <w:r w:rsidR="00A75C7C" w:rsidRPr="005455E8">
        <w:rPr>
          <w:rFonts w:ascii="Times New Roman" w:hAnsi="Times New Roman" w:cs="Times New Roman"/>
          <w:bCs/>
          <w:color w:val="auto"/>
          <w:kern w:val="36"/>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7D2AF8" w:rsidRPr="005455E8" w:rsidRDefault="00987DF1">
      <w:pPr>
        <w:ind w:firstLine="459"/>
        <w:jc w:val="both"/>
      </w:pPr>
      <w:r w:rsidRPr="005455E8">
        <w:rPr>
          <w:sz w:val="24"/>
          <w:szCs w:val="24"/>
        </w:rPr>
        <w:tab/>
        <w:t>7.4. Размещение и установка на территории муниципального образования «Город Калуга» объектов, не являющихся объектами капитального строительства, осуществляются в соответствии с утвержденными в установленном порядке схемами размещения некапитальных объектов или проектами размещения некапитальных объектов на основе соответствующего права на их размещение, и в соответствии с требованиями действующего законодательства, в том числе регламентирующего размещение соответствующих объектов.</w:t>
      </w:r>
    </w:p>
    <w:p w:rsidR="007D2AF8" w:rsidRPr="005455E8" w:rsidRDefault="00987DF1">
      <w:pPr>
        <w:pStyle w:val="ConsPlusNormal"/>
        <w:ind w:firstLine="540"/>
        <w:jc w:val="both"/>
        <w:rPr>
          <w:rFonts w:ascii="Times New Roman" w:hAnsi="Times New Roman" w:cs="Times New Roman"/>
          <w:sz w:val="24"/>
          <w:szCs w:val="24"/>
        </w:rPr>
      </w:pPr>
      <w:r w:rsidRPr="005455E8">
        <w:rPr>
          <w:rFonts w:ascii="Times New Roman" w:hAnsi="Times New Roman" w:cs="Times New Roman"/>
          <w:sz w:val="24"/>
          <w:szCs w:val="24"/>
        </w:rPr>
        <w:tab/>
        <w:t>При размещении объектов, не являющихся объектами капитального строительства, в том числе торговых объектов и объектов по оказанию бытовых услуг, на придомовых территориях многоквартирных жилых домов, а также на иных земельных участках, находящихся в частной собственности, не допускается их установка по красным линиям или в зоне прямой видимости с территорий общего пользования, если иное не предусмотрено действующим законодательством.</w:t>
      </w:r>
    </w:p>
    <w:p w:rsidR="007D2AF8" w:rsidRPr="005455E8" w:rsidRDefault="00987DF1">
      <w:pPr>
        <w:pStyle w:val="ConsPlusNormal"/>
        <w:ind w:firstLine="540"/>
        <w:jc w:val="both"/>
        <w:rPr>
          <w:rFonts w:ascii="Times New Roman" w:hAnsi="Times New Roman" w:cs="Times New Roman"/>
          <w:sz w:val="24"/>
          <w:szCs w:val="24"/>
        </w:rPr>
      </w:pPr>
      <w:r w:rsidRPr="005455E8">
        <w:rPr>
          <w:rFonts w:ascii="Times New Roman" w:hAnsi="Times New Roman" w:cs="Times New Roman"/>
          <w:sz w:val="24"/>
          <w:szCs w:val="24"/>
        </w:rPr>
        <w:tab/>
        <w:t>7.5. Содержание некапитальных объектов, размещение которых осуществляется при условии предоставления соответствующего права, осуществляется лицом, которому предоставлено право на размещение некапитального объекта.</w:t>
      </w:r>
    </w:p>
    <w:p w:rsidR="007D2AF8" w:rsidRPr="005455E8" w:rsidRDefault="00987DF1">
      <w:pPr>
        <w:pStyle w:val="ConsPlusNormal"/>
        <w:ind w:firstLine="540"/>
        <w:jc w:val="both"/>
        <w:rPr>
          <w:rFonts w:ascii="Times New Roman" w:hAnsi="Times New Roman" w:cs="Times New Roman"/>
          <w:sz w:val="24"/>
          <w:szCs w:val="24"/>
        </w:rPr>
      </w:pPr>
      <w:r w:rsidRPr="005455E8">
        <w:rPr>
          <w:rFonts w:ascii="Times New Roman" w:hAnsi="Times New Roman" w:cs="Times New Roman"/>
          <w:sz w:val="24"/>
          <w:szCs w:val="24"/>
        </w:rPr>
        <w:tab/>
        <w:t>7.6. Уборка детских игровых, спортивных площадок и других объектов, не являющихся объектами капитального строительства, установленных на придомовых территориях, производится за счет средств собственников помещений в многоквартирных жилых домах собственниками помещений в многоквартирных жилых домах либо уполномоченными ими лицами в соответствии с настоящими Правилами и в радиусе 10 м от места установки детской площадки, спортивных площадок и других объектов, не являющихся объектами капитального строительства .</w:t>
      </w:r>
    </w:p>
    <w:p w:rsidR="007D2AF8" w:rsidRPr="005455E8" w:rsidRDefault="00987DF1">
      <w:pPr>
        <w:pStyle w:val="ConsPlusNormal"/>
        <w:ind w:firstLine="540"/>
        <w:jc w:val="both"/>
        <w:rPr>
          <w:rFonts w:ascii="Times New Roman" w:hAnsi="Times New Roman" w:cs="Times New Roman"/>
          <w:sz w:val="24"/>
          <w:szCs w:val="24"/>
        </w:rPr>
      </w:pPr>
      <w:r w:rsidRPr="005455E8">
        <w:rPr>
          <w:rFonts w:ascii="Times New Roman" w:hAnsi="Times New Roman" w:cs="Times New Roman"/>
          <w:sz w:val="24"/>
          <w:szCs w:val="24"/>
        </w:rPr>
        <w:tab/>
        <w:t>Порядок эксплуатации детских игровых, спортивных площадок и других объектов, не являющихся объектами капитального строительства, установленных на территориях, прилегающих к многоквартирным жилым домам, осуществляется в порядке, установленном действующим законодательством</w:t>
      </w:r>
      <w:r w:rsidR="00B5067D" w:rsidRPr="005455E8">
        <w:rPr>
          <w:rFonts w:ascii="Times New Roman" w:hAnsi="Times New Roman" w:cs="Times New Roman"/>
          <w:sz w:val="24"/>
          <w:szCs w:val="24"/>
        </w:rPr>
        <w:t>.</w:t>
      </w:r>
    </w:p>
    <w:p w:rsidR="007D2AF8" w:rsidRPr="005455E8" w:rsidRDefault="00987DF1">
      <w:pPr>
        <w:pStyle w:val="ConsPlusNormal"/>
        <w:ind w:firstLine="540"/>
        <w:jc w:val="both"/>
      </w:pPr>
      <w:r w:rsidRPr="005455E8">
        <w:rPr>
          <w:rFonts w:ascii="Times New Roman" w:hAnsi="Times New Roman" w:cs="Times New Roman"/>
          <w:sz w:val="24"/>
          <w:szCs w:val="24"/>
        </w:rPr>
        <w:tab/>
        <w:t>7.7. Лицо, которому предоставлено право на размещение некапитального объекта, в 7-дневный срок с даты прекращения действия указанного права на размещение обеспечивает демонтаж и вывоз указанного объекта с места его размещения (с восстановлением территории в первоначальном виде), если иное не установлено муниципальными правовыми актами.</w:t>
      </w:r>
    </w:p>
    <w:p w:rsidR="007D2AF8" w:rsidRPr="005455E8" w:rsidRDefault="00987DF1">
      <w:pPr>
        <w:spacing w:before="221"/>
        <w:ind w:firstLine="539"/>
        <w:jc w:val="center"/>
      </w:pPr>
      <w:r w:rsidRPr="005455E8">
        <w:rPr>
          <w:sz w:val="24"/>
          <w:szCs w:val="24"/>
          <w:lang w:eastAsia="ru-RU"/>
        </w:rPr>
        <w:t>8. Общие положения при производстве земляных работ</w:t>
      </w:r>
    </w:p>
    <w:p w:rsidR="007D2AF8" w:rsidRPr="005455E8" w:rsidRDefault="007D2AF8">
      <w:pPr>
        <w:ind w:firstLine="539"/>
        <w:jc w:val="both"/>
        <w:rPr>
          <w:sz w:val="24"/>
          <w:szCs w:val="24"/>
          <w:lang w:eastAsia="ru-RU"/>
        </w:rPr>
      </w:pPr>
    </w:p>
    <w:p w:rsidR="007D2AF8" w:rsidRPr="005455E8" w:rsidRDefault="00987DF1">
      <w:pPr>
        <w:ind w:firstLine="539"/>
        <w:jc w:val="both"/>
        <w:rPr>
          <w:sz w:val="24"/>
          <w:szCs w:val="24"/>
          <w:lang w:eastAsia="ru-RU"/>
        </w:rPr>
      </w:pPr>
      <w:r w:rsidRPr="005455E8">
        <w:rPr>
          <w:sz w:val="24"/>
          <w:szCs w:val="24"/>
          <w:lang w:eastAsia="ru-RU"/>
        </w:rPr>
        <w:tab/>
        <w:t>8.1. Производство земляных работ осуществляется с соблюдением требований государственных и ведомственных нормативных документов, настоящих Правил.</w:t>
      </w:r>
    </w:p>
    <w:p w:rsidR="007D2AF8" w:rsidRPr="005455E8" w:rsidRDefault="00987DF1">
      <w:pPr>
        <w:ind w:firstLine="539"/>
        <w:jc w:val="both"/>
        <w:rPr>
          <w:sz w:val="24"/>
          <w:szCs w:val="24"/>
        </w:rPr>
      </w:pPr>
      <w:bookmarkStart w:id="93" w:name="P527"/>
      <w:bookmarkEnd w:id="93"/>
      <w:r w:rsidRPr="005455E8">
        <w:rPr>
          <w:sz w:val="24"/>
          <w:szCs w:val="24"/>
          <w:lang w:eastAsia="ru-RU"/>
        </w:rPr>
        <w:tab/>
        <w:t>Требования настоящего раздела</w:t>
      </w:r>
      <w:r w:rsidRPr="005455E8">
        <w:rPr>
          <w:sz w:val="24"/>
          <w:szCs w:val="24"/>
        </w:rPr>
        <w:t xml:space="preserve"> применяются в отношении лиц, осуществляющих земляные работы, в том числе:</w:t>
      </w:r>
    </w:p>
    <w:p w:rsidR="007D2AF8" w:rsidRPr="005455E8" w:rsidRDefault="00987DF1">
      <w:pPr>
        <w:ind w:firstLine="540"/>
        <w:jc w:val="both"/>
      </w:pPr>
      <w:bookmarkStart w:id="94" w:name="Par53"/>
      <w:bookmarkEnd w:id="94"/>
      <w:r w:rsidRPr="005455E8">
        <w:rPr>
          <w:sz w:val="24"/>
          <w:szCs w:val="24"/>
        </w:rPr>
        <w:tab/>
        <w:t>а) являющихся застройщиками, собственниками (владельцами) существующих инженерных коммуникаций, планирующими производить работы по прокладке, переносу, ремонту и реконструкции инженерных коммуникаций, в том числе в целях ликвидации аварий на инженерных коммуникациях и работ по технологическому присоединению к сетям инженерно-технического обеспечения на территории города Калуги;</w:t>
      </w:r>
    </w:p>
    <w:p w:rsidR="007D2AF8" w:rsidRPr="005455E8" w:rsidRDefault="00987DF1">
      <w:pPr>
        <w:ind w:firstLine="540"/>
        <w:jc w:val="both"/>
      </w:pPr>
      <w:r w:rsidRPr="005455E8">
        <w:rPr>
          <w:sz w:val="24"/>
          <w:szCs w:val="24"/>
        </w:rPr>
        <w:tab/>
        <w:t>б) являющихся владельцами рекламных конструкций, получивших в установленном порядке разрешение на установку и (или) эксплуатацию рекламной конструкции и осуществляющих земляные работы, связанные с установкой и демонтажем рекламной конструкции на территории города Калуги;</w:t>
      </w:r>
    </w:p>
    <w:p w:rsidR="007D2AF8" w:rsidRPr="005455E8" w:rsidRDefault="00987DF1">
      <w:pPr>
        <w:ind w:firstLine="540"/>
        <w:jc w:val="both"/>
        <w:rPr>
          <w:sz w:val="24"/>
          <w:szCs w:val="24"/>
        </w:rPr>
      </w:pPr>
      <w:r w:rsidRPr="005455E8">
        <w:rPr>
          <w:sz w:val="24"/>
          <w:szCs w:val="24"/>
        </w:rPr>
        <w:tab/>
        <w:t>в) при установке и демонтаже объектов монументального искусства;</w:t>
      </w:r>
    </w:p>
    <w:p w:rsidR="007D2AF8" w:rsidRPr="005455E8" w:rsidRDefault="00987DF1">
      <w:pPr>
        <w:ind w:firstLine="539"/>
        <w:jc w:val="both"/>
      </w:pPr>
      <w:r w:rsidRPr="005455E8">
        <w:rPr>
          <w:sz w:val="24"/>
          <w:szCs w:val="24"/>
        </w:rPr>
        <w:tab/>
        <w:t>г) при производстве работ в целях ликвидации аварий на бесхозяйных инженерных коммуникациях в случаях, предусмотренных действующим законодательством Российской Федерации.</w:t>
      </w:r>
    </w:p>
    <w:p w:rsidR="007D2AF8" w:rsidRPr="005455E8" w:rsidRDefault="00987DF1">
      <w:pPr>
        <w:ind w:firstLine="539"/>
        <w:jc w:val="both"/>
        <w:rPr>
          <w:sz w:val="24"/>
          <w:szCs w:val="24"/>
          <w:lang w:eastAsia="ru-RU"/>
        </w:rPr>
      </w:pPr>
      <w:r w:rsidRPr="005455E8">
        <w:rPr>
          <w:sz w:val="24"/>
          <w:szCs w:val="24"/>
          <w:lang w:eastAsia="ru-RU"/>
        </w:rPr>
        <w:tab/>
        <w:t>Согласование размещения подземных инженерных коммуникаций на территории города Калуги и координация сроков разрытий осуществляются уполномоченным органом Городской Управы города Калуги в сфере городского хозяйства.</w:t>
      </w:r>
    </w:p>
    <w:p w:rsidR="007D2AF8" w:rsidRPr="005455E8" w:rsidRDefault="00987DF1">
      <w:pPr>
        <w:ind w:firstLine="539"/>
        <w:jc w:val="both"/>
        <w:rPr>
          <w:sz w:val="24"/>
          <w:szCs w:val="24"/>
          <w:lang w:eastAsia="ru-RU"/>
        </w:rPr>
      </w:pPr>
      <w:r w:rsidRPr="005455E8">
        <w:rPr>
          <w:sz w:val="24"/>
          <w:szCs w:val="24"/>
          <w:lang w:eastAsia="ru-RU"/>
        </w:rPr>
        <w:tab/>
        <w:t xml:space="preserve">8.2. </w:t>
      </w:r>
      <w:r w:rsidR="00A75C7C" w:rsidRPr="005455E8">
        <w:rPr>
          <w:sz w:val="24"/>
          <w:szCs w:val="24"/>
        </w:rPr>
        <w:t>Земляные работы на территории муниципального образования «Город Калуга» производятся на основании специального разрешения на право производства земляных работ (ордера), выдаваемого уполномоченным органом Городской Управы города Калуги в сфере городского хозяйства по представлению соответствующих документов и согласований, лицами, заинтересованными в производстве работ</w:t>
      </w:r>
      <w:r w:rsidRPr="005455E8">
        <w:rPr>
          <w:sz w:val="24"/>
          <w:szCs w:val="24"/>
          <w:lang w:eastAsia="ru-RU"/>
        </w:rPr>
        <w:t>.</w:t>
      </w:r>
    </w:p>
    <w:p w:rsidR="007D2AF8" w:rsidRPr="005455E8" w:rsidRDefault="00987DF1">
      <w:pPr>
        <w:ind w:firstLine="540"/>
        <w:jc w:val="both"/>
        <w:rPr>
          <w:sz w:val="24"/>
          <w:szCs w:val="24"/>
          <w:lang w:eastAsia="ru-RU"/>
        </w:rPr>
      </w:pPr>
      <w:r w:rsidRPr="005455E8">
        <w:rPr>
          <w:sz w:val="24"/>
          <w:szCs w:val="24"/>
        </w:rPr>
        <w:tab/>
        <w:t xml:space="preserve">8.3. При возникновении аварийной ситуации на инженерных коммуникациях выполнение аварийных земляных работ может начинаться незамедлительно с целью восстановления нормальной жизнедеятельности населения и работы предприятий, организаций, учреждений после уведомления телефонограммой уполномоченного органа Городской Управы города Калуги в сфере городского хозяйства, с учетом п. </w:t>
      </w:r>
      <w:r w:rsidRPr="005455E8">
        <w:rPr>
          <w:color w:val="auto"/>
          <w:sz w:val="24"/>
          <w:szCs w:val="24"/>
        </w:rPr>
        <w:t>12.4</w:t>
      </w:r>
      <w:r w:rsidRPr="005455E8">
        <w:rPr>
          <w:sz w:val="24"/>
          <w:szCs w:val="24"/>
        </w:rPr>
        <w:t xml:space="preserve"> настоящих Правил.</w:t>
      </w:r>
    </w:p>
    <w:p w:rsidR="007D2AF8" w:rsidRPr="005455E8" w:rsidRDefault="007D2AF8">
      <w:pPr>
        <w:pStyle w:val="ConsPlusNormal"/>
        <w:jc w:val="center"/>
        <w:rPr>
          <w:rFonts w:ascii="Times New Roman" w:hAnsi="Times New Roman" w:cs="Times New Roman"/>
          <w:sz w:val="24"/>
          <w:szCs w:val="24"/>
        </w:rPr>
      </w:pPr>
    </w:p>
    <w:p w:rsidR="007D2AF8" w:rsidRPr="005455E8" w:rsidRDefault="00987DF1">
      <w:pPr>
        <w:pStyle w:val="ConsPlusNormal"/>
        <w:jc w:val="center"/>
      </w:pPr>
      <w:bookmarkStart w:id="95" w:name="P532"/>
      <w:bookmarkEnd w:id="95"/>
      <w:r w:rsidRPr="005455E8">
        <w:rPr>
          <w:rFonts w:ascii="Times New Roman" w:hAnsi="Times New Roman" w:cs="Times New Roman"/>
          <w:sz w:val="24"/>
          <w:szCs w:val="24"/>
        </w:rPr>
        <w:t>9. Порядок оформления и выдачи специальных разрешений</w:t>
      </w:r>
    </w:p>
    <w:p w:rsidR="007D2AF8" w:rsidRPr="005455E8" w:rsidRDefault="00987DF1">
      <w:pPr>
        <w:pStyle w:val="ConsPlusNormal"/>
        <w:jc w:val="center"/>
        <w:rPr>
          <w:rFonts w:ascii="Times New Roman" w:hAnsi="Times New Roman" w:cs="Times New Roman"/>
          <w:sz w:val="24"/>
          <w:szCs w:val="24"/>
        </w:rPr>
      </w:pPr>
      <w:r w:rsidRPr="005455E8">
        <w:rPr>
          <w:rFonts w:ascii="Times New Roman" w:hAnsi="Times New Roman" w:cs="Times New Roman"/>
          <w:sz w:val="24"/>
          <w:szCs w:val="24"/>
        </w:rPr>
        <w:t>на право производство земляных работ (ордеров)</w:t>
      </w:r>
    </w:p>
    <w:p w:rsidR="007D2AF8" w:rsidRPr="005455E8" w:rsidRDefault="007D2AF8">
      <w:pPr>
        <w:pStyle w:val="ConsPlusNormal"/>
        <w:jc w:val="both"/>
        <w:rPr>
          <w:rFonts w:ascii="Times New Roman" w:hAnsi="Times New Roman" w:cs="Times New Roman"/>
          <w:sz w:val="24"/>
          <w:szCs w:val="24"/>
        </w:rPr>
      </w:pPr>
    </w:p>
    <w:p w:rsidR="007D2AF8" w:rsidRPr="005455E8" w:rsidRDefault="00987DF1">
      <w:pPr>
        <w:ind w:firstLine="539"/>
        <w:jc w:val="both"/>
      </w:pPr>
      <w:r w:rsidRPr="005455E8">
        <w:rPr>
          <w:sz w:val="24"/>
          <w:szCs w:val="24"/>
          <w:lang w:eastAsia="ru-RU"/>
        </w:rPr>
        <w:tab/>
        <w:t>9.1. Специальное разрешение на право производства земляных работ (ордер) выдается уполномоченным органом Городской Управы города Калуги в сфере городского хозяйства на основании заявления лица, заинтересованного в производстве земляных работ, в порядке, установленном нормативным правовым актом Городской Управы города Калуги.</w:t>
      </w:r>
    </w:p>
    <w:p w:rsidR="007D2AF8" w:rsidRPr="005455E8" w:rsidRDefault="00987DF1">
      <w:pPr>
        <w:ind w:firstLine="539"/>
        <w:jc w:val="both"/>
        <w:rPr>
          <w:sz w:val="24"/>
          <w:szCs w:val="24"/>
          <w:lang w:eastAsia="ru-RU"/>
        </w:rPr>
      </w:pPr>
      <w:r w:rsidRPr="005455E8">
        <w:rPr>
          <w:sz w:val="24"/>
          <w:szCs w:val="24"/>
          <w:lang w:eastAsia="ru-RU"/>
        </w:rPr>
        <w:tab/>
        <w:t>Специальное разрешение на право производства земляных работ (ордер) подписывается лицом, уполномоченным органом Городской Управы города Калуги в сфере городского хозяйства.</w:t>
      </w:r>
    </w:p>
    <w:p w:rsidR="007D2AF8" w:rsidRPr="005455E8" w:rsidRDefault="00987DF1">
      <w:pPr>
        <w:ind w:firstLine="539"/>
        <w:jc w:val="both"/>
        <w:rPr>
          <w:sz w:val="24"/>
          <w:szCs w:val="24"/>
          <w:lang w:eastAsia="ru-RU"/>
        </w:rPr>
      </w:pPr>
      <w:r w:rsidRPr="005455E8">
        <w:rPr>
          <w:sz w:val="24"/>
          <w:szCs w:val="24"/>
          <w:lang w:eastAsia="ru-RU"/>
        </w:rPr>
        <w:tab/>
        <w:t>Вносить исправления в ордер не разрешается, кроме случаев продления срока действия ордера, предусмотренного настоящими Правилами.</w:t>
      </w:r>
    </w:p>
    <w:p w:rsidR="007D2AF8" w:rsidRPr="005455E8" w:rsidRDefault="00987DF1">
      <w:pPr>
        <w:ind w:firstLine="539"/>
        <w:jc w:val="both"/>
      </w:pPr>
      <w:r w:rsidRPr="005455E8">
        <w:rPr>
          <w:sz w:val="24"/>
          <w:szCs w:val="24"/>
          <w:lang w:eastAsia="ru-RU"/>
        </w:rPr>
        <w:tab/>
        <w:t>9.2. Если проектом предусмотрена одновременная прокладка нескольких коммуникаций, то специальное разрешение на право производства земляных работ (ордер) выдается на каждый вид работ отдельно.</w:t>
      </w:r>
    </w:p>
    <w:p w:rsidR="007D2AF8" w:rsidRPr="005455E8" w:rsidRDefault="00987DF1">
      <w:pPr>
        <w:ind w:firstLine="539"/>
        <w:jc w:val="both"/>
      </w:pPr>
      <w:r w:rsidRPr="005455E8">
        <w:rPr>
          <w:sz w:val="24"/>
          <w:szCs w:val="24"/>
          <w:lang w:eastAsia="ru-RU"/>
        </w:rPr>
        <w:tab/>
        <w:t>9.3. В случае выявления факта нарушения в процессе производства земляных работ юридическими или физическими лицами настоящих Правил, порядка производства работ по выданному специальному разрешению на право производства земляных работ (ордеру) уполномоченный орган Городской Управы города Калуги в сфере городского хозяйства приостанавливает действие указанного разрешения путем отзыва (изъятия) данного разрешения на месте производства работ либо направления ответственному лицу в течение 1 рабочего дня с момента выявления правонарушения письменного уведомления о приостановлении действия специального разрешения, содержащего в том числе требование об устранении нарушений в установленные сроки, и не выдает этому юридическому или физическому лицу специальное разрешение на новые работы до завершения ими начатых работ.</w:t>
      </w:r>
    </w:p>
    <w:p w:rsidR="007D2AF8" w:rsidRPr="005455E8" w:rsidRDefault="00987DF1">
      <w:pPr>
        <w:ind w:firstLine="539"/>
        <w:jc w:val="both"/>
      </w:pPr>
      <w:r w:rsidRPr="005455E8">
        <w:rPr>
          <w:sz w:val="24"/>
          <w:szCs w:val="24"/>
          <w:lang w:eastAsia="ru-RU"/>
        </w:rPr>
        <w:tab/>
        <w:t xml:space="preserve">В срок не более 3 рабочих дней после устранения выявленных нарушений в согласованные с уполномоченным органом Городской Управы города Калуги в сфере городского хозяйства сроки действие специального разрешения на право производства земляных работ (ордера) возобновляется. Специальное разрешение возвращается заинтересованному лицу. В случае если срок действия специального разрешения истек, по письменному заявлению заинтересованного лица допускается однократное продление срока действия ордера на срок не превышающий первоначальный в порядке, предусмотренном для </w:t>
      </w:r>
      <w:r w:rsidRPr="005455E8">
        <w:rPr>
          <w:rFonts w:eastAsia="SimSun"/>
          <w:sz w:val="24"/>
          <w:szCs w:val="24"/>
        </w:rPr>
        <w:t>выдачи специального разрешения.</w:t>
      </w:r>
    </w:p>
    <w:p w:rsidR="007D2AF8" w:rsidRPr="005455E8" w:rsidRDefault="007D2AF8">
      <w:pPr>
        <w:ind w:firstLine="539"/>
        <w:jc w:val="both"/>
        <w:rPr>
          <w:color w:val="000000"/>
          <w:sz w:val="24"/>
          <w:szCs w:val="24"/>
          <w:lang w:eastAsia="ru-RU"/>
        </w:rPr>
      </w:pPr>
    </w:p>
    <w:p w:rsidR="007D2AF8" w:rsidRPr="005455E8" w:rsidRDefault="00987DF1">
      <w:pPr>
        <w:pStyle w:val="ConsPlusNormal"/>
        <w:ind w:firstLine="540"/>
        <w:jc w:val="center"/>
        <w:rPr>
          <w:rFonts w:ascii="Times New Roman" w:hAnsi="Times New Roman" w:cs="Times New Roman"/>
        </w:rPr>
      </w:pPr>
      <w:r w:rsidRPr="005455E8">
        <w:rPr>
          <w:rFonts w:ascii="Times New Roman" w:hAnsi="Times New Roman" w:cs="Times New Roman"/>
          <w:sz w:val="24"/>
          <w:szCs w:val="24"/>
          <w:lang w:eastAsia="ru-RU"/>
        </w:rPr>
        <w:t>10.</w:t>
      </w:r>
      <w:r w:rsidRPr="005455E8">
        <w:rPr>
          <w:rFonts w:ascii="Times New Roman" w:hAnsi="Times New Roman" w:cs="Times New Roman"/>
          <w:bCs/>
          <w:sz w:val="24"/>
          <w:szCs w:val="24"/>
        </w:rPr>
        <w:t xml:space="preserve"> Сроки осуществления земляных работ и действия ордера</w:t>
      </w:r>
    </w:p>
    <w:p w:rsidR="007D2AF8" w:rsidRPr="005455E8" w:rsidRDefault="007D2AF8">
      <w:pPr>
        <w:ind w:firstLine="539"/>
        <w:jc w:val="both"/>
        <w:rPr>
          <w:bCs/>
          <w:sz w:val="24"/>
          <w:szCs w:val="24"/>
        </w:rPr>
      </w:pPr>
    </w:p>
    <w:p w:rsidR="007D2AF8" w:rsidRPr="005455E8" w:rsidRDefault="00987DF1">
      <w:pPr>
        <w:ind w:firstLine="539"/>
        <w:jc w:val="both"/>
        <w:rPr>
          <w:b/>
          <w:bCs/>
          <w:i/>
          <w:sz w:val="24"/>
          <w:szCs w:val="24"/>
        </w:rPr>
      </w:pPr>
      <w:r w:rsidRPr="005455E8">
        <w:rPr>
          <w:sz w:val="24"/>
          <w:szCs w:val="24"/>
        </w:rPr>
        <w:tab/>
        <w:t>Сроки осуществления земляных работ определяются исходя из объема, вида, способа производства работ, в том числе исходя из технологических особенностей производства работ, а также с учетом положений, установленных настоящим пунктом.</w:t>
      </w:r>
    </w:p>
    <w:p w:rsidR="007D2AF8" w:rsidRPr="005455E8" w:rsidRDefault="00987DF1">
      <w:pPr>
        <w:ind w:firstLine="540"/>
        <w:jc w:val="both"/>
        <w:rPr>
          <w:sz w:val="24"/>
          <w:szCs w:val="24"/>
        </w:rPr>
      </w:pPr>
      <w:r w:rsidRPr="005455E8">
        <w:rPr>
          <w:sz w:val="24"/>
          <w:szCs w:val="24"/>
        </w:rPr>
        <w:tab/>
        <w:t>10.1. При аварийных земляных работах на инженерных коммуникациях, расположенных на проезжих частях автомобильных дорог первой и второй категории, повлекших ограничение движения транспорта, срок осуществления земляных работ и восстановления благоустройства не должен превышать 8 календарных дней со дня начала осуществления земляных работ.</w:t>
      </w:r>
    </w:p>
    <w:p w:rsidR="007D2AF8" w:rsidRPr="005455E8" w:rsidRDefault="00987DF1">
      <w:pPr>
        <w:ind w:firstLine="539"/>
        <w:jc w:val="both"/>
        <w:rPr>
          <w:sz w:val="24"/>
          <w:szCs w:val="24"/>
        </w:rPr>
      </w:pPr>
      <w:r w:rsidRPr="005455E8">
        <w:rPr>
          <w:sz w:val="24"/>
          <w:szCs w:val="24"/>
        </w:rPr>
        <w:tab/>
        <w:t>При аварийных земляных работах на инженерных коммуникациях, расположенных на территориях имущественных комплексов, на проезжих частях автомобильных дорог третьей категории и последующих, а также на иных территориях срок осуществления земляных работ и восстановления благоустройства не должен превышать 15 календарных дней со дня начала осуществления земляных работ.</w:t>
      </w:r>
    </w:p>
    <w:p w:rsidR="00BF52DD" w:rsidRPr="005455E8" w:rsidRDefault="00987DF1">
      <w:pPr>
        <w:ind w:firstLine="540"/>
        <w:jc w:val="both"/>
        <w:rPr>
          <w:sz w:val="24"/>
          <w:szCs w:val="24"/>
        </w:rPr>
      </w:pPr>
      <w:r w:rsidRPr="005455E8">
        <w:rPr>
          <w:sz w:val="24"/>
          <w:szCs w:val="24"/>
        </w:rPr>
        <w:tab/>
        <w:t xml:space="preserve">10.2. </w:t>
      </w:r>
      <w:r w:rsidR="00BF52DD" w:rsidRPr="005455E8">
        <w:rPr>
          <w:sz w:val="24"/>
          <w:szCs w:val="24"/>
        </w:rPr>
        <w:t>При наличии обоснования невозможности проведения земляных работ в установленные сроки (в случае возникновения непредсказуемого события, не зависящего от воли заинтересованных лиц, производящих работы по ордеру, и ведущего к невозможности исполнения работ в установленный срок) заинтересованное лицо вправе однократно скорректировать срок осуществления земляных работ путем обращения с заявлением в орган, выдавший специальное разрешение, не менее чем за 3 рабочих дня до даты окончания срока осуществления земляных работ, а при осуществлении аварийных земляных работ на инженерных коммуникациях - не менее чем за 1 рабочий день до даты окончания срока осуществления земляных работ.</w:t>
      </w:r>
    </w:p>
    <w:p w:rsidR="007D2AF8" w:rsidRPr="005455E8" w:rsidRDefault="00987DF1">
      <w:pPr>
        <w:ind w:firstLine="540"/>
        <w:jc w:val="both"/>
        <w:rPr>
          <w:sz w:val="24"/>
          <w:szCs w:val="24"/>
        </w:rPr>
      </w:pPr>
      <w:r w:rsidRPr="005455E8">
        <w:rPr>
          <w:sz w:val="24"/>
          <w:szCs w:val="24"/>
        </w:rPr>
        <w:tab/>
        <w:t>Допускается однократная корректировка срока при осуществлении аварийных земляных работ на срок:</w:t>
      </w:r>
    </w:p>
    <w:p w:rsidR="007D2AF8" w:rsidRPr="005455E8" w:rsidRDefault="00987DF1">
      <w:pPr>
        <w:ind w:firstLine="540"/>
        <w:jc w:val="both"/>
        <w:rPr>
          <w:sz w:val="24"/>
          <w:szCs w:val="24"/>
        </w:rPr>
      </w:pPr>
      <w:r w:rsidRPr="005455E8">
        <w:rPr>
          <w:sz w:val="24"/>
          <w:szCs w:val="24"/>
        </w:rPr>
        <w:tab/>
        <w:t>а) не превышающий количество дней, указанных в первоначальном сроке, - при отсутствии необходимости замены элементов инженерных коммуникаций;</w:t>
      </w:r>
    </w:p>
    <w:p w:rsidR="007D2AF8" w:rsidRPr="005455E8" w:rsidRDefault="00987DF1">
      <w:pPr>
        <w:ind w:firstLine="540"/>
        <w:jc w:val="both"/>
        <w:rPr>
          <w:sz w:val="24"/>
          <w:szCs w:val="24"/>
        </w:rPr>
      </w:pPr>
      <w:bookmarkStart w:id="96" w:name="Par185"/>
      <w:bookmarkEnd w:id="96"/>
      <w:r w:rsidRPr="005455E8">
        <w:rPr>
          <w:sz w:val="24"/>
          <w:szCs w:val="24"/>
        </w:rPr>
        <w:tab/>
        <w:t>б) не превышающий 15 календарных дней - в случае необходимости замены элементов инженерных коммуникаций и при предоставлении документа, содержащего обоснование необходимости проведения таких работ.</w:t>
      </w:r>
    </w:p>
    <w:p w:rsidR="007D2AF8" w:rsidRPr="005455E8" w:rsidRDefault="00987DF1">
      <w:pPr>
        <w:ind w:firstLine="540"/>
        <w:jc w:val="both"/>
        <w:rPr>
          <w:sz w:val="24"/>
          <w:szCs w:val="24"/>
        </w:rPr>
      </w:pPr>
      <w:r w:rsidRPr="005455E8">
        <w:rPr>
          <w:sz w:val="24"/>
          <w:szCs w:val="24"/>
        </w:rPr>
        <w:tab/>
        <w:t>Корректировка срока плановых земляных работ осуществляется с учетом объема дополнительных работ и технологических особенностей производства работ на срок, не превышающий первоначальный.</w:t>
      </w:r>
    </w:p>
    <w:p w:rsidR="007D2AF8" w:rsidRPr="005455E8" w:rsidRDefault="00987DF1">
      <w:pPr>
        <w:ind w:firstLine="539"/>
        <w:jc w:val="both"/>
      </w:pPr>
      <w:r w:rsidRPr="005455E8">
        <w:rPr>
          <w:sz w:val="24"/>
          <w:szCs w:val="24"/>
          <w:lang w:eastAsia="ru-RU"/>
        </w:rPr>
        <w:tab/>
        <w:t>10.3. Ответственность за нарушение сроков производства земляных работ и восстановления в первоначальном виде места разрытия несут организации, производящие работы, и их руководители, должностные лица, ответственные за производство работ (указанные в специальном разрешении на право производства земляных работ (ордере), а также лица, осуществившие несанкционированные земляные работы.</w:t>
      </w:r>
    </w:p>
    <w:p w:rsidR="007D2AF8" w:rsidRPr="005455E8" w:rsidRDefault="00987DF1">
      <w:pPr>
        <w:ind w:firstLine="539"/>
        <w:jc w:val="both"/>
      </w:pPr>
      <w:r w:rsidRPr="005455E8">
        <w:rPr>
          <w:sz w:val="24"/>
          <w:szCs w:val="24"/>
          <w:lang w:eastAsia="ru-RU"/>
        </w:rPr>
        <w:tab/>
        <w:t>Заказчик несет ответственность за сроки производимых подрядчиком земляных работ и восстановление в первоначальном виде места разрытия в случае невозможности подрядчика производить начатые им земляные работы (ликвидация или реорганизация подрядчика, финансовая несостоятельность и т.п.).</w:t>
      </w:r>
    </w:p>
    <w:p w:rsidR="007D2AF8" w:rsidRPr="005455E8" w:rsidRDefault="00987DF1">
      <w:pPr>
        <w:ind w:firstLine="540"/>
        <w:jc w:val="both"/>
      </w:pPr>
      <w:r w:rsidRPr="005455E8">
        <w:rPr>
          <w:sz w:val="24"/>
          <w:szCs w:val="24"/>
          <w:lang w:eastAsia="ru-RU"/>
        </w:rPr>
        <w:tab/>
        <w:t>10.4. Специальное разрешение на право производства земляных работ (ордер) выдается на весь срок производства работ.</w:t>
      </w:r>
      <w:r w:rsidRPr="005455E8">
        <w:rPr>
          <w:sz w:val="24"/>
          <w:szCs w:val="24"/>
        </w:rPr>
        <w:t xml:space="preserve"> Срок осуществления земляных работ определяется датой начала и окончания периода осуществления земляных работ, включая восстановление благоустройства.</w:t>
      </w:r>
    </w:p>
    <w:p w:rsidR="007D2AF8" w:rsidRPr="005455E8" w:rsidRDefault="00987DF1">
      <w:pPr>
        <w:ind w:firstLine="539"/>
        <w:jc w:val="both"/>
      </w:pPr>
      <w:r w:rsidRPr="005455E8">
        <w:rPr>
          <w:sz w:val="24"/>
          <w:szCs w:val="24"/>
          <w:lang w:eastAsia="ru-RU"/>
        </w:rPr>
        <w:tab/>
        <w:t>Работы, производимые после истечения срока, указанного в специальном разрешении на право производства земляных работ (ордере), приравниваются к работам, проводимым без разрешения.</w:t>
      </w:r>
    </w:p>
    <w:p w:rsidR="007D2AF8" w:rsidRPr="005455E8" w:rsidRDefault="00987DF1">
      <w:pPr>
        <w:ind w:firstLine="540"/>
        <w:jc w:val="both"/>
      </w:pPr>
      <w:r w:rsidRPr="005455E8">
        <w:rPr>
          <w:sz w:val="24"/>
          <w:szCs w:val="24"/>
          <w:lang w:eastAsia="ru-RU"/>
        </w:rPr>
        <w:tab/>
        <w:t xml:space="preserve">10.5. При обнаружении несанкционированных земляных работ или работ, производимых с нарушением сроков и </w:t>
      </w:r>
      <w:bookmarkStart w:id="97" w:name="_GoBack1"/>
      <w:bookmarkEnd w:id="97"/>
      <w:r w:rsidRPr="005455E8">
        <w:rPr>
          <w:sz w:val="24"/>
          <w:szCs w:val="24"/>
          <w:lang w:eastAsia="ru-RU"/>
        </w:rPr>
        <w:t>порядка производства земляных работ, должностным лицом уполномоченного органа Городской Управы города Калуги в сфере городского хозяйства составляется акт (приложение 3 к настоящим Правилам).</w:t>
      </w:r>
    </w:p>
    <w:p w:rsidR="007D2AF8" w:rsidRPr="005455E8" w:rsidRDefault="007D2AF8">
      <w:pPr>
        <w:ind w:firstLine="539"/>
        <w:jc w:val="both"/>
        <w:rPr>
          <w:sz w:val="24"/>
          <w:szCs w:val="24"/>
          <w:lang w:eastAsia="ru-RU"/>
        </w:rPr>
      </w:pPr>
    </w:p>
    <w:p w:rsidR="007D2AF8" w:rsidRPr="005455E8" w:rsidRDefault="00987DF1">
      <w:pPr>
        <w:ind w:firstLine="539"/>
        <w:jc w:val="center"/>
        <w:rPr>
          <w:sz w:val="24"/>
          <w:szCs w:val="24"/>
          <w:lang w:eastAsia="ru-RU"/>
        </w:rPr>
      </w:pPr>
      <w:r w:rsidRPr="005455E8">
        <w:rPr>
          <w:sz w:val="24"/>
          <w:szCs w:val="24"/>
          <w:lang w:eastAsia="ru-RU"/>
        </w:rPr>
        <w:t>11. Порядок производства земляных работ</w:t>
      </w:r>
    </w:p>
    <w:p w:rsidR="007D2AF8" w:rsidRPr="005455E8" w:rsidRDefault="007D2AF8">
      <w:pPr>
        <w:ind w:firstLine="539"/>
        <w:jc w:val="both"/>
        <w:rPr>
          <w:sz w:val="24"/>
          <w:szCs w:val="24"/>
          <w:lang w:eastAsia="ru-RU"/>
        </w:rPr>
      </w:pPr>
    </w:p>
    <w:p w:rsidR="007D2AF8" w:rsidRPr="005455E8" w:rsidRDefault="00987DF1" w:rsidP="007D476C">
      <w:pPr>
        <w:ind w:firstLine="709"/>
        <w:jc w:val="both"/>
        <w:rPr>
          <w:sz w:val="24"/>
          <w:szCs w:val="24"/>
          <w:lang w:eastAsia="ru-RU"/>
        </w:rPr>
      </w:pPr>
      <w:r w:rsidRPr="005455E8">
        <w:rPr>
          <w:sz w:val="24"/>
          <w:szCs w:val="24"/>
          <w:lang w:eastAsia="ru-RU"/>
        </w:rPr>
        <w:t>11.1. Прокладка и переустройство подземных инженерных коммуникаций выполняются до начала работ по строительству, реконструкции, капитальном ремонте дорог, проведения благоустройства и озеленения территории.</w:t>
      </w:r>
    </w:p>
    <w:p w:rsidR="007D476C" w:rsidRDefault="007D476C" w:rsidP="007D476C">
      <w:pPr>
        <w:ind w:firstLine="709"/>
        <w:jc w:val="both"/>
        <w:rPr>
          <w:sz w:val="24"/>
          <w:szCs w:val="24"/>
          <w:lang w:eastAsia="ru-RU"/>
        </w:rPr>
      </w:pPr>
      <w:r w:rsidRPr="00754506">
        <w:rPr>
          <w:sz w:val="24"/>
          <w:szCs w:val="24"/>
          <w:lang w:eastAsia="ru-RU"/>
        </w:rPr>
        <w:t xml:space="preserve">В целях достижения комплексности производства основных и сопутствующих земляных, строительных, ремонтных работ на территории муниципального образования «Город Калуга» все владельцы подземных сооружений, строительные организации и предприятия </w:t>
      </w:r>
      <w:r w:rsidRPr="005E62C1">
        <w:rPr>
          <w:sz w:val="24"/>
          <w:szCs w:val="24"/>
          <w:lang w:eastAsia="ru-RU"/>
        </w:rPr>
        <w:t>независимо от форм собственности обязаны не позднее 180 дней до начала планируемого срока производства работ по строительству, реконструкции, капитальному</w:t>
      </w:r>
      <w:r w:rsidRPr="00754506">
        <w:rPr>
          <w:sz w:val="24"/>
          <w:szCs w:val="24"/>
          <w:lang w:eastAsia="ru-RU"/>
        </w:rPr>
        <w:t xml:space="preserve"> ремонту подземных инженерных коммуникаций, подать в уполномоченный орган Городской Управы города Калуги в сфере городского хозяйства плановые заявки с приложением чертежей трасс, намечаемых к прокладке (ремонту)</w:t>
      </w:r>
    </w:p>
    <w:p w:rsidR="007D2AF8" w:rsidRPr="005455E8" w:rsidRDefault="00987DF1" w:rsidP="007D476C">
      <w:pPr>
        <w:ind w:firstLine="709"/>
        <w:jc w:val="both"/>
        <w:rPr>
          <w:sz w:val="24"/>
          <w:szCs w:val="24"/>
          <w:lang w:eastAsia="ru-RU"/>
        </w:rPr>
      </w:pPr>
      <w:r w:rsidRPr="005455E8">
        <w:rPr>
          <w:sz w:val="24"/>
          <w:szCs w:val="24"/>
          <w:lang w:eastAsia="ru-RU"/>
        </w:rPr>
        <w:t>В заявке должно быть указано:</w:t>
      </w:r>
    </w:p>
    <w:p w:rsidR="007D2AF8" w:rsidRPr="005455E8" w:rsidRDefault="00987DF1" w:rsidP="007D476C">
      <w:pPr>
        <w:ind w:firstLine="709"/>
        <w:jc w:val="both"/>
        <w:rPr>
          <w:sz w:val="24"/>
          <w:szCs w:val="24"/>
          <w:lang w:eastAsia="ru-RU"/>
        </w:rPr>
      </w:pPr>
      <w:r w:rsidRPr="005455E8">
        <w:rPr>
          <w:sz w:val="24"/>
          <w:szCs w:val="24"/>
          <w:lang w:eastAsia="ru-RU"/>
        </w:rPr>
        <w:t>- точный адрес работ;</w:t>
      </w:r>
    </w:p>
    <w:p w:rsidR="007D2AF8" w:rsidRPr="005455E8" w:rsidRDefault="00987DF1" w:rsidP="007D476C">
      <w:pPr>
        <w:ind w:firstLine="709"/>
        <w:jc w:val="both"/>
        <w:rPr>
          <w:sz w:val="24"/>
          <w:szCs w:val="24"/>
          <w:lang w:eastAsia="ru-RU"/>
        </w:rPr>
      </w:pPr>
      <w:r w:rsidRPr="005455E8">
        <w:rPr>
          <w:sz w:val="24"/>
          <w:szCs w:val="24"/>
          <w:lang w:eastAsia="ru-RU"/>
        </w:rPr>
        <w:t>- предполагаемые сроки работ;</w:t>
      </w:r>
    </w:p>
    <w:p w:rsidR="007D2AF8" w:rsidRPr="005455E8" w:rsidRDefault="00987DF1" w:rsidP="007D476C">
      <w:pPr>
        <w:ind w:firstLine="709"/>
        <w:jc w:val="both"/>
        <w:rPr>
          <w:sz w:val="24"/>
          <w:szCs w:val="24"/>
          <w:lang w:eastAsia="ru-RU"/>
        </w:rPr>
      </w:pPr>
      <w:r w:rsidRPr="005455E8">
        <w:rPr>
          <w:sz w:val="24"/>
          <w:szCs w:val="24"/>
          <w:lang w:eastAsia="ru-RU"/>
        </w:rPr>
        <w:t xml:space="preserve">- вид работ. </w:t>
      </w:r>
    </w:p>
    <w:p w:rsidR="007D2AF8" w:rsidRPr="005455E8" w:rsidRDefault="00987DF1" w:rsidP="007D476C">
      <w:pPr>
        <w:ind w:firstLine="709"/>
        <w:jc w:val="both"/>
        <w:rPr>
          <w:sz w:val="24"/>
          <w:szCs w:val="24"/>
          <w:lang w:eastAsia="ru-RU"/>
        </w:rPr>
      </w:pPr>
      <w:r w:rsidRPr="005455E8">
        <w:rPr>
          <w:sz w:val="24"/>
          <w:szCs w:val="24"/>
          <w:lang w:eastAsia="ru-RU"/>
        </w:rPr>
        <w:t>Организации, осуществляющие производство работ по прокладке (ремонту) подземных коммуникаций, связанных с пересечением проезжих частей улиц и тротуаров, а также земельных участков, содержащих элементы благоустройства (газоны, зеленые насаждения и т.п.), обязаны использовать бестраншейные технологии производства работ. В исключительных случаях (при невозможности применения бестраншейных технологий на отдельных участках трасс коммуникаций) выполнение работ производится иными способами, согласованными с уполномоченным органом Городской Управы города Калуги в сфере городского хозяйства.</w:t>
      </w:r>
    </w:p>
    <w:p w:rsidR="007D2AF8" w:rsidRPr="005455E8" w:rsidRDefault="00987DF1" w:rsidP="007D476C">
      <w:pPr>
        <w:ind w:firstLine="709"/>
        <w:jc w:val="both"/>
        <w:rPr>
          <w:sz w:val="24"/>
          <w:szCs w:val="24"/>
          <w:lang w:eastAsia="ru-RU"/>
        </w:rPr>
      </w:pPr>
      <w:r w:rsidRPr="005455E8">
        <w:rPr>
          <w:sz w:val="24"/>
          <w:szCs w:val="24"/>
          <w:lang w:eastAsia="ru-RU"/>
        </w:rPr>
        <w:t>В случае невозможности применения бестраншейных технологий проведения земляных работ, организация, планирующая выполнять данные работы, в составе заявки на выдачу ордера обязана предоставить мотивированное обоснование, а также письменное заключение от запрещающих работы служб, о невозможности производства данных работ с применения бестраншейных технологий.</w:t>
      </w:r>
    </w:p>
    <w:p w:rsidR="007D2AF8" w:rsidRPr="005455E8" w:rsidRDefault="00987DF1" w:rsidP="007D476C">
      <w:pPr>
        <w:ind w:firstLine="709"/>
        <w:jc w:val="both"/>
        <w:rPr>
          <w:sz w:val="24"/>
          <w:szCs w:val="24"/>
          <w:lang w:eastAsia="ru-RU"/>
        </w:rPr>
      </w:pPr>
      <w:r w:rsidRPr="005455E8">
        <w:rPr>
          <w:sz w:val="24"/>
          <w:szCs w:val="24"/>
          <w:lang w:eastAsia="ru-RU"/>
        </w:rPr>
        <w:t>11.2. Запрещается проводить капитальный ремонт, реконструкцию дорог до прокладки, переустройства и ремонта подземных коммуникаций, если выполнение последних предусмотрено проектом.</w:t>
      </w:r>
    </w:p>
    <w:p w:rsidR="007D2AF8" w:rsidRPr="005455E8" w:rsidRDefault="00987DF1" w:rsidP="007D476C">
      <w:pPr>
        <w:widowControl w:val="0"/>
        <w:ind w:firstLine="709"/>
        <w:jc w:val="both"/>
        <w:rPr>
          <w:sz w:val="24"/>
          <w:szCs w:val="24"/>
          <w:lang w:eastAsia="ru-RU"/>
        </w:rPr>
      </w:pPr>
      <w:r w:rsidRPr="005455E8">
        <w:rPr>
          <w:sz w:val="24"/>
          <w:szCs w:val="24"/>
          <w:lang w:eastAsia="ru-RU"/>
        </w:rPr>
        <w:t>До истечения гарантийного срока эксплуатации дорожного покрытия после окончания строительства, капитального ремонта или ремонта дорожного покрытия дорог, тротуаров прокладка, ремонт и переустройство подземных коммуникаций, уложенных под твердым покрытием, производится закрытым способом без повреждения твердого покрытия.</w:t>
      </w:r>
    </w:p>
    <w:p w:rsidR="007D2AF8" w:rsidRPr="005455E8" w:rsidRDefault="00987DF1" w:rsidP="007D476C">
      <w:pPr>
        <w:ind w:firstLine="709"/>
        <w:jc w:val="both"/>
        <w:rPr>
          <w:sz w:val="24"/>
          <w:szCs w:val="24"/>
          <w:lang w:eastAsia="ru-RU"/>
        </w:rPr>
      </w:pPr>
      <w:r w:rsidRPr="005455E8">
        <w:rPr>
          <w:sz w:val="24"/>
          <w:szCs w:val="24"/>
          <w:lang w:eastAsia="ru-RU"/>
        </w:rPr>
        <w:t>11.3. Лица, выполняющие работы по ремонту дорог, связанные с изменением отметок проезжей части, обязаны устанавливать люки камер подземных сооружений и газовые коверы в одном уровне с проезжей частью. При этом крышки коверов следует устанавливать по направлению движения транспорта.</w:t>
      </w:r>
    </w:p>
    <w:p w:rsidR="007D2AF8" w:rsidRPr="005455E8" w:rsidRDefault="00987DF1" w:rsidP="007D476C">
      <w:pPr>
        <w:ind w:firstLine="709"/>
        <w:jc w:val="both"/>
        <w:rPr>
          <w:sz w:val="24"/>
          <w:szCs w:val="24"/>
          <w:lang w:eastAsia="ru-RU"/>
        </w:rPr>
      </w:pPr>
      <w:r w:rsidRPr="005455E8">
        <w:rPr>
          <w:sz w:val="24"/>
          <w:szCs w:val="24"/>
          <w:lang w:eastAsia="ru-RU"/>
        </w:rPr>
        <w:t>Основание под люки и коверы выполняется из бетона или железобетона. Устройство основания из кирпича или асфальтобетона (в пределах проезжей части и тротуаров улиц) запрещается.</w:t>
      </w:r>
    </w:p>
    <w:p w:rsidR="007D2AF8" w:rsidRPr="005455E8" w:rsidRDefault="00987DF1" w:rsidP="007D476C">
      <w:pPr>
        <w:ind w:firstLine="709"/>
        <w:jc w:val="both"/>
      </w:pPr>
      <w:bookmarkStart w:id="98" w:name="P074E"/>
      <w:bookmarkEnd w:id="98"/>
      <w:r w:rsidRPr="005455E8">
        <w:rPr>
          <w:sz w:val="24"/>
          <w:szCs w:val="24"/>
          <w:lang w:eastAsia="ru-RU"/>
        </w:rPr>
        <w:t>11.4. При выполнении строительно-монтажных и других работ, связанных с разрытием, места их производства должны быть оборудованы ограждениями, обеспечивающими безопасность людей и транспорта, дорожными знаками, указателями проезда транспорта, прохода пешеходов и т.д.</w:t>
      </w:r>
    </w:p>
    <w:p w:rsidR="007D2AF8" w:rsidRPr="005455E8" w:rsidRDefault="00987DF1" w:rsidP="007D476C">
      <w:pPr>
        <w:ind w:firstLine="709"/>
        <w:jc w:val="both"/>
      </w:pPr>
      <w:r w:rsidRPr="005455E8">
        <w:rPr>
          <w:sz w:val="24"/>
          <w:szCs w:val="24"/>
          <w:lang w:eastAsia="ru-RU"/>
        </w:rPr>
        <w:t>Тип ограждения определятся нормативным правовым актом Городской Управы города Калуги.</w:t>
      </w:r>
    </w:p>
    <w:p w:rsidR="007D2AF8" w:rsidRPr="005455E8" w:rsidRDefault="00987DF1" w:rsidP="007D476C">
      <w:pPr>
        <w:ind w:firstLine="709"/>
        <w:jc w:val="both"/>
        <w:rPr>
          <w:sz w:val="24"/>
          <w:szCs w:val="24"/>
        </w:rPr>
      </w:pPr>
      <w:r w:rsidRPr="005455E8">
        <w:rPr>
          <w:sz w:val="24"/>
          <w:szCs w:val="24"/>
          <w:lang w:eastAsia="ru-RU"/>
        </w:rPr>
        <w:t>В темное время суток на дороге и тротуарах ограждения должны быть обозначены световой сигнализацией красного цвета.</w:t>
      </w:r>
    </w:p>
    <w:p w:rsidR="007D2AF8" w:rsidRPr="005455E8" w:rsidRDefault="00987DF1" w:rsidP="007D476C">
      <w:pPr>
        <w:ind w:firstLine="709"/>
        <w:jc w:val="both"/>
        <w:rPr>
          <w:sz w:val="24"/>
          <w:szCs w:val="24"/>
          <w:lang w:eastAsia="ru-RU"/>
        </w:rPr>
      </w:pPr>
      <w:r w:rsidRPr="005455E8">
        <w:rPr>
          <w:sz w:val="24"/>
          <w:szCs w:val="24"/>
          <w:lang w:eastAsia="ru-RU"/>
        </w:rPr>
        <w:t>Ограждения должны быть сборно-разборными с унифицированными по утвержденному образцу элементами, соединениями и деталями крепления.</w:t>
      </w:r>
    </w:p>
    <w:p w:rsidR="007D2AF8" w:rsidRPr="005455E8" w:rsidRDefault="00987DF1" w:rsidP="007D476C">
      <w:pPr>
        <w:ind w:firstLine="709"/>
        <w:jc w:val="both"/>
        <w:rPr>
          <w:sz w:val="24"/>
          <w:szCs w:val="24"/>
          <w:lang w:eastAsia="ru-RU"/>
        </w:rPr>
      </w:pPr>
      <w:bookmarkStart w:id="99" w:name="P0752"/>
      <w:bookmarkStart w:id="100" w:name="redstr13"/>
      <w:bookmarkEnd w:id="99"/>
      <w:bookmarkEnd w:id="100"/>
      <w:r w:rsidRPr="005455E8">
        <w:rPr>
          <w:sz w:val="24"/>
          <w:szCs w:val="24"/>
          <w:lang w:eastAsia="ru-RU"/>
        </w:rPr>
        <w:t>Высота панелей защитных ограждений должна быть - 1,2 м, высота стоек сигнальных ограждений должна быть 0,8 м. Панели ограждений должны быть прямоугольными, длина панелей должна быть 1,2; 1,6; 2,0 м. Расстояние между стойками сигнальных ограждений не должно быть более 6,0 м.</w:t>
      </w:r>
    </w:p>
    <w:p w:rsidR="007D2AF8" w:rsidRPr="005455E8" w:rsidRDefault="00987DF1" w:rsidP="007D476C">
      <w:pPr>
        <w:ind w:firstLine="709"/>
        <w:jc w:val="both"/>
      </w:pPr>
      <w:r w:rsidRPr="005455E8">
        <w:rPr>
          <w:sz w:val="24"/>
          <w:szCs w:val="24"/>
          <w:lang w:eastAsia="ru-RU"/>
        </w:rPr>
        <w:t>Запрещается использовать исключительно в качестве ограждений мест производства строительно-монтажных и других работ, связанных с разрытием, сигнальные ленты, иные легко возводимые конструкции, утрачивающие свои несущие свойства при незначительном механическом воздействии, тем самым не обеспечивающие должной безопасности для пешеходов и транспорта.</w:t>
      </w:r>
    </w:p>
    <w:p w:rsidR="007D2AF8" w:rsidRPr="005455E8" w:rsidRDefault="00987DF1" w:rsidP="007D476C">
      <w:pPr>
        <w:ind w:firstLine="709"/>
        <w:jc w:val="both"/>
        <w:rPr>
          <w:sz w:val="24"/>
          <w:szCs w:val="24"/>
          <w:lang w:eastAsia="ru-RU"/>
        </w:rPr>
      </w:pPr>
      <w:r w:rsidRPr="005455E8">
        <w:rPr>
          <w:sz w:val="24"/>
          <w:szCs w:val="24"/>
          <w:lang w:eastAsia="ru-RU"/>
        </w:rPr>
        <w:t xml:space="preserve">Место осуществления земляных работ на проезжих частях автомобильных дорог дополнительно может быть оборудовано стандартными водоналивными барьерами (дорожными блоками), наполненными водой и предназначенными для создания мобильных дорожных ограждений. В зимний период водоналивные барьеры (дорожные блоки) наполняются солевым раствором. </w:t>
      </w:r>
    </w:p>
    <w:p w:rsidR="007D2AF8" w:rsidRPr="005455E8" w:rsidRDefault="00987DF1" w:rsidP="007D476C">
      <w:pPr>
        <w:ind w:firstLine="709"/>
        <w:jc w:val="both"/>
      </w:pPr>
      <w:r w:rsidRPr="005455E8">
        <w:rPr>
          <w:sz w:val="24"/>
          <w:szCs w:val="24"/>
        </w:rPr>
        <w:t>11.5. На месте осуществления земляных работ устанавливается освещение и размещается информационная табличка (белые буквы на синем фоне форматом не менее А4), с указанием наименования лица, осуществляющего земляные работы, почтового адреса и номера телефона ответственного лица.</w:t>
      </w:r>
    </w:p>
    <w:p w:rsidR="007D2AF8" w:rsidRPr="005455E8" w:rsidRDefault="00987DF1">
      <w:pPr>
        <w:ind w:firstLine="539"/>
        <w:jc w:val="both"/>
        <w:rPr>
          <w:sz w:val="24"/>
          <w:szCs w:val="24"/>
          <w:lang w:eastAsia="ru-RU"/>
        </w:rPr>
      </w:pPr>
      <w:r w:rsidRPr="005455E8">
        <w:rPr>
          <w:sz w:val="24"/>
          <w:szCs w:val="24"/>
          <w:lang w:eastAsia="ru-RU"/>
        </w:rPr>
        <w:tab/>
        <w:t>11.6. При проведении земляных работ в местах прохода пешеходов траншеи должны быть оборудованы пешеходными мостиками. Мостик для пешеходов должен иметь ширину не менее 0,8 м и перила высотой не менее 1,0 м.</w:t>
      </w:r>
    </w:p>
    <w:p w:rsidR="007D2AF8" w:rsidRPr="005455E8" w:rsidRDefault="00987DF1">
      <w:pPr>
        <w:ind w:firstLine="539"/>
        <w:jc w:val="both"/>
        <w:rPr>
          <w:sz w:val="24"/>
          <w:szCs w:val="24"/>
          <w:lang w:eastAsia="ru-RU"/>
        </w:rPr>
      </w:pPr>
      <w:r w:rsidRPr="005455E8">
        <w:rPr>
          <w:sz w:val="24"/>
          <w:szCs w:val="24"/>
          <w:lang w:eastAsia="ru-RU"/>
        </w:rPr>
        <w:tab/>
        <w:t>При невозможности организации безопасного прохода пешеходов в месте проведения земляных работ, лицо, производящее данные работы обязано организовать безопасные обходы для пешеходов, при этом обходы (временные места передвижения пешеходов) должны иметь твердое основание.</w:t>
      </w:r>
    </w:p>
    <w:p w:rsidR="007D2AF8" w:rsidRPr="005455E8" w:rsidRDefault="00987DF1">
      <w:pPr>
        <w:ind w:firstLine="539"/>
        <w:jc w:val="both"/>
        <w:rPr>
          <w:sz w:val="24"/>
          <w:szCs w:val="24"/>
          <w:lang w:eastAsia="ru-RU"/>
        </w:rPr>
      </w:pPr>
      <w:r w:rsidRPr="005455E8">
        <w:rPr>
          <w:sz w:val="24"/>
          <w:szCs w:val="24"/>
          <w:lang w:eastAsia="ru-RU"/>
        </w:rPr>
        <w:tab/>
        <w:t>11.7. Грунт, строительные материалы и конструкции допускается складировать в пределах ограждаемых территорий или в местах, предусмотренных проектом производства работ. Складирование громоздких и длинномерных конструкций и деталей вне пределов ограждаемых территорий (строительной площадки) должны производиться в местах, предусмотренных проектом производства работ, как правило, не ранее чем за 24 часа до начала работ.</w:t>
      </w:r>
    </w:p>
    <w:p w:rsidR="007D2AF8" w:rsidRPr="005455E8" w:rsidRDefault="00987DF1">
      <w:pPr>
        <w:ind w:firstLine="539"/>
        <w:jc w:val="both"/>
        <w:rPr>
          <w:sz w:val="24"/>
          <w:szCs w:val="24"/>
          <w:lang w:eastAsia="ru-RU"/>
        </w:rPr>
      </w:pPr>
      <w:r w:rsidRPr="005455E8">
        <w:rPr>
          <w:sz w:val="24"/>
          <w:szCs w:val="24"/>
          <w:lang w:eastAsia="ru-RU"/>
        </w:rPr>
        <w:tab/>
        <w:t>Разобранное асфальтированное и плиточное покрытие вывозится в специальные оборудованные для данных целей места.</w:t>
      </w:r>
    </w:p>
    <w:p w:rsidR="007D2AF8" w:rsidRPr="005455E8" w:rsidRDefault="00987DF1">
      <w:pPr>
        <w:ind w:firstLine="539"/>
        <w:jc w:val="both"/>
        <w:rPr>
          <w:sz w:val="24"/>
          <w:szCs w:val="24"/>
          <w:lang w:eastAsia="ru-RU"/>
        </w:rPr>
      </w:pPr>
      <w:r w:rsidRPr="005455E8">
        <w:rPr>
          <w:sz w:val="24"/>
          <w:szCs w:val="24"/>
          <w:lang w:eastAsia="ru-RU"/>
        </w:rPr>
        <w:tab/>
        <w:t>11.8. Запрещается засыпать грунтом крышки люков колодцев и камер, решетки дождеприемных колодцев, лотки дорожных покрытий, зеленые насаждения и производить складирование материалов и конструкций на газонах, на трассах действующих подземных коммуникаций, в охранных зонах газопроводов, линий электропередачи (ЛЭП) и линий связи.</w:t>
      </w:r>
    </w:p>
    <w:p w:rsidR="007D2AF8" w:rsidRPr="005455E8" w:rsidRDefault="00987DF1">
      <w:pPr>
        <w:ind w:firstLine="539"/>
        <w:jc w:val="both"/>
      </w:pPr>
      <w:r w:rsidRPr="005455E8">
        <w:rPr>
          <w:sz w:val="24"/>
          <w:szCs w:val="24"/>
          <w:lang w:eastAsia="ru-RU"/>
        </w:rPr>
        <w:tab/>
        <w:t>11.9. Для принятия необходимых мер предосторожности и предупреждения от повреждения подземных инженерных коммуникаций до начала производства земляных работ по прокладке, переустройству или ремонту подземных инженерных коммуникаций в местах производства работ вызываются представители соответствующих эксплуатирующих и энергоснабжающих организаций. До прибытия представителей этих организаций производство работ запрещается.</w:t>
      </w:r>
    </w:p>
    <w:p w:rsidR="007D2AF8" w:rsidRPr="005455E8" w:rsidRDefault="00987DF1">
      <w:pPr>
        <w:ind w:firstLine="539"/>
        <w:jc w:val="both"/>
        <w:rPr>
          <w:sz w:val="24"/>
          <w:szCs w:val="24"/>
          <w:lang w:eastAsia="ru-RU"/>
        </w:rPr>
      </w:pPr>
      <w:r w:rsidRPr="005455E8">
        <w:rPr>
          <w:sz w:val="24"/>
          <w:szCs w:val="24"/>
          <w:lang w:eastAsia="ru-RU"/>
        </w:rPr>
        <w:tab/>
        <w:t>Производство земляных работ в зоне расположения подземных инженерных коммуникаций (электрокабели, кабели связи, газопроводы, нефтепроводы и др.) допускается только с письменного разрешения соответствующих организаций, ответственных за эксплуатацию этих коммуникаций.</w:t>
      </w:r>
    </w:p>
    <w:p w:rsidR="007D2AF8" w:rsidRPr="005455E8" w:rsidRDefault="00987DF1">
      <w:pPr>
        <w:ind w:firstLine="539"/>
        <w:jc w:val="both"/>
        <w:rPr>
          <w:sz w:val="24"/>
          <w:szCs w:val="24"/>
          <w:lang w:eastAsia="ru-RU"/>
        </w:rPr>
      </w:pPr>
      <w:r w:rsidRPr="005455E8">
        <w:rPr>
          <w:sz w:val="24"/>
          <w:szCs w:val="24"/>
          <w:lang w:eastAsia="ru-RU"/>
        </w:rPr>
        <w:tab/>
        <w:t>К разрешению должен быть приложен план (схема с указанием расположения коммуникаций), составленный на основании исполнительных чертежей.</w:t>
      </w:r>
    </w:p>
    <w:p w:rsidR="007D2AF8" w:rsidRPr="005455E8" w:rsidRDefault="00987DF1">
      <w:pPr>
        <w:ind w:firstLine="539"/>
        <w:jc w:val="both"/>
        <w:rPr>
          <w:sz w:val="24"/>
          <w:szCs w:val="24"/>
          <w:lang w:eastAsia="ru-RU"/>
        </w:rPr>
      </w:pPr>
      <w:r w:rsidRPr="005455E8">
        <w:rPr>
          <w:sz w:val="24"/>
          <w:szCs w:val="24"/>
          <w:lang w:eastAsia="ru-RU"/>
        </w:rPr>
        <w:tab/>
        <w:t>До начала работ по согласованию с эксплуатационной организацией устанавливаются знаки, указывающие место расположения подземных инженерных коммуникаций, и проводится инструктаж по технике безопасности всего персонала, участвующего в работе.</w:t>
      </w:r>
    </w:p>
    <w:p w:rsidR="007D2AF8" w:rsidRPr="005455E8" w:rsidRDefault="00987DF1">
      <w:pPr>
        <w:ind w:firstLine="539"/>
        <w:jc w:val="both"/>
        <w:rPr>
          <w:sz w:val="24"/>
          <w:szCs w:val="24"/>
          <w:lang w:eastAsia="ru-RU"/>
        </w:rPr>
      </w:pPr>
      <w:r w:rsidRPr="005455E8">
        <w:rPr>
          <w:sz w:val="24"/>
          <w:szCs w:val="24"/>
          <w:lang w:eastAsia="ru-RU"/>
        </w:rPr>
        <w:tab/>
        <w:t>Вскрытие шурфов для уточнения места положения коммуникаций может производиться только в присутствии представителей соответствующих эксплуатационных организаций.</w:t>
      </w:r>
    </w:p>
    <w:p w:rsidR="007D2AF8" w:rsidRPr="005455E8" w:rsidRDefault="00987DF1">
      <w:pPr>
        <w:ind w:firstLine="539"/>
        <w:jc w:val="both"/>
        <w:rPr>
          <w:sz w:val="24"/>
          <w:szCs w:val="24"/>
          <w:lang w:eastAsia="ru-RU"/>
        </w:rPr>
      </w:pPr>
      <w:r w:rsidRPr="005455E8">
        <w:rPr>
          <w:sz w:val="24"/>
          <w:szCs w:val="24"/>
          <w:lang w:eastAsia="ru-RU"/>
        </w:rPr>
        <w:tab/>
        <w:t>Если в начале производства земляных работ выявлено несоответствие расположения действующих подземных инженерных коммуникаций по сравнению с данными проекта, работы должны быть приостановлены и вызваны представители проектной организации, заказчика и эксплуатационных служб для принятия согласованного решения по продолжению работ.</w:t>
      </w:r>
    </w:p>
    <w:p w:rsidR="007D2AF8" w:rsidRPr="005455E8" w:rsidRDefault="00987DF1">
      <w:pPr>
        <w:ind w:firstLine="539"/>
        <w:jc w:val="both"/>
      </w:pPr>
      <w:bookmarkStart w:id="101" w:name="tab-content-low1"/>
      <w:bookmarkStart w:id="102" w:name="P076B1"/>
      <w:bookmarkStart w:id="103" w:name="doc_with_soderjanie3"/>
      <w:bookmarkStart w:id="104" w:name="tab-content-low4"/>
      <w:bookmarkStart w:id="105" w:name="P076D1"/>
      <w:bookmarkStart w:id="106" w:name="doc_with_soderjanie5"/>
      <w:bookmarkEnd w:id="101"/>
      <w:bookmarkEnd w:id="102"/>
      <w:bookmarkEnd w:id="103"/>
      <w:bookmarkEnd w:id="104"/>
      <w:bookmarkEnd w:id="105"/>
      <w:bookmarkEnd w:id="106"/>
      <w:r w:rsidRPr="005455E8">
        <w:rPr>
          <w:sz w:val="24"/>
          <w:szCs w:val="24"/>
          <w:lang w:eastAsia="ru-RU"/>
        </w:rPr>
        <w:tab/>
        <w:t>11.10. На период проведения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7D2AF8" w:rsidRPr="005455E8" w:rsidRDefault="00987DF1">
      <w:pPr>
        <w:ind w:firstLine="539"/>
        <w:jc w:val="both"/>
        <w:rPr>
          <w:sz w:val="24"/>
          <w:szCs w:val="24"/>
          <w:lang w:eastAsia="ru-RU"/>
        </w:rPr>
      </w:pPr>
      <w:bookmarkStart w:id="107" w:name="P076D"/>
      <w:bookmarkStart w:id="108" w:name="doc_with_soderjanie6"/>
      <w:bookmarkStart w:id="109" w:name="P076E"/>
      <w:bookmarkStart w:id="110" w:name="redstr19"/>
      <w:bookmarkEnd w:id="107"/>
      <w:bookmarkEnd w:id="108"/>
      <w:bookmarkEnd w:id="109"/>
      <w:bookmarkEnd w:id="110"/>
      <w:r w:rsidRPr="005455E8">
        <w:rPr>
          <w:sz w:val="24"/>
          <w:szCs w:val="24"/>
          <w:lang w:eastAsia="ru-RU"/>
        </w:rPr>
        <w:tab/>
        <w:t xml:space="preserve">Рытье траншей вблизи деревьев производится вручную (стенки траншей при необходимости раскрепляются). Работы в зоне корневой системы деревьев и кустарников следует производить </w:t>
      </w:r>
      <w:r w:rsidRPr="005455E8">
        <w:rPr>
          <w:color w:val="000000"/>
          <w:sz w:val="24"/>
          <w:szCs w:val="24"/>
          <w:lang w:eastAsia="ru-RU"/>
        </w:rPr>
        <w:t>на глубину не менее 1,5 м от поверхн</w:t>
      </w:r>
      <w:r w:rsidRPr="005455E8">
        <w:rPr>
          <w:sz w:val="24"/>
          <w:szCs w:val="24"/>
          <w:lang w:eastAsia="ru-RU"/>
        </w:rPr>
        <w:t>ости почвы, не повреждая корневой системы.</w:t>
      </w:r>
    </w:p>
    <w:p w:rsidR="007D2AF8" w:rsidRPr="005455E8" w:rsidRDefault="00987DF1">
      <w:pPr>
        <w:ind w:firstLine="539"/>
        <w:jc w:val="both"/>
      </w:pPr>
      <w:bookmarkStart w:id="111" w:name="redstr20"/>
      <w:bookmarkEnd w:id="111"/>
      <w:r w:rsidRPr="005455E8">
        <w:rPr>
          <w:sz w:val="24"/>
          <w:szCs w:val="24"/>
          <w:lang w:eastAsia="ru-RU"/>
        </w:rPr>
        <w:tab/>
        <w:t>Складирование строительных материалов и устройство стоянок машин и механизмов на участках зеленой зоны осуществляется на расстоянии не ближе 2,5 м от деревьев и 1,5 м от кустарников, складирование горючих материалов - на расстоянии не ближе 10 м от деревьев и кустарников.</w:t>
      </w:r>
    </w:p>
    <w:p w:rsidR="007D2AF8" w:rsidRPr="005455E8" w:rsidRDefault="00987DF1">
      <w:pPr>
        <w:ind w:firstLine="539"/>
        <w:jc w:val="both"/>
        <w:rPr>
          <w:sz w:val="24"/>
          <w:szCs w:val="24"/>
          <w:lang w:eastAsia="ru-RU"/>
        </w:rPr>
      </w:pPr>
      <w:r w:rsidRPr="005455E8">
        <w:rPr>
          <w:sz w:val="24"/>
          <w:szCs w:val="24"/>
          <w:lang w:eastAsia="ru-RU"/>
        </w:rPr>
        <w:tab/>
        <w:t>11.11. При приближении к действующим линиям подземных инженерных коммуникаций земляные работы производятся в соответствии с требованиями СНиП, ПУЭ, Правил безопасности в газовом хозяйстве, других нормативных документов под наблюдением инженерно-технического работника, указанного в специальном разрешении на право производства земляных работ (ордере), а в непосредственной близости от газопровода, электрических кабелей, кабелей связи и других действующих коммуникаций - под наблюдением работников ремонтно-эксплуатационных организаций, которые согласно действующим нормативам на месте определяют границы разработки грунта вручную.</w:t>
      </w:r>
    </w:p>
    <w:p w:rsidR="007D2AF8" w:rsidRPr="005455E8" w:rsidRDefault="00987DF1">
      <w:pPr>
        <w:widowControl w:val="0"/>
        <w:ind w:firstLine="708"/>
        <w:jc w:val="both"/>
        <w:rPr>
          <w:sz w:val="24"/>
          <w:szCs w:val="24"/>
          <w:lang w:eastAsia="ru-RU"/>
        </w:rPr>
      </w:pPr>
      <w:r w:rsidRPr="005455E8">
        <w:rPr>
          <w:sz w:val="24"/>
          <w:szCs w:val="24"/>
          <w:lang w:eastAsia="ru-RU"/>
        </w:rPr>
        <w:tab/>
        <w:t>Применение землеройных механизмов, ударных инструментов (ломы, клинья, кирки, пневматические инструменты и др.) вблизи подземных инженерных коммуникаций запрещается.</w:t>
      </w:r>
    </w:p>
    <w:p w:rsidR="007D2AF8" w:rsidRPr="005455E8" w:rsidRDefault="00987DF1">
      <w:pPr>
        <w:ind w:firstLine="709"/>
        <w:jc w:val="both"/>
        <w:rPr>
          <w:sz w:val="24"/>
          <w:szCs w:val="24"/>
          <w:lang w:eastAsia="ru-RU"/>
        </w:rPr>
      </w:pPr>
      <w:r w:rsidRPr="005455E8">
        <w:rPr>
          <w:sz w:val="24"/>
          <w:szCs w:val="24"/>
          <w:lang w:eastAsia="ru-RU"/>
        </w:rPr>
        <w:t>Вскрытые при разработке траншей и котлованов подземные коммуникации защищаются специальным коробом и подвешиваются в соответствии с разработанными в проектах чертежами подземных коммуникаций.</w:t>
      </w:r>
    </w:p>
    <w:p w:rsidR="007D2AF8" w:rsidRPr="005455E8" w:rsidRDefault="00987DF1">
      <w:pPr>
        <w:ind w:firstLine="709"/>
        <w:jc w:val="both"/>
      </w:pPr>
      <w:r w:rsidRPr="005455E8">
        <w:rPr>
          <w:sz w:val="24"/>
          <w:szCs w:val="24"/>
          <w:lang w:eastAsia="ru-RU"/>
        </w:rPr>
        <w:t>Засыпка траншей и котлованов в местах вскрытых действующих подземных коммуникаций производится в присутствии представителей соответствующих эксплуатационных организаций, для чего за сутки их представитель вызывается телефонограммой либо другим доступным способом.</w:t>
      </w:r>
    </w:p>
    <w:p w:rsidR="007D2AF8" w:rsidRPr="005455E8" w:rsidRDefault="00987DF1">
      <w:pPr>
        <w:ind w:firstLine="709"/>
        <w:jc w:val="both"/>
        <w:rPr>
          <w:sz w:val="24"/>
          <w:szCs w:val="24"/>
          <w:lang w:eastAsia="ru-RU"/>
        </w:rPr>
      </w:pPr>
      <w:bookmarkStart w:id="112" w:name="P0786"/>
      <w:bookmarkEnd w:id="112"/>
      <w:r w:rsidRPr="005455E8">
        <w:rPr>
          <w:sz w:val="24"/>
          <w:szCs w:val="24"/>
          <w:lang w:eastAsia="ru-RU"/>
        </w:rPr>
        <w:t>11.12. Назначенный ответственный за производство земляных работ инженерно-технический работник обязан во время проведения работ постоянно находиться на месте строительства, иметь при себе рабочие чертежи, специальное разрешение на право производства земляных работ (ордер), проект производства работ, график производства работ.</w:t>
      </w:r>
    </w:p>
    <w:p w:rsidR="007D2AF8" w:rsidRPr="005455E8" w:rsidRDefault="00987DF1">
      <w:pPr>
        <w:ind w:firstLine="709"/>
        <w:jc w:val="both"/>
        <w:rPr>
          <w:sz w:val="24"/>
          <w:szCs w:val="24"/>
          <w:lang w:eastAsia="ru-RU"/>
        </w:rPr>
      </w:pPr>
      <w:r w:rsidRPr="005455E8">
        <w:rPr>
          <w:sz w:val="24"/>
          <w:szCs w:val="24"/>
          <w:lang w:eastAsia="ru-RU"/>
        </w:rPr>
        <w:t>Ответственность за повреждения существующих подземных коммуникаций несут организации, выполняющие земляные, строительно-монтажные работы, а также должностные лица, ответственные за производство этих работ на объекте.</w:t>
      </w:r>
    </w:p>
    <w:p w:rsidR="007D2AF8" w:rsidRPr="005455E8" w:rsidRDefault="00987DF1">
      <w:pPr>
        <w:ind w:firstLine="709"/>
        <w:jc w:val="both"/>
        <w:rPr>
          <w:sz w:val="24"/>
          <w:szCs w:val="24"/>
          <w:lang w:eastAsia="ru-RU"/>
        </w:rPr>
      </w:pPr>
      <w:r w:rsidRPr="005455E8">
        <w:rPr>
          <w:sz w:val="24"/>
          <w:szCs w:val="24"/>
          <w:lang w:eastAsia="ru-RU"/>
        </w:rPr>
        <w:t>11.13. В местах интенсивного движения транспорта и пешеходов организация, производящая работы, обязана соблюдать указанные в проекте производства работ порядок и очередность выполнения работ, обеспечивающие безопасность движения транспорта и пешеходов.</w:t>
      </w:r>
    </w:p>
    <w:p w:rsidR="007D2AF8" w:rsidRPr="005455E8" w:rsidRDefault="00987DF1">
      <w:pPr>
        <w:ind w:firstLine="709"/>
        <w:jc w:val="both"/>
        <w:rPr>
          <w:sz w:val="24"/>
          <w:szCs w:val="24"/>
          <w:lang w:eastAsia="ru-RU"/>
        </w:rPr>
      </w:pPr>
      <w:r w:rsidRPr="005455E8">
        <w:rPr>
          <w:sz w:val="24"/>
          <w:szCs w:val="24"/>
          <w:lang w:eastAsia="ru-RU"/>
        </w:rPr>
        <w:t>При работах на улицах города в проекте производства работ составляются проекты организации дорожного движения (при необходимости), которые согласовываются с уполномоченным органом Городской Управы города Калуги, муниципальными предприятиями автомобильного и электрического транспорта.</w:t>
      </w:r>
    </w:p>
    <w:p w:rsidR="007D2AF8" w:rsidRPr="005455E8" w:rsidRDefault="00987DF1">
      <w:pPr>
        <w:ind w:firstLine="709"/>
        <w:jc w:val="both"/>
        <w:rPr>
          <w:sz w:val="24"/>
          <w:szCs w:val="24"/>
        </w:rPr>
      </w:pPr>
      <w:bookmarkStart w:id="113" w:name="P07891"/>
      <w:bookmarkEnd w:id="113"/>
      <w:r w:rsidRPr="005455E8">
        <w:rPr>
          <w:sz w:val="24"/>
          <w:szCs w:val="24"/>
          <w:lang w:eastAsia="ru-RU"/>
        </w:rPr>
        <w:t xml:space="preserve">11.14. На проезжей части улиц и тротуарах, имеющих усовершенствованное дорожное покрытие, траншеи и котлованы разрабатываются в креплениях, исключающих обвал и подмыв боковых стенок, и при восстановлении засыпаются песком </w:t>
      </w:r>
      <w:r w:rsidRPr="005455E8">
        <w:rPr>
          <w:sz w:val="24"/>
          <w:szCs w:val="24"/>
        </w:rPr>
        <w:t>до нижнего слоя конструкции дорожной одежды.</w:t>
      </w:r>
    </w:p>
    <w:p w:rsidR="007D2AF8" w:rsidRPr="005455E8" w:rsidRDefault="00987DF1">
      <w:pPr>
        <w:ind w:firstLine="709"/>
        <w:jc w:val="both"/>
        <w:rPr>
          <w:sz w:val="24"/>
          <w:szCs w:val="24"/>
        </w:rPr>
      </w:pPr>
      <w:r w:rsidRPr="005455E8">
        <w:rPr>
          <w:sz w:val="24"/>
          <w:szCs w:val="24"/>
        </w:rPr>
        <w:t>Работы по демонтажу дорожной одежды должны осуществляться с применением камнерезной машины (цепная бара), фрезы дорожной самоходной, фрезы дорожной ручной.</w:t>
      </w:r>
    </w:p>
    <w:p w:rsidR="007D2AF8" w:rsidRPr="005455E8" w:rsidRDefault="00987DF1">
      <w:pPr>
        <w:ind w:firstLine="709"/>
        <w:jc w:val="both"/>
        <w:rPr>
          <w:sz w:val="24"/>
          <w:szCs w:val="24"/>
        </w:rPr>
      </w:pPr>
      <w:r w:rsidRPr="005455E8">
        <w:rPr>
          <w:sz w:val="24"/>
          <w:szCs w:val="24"/>
        </w:rPr>
        <w:t>Подстилающие и выравнивающие слои оснований восстанавливаемой дорожной одежды автомобильной дороги выполняются из песка строительного мелкого, с последующим уплотнением.</w:t>
      </w:r>
    </w:p>
    <w:p w:rsidR="007D2AF8" w:rsidRPr="005455E8" w:rsidRDefault="00987DF1">
      <w:pPr>
        <w:ind w:firstLine="539"/>
        <w:jc w:val="both"/>
      </w:pPr>
      <w:r w:rsidRPr="005455E8">
        <w:rPr>
          <w:sz w:val="24"/>
          <w:szCs w:val="24"/>
          <w:lang w:eastAsia="ru-RU"/>
        </w:rPr>
        <w:tab/>
        <w:t xml:space="preserve">Величина слоя песка определяется в зависимости от применения средств для уплотнения с тем, чтобы коэффициент уплотнения был не менее 0,98, и </w:t>
      </w:r>
      <w:r w:rsidRPr="005455E8">
        <w:rPr>
          <w:sz w:val="24"/>
          <w:szCs w:val="24"/>
        </w:rPr>
        <w:t xml:space="preserve">должна соответствовать требованиям строительных норм и правил. </w:t>
      </w:r>
      <w:r w:rsidRPr="005455E8">
        <w:rPr>
          <w:sz w:val="24"/>
          <w:szCs w:val="24"/>
          <w:lang w:eastAsia="ru-RU"/>
        </w:rPr>
        <w:t>Мероприятия по уплотнению предусматриваются проектами производства работ, а степень уплотнения в необходимых случаях проверяется лабораторными испытаниями.</w:t>
      </w:r>
    </w:p>
    <w:p w:rsidR="007D2AF8" w:rsidRPr="005455E8" w:rsidRDefault="00987DF1">
      <w:pPr>
        <w:ind w:firstLine="539"/>
        <w:jc w:val="both"/>
        <w:rPr>
          <w:sz w:val="24"/>
          <w:szCs w:val="24"/>
          <w:lang w:eastAsia="ru-RU"/>
        </w:rPr>
      </w:pPr>
      <w:r w:rsidRPr="005455E8">
        <w:rPr>
          <w:sz w:val="24"/>
          <w:szCs w:val="24"/>
        </w:rPr>
        <w:tab/>
        <w:t>С целью освидетельствования конструктивного слоя (этапа работ), л</w:t>
      </w:r>
      <w:r w:rsidRPr="005455E8">
        <w:rPr>
          <w:sz w:val="24"/>
          <w:szCs w:val="24"/>
          <w:lang w:eastAsia="ru-RU"/>
        </w:rPr>
        <w:t xml:space="preserve">ицо, осуществившее земляные работы в границах автомобильных дорог, обязано не позднее чем за сутки уведомлять уполномоченный орган в сфере городского хозяйства о времени засыпки траншей и котлованов способом, </w:t>
      </w:r>
      <w:r w:rsidRPr="005455E8">
        <w:rPr>
          <w:sz w:val="24"/>
          <w:szCs w:val="24"/>
        </w:rPr>
        <w:t>обеспечивающим получение сообщения в сроки, указанные в настоящем абзаце</w:t>
      </w:r>
      <w:r w:rsidRPr="005455E8">
        <w:rPr>
          <w:sz w:val="24"/>
          <w:szCs w:val="24"/>
          <w:lang w:eastAsia="ru-RU"/>
        </w:rPr>
        <w:t>.</w:t>
      </w:r>
    </w:p>
    <w:p w:rsidR="007D2AF8" w:rsidRPr="005455E8" w:rsidRDefault="00987DF1">
      <w:pPr>
        <w:ind w:firstLine="539"/>
        <w:jc w:val="both"/>
      </w:pPr>
      <w:r w:rsidRPr="005455E8">
        <w:rPr>
          <w:sz w:val="24"/>
          <w:szCs w:val="24"/>
        </w:rPr>
        <w:tab/>
        <w:t>Контроль за качеством выполнения работ по восстановлению нарушенного благоустройства осуществляется путем освидетельствования визуально-инструментальными способами с составлением акта на скрытые работы лицом, производящим земл</w:t>
      </w:r>
      <w:r w:rsidRPr="005455E8">
        <w:rPr>
          <w:color w:val="000000"/>
          <w:sz w:val="24"/>
          <w:szCs w:val="24"/>
        </w:rPr>
        <w:t>яные работы (приложение 1 к настоящим Правилам).</w:t>
      </w:r>
    </w:p>
    <w:p w:rsidR="007D2AF8" w:rsidRPr="005455E8" w:rsidRDefault="00987DF1">
      <w:pPr>
        <w:ind w:firstLine="539"/>
        <w:jc w:val="both"/>
        <w:rPr>
          <w:sz w:val="24"/>
          <w:szCs w:val="24"/>
        </w:rPr>
      </w:pPr>
      <w:r w:rsidRPr="005455E8">
        <w:rPr>
          <w:sz w:val="24"/>
          <w:szCs w:val="24"/>
          <w:lang w:eastAsia="ru-RU"/>
        </w:rPr>
        <w:tab/>
        <w:t xml:space="preserve">Не допускается засыпка траншей и котлованов на проезжей части и тротуарах грунтом, строительным мусором, сколом асфальта. </w:t>
      </w:r>
      <w:r w:rsidRPr="005455E8">
        <w:rPr>
          <w:sz w:val="24"/>
          <w:szCs w:val="24"/>
        </w:rPr>
        <w:t>При выполнении работ по восстановлению подстилающих и выравнивающих слоев дорожной одежды в зимних условиях не допускается применение мерзлых материалов.</w:t>
      </w:r>
    </w:p>
    <w:p w:rsidR="007D2AF8" w:rsidRPr="005455E8" w:rsidRDefault="00987DF1">
      <w:pPr>
        <w:ind w:firstLine="539"/>
        <w:jc w:val="both"/>
      </w:pPr>
      <w:r w:rsidRPr="005455E8">
        <w:rPr>
          <w:sz w:val="24"/>
          <w:szCs w:val="24"/>
        </w:rPr>
        <w:tab/>
        <w:t>Устройство слоя основания из щебня осуществляется по способу заклинки с применением щебня фракций 40-70, 20-40 с пределом прочности на сжатие не менее                              98,1 МПа (1000 кгс/см</w:t>
      </w:r>
      <w:r w:rsidRPr="005455E8">
        <w:rPr>
          <w:sz w:val="24"/>
          <w:szCs w:val="24"/>
          <w:vertAlign w:val="superscript"/>
        </w:rPr>
        <w:t>2</w:t>
      </w:r>
      <w:r w:rsidRPr="005455E8">
        <w:rPr>
          <w:sz w:val="24"/>
          <w:szCs w:val="24"/>
        </w:rPr>
        <w:t>) и должно соответствовать требованиям строительных норм и правил.</w:t>
      </w:r>
    </w:p>
    <w:p w:rsidR="007D2AF8" w:rsidRPr="005455E8" w:rsidRDefault="00987DF1">
      <w:pPr>
        <w:ind w:firstLine="539"/>
        <w:jc w:val="both"/>
        <w:rPr>
          <w:sz w:val="24"/>
          <w:szCs w:val="24"/>
        </w:rPr>
      </w:pPr>
      <w:r w:rsidRPr="005455E8">
        <w:rPr>
          <w:sz w:val="24"/>
          <w:szCs w:val="24"/>
        </w:rPr>
        <w:tab/>
        <w:t>Установка бортовых камней осуществляется с устройством щебеночного основания и омоноличиванием бетоном М200. В случае если при осуществлении земляных работ бортовой камень был поврежден, производится его полная замена.</w:t>
      </w:r>
    </w:p>
    <w:p w:rsidR="007D2AF8" w:rsidRPr="005455E8" w:rsidRDefault="00987DF1">
      <w:pPr>
        <w:ind w:firstLine="539"/>
        <w:jc w:val="both"/>
      </w:pPr>
      <w:bookmarkStart w:id="114" w:name="P0780"/>
      <w:bookmarkStart w:id="115" w:name="doc_with_soderjanie1"/>
      <w:bookmarkEnd w:id="114"/>
      <w:bookmarkEnd w:id="115"/>
      <w:r w:rsidRPr="005455E8">
        <w:rPr>
          <w:sz w:val="24"/>
          <w:szCs w:val="24"/>
          <w:lang w:eastAsia="ru-RU"/>
        </w:rPr>
        <w:tab/>
        <w:t xml:space="preserve">11.15. </w:t>
      </w:r>
      <w:bookmarkStart w:id="116" w:name="P0759"/>
      <w:bookmarkStart w:id="117" w:name="tab-content-low"/>
      <w:bookmarkEnd w:id="116"/>
      <w:bookmarkEnd w:id="117"/>
      <w:r w:rsidRPr="005455E8">
        <w:rPr>
          <w:sz w:val="24"/>
          <w:szCs w:val="24"/>
          <w:lang w:eastAsia="ru-RU"/>
        </w:rPr>
        <w:t>Работы по восстановлению дорожных покрытий начинаются немедленно после засыпки траншей и котлованов и заканчиваются на улицах, тротуарах, скверах, бульварах, в парках, а также в местах интенсивного движения транспорта и пешеходов в                  3-дневный срок, а в других местах - в пределах 7 дней.</w:t>
      </w:r>
    </w:p>
    <w:p w:rsidR="007D2AF8" w:rsidRPr="005455E8" w:rsidRDefault="00987DF1">
      <w:pPr>
        <w:ind w:firstLine="539"/>
        <w:jc w:val="both"/>
        <w:rPr>
          <w:sz w:val="24"/>
          <w:szCs w:val="24"/>
          <w:lang w:eastAsia="ru-RU"/>
        </w:rPr>
      </w:pPr>
      <w:bookmarkStart w:id="118" w:name="doc_with_soderjanie2"/>
      <w:bookmarkStart w:id="119" w:name="P07591"/>
      <w:bookmarkEnd w:id="118"/>
      <w:bookmarkEnd w:id="119"/>
      <w:r w:rsidRPr="005455E8">
        <w:rPr>
          <w:sz w:val="24"/>
          <w:szCs w:val="24"/>
          <w:lang w:eastAsia="ru-RU"/>
        </w:rPr>
        <w:tab/>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проведение земляных работ при строительстве, ремонте, реконструкции инженерных коммуникаций и иных объектов в первоначальном объеме и в соответствии с изначальным состоянием территории (до начала проведения земляных работ).</w:t>
      </w:r>
    </w:p>
    <w:p w:rsidR="007D2AF8" w:rsidRPr="005455E8" w:rsidRDefault="00987DF1">
      <w:pPr>
        <w:ind w:firstLine="709"/>
        <w:jc w:val="both"/>
      </w:pPr>
      <w:r w:rsidRPr="005455E8">
        <w:rPr>
          <w:sz w:val="24"/>
          <w:szCs w:val="24"/>
        </w:rPr>
        <w:t xml:space="preserve">В случае осуществления несанкционированных земляных работ в границах автомобильных дорог первой и второй категории работы по восстановлению нарушенного благоустройства осуществляются в срок, не превышающий 3 дней с даты получения лицом, осуществившим несанкционированные земляные </w:t>
      </w:r>
      <w:r w:rsidRPr="005455E8">
        <w:rPr>
          <w:color w:val="000000" w:themeColor="text1"/>
          <w:sz w:val="24"/>
          <w:szCs w:val="24"/>
        </w:rPr>
        <w:t xml:space="preserve">работы, </w:t>
      </w:r>
      <w:hyperlink w:anchor="Par820">
        <w:r w:rsidRPr="005455E8">
          <w:rPr>
            <w:rStyle w:val="-"/>
            <w:color w:val="000000" w:themeColor="text1"/>
            <w:sz w:val="24"/>
            <w:szCs w:val="24"/>
            <w:u w:val="none"/>
          </w:rPr>
          <w:t>требования</w:t>
        </w:r>
      </w:hyperlink>
      <w:r w:rsidRPr="005455E8">
        <w:rPr>
          <w:color w:val="000000" w:themeColor="text1"/>
          <w:sz w:val="24"/>
          <w:szCs w:val="24"/>
        </w:rPr>
        <w:t xml:space="preserve"> о</w:t>
      </w:r>
      <w:r w:rsidRPr="005455E8">
        <w:rPr>
          <w:sz w:val="24"/>
          <w:szCs w:val="24"/>
        </w:rPr>
        <w:t xml:space="preserve"> восстановлении нарушенного благоустройства. На иных территориях в срок не превышающих 7 дней.</w:t>
      </w:r>
    </w:p>
    <w:p w:rsidR="007D2AF8" w:rsidRPr="005455E8" w:rsidRDefault="00987DF1">
      <w:pPr>
        <w:ind w:firstLine="539"/>
        <w:jc w:val="both"/>
        <w:rPr>
          <w:sz w:val="24"/>
          <w:szCs w:val="24"/>
          <w:lang w:eastAsia="ru-RU"/>
        </w:rPr>
      </w:pPr>
      <w:r w:rsidRPr="005455E8">
        <w:rPr>
          <w:sz w:val="24"/>
          <w:szCs w:val="24"/>
          <w:lang w:eastAsia="ru-RU"/>
        </w:rPr>
        <w:tab/>
        <w:t>Края асфальтового покрытия перед его восстановлением должны быть обработаны фрезой.</w:t>
      </w:r>
    </w:p>
    <w:p w:rsidR="007D2AF8" w:rsidRPr="005455E8" w:rsidRDefault="00987DF1">
      <w:pPr>
        <w:ind w:firstLine="539"/>
        <w:jc w:val="both"/>
        <w:rPr>
          <w:sz w:val="24"/>
          <w:szCs w:val="24"/>
          <w:lang w:eastAsia="ru-RU"/>
        </w:rPr>
      </w:pPr>
      <w:bookmarkStart w:id="120" w:name="redstr8"/>
      <w:bookmarkStart w:id="121" w:name="P075F"/>
      <w:bookmarkEnd w:id="120"/>
      <w:bookmarkEnd w:id="121"/>
      <w:r w:rsidRPr="005455E8">
        <w:rPr>
          <w:sz w:val="24"/>
          <w:szCs w:val="24"/>
          <w:lang w:eastAsia="ru-RU"/>
        </w:rPr>
        <w:tab/>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лицо, производящее земляные работы, обязано:</w:t>
      </w:r>
    </w:p>
    <w:p w:rsidR="007D2AF8" w:rsidRPr="005455E8" w:rsidRDefault="00987DF1">
      <w:pPr>
        <w:jc w:val="both"/>
        <w:rPr>
          <w:sz w:val="24"/>
          <w:szCs w:val="24"/>
          <w:lang w:eastAsia="ru-RU"/>
        </w:rPr>
      </w:pPr>
      <w:bookmarkStart w:id="122" w:name="redstr10"/>
      <w:bookmarkEnd w:id="122"/>
      <w:r w:rsidRPr="005455E8">
        <w:rPr>
          <w:sz w:val="24"/>
          <w:szCs w:val="24"/>
          <w:lang w:eastAsia="ru-RU"/>
        </w:rPr>
        <w:tab/>
        <w:t>- провести необходимые мероприятия по приведению в порядок территории в зоне производства земляных работ;</w:t>
      </w:r>
    </w:p>
    <w:p w:rsidR="007D2AF8" w:rsidRPr="005455E8" w:rsidRDefault="00987DF1">
      <w:pPr>
        <w:jc w:val="both"/>
        <w:rPr>
          <w:sz w:val="24"/>
          <w:szCs w:val="24"/>
          <w:lang w:eastAsia="ru-RU"/>
        </w:rPr>
      </w:pPr>
      <w:r w:rsidRPr="005455E8">
        <w:rPr>
          <w:sz w:val="24"/>
          <w:szCs w:val="24"/>
          <w:lang w:eastAsia="ru-RU"/>
        </w:rPr>
        <w:tab/>
        <w:t>-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7D2AF8" w:rsidRPr="005455E8" w:rsidRDefault="00987DF1">
      <w:pPr>
        <w:jc w:val="both"/>
      </w:pPr>
      <w:r w:rsidRPr="005455E8">
        <w:rPr>
          <w:sz w:val="24"/>
          <w:szCs w:val="24"/>
          <w:lang w:eastAsia="ru-RU"/>
        </w:rPr>
        <w:tab/>
        <w:t>- обратиться в уполномоченный орган Городской Управы города Калуги в сфере городского хозяйства с заявлением о продлении срока действия специального разрешения и гарантийным письмом о восстановлении благоустройства после окончания зимнего периода либо неблагоприятных погодных условий в  сроки, согласованные с уполномоченным органом, но не позднее 1 мая.</w:t>
      </w:r>
    </w:p>
    <w:p w:rsidR="007D2AF8" w:rsidRPr="005455E8" w:rsidRDefault="00987DF1">
      <w:pPr>
        <w:ind w:firstLine="708"/>
        <w:jc w:val="both"/>
        <w:rPr>
          <w:sz w:val="24"/>
          <w:szCs w:val="24"/>
          <w:lang w:eastAsia="ru-RU"/>
        </w:rPr>
      </w:pPr>
      <w:bookmarkStart w:id="123" w:name="redstr12"/>
      <w:bookmarkStart w:id="124" w:name="P0764"/>
      <w:bookmarkEnd w:id="123"/>
      <w:bookmarkEnd w:id="124"/>
      <w:r w:rsidRPr="005455E8">
        <w:rPr>
          <w:sz w:val="24"/>
          <w:szCs w:val="24"/>
          <w:lang w:eastAsia="ru-RU"/>
        </w:rPr>
        <w:t>Восстановление асфальтового покрытия тротуаров после прокладки или ремонта подземных инженерных сетей выполняется на всю ширину тротуара, а также по всей длине разрытия, включая 1 м от границ разрытия, с восстановлением существовавшего гранитного или бетонного бортового камня.</w:t>
      </w:r>
    </w:p>
    <w:p w:rsidR="007D2AF8" w:rsidRPr="005455E8" w:rsidRDefault="00987DF1">
      <w:pPr>
        <w:ind w:firstLine="708"/>
        <w:jc w:val="both"/>
        <w:rPr>
          <w:sz w:val="24"/>
          <w:szCs w:val="24"/>
          <w:lang w:eastAsia="ru-RU"/>
        </w:rPr>
      </w:pPr>
      <w:bookmarkStart w:id="125" w:name="redstr2"/>
      <w:bookmarkEnd w:id="125"/>
      <w:r w:rsidRPr="005455E8">
        <w:rPr>
          <w:sz w:val="24"/>
          <w:szCs w:val="24"/>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до          7 метров, покрытие восстанавливается на всю ширину проезжей части дороги по всей длине разрытия, включая 1 м от границ разрытия.</w:t>
      </w:r>
    </w:p>
    <w:p w:rsidR="007D2AF8" w:rsidRPr="005455E8" w:rsidRDefault="00987DF1">
      <w:pPr>
        <w:ind w:firstLine="708"/>
        <w:jc w:val="both"/>
      </w:pPr>
      <w:bookmarkStart w:id="126" w:name="redstr4"/>
      <w:bookmarkEnd w:id="126"/>
      <w:r w:rsidRPr="005455E8">
        <w:rPr>
          <w:sz w:val="24"/>
          <w:szCs w:val="24"/>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более 7 м, восстановление покрытия выполняется на ширину верха траншеи и на расстоянии 1 м от края траншеи в каждую сторону.</w:t>
      </w:r>
    </w:p>
    <w:p w:rsidR="007D2AF8" w:rsidRPr="005455E8" w:rsidRDefault="00987DF1">
      <w:pPr>
        <w:ind w:firstLine="708"/>
        <w:jc w:val="both"/>
        <w:rPr>
          <w:sz w:val="24"/>
          <w:szCs w:val="24"/>
          <w:lang w:eastAsia="ru-RU"/>
        </w:rPr>
      </w:pPr>
      <w:bookmarkStart w:id="127" w:name="redstr5"/>
      <w:bookmarkStart w:id="128" w:name="P0768"/>
      <w:bookmarkEnd w:id="127"/>
      <w:bookmarkEnd w:id="128"/>
      <w:r w:rsidRPr="005455E8">
        <w:rPr>
          <w:sz w:val="24"/>
          <w:szCs w:val="24"/>
          <w:lang w:eastAsia="ru-RU"/>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При проведении работ поперек проезжей части дорог восстановление асфальтобетонного покрытия выполняется с обеих сторон разрытия на расстоянии 1 м от края траншеи в каждую сторону. </w:t>
      </w:r>
    </w:p>
    <w:p w:rsidR="007D2AF8" w:rsidRPr="005455E8" w:rsidRDefault="00987DF1">
      <w:pPr>
        <w:widowControl w:val="0"/>
        <w:ind w:firstLine="539"/>
        <w:jc w:val="both"/>
        <w:rPr>
          <w:sz w:val="24"/>
          <w:szCs w:val="24"/>
          <w:lang w:eastAsia="ru-RU"/>
        </w:rPr>
      </w:pPr>
      <w:r w:rsidRPr="005455E8">
        <w:rPr>
          <w:sz w:val="24"/>
          <w:szCs w:val="24"/>
          <w:lang w:eastAsia="ru-RU"/>
        </w:rPr>
        <w:tab/>
        <w:t>На восстанавливаемом участке следует применять тип «дорожной одежды», существовавший до проведения земляных работ.</w:t>
      </w:r>
    </w:p>
    <w:p w:rsidR="007D2AF8" w:rsidRPr="005455E8" w:rsidRDefault="00987DF1">
      <w:pPr>
        <w:widowControl w:val="0"/>
        <w:ind w:firstLine="539"/>
        <w:jc w:val="both"/>
        <w:rPr>
          <w:sz w:val="24"/>
          <w:szCs w:val="24"/>
          <w:lang w:eastAsia="ru-RU"/>
        </w:rPr>
      </w:pPr>
      <w:r w:rsidRPr="005455E8">
        <w:rPr>
          <w:sz w:val="24"/>
          <w:szCs w:val="24"/>
          <w:lang w:eastAsia="ru-RU"/>
        </w:rPr>
        <w:tab/>
        <w:t>Восстановление дорожных покрытий и благоустройство прилегающей территории производится при наличии ограждения. При этом могут быть использованы ограждения площадки, установленные при производстве земляных и строительно-монтажных работ.</w:t>
      </w:r>
    </w:p>
    <w:p w:rsidR="007D2AF8" w:rsidRPr="005455E8" w:rsidRDefault="00987DF1">
      <w:pPr>
        <w:ind w:firstLine="539"/>
        <w:jc w:val="both"/>
      </w:pPr>
      <w:r w:rsidRPr="005455E8">
        <w:rPr>
          <w:sz w:val="24"/>
          <w:szCs w:val="24"/>
          <w:lang w:eastAsia="ru-RU"/>
        </w:rPr>
        <w:tab/>
      </w:r>
      <w:bookmarkStart w:id="129" w:name="__DdeLink__14816_1692358251"/>
      <w:r w:rsidRPr="005455E8">
        <w:rPr>
          <w:sz w:val="24"/>
          <w:szCs w:val="24"/>
          <w:lang w:eastAsia="ru-RU"/>
        </w:rPr>
        <w:t>Восстановленная после производства земляных работ территория принимается от лица, производящего работы, представителями уполномоченного органа Городской Управы города Калуги в сфере городского хозяйства, а в случае производства работ на территории</w:t>
      </w:r>
      <w:bookmarkEnd w:id="129"/>
      <w:r w:rsidRPr="005455E8">
        <w:rPr>
          <w:sz w:val="24"/>
          <w:szCs w:val="24"/>
          <w:lang w:eastAsia="ru-RU"/>
        </w:rPr>
        <w:t xml:space="preserve"> участков, находящихся в собственности иных лиц, совместно с владельцами данных участков.</w:t>
      </w:r>
    </w:p>
    <w:p w:rsidR="007D2AF8" w:rsidRPr="005455E8" w:rsidRDefault="00987DF1">
      <w:pPr>
        <w:ind w:firstLine="539"/>
        <w:jc w:val="both"/>
      </w:pPr>
      <w:r w:rsidRPr="005455E8">
        <w:rPr>
          <w:sz w:val="24"/>
          <w:szCs w:val="24"/>
          <w:lang w:eastAsia="ru-RU"/>
        </w:rPr>
        <w:tab/>
        <w:t>11.16. Земляные работы, выполняемые юридическими и физическими лицами, считаются законченными после полного восстановления места разрытия в первоначальном виде, составления акта о приемке выполненных работ и сдачи специального разрешения на право производства земляных работ (ордера) в орган, выдавший его. А в случае производства несанкционированных земляных работ - после составления акта о приемке выполненных работ по благоустройству. При этом лицо, осуществившее земляные работы, не освобождается от ответственности по факту нарушения порядка производства земляных работ, установленного настоящими Правилами.</w:t>
      </w:r>
    </w:p>
    <w:p w:rsidR="007D2AF8" w:rsidRPr="005455E8" w:rsidRDefault="00987DF1">
      <w:pPr>
        <w:ind w:firstLine="709"/>
        <w:jc w:val="both"/>
      </w:pPr>
      <w:r w:rsidRPr="005455E8">
        <w:rPr>
          <w:sz w:val="24"/>
          <w:szCs w:val="24"/>
          <w:lang w:eastAsia="ru-RU"/>
        </w:rPr>
        <w:t xml:space="preserve">Приемка работ по восстановлению нарушенного благоустройства производится на основании акта о приемке выполненных работ, а в границах полосы отвода автомобильных дорог - </w:t>
      </w:r>
      <w:r w:rsidRPr="005455E8">
        <w:rPr>
          <w:sz w:val="24"/>
          <w:szCs w:val="24"/>
        </w:rPr>
        <w:t>при получении уполномоченным органом Городской Управы города Калуги в сфере городского хозяйст</w:t>
      </w:r>
      <w:r w:rsidRPr="005455E8">
        <w:rPr>
          <w:color w:val="000000"/>
          <w:sz w:val="24"/>
          <w:szCs w:val="24"/>
        </w:rPr>
        <w:t xml:space="preserve">ва </w:t>
      </w:r>
      <w:bookmarkStart w:id="130" w:name="__DdeLink__104828_2024264388"/>
      <w:r w:rsidRPr="005455E8">
        <w:rPr>
          <w:color w:val="000000"/>
          <w:sz w:val="24"/>
          <w:szCs w:val="24"/>
        </w:rPr>
        <w:t>заключения специализированной лаборатории о соответствии применяемых материалов и технологии при осуществлении работ по восстановлению нарушенного благоустройства требованиям, установленным техническими регламентами</w:t>
      </w:r>
      <w:bookmarkEnd w:id="130"/>
      <w:r w:rsidRPr="005455E8">
        <w:rPr>
          <w:color w:val="000000"/>
          <w:sz w:val="24"/>
          <w:szCs w:val="24"/>
          <w:lang w:eastAsia="ru-RU"/>
        </w:rPr>
        <w:t>(приложение 2 к настоящим Правилам).</w:t>
      </w:r>
    </w:p>
    <w:p w:rsidR="007D2AF8" w:rsidRPr="005455E8" w:rsidRDefault="00987DF1">
      <w:pPr>
        <w:ind w:firstLine="709"/>
        <w:jc w:val="both"/>
        <w:rPr>
          <w:sz w:val="24"/>
          <w:szCs w:val="24"/>
          <w:lang w:eastAsia="ru-RU"/>
        </w:rPr>
      </w:pPr>
      <w:r w:rsidRPr="005455E8">
        <w:rPr>
          <w:color w:val="000000"/>
          <w:sz w:val="24"/>
          <w:szCs w:val="24"/>
          <w:lang w:eastAsia="ru-RU"/>
        </w:rPr>
        <w:t>11.17. Восстановление дорожных покрытий выполняется специализированной организацией, имеющей свидетельство о допуске к опре</w:t>
      </w:r>
      <w:r w:rsidRPr="005455E8">
        <w:rPr>
          <w:sz w:val="24"/>
          <w:szCs w:val="24"/>
          <w:lang w:eastAsia="ru-RU"/>
        </w:rPr>
        <w:t>деленному виду или видам работ, которые оказывают влияние на безопасность объектов капитального строительства, по специально разработанному проекту производства работ, обеспечивающему необходимое качество устройства основания.</w:t>
      </w:r>
    </w:p>
    <w:p w:rsidR="007D2AF8" w:rsidRPr="005455E8" w:rsidRDefault="00987DF1">
      <w:pPr>
        <w:ind w:firstLine="709"/>
        <w:jc w:val="both"/>
        <w:rPr>
          <w:sz w:val="24"/>
          <w:szCs w:val="24"/>
        </w:rPr>
      </w:pPr>
      <w:r w:rsidRPr="005455E8">
        <w:rPr>
          <w:sz w:val="24"/>
          <w:szCs w:val="24"/>
        </w:rPr>
        <w:t>Устройство асфальтобетонного покрытия выполняется послойно:</w:t>
      </w:r>
    </w:p>
    <w:p w:rsidR="007D2AF8" w:rsidRPr="005455E8" w:rsidRDefault="00987DF1">
      <w:pPr>
        <w:ind w:firstLine="539"/>
        <w:jc w:val="both"/>
      </w:pPr>
      <w:r w:rsidRPr="005455E8">
        <w:rPr>
          <w:sz w:val="24"/>
          <w:szCs w:val="24"/>
        </w:rPr>
        <w:tab/>
        <w:t>- нижний(е) слой(и) из горячей асфальтобетонной смеси пористой, крупнозернистой, с плотностью каменных материалов: 2,5-2,9 т/м</w:t>
      </w:r>
      <w:r w:rsidRPr="005455E8">
        <w:rPr>
          <w:sz w:val="24"/>
          <w:szCs w:val="24"/>
          <w:vertAlign w:val="superscript"/>
        </w:rPr>
        <w:t>3</w:t>
      </w:r>
      <w:r w:rsidRPr="005455E8">
        <w:rPr>
          <w:sz w:val="24"/>
          <w:szCs w:val="24"/>
        </w:rPr>
        <w:t xml:space="preserve"> по площади разрытия;</w:t>
      </w:r>
    </w:p>
    <w:p w:rsidR="007D2AF8" w:rsidRPr="005455E8" w:rsidRDefault="00987DF1">
      <w:pPr>
        <w:ind w:firstLine="709"/>
        <w:jc w:val="both"/>
      </w:pPr>
      <w:r w:rsidRPr="005455E8">
        <w:rPr>
          <w:sz w:val="24"/>
          <w:szCs w:val="24"/>
        </w:rPr>
        <w:t>- верхний слой из горячей асфальтобетонной смеси плотной мелкозернистой типа Б с плотностью каменных материалов: 2,5-2,9 т/м</w:t>
      </w:r>
      <w:r w:rsidRPr="005455E8">
        <w:rPr>
          <w:sz w:val="24"/>
          <w:szCs w:val="24"/>
          <w:vertAlign w:val="superscript"/>
        </w:rPr>
        <w:t>3</w:t>
      </w:r>
      <w:r w:rsidRPr="005455E8">
        <w:rPr>
          <w:sz w:val="24"/>
          <w:szCs w:val="24"/>
        </w:rPr>
        <w:t xml:space="preserve"> либо, в зависимости от группы автомобильной дороги, из щебеночно-мастичной смеси (ЩМА) в соответствии с п.11.15 настоящих Правил.</w:t>
      </w:r>
    </w:p>
    <w:p w:rsidR="007D2AF8" w:rsidRPr="005455E8" w:rsidRDefault="00987DF1">
      <w:pPr>
        <w:ind w:firstLine="709"/>
        <w:jc w:val="both"/>
        <w:rPr>
          <w:sz w:val="24"/>
          <w:szCs w:val="24"/>
        </w:rPr>
      </w:pPr>
      <w:r w:rsidRPr="005455E8">
        <w:rPr>
          <w:sz w:val="24"/>
          <w:szCs w:val="24"/>
        </w:rPr>
        <w:t>При ширине траншей более 2,5 м и площади восстановления покрытия более 60 кв.м применяется асфальтоукладчик.</w:t>
      </w:r>
    </w:p>
    <w:p w:rsidR="007D2AF8" w:rsidRPr="005455E8" w:rsidRDefault="00987DF1">
      <w:pPr>
        <w:ind w:firstLine="709"/>
        <w:jc w:val="both"/>
      </w:pPr>
      <w:r w:rsidRPr="005455E8">
        <w:rPr>
          <w:sz w:val="24"/>
          <w:szCs w:val="24"/>
        </w:rPr>
        <w:t xml:space="preserve">Работы по устройству конструкции дорожной одежды должны соответствовать требованиям строительных норм и правил. Применяемые асфальтобетонные смеси должны соответствовать требованиям </w:t>
      </w:r>
      <w:bookmarkStart w:id="131" w:name="__DdeLink__18271_2620802227"/>
      <w:r w:rsidRPr="005455E8">
        <w:rPr>
          <w:sz w:val="24"/>
          <w:szCs w:val="24"/>
        </w:rPr>
        <w:t>ГОСТ 9128-2013 «Смеси асфальтобетонные, полимерасфальтобетонные, асфальтобетон, полимерасфальтобетон для автомо</w:t>
      </w:r>
      <w:bookmarkEnd w:id="131"/>
      <w:r w:rsidRPr="005455E8">
        <w:rPr>
          <w:sz w:val="24"/>
          <w:szCs w:val="24"/>
        </w:rPr>
        <w:t>бильных дорог и аэродромов. Технические условия». В случае изменения технологии производства работ и требованиям к качеству материалов работы по восстановлению дорожных одежд должны соответствовать требованиям актуализированных технических регламентов.</w:t>
      </w:r>
    </w:p>
    <w:p w:rsidR="007D2AF8" w:rsidRPr="005455E8" w:rsidRDefault="00987DF1">
      <w:pPr>
        <w:ind w:firstLine="708"/>
        <w:jc w:val="both"/>
        <w:rPr>
          <w:sz w:val="24"/>
          <w:szCs w:val="24"/>
          <w:lang w:eastAsia="ru-RU"/>
        </w:rPr>
      </w:pPr>
      <w:bookmarkStart w:id="132" w:name="P078A"/>
      <w:bookmarkStart w:id="133" w:name="redstr9"/>
      <w:bookmarkEnd w:id="132"/>
      <w:bookmarkEnd w:id="133"/>
      <w:r w:rsidRPr="005455E8">
        <w:rPr>
          <w:sz w:val="24"/>
          <w:szCs w:val="24"/>
          <w:lang w:eastAsia="ru-RU"/>
        </w:rPr>
        <w:t xml:space="preserve">Работы по восстановлению нарушенного благоустройства на проезжей части улиц и тротуарах выполняются в присутствии представителей организаций, обслуживающих проезжую часть улиц и тротуары, организаций, эксплуатирующих подземные сооружения, а также авторского надзора проектных организаций с оформлением лицом, производящим земляные работы, актов на скрытые работы. </w:t>
      </w:r>
    </w:p>
    <w:p w:rsidR="007D2AF8" w:rsidRPr="005455E8" w:rsidRDefault="00987DF1">
      <w:pPr>
        <w:ind w:firstLine="708"/>
        <w:jc w:val="both"/>
        <w:rPr>
          <w:sz w:val="24"/>
          <w:szCs w:val="24"/>
          <w:lang w:eastAsia="ru-RU"/>
        </w:rPr>
      </w:pPr>
      <w:r w:rsidRPr="005455E8">
        <w:rPr>
          <w:sz w:val="24"/>
          <w:szCs w:val="24"/>
          <w:lang w:eastAsia="ru-RU"/>
        </w:rPr>
        <w:t>При невыполнении этих условий представители организаций, эксплуатирующих подземные коммуникации, могут потребовать вскрытия траншеи для определения исправности подземных сооружений, а представители организаций, обслуживающих проезжую часть улиц и тротуаров, - проведения лабораторных испытаний с целью проверки качества работ по уплотнению оснований дорожной одежды.</w:t>
      </w:r>
    </w:p>
    <w:p w:rsidR="007D2AF8" w:rsidRPr="005455E8" w:rsidRDefault="00987DF1">
      <w:pPr>
        <w:ind w:firstLine="709"/>
        <w:jc w:val="both"/>
      </w:pPr>
      <w:r w:rsidRPr="005455E8">
        <w:rPr>
          <w:color w:val="000000"/>
          <w:sz w:val="24"/>
          <w:szCs w:val="24"/>
          <w:lang w:eastAsia="ru-RU"/>
        </w:rPr>
        <w:t>По окончании земляных работ благоустроенная территория сдается по акту приемки восстановленных элементов благоустройства и озеленения после строительства (реконструкции, ремонта) сетей инженерно-технического обеспечения и иных объектов муниципального образования «Город Калуга».</w:t>
      </w:r>
    </w:p>
    <w:p w:rsidR="007D2AF8" w:rsidRPr="005455E8" w:rsidRDefault="00987DF1">
      <w:pPr>
        <w:ind w:firstLine="709"/>
        <w:jc w:val="both"/>
      </w:pPr>
      <w:r w:rsidRPr="005455E8">
        <w:rPr>
          <w:sz w:val="24"/>
          <w:szCs w:val="24"/>
          <w:lang w:eastAsia="ru-RU"/>
        </w:rPr>
        <w:t>11.18. Лицо, производящее земляные работы, несет ответственность за качество восстановленного места разрытия в границах автомобильных дорог в течение гарантийного периода данной дороги, но не менее трех лет, и в случае возникновения просадок, выбоин и иных разрушений в местах ведения работ обязано немедленно принять меры по их устранению. На иных территориях лицо, производящее земляные работы, несет ответственность за качество восстановления в течение трех лет с момента составления акта о приемке работ.</w:t>
      </w:r>
    </w:p>
    <w:p w:rsidR="007D2AF8" w:rsidRPr="005455E8" w:rsidRDefault="00987DF1">
      <w:pPr>
        <w:ind w:firstLine="539"/>
        <w:jc w:val="both"/>
        <w:rPr>
          <w:sz w:val="24"/>
          <w:szCs w:val="24"/>
        </w:rPr>
      </w:pPr>
      <w:r w:rsidRPr="005455E8">
        <w:rPr>
          <w:sz w:val="24"/>
          <w:szCs w:val="24"/>
        </w:rPr>
        <w:tab/>
        <w:t>11.19. При получении уполномоченным органом Городской Управы города Калуги в сфере городского хозяйства заключения специализированной лаборатории о несоответствии материалов, технологии и качества работ по восстановлению нарушенного благоустройства в границах полосы отвода автомобильной дороги требованиям, установленным техническими регламентами, уполномоченный орган Городской Управы города Калуги в сфере городского хозяйства направляет требование в адрес лица, осуществившего земляные работы, о незамедлительном устранении нарушений, указанных в заключении.</w:t>
      </w:r>
    </w:p>
    <w:p w:rsidR="007D2AF8" w:rsidRPr="005455E8" w:rsidRDefault="00987DF1">
      <w:pPr>
        <w:ind w:firstLine="539"/>
        <w:jc w:val="both"/>
      </w:pPr>
      <w:r w:rsidRPr="005455E8">
        <w:rPr>
          <w:sz w:val="24"/>
          <w:szCs w:val="24"/>
        </w:rPr>
        <w:tab/>
        <w:t>В случае отказа от устранения нарушений, указанных в заключении специализированной лаборатории, либо не</w:t>
      </w:r>
      <w:r w:rsidR="00CE7E34">
        <w:rPr>
          <w:sz w:val="24"/>
          <w:szCs w:val="24"/>
        </w:rPr>
        <w:t xml:space="preserve"> </w:t>
      </w:r>
      <w:r w:rsidRPr="005455E8">
        <w:rPr>
          <w:sz w:val="24"/>
          <w:szCs w:val="24"/>
        </w:rPr>
        <w:t>устранения нарушения в срок, определенный для восстановления благоустройства настоящими Правилами, уполномоченный орган Городской Управы города Калуги в сфере городского хозяйства вправе потребовать выполнения работ в судебном порядке либо выполнить работы по восстановлению благоустройства самостоятельно и обратиться в суд за компенсацией затрат на выполнение этих работ за счет лица, осуществившего земляные работы.</w:t>
      </w:r>
    </w:p>
    <w:p w:rsidR="007D2AF8" w:rsidRPr="005455E8" w:rsidRDefault="00987DF1">
      <w:pPr>
        <w:ind w:firstLine="539"/>
        <w:jc w:val="both"/>
      </w:pPr>
      <w:bookmarkStart w:id="134" w:name="P077D"/>
      <w:bookmarkStart w:id="135" w:name="doc_with_soderjanie"/>
      <w:bookmarkEnd w:id="134"/>
      <w:bookmarkEnd w:id="135"/>
      <w:r w:rsidRPr="005455E8">
        <w:rPr>
          <w:sz w:val="24"/>
          <w:szCs w:val="24"/>
          <w:lang w:eastAsia="ru-RU"/>
        </w:rPr>
        <w:tab/>
        <w:t>11.20.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и ремонту подземных коммуникаций или других видов строительных работ, ликвидируются в полном объеме лицом, получившем специальное разрешение на право производства работ, а также лицом, осуществившем несанкционированные земляные работы, в сроки, согласованные с уполномоченным органом Городской Управы города Калуги.</w:t>
      </w:r>
    </w:p>
    <w:p w:rsidR="007D2AF8" w:rsidRPr="005455E8" w:rsidRDefault="00987DF1">
      <w:pPr>
        <w:ind w:firstLine="539"/>
        <w:jc w:val="both"/>
        <w:rPr>
          <w:sz w:val="24"/>
          <w:szCs w:val="24"/>
          <w:lang w:eastAsia="ru-RU"/>
        </w:rPr>
      </w:pPr>
      <w:r w:rsidRPr="005455E8">
        <w:rPr>
          <w:sz w:val="24"/>
          <w:szCs w:val="24"/>
          <w:lang w:eastAsia="ru-RU"/>
        </w:rPr>
        <w:tab/>
        <w:t>11.21. Руководители организаций и должностные лица, ответственные за производство работ по прокладке и переустройству подземных коммуникаций, обязаны систематически проводить осмотр состояния ограждения места производства земляных работ, рабочего освещения и сигнальных фонарей (в темное время суток), информационной таблички, креплений траншей и котлованов, лестниц и стремянок для спуска в них, подвески действующих коммуникаций, проездов для транспорта и проходов для пешеходов, своевременно принимать меры по вывозу излишнего грунта, разобранных асфальтобетонных покрытий, уборке мусора и неиспользованных материалов, которые вывозятся в 2-дневный срок после окончания работ.</w:t>
      </w:r>
    </w:p>
    <w:p w:rsidR="007D2AF8" w:rsidRPr="005455E8" w:rsidRDefault="00987DF1">
      <w:pPr>
        <w:ind w:firstLine="539"/>
        <w:jc w:val="both"/>
        <w:rPr>
          <w:sz w:val="24"/>
          <w:szCs w:val="24"/>
          <w:lang w:eastAsia="ru-RU"/>
        </w:rPr>
      </w:pPr>
      <w:r w:rsidRPr="005455E8">
        <w:rPr>
          <w:sz w:val="24"/>
          <w:szCs w:val="24"/>
          <w:lang w:eastAsia="ru-RU"/>
        </w:rPr>
        <w:tab/>
        <w:t>11.22. Траншеи на газонах засыпаются местным грунтом с уплотнением, восстановлением плодородного слоя и посевом травы.</w:t>
      </w:r>
    </w:p>
    <w:p w:rsidR="007D2AF8" w:rsidRPr="005455E8" w:rsidRDefault="00987DF1">
      <w:pPr>
        <w:ind w:firstLine="539"/>
        <w:jc w:val="both"/>
      </w:pPr>
      <w:r w:rsidRPr="005455E8">
        <w:rPr>
          <w:sz w:val="24"/>
          <w:szCs w:val="24"/>
        </w:rPr>
        <w:tab/>
        <w:t>Толщина плодородного слоя для озелененной территории - 15-20 см (смесь торфо-песчаная 70 % торфа, 30 % песка или растительная земля (чернозем).</w:t>
      </w:r>
    </w:p>
    <w:p w:rsidR="007D2AF8" w:rsidRPr="005455E8" w:rsidRDefault="00987DF1">
      <w:pPr>
        <w:ind w:firstLine="539"/>
        <w:jc w:val="both"/>
      </w:pPr>
      <w:r w:rsidRPr="005455E8">
        <w:rPr>
          <w:sz w:val="24"/>
          <w:szCs w:val="24"/>
        </w:rPr>
        <w:tab/>
        <w:t>Толщина песчано-гравийной подушки должна составлять 25-30 см.</w:t>
      </w:r>
    </w:p>
    <w:p w:rsidR="007D2AF8" w:rsidRPr="005455E8" w:rsidRDefault="00987DF1">
      <w:pPr>
        <w:widowControl w:val="0"/>
        <w:ind w:firstLine="539"/>
        <w:jc w:val="both"/>
        <w:rPr>
          <w:sz w:val="24"/>
          <w:szCs w:val="24"/>
        </w:rPr>
      </w:pPr>
      <w:r w:rsidRPr="005455E8">
        <w:rPr>
          <w:sz w:val="24"/>
          <w:szCs w:val="24"/>
        </w:rPr>
        <w:tab/>
        <w:t>При подготовке участка для восстановления озелененной территории с места осуществления земляных работ необходимо удалить остатки строительного мусора, техногенных загрязнений, камней.</w:t>
      </w:r>
    </w:p>
    <w:p w:rsidR="007D2AF8" w:rsidRPr="005455E8" w:rsidRDefault="00987DF1">
      <w:pPr>
        <w:widowControl w:val="0"/>
        <w:ind w:firstLine="539"/>
        <w:jc w:val="both"/>
      </w:pPr>
      <w:r w:rsidRPr="005455E8">
        <w:rPr>
          <w:sz w:val="24"/>
          <w:szCs w:val="24"/>
        </w:rPr>
        <w:tab/>
        <w:t>Норма высева семян 35-50 гр. на 1 кв. м озелененной территории. При посеве семена следует заделывать на глубину до 1 см. Для заделки семян следует использовать легкие бороны или катки с шипами и щетками. После заделки семян газон должен быть укатан катком весом 75-100 кг, а также обеспечен его полив из расчета 10 л/м</w:t>
      </w:r>
      <w:r w:rsidRPr="005455E8">
        <w:rPr>
          <w:sz w:val="24"/>
          <w:szCs w:val="24"/>
          <w:vertAlign w:val="superscript"/>
        </w:rPr>
        <w:t>2</w:t>
      </w:r>
      <w:r w:rsidRPr="005455E8">
        <w:rPr>
          <w:sz w:val="24"/>
          <w:szCs w:val="24"/>
        </w:rPr>
        <w:t>. Полив озелененной территории производят каждый день в течение первых семи дней.</w:t>
      </w:r>
    </w:p>
    <w:p w:rsidR="007D2AF8" w:rsidRPr="005455E8" w:rsidRDefault="00987DF1">
      <w:pPr>
        <w:ind w:firstLine="539"/>
        <w:jc w:val="both"/>
      </w:pPr>
      <w:r w:rsidRPr="005455E8">
        <w:rPr>
          <w:sz w:val="24"/>
          <w:szCs w:val="24"/>
        </w:rPr>
        <w:tab/>
        <w:t>В зимний период восстановление озелененной территории производится путем подсыпания песком до норматива уровня озелененной территории, с выравниванием. Отметка восстанавливаемой озелененной территории должна быть ниже уровня бортового камня на 2-5 см.</w:t>
      </w:r>
    </w:p>
    <w:p w:rsidR="007D2AF8" w:rsidRPr="005455E8" w:rsidRDefault="00987DF1">
      <w:pPr>
        <w:ind w:firstLine="539"/>
        <w:jc w:val="both"/>
        <w:rPr>
          <w:sz w:val="24"/>
          <w:szCs w:val="24"/>
          <w:lang w:eastAsia="ru-RU"/>
        </w:rPr>
      </w:pPr>
      <w:bookmarkStart w:id="136" w:name="P0785"/>
      <w:bookmarkStart w:id="137" w:name="redstr11"/>
      <w:bookmarkEnd w:id="136"/>
      <w:bookmarkEnd w:id="137"/>
      <w:r w:rsidRPr="005455E8">
        <w:rPr>
          <w:sz w:val="24"/>
          <w:szCs w:val="24"/>
          <w:lang w:eastAsia="ru-RU"/>
        </w:rPr>
        <w:tab/>
        <w:t>11.23. По окончании прокладки инженерных сооружений и коммуникаций, но до засыпки котлованов и траншей, производитель работ обязан вызвать на место работ представителя организации, выдавшей технические условия (задание), для контроля правильности исполнительной съемки в целях точного определения положения сетей в вертикальном и горизонтальном отношении. Засыпка котлованов и траншей без выполнения исполнительной съемки запрещается.</w:t>
      </w:r>
    </w:p>
    <w:p w:rsidR="007D2AF8" w:rsidRPr="005455E8" w:rsidRDefault="00987DF1">
      <w:pPr>
        <w:pStyle w:val="ConsPlusNormal"/>
        <w:ind w:firstLine="540"/>
        <w:jc w:val="both"/>
      </w:pPr>
      <w:r w:rsidRPr="005455E8">
        <w:rPr>
          <w:rFonts w:ascii="Times New Roman" w:hAnsi="Times New Roman" w:cs="Times New Roman"/>
          <w:sz w:val="24"/>
          <w:szCs w:val="24"/>
        </w:rPr>
        <w:tab/>
        <w:t xml:space="preserve">11.24. По завершении строительно-монтажных работ по прокладке или переустройству инженерных коммуникаций лицо, производившее земляные работы, обязано предоставить исполнительную съемку на проложенные сети в уполномоченный орган </w:t>
      </w:r>
      <w:r w:rsidRPr="005455E8">
        <w:rPr>
          <w:rFonts w:ascii="Times New Roman" w:hAnsi="Times New Roman" w:cs="Times New Roman"/>
          <w:color w:val="000000" w:themeColor="text1"/>
          <w:sz w:val="24"/>
          <w:szCs w:val="24"/>
        </w:rPr>
        <w:t xml:space="preserve">Городской Управы города Калуги для нанесения на топографический материал в соответствии с </w:t>
      </w:r>
      <w:hyperlink r:id="rId7">
        <w:r w:rsidRPr="005455E8">
          <w:rPr>
            <w:rStyle w:val="-"/>
            <w:rFonts w:ascii="Times New Roman" w:hAnsi="Times New Roman" w:cs="Times New Roman"/>
            <w:color w:val="000000" w:themeColor="text1"/>
            <w:sz w:val="24"/>
            <w:szCs w:val="24"/>
            <w:u w:val="none"/>
          </w:rPr>
          <w:t>Положением</w:t>
        </w:r>
      </w:hyperlink>
      <w:r w:rsidRPr="005455E8">
        <w:rPr>
          <w:rFonts w:ascii="Times New Roman" w:hAnsi="Times New Roman" w:cs="Times New Roman"/>
          <w:color w:val="000000" w:themeColor="text1"/>
          <w:sz w:val="24"/>
          <w:szCs w:val="24"/>
        </w:rPr>
        <w:t xml:space="preserve"> о порядке использования топографических планов в масштабе 1:500 на лавсане и их цифровых</w:t>
      </w:r>
      <w:r w:rsidRPr="005455E8">
        <w:rPr>
          <w:rFonts w:ascii="Times New Roman" w:hAnsi="Times New Roman" w:cs="Times New Roman"/>
          <w:sz w:val="24"/>
          <w:szCs w:val="24"/>
        </w:rPr>
        <w:t xml:space="preserve"> копий, утвержденным нормативным правовым актом Городской Управы города Калуги.</w:t>
      </w:r>
    </w:p>
    <w:p w:rsidR="007D2AF8" w:rsidRPr="005455E8" w:rsidRDefault="00987DF1">
      <w:pPr>
        <w:ind w:firstLine="539"/>
        <w:jc w:val="both"/>
        <w:rPr>
          <w:sz w:val="24"/>
          <w:szCs w:val="24"/>
          <w:lang w:eastAsia="ru-RU"/>
        </w:rPr>
      </w:pPr>
      <w:r w:rsidRPr="005455E8">
        <w:rPr>
          <w:sz w:val="24"/>
          <w:szCs w:val="24"/>
          <w:lang w:eastAsia="ru-RU"/>
        </w:rPr>
        <w:tab/>
        <w:t>11.25. После завершения работ по прокладке и переустройству инженерных коммуникаций ответственное лицо обязано в установленном законодательством порядке передать построенные сети в собственность организации коммунального комплекса, осуществляющей эксплуатацию сетей инженерно-технического обеспечения соответствующего вида.</w:t>
      </w:r>
    </w:p>
    <w:p w:rsidR="007D2AF8" w:rsidRPr="005455E8" w:rsidRDefault="007D2AF8">
      <w:pPr>
        <w:ind w:firstLine="708"/>
        <w:jc w:val="both"/>
        <w:rPr>
          <w:sz w:val="24"/>
          <w:szCs w:val="24"/>
          <w:lang w:eastAsia="ru-RU"/>
        </w:rPr>
      </w:pPr>
      <w:bookmarkStart w:id="138" w:name="P611"/>
      <w:bookmarkEnd w:id="138"/>
    </w:p>
    <w:p w:rsidR="007D2AF8" w:rsidRPr="005455E8" w:rsidRDefault="00987DF1">
      <w:pPr>
        <w:ind w:firstLine="708"/>
        <w:jc w:val="center"/>
        <w:rPr>
          <w:sz w:val="24"/>
          <w:szCs w:val="24"/>
          <w:lang w:eastAsia="ru-RU"/>
        </w:rPr>
      </w:pPr>
      <w:r w:rsidRPr="005455E8">
        <w:rPr>
          <w:sz w:val="24"/>
          <w:szCs w:val="24"/>
          <w:lang w:eastAsia="ru-RU"/>
        </w:rPr>
        <w:t>12. Производство земляных работ, связанных с ликвидацией аварий на подземных коммуникациях.</w:t>
      </w:r>
    </w:p>
    <w:p w:rsidR="007D2AF8" w:rsidRPr="005455E8" w:rsidRDefault="007D2AF8">
      <w:pPr>
        <w:ind w:firstLine="539"/>
        <w:jc w:val="both"/>
        <w:rPr>
          <w:sz w:val="24"/>
          <w:szCs w:val="24"/>
          <w:lang w:eastAsia="ru-RU"/>
        </w:rPr>
      </w:pPr>
    </w:p>
    <w:p w:rsidR="007D2AF8" w:rsidRPr="005455E8" w:rsidRDefault="00987DF1">
      <w:pPr>
        <w:ind w:firstLine="539"/>
        <w:jc w:val="both"/>
        <w:rPr>
          <w:sz w:val="24"/>
          <w:szCs w:val="24"/>
          <w:lang w:eastAsia="ru-RU"/>
        </w:rPr>
      </w:pPr>
      <w:r w:rsidRPr="005455E8">
        <w:rPr>
          <w:sz w:val="24"/>
          <w:szCs w:val="24"/>
          <w:lang w:eastAsia="ru-RU"/>
        </w:rPr>
        <w:tab/>
        <w:t>12.1. При повреждении кабельных линий связи, сигнализации и электроснабжения, водопроводных, канализационных, теплофикационных, водосточных и других трубопроводов, смотровых колодцев на них, городских и внутриквартальных коллекторов и иных инженерных коммуникаций, в результате чего может нарушиться их нормальная работа или могут произойти несчастные случаи, юридические и физические лица обязаны немедленно поставить в известность эксплуатационную организацию, уполномоченные органы Городской Управы города Калуги и принять меры по восстановлению нарушенной сети в кратчайший срок. При повреждении электрических кабелей - обязаны немедленно прекратить работу. Дальнейшее производство работ возможно по разрешению эксплуатационных организаций.</w:t>
      </w:r>
    </w:p>
    <w:p w:rsidR="007D2AF8" w:rsidRPr="005455E8" w:rsidRDefault="00987DF1">
      <w:pPr>
        <w:ind w:firstLine="539"/>
        <w:jc w:val="both"/>
        <w:rPr>
          <w:sz w:val="24"/>
          <w:szCs w:val="24"/>
          <w:lang w:eastAsia="ru-RU"/>
        </w:rPr>
      </w:pPr>
      <w:r w:rsidRPr="005455E8">
        <w:rPr>
          <w:sz w:val="24"/>
          <w:szCs w:val="24"/>
          <w:lang w:eastAsia="ru-RU"/>
        </w:rPr>
        <w:tab/>
        <w:t>При повреждении газопроводов ответственный за производство работ обязан немедленно вызвать по телефону аварийную газовую службу и до ее приезда оградить место повреждения, организовать его охрану, не допуская к нему посторонних лиц, следить, чтобы вблизи не было источников открытого огня.</w:t>
      </w:r>
    </w:p>
    <w:p w:rsidR="007D2AF8" w:rsidRPr="005455E8" w:rsidRDefault="00987DF1">
      <w:pPr>
        <w:widowControl w:val="0"/>
        <w:ind w:firstLine="539"/>
        <w:jc w:val="both"/>
        <w:rPr>
          <w:sz w:val="24"/>
          <w:szCs w:val="24"/>
          <w:lang w:eastAsia="ru-RU"/>
        </w:rPr>
      </w:pPr>
      <w:r w:rsidRPr="005455E8">
        <w:rPr>
          <w:sz w:val="24"/>
          <w:szCs w:val="24"/>
          <w:lang w:eastAsia="ru-RU"/>
        </w:rPr>
        <w:tab/>
        <w:t>Руководители организаций, в ведении которых находятся подземные коммуникации, или ответственные лица, действующие по их полномочию (начальник аварийной службы и др.), обязаны немедленно при получении сигнала об аварии:</w:t>
      </w:r>
    </w:p>
    <w:p w:rsidR="007D2AF8" w:rsidRPr="005455E8" w:rsidRDefault="00987DF1">
      <w:pPr>
        <w:jc w:val="both"/>
      </w:pPr>
      <w:r w:rsidRPr="005455E8">
        <w:rPr>
          <w:sz w:val="24"/>
          <w:szCs w:val="24"/>
          <w:lang w:eastAsia="ru-RU"/>
        </w:rPr>
        <w:tab/>
        <w:t>а) выслать аварийную бригаду, которая под руководством ответственного лица, имеющего при себе служебное удостоверение и наряд аварийной службы, должна немедленно приступить к локализации аварии;</w:t>
      </w:r>
    </w:p>
    <w:p w:rsidR="007D2AF8" w:rsidRPr="005455E8" w:rsidRDefault="00987DF1">
      <w:pPr>
        <w:ind w:firstLine="539"/>
        <w:jc w:val="both"/>
        <w:rPr>
          <w:sz w:val="24"/>
          <w:szCs w:val="24"/>
          <w:lang w:eastAsia="ru-RU"/>
        </w:rPr>
      </w:pPr>
      <w:r w:rsidRPr="005455E8">
        <w:rPr>
          <w:sz w:val="24"/>
          <w:szCs w:val="24"/>
          <w:lang w:eastAsia="ru-RU"/>
        </w:rPr>
        <w:tab/>
        <w:t>б) при необходимости производства земляных работ сообщить об аварии телефонограммой в уполномоченный орган Городской Управы города Калуги в сфере городского хозяйства, организации, имеющие в районе аварии подземные коммуникации, отделение дорожного надзора ОГИБДД УМВД России по г. Калуге (при необходимости разрытия проезжей части улиц, площадей и тротуаров, прилегающих к проезжим частям). При производстве земляных работ в выходные и праздничные дни сообщение передается по телефону Единой дежурно-диспетчерской службы городского округа «Город Калуга»,  а в уполномоченный орган Городской Управы города Калуги в сфере городского хозяйства - в первый рабочий день, следующий за выходным или праздничным.</w:t>
      </w:r>
    </w:p>
    <w:p w:rsidR="007D2AF8" w:rsidRPr="005455E8" w:rsidRDefault="00987DF1">
      <w:pPr>
        <w:ind w:firstLine="539"/>
        <w:jc w:val="both"/>
        <w:rPr>
          <w:sz w:val="24"/>
          <w:szCs w:val="24"/>
          <w:lang w:eastAsia="ru-RU"/>
        </w:rPr>
      </w:pPr>
      <w:r w:rsidRPr="005455E8">
        <w:rPr>
          <w:sz w:val="24"/>
          <w:szCs w:val="24"/>
          <w:lang w:eastAsia="ru-RU"/>
        </w:rPr>
        <w:tab/>
        <w:t>Организации, имеющие в зоне аварии подземные коммуникации, при получении телефонограммы обязаны немедленно выслать на место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7D2AF8" w:rsidRPr="005455E8" w:rsidRDefault="00987DF1">
      <w:pPr>
        <w:ind w:firstLine="539"/>
        <w:jc w:val="both"/>
        <w:rPr>
          <w:sz w:val="24"/>
          <w:szCs w:val="24"/>
          <w:lang w:eastAsia="ru-RU"/>
        </w:rPr>
      </w:pPr>
      <w:r w:rsidRPr="005455E8">
        <w:rPr>
          <w:sz w:val="24"/>
          <w:szCs w:val="24"/>
          <w:lang w:eastAsia="ru-RU"/>
        </w:rPr>
        <w:tab/>
        <w:t>Лица, выполняющие работы, несут ответственность за несвоевременное устранение аварии и восстановление благоустройства.</w:t>
      </w:r>
    </w:p>
    <w:p w:rsidR="007D2AF8" w:rsidRPr="005455E8" w:rsidRDefault="00987DF1">
      <w:pPr>
        <w:ind w:firstLine="539"/>
        <w:jc w:val="both"/>
        <w:rPr>
          <w:sz w:val="24"/>
          <w:szCs w:val="24"/>
          <w:lang w:eastAsia="ru-RU"/>
        </w:rPr>
      </w:pPr>
      <w:r w:rsidRPr="005455E8">
        <w:rPr>
          <w:sz w:val="24"/>
          <w:szCs w:val="24"/>
          <w:lang w:eastAsia="ru-RU"/>
        </w:rPr>
        <w:tab/>
        <w:t>12.2. Место производства аварийных работ ограждается щитами или заставками установленного образца.</w:t>
      </w:r>
    </w:p>
    <w:p w:rsidR="007D2AF8" w:rsidRPr="005455E8" w:rsidRDefault="00987DF1">
      <w:pPr>
        <w:ind w:firstLine="539"/>
        <w:jc w:val="both"/>
        <w:rPr>
          <w:sz w:val="24"/>
          <w:szCs w:val="24"/>
          <w:lang w:eastAsia="ru-RU"/>
        </w:rPr>
      </w:pPr>
      <w:r w:rsidRPr="005455E8">
        <w:rPr>
          <w:sz w:val="24"/>
          <w:szCs w:val="24"/>
          <w:lang w:eastAsia="ru-RU"/>
        </w:rPr>
        <w:tab/>
        <w:t>На проезжей части улиц (магистралей) кроме ограждения устанавливаются красные габаритные фонари, дорожные знаки, указатели проезда транспорта, прохода пешеходов и т.д.</w:t>
      </w:r>
    </w:p>
    <w:p w:rsidR="007D2AF8" w:rsidRPr="005455E8" w:rsidRDefault="00987DF1">
      <w:pPr>
        <w:ind w:firstLine="539"/>
        <w:jc w:val="both"/>
        <w:rPr>
          <w:sz w:val="24"/>
          <w:szCs w:val="24"/>
          <w:lang w:eastAsia="ru-RU"/>
        </w:rPr>
      </w:pPr>
      <w:r w:rsidRPr="005455E8">
        <w:rPr>
          <w:sz w:val="24"/>
          <w:szCs w:val="24"/>
          <w:lang w:eastAsia="ru-RU"/>
        </w:rPr>
        <w:tab/>
        <w:t>Места работ в зонах движения пешеходов при отсутствии наружного освещения оборудуются светильниками.</w:t>
      </w:r>
    </w:p>
    <w:p w:rsidR="007D2AF8" w:rsidRPr="005455E8" w:rsidRDefault="00987DF1">
      <w:pPr>
        <w:ind w:firstLine="539"/>
        <w:jc w:val="both"/>
        <w:rPr>
          <w:sz w:val="24"/>
          <w:szCs w:val="24"/>
          <w:lang w:eastAsia="ru-RU"/>
        </w:rPr>
      </w:pPr>
      <w:r w:rsidRPr="005455E8">
        <w:rPr>
          <w:sz w:val="24"/>
          <w:szCs w:val="24"/>
          <w:lang w:eastAsia="ru-RU"/>
        </w:rPr>
        <w:tab/>
        <w:t>Должностные лица, под чьим руководством осуществляется производство работ по ликвидации аварии, несут ответственность за наличие и состояние ограждения, работу освещения и габаритных фонарей, сохранность дорожных знаков и указателей до полного окончания работ.</w:t>
      </w:r>
    </w:p>
    <w:p w:rsidR="007D2AF8" w:rsidRPr="005455E8" w:rsidRDefault="00987DF1">
      <w:pPr>
        <w:ind w:firstLine="539"/>
        <w:jc w:val="both"/>
        <w:rPr>
          <w:sz w:val="24"/>
          <w:szCs w:val="24"/>
          <w:lang w:eastAsia="ru-RU"/>
        </w:rPr>
      </w:pPr>
      <w:r w:rsidRPr="005455E8">
        <w:rPr>
          <w:sz w:val="24"/>
          <w:szCs w:val="24"/>
          <w:lang w:eastAsia="ru-RU"/>
        </w:rPr>
        <w:tab/>
        <w:t>12.3. В случае если работы по ликвидации аварии требуют полного или частичного закрытия дорожного движения, руководителем уполномоченного органа Городской Управы города Калуги принимается решение о временном ограничении или запрете дорожного движения путем согласования проекта организации дорожного движения при производстве дорожных работ. Заинтересованной эксплуатационной организацией в установленном порядке разрабатывается проект организации дорожного движения при производстве дорожных работ и представляется в уполномоченный орган Городской Управы города Калуги в сфере городского хозяйства на согласование.</w:t>
      </w:r>
    </w:p>
    <w:p w:rsidR="007D2AF8" w:rsidRPr="005455E8" w:rsidRDefault="00987DF1">
      <w:pPr>
        <w:ind w:firstLine="539"/>
        <w:jc w:val="both"/>
        <w:rPr>
          <w:sz w:val="24"/>
          <w:szCs w:val="24"/>
          <w:lang w:eastAsia="ru-RU"/>
        </w:rPr>
      </w:pPr>
      <w:r w:rsidRPr="005455E8">
        <w:rPr>
          <w:sz w:val="24"/>
          <w:szCs w:val="24"/>
          <w:lang w:eastAsia="ru-RU"/>
        </w:rPr>
        <w:tab/>
        <w:t>12.4. Аварийными земляными работами считаются работы, выполненные с восстановлением нарушенного благоустройства в течение 72 часов.</w:t>
      </w:r>
    </w:p>
    <w:p w:rsidR="007D2AF8" w:rsidRPr="005455E8" w:rsidRDefault="00987DF1">
      <w:pPr>
        <w:ind w:firstLine="539"/>
        <w:jc w:val="both"/>
        <w:rPr>
          <w:sz w:val="24"/>
          <w:szCs w:val="24"/>
          <w:lang w:eastAsia="ru-RU"/>
        </w:rPr>
      </w:pPr>
      <w:r w:rsidRPr="005455E8">
        <w:rPr>
          <w:sz w:val="24"/>
          <w:szCs w:val="24"/>
          <w:lang w:eastAsia="ru-RU"/>
        </w:rPr>
        <w:tab/>
        <w:t>При продолжительности работ по ликвидации аварий более 72 часов лица, производящие работы, обязаны, не прекращая начатые работы, получить специальное разрешение на право производство земляных работ (ордер) на общих основаниях по исполнительным чертежам эксплуатационной организации. Если юридическое или физическое лицо, производящее аварийные работы, в течение одного дня с момента окончания нормативного времени не получило специальное разрешение на право производство земляных работ, то дальнейшие работы считаются производимыми без разрешения.</w:t>
      </w:r>
    </w:p>
    <w:p w:rsidR="007D2AF8" w:rsidRPr="005455E8" w:rsidRDefault="00987DF1">
      <w:pPr>
        <w:ind w:firstLine="539"/>
        <w:jc w:val="both"/>
      </w:pPr>
      <w:r w:rsidRPr="005455E8">
        <w:rPr>
          <w:sz w:val="24"/>
          <w:szCs w:val="24"/>
          <w:lang w:eastAsia="ru-RU"/>
        </w:rPr>
        <w:tab/>
        <w:t>12.5. Восстановление оснований дорожного покрытия и тротуаров после ликвидации аварий выполняется лицами, производящими ликвидацию аварий (в отдельных случаях - юридическими и физическими лицами, правообладателями сетей), и начинается немедленно со дня окончания ликвидации аварии. Восстановление целостности покрытий проезжих частей дорог и тротуаров дорог первой и второй категории производится в               3-дневный срок, а в других местах - в пределах 7 суток в порядке, определенном действующим законодательством и разделом 11 настоящих Правил.</w:t>
      </w:r>
    </w:p>
    <w:p w:rsidR="007D2AF8" w:rsidRPr="005455E8" w:rsidRDefault="00987DF1">
      <w:pPr>
        <w:widowControl w:val="0"/>
        <w:ind w:firstLine="737"/>
        <w:jc w:val="both"/>
      </w:pPr>
      <w:r w:rsidRPr="005455E8">
        <w:rPr>
          <w:sz w:val="24"/>
          <w:szCs w:val="24"/>
          <w:lang w:eastAsia="ru-RU"/>
        </w:rPr>
        <w:t>12.6. Запрещается производство плановых земляных работ по прокладке и переустройству подземных инженерных коммуникаций под видом аварийных работ.</w:t>
      </w:r>
    </w:p>
    <w:p w:rsidR="007D2AF8" w:rsidRPr="005455E8" w:rsidRDefault="007D2AF8">
      <w:pPr>
        <w:pStyle w:val="ConsPlusNormal"/>
        <w:jc w:val="center"/>
        <w:rPr>
          <w:rFonts w:ascii="Times New Roman" w:hAnsi="Times New Roman" w:cs="Times New Roman"/>
          <w:color w:val="000000"/>
          <w:sz w:val="24"/>
          <w:szCs w:val="24"/>
        </w:rPr>
      </w:pPr>
    </w:p>
    <w:p w:rsidR="007D2AF8" w:rsidRPr="005455E8" w:rsidRDefault="00987DF1">
      <w:pPr>
        <w:pStyle w:val="ConsPlusNormal"/>
        <w:jc w:val="center"/>
      </w:pPr>
      <w:r w:rsidRPr="005455E8">
        <w:rPr>
          <w:rFonts w:ascii="Times New Roman" w:hAnsi="Times New Roman" w:cs="Times New Roman"/>
          <w:color w:val="000000"/>
          <w:sz w:val="24"/>
          <w:szCs w:val="24"/>
        </w:rPr>
        <w:t>13. Порядок размещения и содержания информационных</w:t>
      </w:r>
    </w:p>
    <w:p w:rsidR="007D2AF8" w:rsidRPr="005455E8" w:rsidRDefault="00987DF1">
      <w:pPr>
        <w:pStyle w:val="ConsPlusNormal"/>
        <w:jc w:val="center"/>
      </w:pPr>
      <w:r w:rsidRPr="005455E8">
        <w:rPr>
          <w:rFonts w:ascii="Times New Roman" w:hAnsi="Times New Roman" w:cs="Times New Roman"/>
          <w:color w:val="000000"/>
          <w:sz w:val="24"/>
          <w:szCs w:val="24"/>
        </w:rPr>
        <w:t>конструкций на территории муниципального образования «Город Калуга»</w:t>
      </w:r>
    </w:p>
    <w:p w:rsidR="007D2AF8" w:rsidRPr="005455E8" w:rsidRDefault="007D2AF8">
      <w:pPr>
        <w:jc w:val="center"/>
        <w:rPr>
          <w:sz w:val="24"/>
          <w:szCs w:val="24"/>
        </w:rPr>
      </w:pPr>
    </w:p>
    <w:p w:rsidR="007D2AF8" w:rsidRPr="005455E8" w:rsidRDefault="00987DF1">
      <w:r w:rsidRPr="005455E8">
        <w:rPr>
          <w:b/>
          <w:bCs/>
          <w:sz w:val="24"/>
          <w:szCs w:val="24"/>
        </w:rPr>
        <w:tab/>
      </w:r>
      <w:r w:rsidRPr="005455E8">
        <w:rPr>
          <w:sz w:val="24"/>
          <w:szCs w:val="24"/>
        </w:rPr>
        <w:t>13.1. Виды информационных конструкций.</w:t>
      </w:r>
    </w:p>
    <w:p w:rsidR="007D2AF8" w:rsidRPr="005455E8" w:rsidRDefault="00987DF1">
      <w:pPr>
        <w:jc w:val="both"/>
      </w:pPr>
      <w:r w:rsidRPr="005455E8">
        <w:rPr>
          <w:sz w:val="24"/>
          <w:szCs w:val="24"/>
        </w:rPr>
        <w:tab/>
        <w:t>13.1.1. Указатели наименований улиц, площадей, проездов, переулков, проектируемых (номерных) проездов, проспектов, шоссе, набережных, скверов, тупиков, бульваров, аллей, линий, мостов, путепроводов, эстакад, а также километровых участков автодорог и трасс федерального значения, указатели номеров домов.</w:t>
      </w:r>
    </w:p>
    <w:p w:rsidR="007D2AF8" w:rsidRPr="005455E8" w:rsidRDefault="00987DF1">
      <w:pPr>
        <w:jc w:val="both"/>
        <w:rPr>
          <w:sz w:val="24"/>
          <w:szCs w:val="24"/>
        </w:rPr>
      </w:pPr>
      <w:r w:rsidRPr="005455E8">
        <w:rPr>
          <w:sz w:val="24"/>
          <w:szCs w:val="24"/>
        </w:rPr>
        <w:tab/>
        <w:t>13.1.2. Указатели территориального деления муниципального образования, указатели картографической информации, а также указатели маршрутов (схемы) движения и расписания автомобильного транспорта и городского наземного электрического транспорта, осуществляющего регулярные перевозки пассажиров.</w:t>
      </w:r>
    </w:p>
    <w:p w:rsidR="007D2AF8" w:rsidRPr="005455E8" w:rsidRDefault="00987DF1">
      <w:pPr>
        <w:jc w:val="both"/>
        <w:rPr>
          <w:sz w:val="24"/>
          <w:szCs w:val="24"/>
        </w:rPr>
      </w:pPr>
      <w:r w:rsidRPr="005455E8">
        <w:rPr>
          <w:sz w:val="24"/>
          <w:szCs w:val="24"/>
        </w:rPr>
        <w:tab/>
        <w:t xml:space="preserve">13.1.3. </w:t>
      </w:r>
      <w:r w:rsidR="00B5067D" w:rsidRPr="005455E8">
        <w:rPr>
          <w:iCs/>
          <w:sz w:val="24"/>
          <w:szCs w:val="24"/>
        </w:rPr>
        <w:t>Указатели (вывески) местоположения органов государственной власти Российской Федерации, федеральных государственных предприятий и учреждений, указатели (вывески) местоположения органов местного самоуправления, предприятий и учреждений муниципального образования, муниципальных предприятий и учреждений.</w:t>
      </w:r>
    </w:p>
    <w:p w:rsidR="007D2AF8" w:rsidRPr="005455E8" w:rsidRDefault="00987DF1">
      <w:pPr>
        <w:jc w:val="both"/>
      </w:pPr>
      <w:r w:rsidRPr="005455E8">
        <w:rPr>
          <w:sz w:val="24"/>
          <w:szCs w:val="24"/>
        </w:rPr>
        <w:tab/>
        <w:t>13.1.</w:t>
      </w:r>
      <w:r w:rsidR="00B5067D" w:rsidRPr="005455E8">
        <w:rPr>
          <w:sz w:val="24"/>
          <w:szCs w:val="24"/>
        </w:rPr>
        <w:t>4</w:t>
      </w:r>
      <w:r w:rsidRPr="005455E8">
        <w:rPr>
          <w:sz w:val="24"/>
          <w:szCs w:val="24"/>
        </w:rPr>
        <w:t xml:space="preserve">. Информационные конструкции, размещаемые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нахождения или осуществления деятельности организации или индивидуального предпринимателя,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без указания номеров телефонов и адресов сайтов в информационно-телекоммуникационной сети Интернет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не содержащие рекламную информацию, а также не относящиеся к вывескам, предусмотренным Законом Российской Федерации от 07.02.1992 № 2300-1 «О защите прав потребителей». </w:t>
      </w:r>
    </w:p>
    <w:p w:rsidR="007D2AF8" w:rsidRPr="005455E8" w:rsidRDefault="00987DF1">
      <w:pPr>
        <w:jc w:val="both"/>
      </w:pPr>
      <w:r w:rsidRPr="005455E8">
        <w:rPr>
          <w:sz w:val="24"/>
          <w:szCs w:val="24"/>
        </w:rPr>
        <w:tab/>
        <w:t>13.1.</w:t>
      </w:r>
      <w:r w:rsidR="00B5067D" w:rsidRPr="005455E8">
        <w:rPr>
          <w:sz w:val="24"/>
          <w:szCs w:val="24"/>
        </w:rPr>
        <w:t>5</w:t>
      </w:r>
      <w:r w:rsidRPr="005455E8">
        <w:rPr>
          <w:sz w:val="24"/>
          <w:szCs w:val="24"/>
        </w:rPr>
        <w:t>. Информационные конструкции, содержащие сведения, предусмотренные Законом Российской Федерации от 07.02.1992 № 2300-1 «О защите прав потребителей» (вывески).</w:t>
      </w:r>
    </w:p>
    <w:p w:rsidR="007D2AF8" w:rsidRPr="005455E8" w:rsidRDefault="00987DF1">
      <w:pPr>
        <w:jc w:val="both"/>
      </w:pPr>
      <w:r w:rsidRPr="005455E8">
        <w:rPr>
          <w:b/>
          <w:bCs/>
          <w:sz w:val="24"/>
          <w:szCs w:val="24"/>
        </w:rPr>
        <w:tab/>
      </w:r>
      <w:r w:rsidRPr="005455E8">
        <w:rPr>
          <w:sz w:val="24"/>
          <w:szCs w:val="24"/>
        </w:rPr>
        <w:t>13.2. Требования к размещению информационных конструкций.</w:t>
      </w:r>
    </w:p>
    <w:p w:rsidR="007D2AF8" w:rsidRPr="005455E8" w:rsidRDefault="00987DF1">
      <w:pPr>
        <w:jc w:val="both"/>
      </w:pPr>
      <w:r w:rsidRPr="005455E8">
        <w:rPr>
          <w:color w:val="323232"/>
          <w:sz w:val="24"/>
          <w:szCs w:val="24"/>
        </w:rPr>
        <w:tab/>
        <w:t xml:space="preserve">13.2.1. </w:t>
      </w:r>
      <w:r w:rsidRPr="005455E8">
        <w:rPr>
          <w:color w:val="000000"/>
          <w:sz w:val="24"/>
          <w:szCs w:val="24"/>
        </w:rPr>
        <w:t>Информационные конструкции размещаются в соответствии с архитектурно-художественными концепциями внешнего облика улиц города Калуги, утвержденными нормативным правовым актом Городской Управы города Калуги.</w:t>
      </w:r>
    </w:p>
    <w:p w:rsidR="007D2AF8" w:rsidRPr="005455E8" w:rsidRDefault="00987DF1">
      <w:pPr>
        <w:pStyle w:val="aa"/>
      </w:pPr>
      <w:r w:rsidRPr="005455E8">
        <w:rPr>
          <w:color w:val="000000"/>
          <w:sz w:val="24"/>
          <w:szCs w:val="24"/>
        </w:rPr>
        <w:tab/>
      </w:r>
      <w:r w:rsidRPr="005455E8">
        <w:rPr>
          <w:color w:val="323232"/>
          <w:sz w:val="24"/>
          <w:szCs w:val="24"/>
        </w:rPr>
        <w:t>13.2.</w:t>
      </w:r>
      <w:r w:rsidRPr="005455E8">
        <w:rPr>
          <w:color w:val="000000"/>
          <w:sz w:val="24"/>
          <w:szCs w:val="24"/>
        </w:rPr>
        <w:t>2. В случае отсутствия архитектурно-художественной концепции внешнего облика улицы информационные конструкции размещаются в соответствии с настоящим Порядком, определяющим места их размещения на внешних поверхностях данных объектов, а также их типы и габариты (длина, ширина, высота и т.д.).</w:t>
      </w:r>
    </w:p>
    <w:p w:rsidR="007D2AF8" w:rsidRPr="005455E8" w:rsidRDefault="00987DF1">
      <w:pPr>
        <w:pStyle w:val="aa"/>
      </w:pPr>
      <w:r w:rsidRPr="005455E8">
        <w:rPr>
          <w:color w:val="000000"/>
          <w:sz w:val="24"/>
          <w:szCs w:val="24"/>
        </w:rPr>
        <w:tab/>
      </w:r>
      <w:r w:rsidRPr="005455E8">
        <w:rPr>
          <w:sz w:val="24"/>
          <w:szCs w:val="24"/>
        </w:rPr>
        <w:t>13.2.3. Информационные конструкции, размещаемые на внешних поверхностях зданий, строений, сооружений улиц, магистралей и территорий города Калуги, в отношении которых утверждены архитектурно-художественные концепции, подлежат приведению в соответствие с требованиями соответствующих архитектурно-художественных концепций в течение 180 дней со дня вступления их в силу.</w:t>
      </w:r>
    </w:p>
    <w:p w:rsidR="007D2AF8" w:rsidRPr="005455E8" w:rsidRDefault="00987DF1">
      <w:pPr>
        <w:jc w:val="both"/>
      </w:pPr>
      <w:r w:rsidRPr="005455E8">
        <w:rPr>
          <w:sz w:val="24"/>
          <w:szCs w:val="24"/>
        </w:rPr>
        <w:tab/>
      </w:r>
      <w:r w:rsidRPr="005455E8">
        <w:rPr>
          <w:color w:val="323232"/>
          <w:sz w:val="24"/>
          <w:szCs w:val="24"/>
        </w:rPr>
        <w:t>13.2.</w:t>
      </w:r>
      <w:r w:rsidRPr="005455E8">
        <w:rPr>
          <w:sz w:val="24"/>
          <w:szCs w:val="24"/>
        </w:rPr>
        <w:t>4.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а также не должны нарушать внешний архитектурный облик сложившейся застройки городского округа «Город Калуга» и обеспечивать соответствие стилистике объекта, на котором они размещаются.</w:t>
      </w:r>
    </w:p>
    <w:p w:rsidR="007D2AF8" w:rsidRPr="005455E8" w:rsidRDefault="00987DF1">
      <w:pPr>
        <w:jc w:val="both"/>
      </w:pPr>
      <w:r w:rsidRPr="005455E8">
        <w:rPr>
          <w:sz w:val="24"/>
          <w:szCs w:val="24"/>
        </w:rPr>
        <w:tab/>
      </w:r>
      <w:r w:rsidRPr="005455E8">
        <w:rPr>
          <w:color w:val="323232"/>
          <w:sz w:val="24"/>
          <w:szCs w:val="24"/>
        </w:rPr>
        <w:t>13.2</w:t>
      </w:r>
      <w:r w:rsidRPr="005455E8">
        <w:rPr>
          <w:sz w:val="24"/>
          <w:szCs w:val="24"/>
        </w:rPr>
        <w:t>.4.1. Информационные конструкции могут состоять из следующих элементов                      (п. 1 графического приложения):</w:t>
      </w:r>
    </w:p>
    <w:p w:rsidR="007D2AF8" w:rsidRPr="005455E8" w:rsidRDefault="00987DF1">
      <w:pPr>
        <w:jc w:val="both"/>
      </w:pPr>
      <w:r w:rsidRPr="005455E8">
        <w:rPr>
          <w:sz w:val="24"/>
          <w:szCs w:val="24"/>
        </w:rPr>
        <w:tab/>
        <w:t>- информационное поле (текстовая часть) - буквы, буквенные символы, аббревиатура, цифры;</w:t>
      </w:r>
    </w:p>
    <w:p w:rsidR="007D2AF8" w:rsidRPr="005455E8" w:rsidRDefault="00987DF1">
      <w:pPr>
        <w:jc w:val="both"/>
      </w:pPr>
      <w:r w:rsidRPr="005455E8">
        <w:rPr>
          <w:sz w:val="24"/>
          <w:szCs w:val="24"/>
        </w:rPr>
        <w:tab/>
        <w:t>- декоративно-художественные элементы - логотипы, знаки и т.д.;</w:t>
      </w:r>
    </w:p>
    <w:p w:rsidR="007D2AF8" w:rsidRPr="005455E8" w:rsidRDefault="00987DF1">
      <w:pPr>
        <w:jc w:val="both"/>
      </w:pPr>
      <w:r w:rsidRPr="005455E8">
        <w:rPr>
          <w:sz w:val="24"/>
          <w:szCs w:val="24"/>
        </w:rPr>
        <w:tab/>
        <w:t>- элементы крепления;</w:t>
      </w:r>
    </w:p>
    <w:p w:rsidR="007D2AF8" w:rsidRPr="005455E8" w:rsidRDefault="00987DF1">
      <w:pPr>
        <w:jc w:val="both"/>
      </w:pPr>
      <w:r w:rsidRPr="005455E8">
        <w:rPr>
          <w:sz w:val="24"/>
          <w:szCs w:val="24"/>
        </w:rPr>
        <w:tab/>
        <w:t>- подложка.</w:t>
      </w:r>
    </w:p>
    <w:p w:rsidR="007D2AF8" w:rsidRPr="005455E8" w:rsidRDefault="00987DF1">
      <w:pPr>
        <w:jc w:val="both"/>
      </w:pPr>
      <w:r w:rsidRPr="005455E8">
        <w:rPr>
          <w:sz w:val="24"/>
          <w:szCs w:val="24"/>
        </w:rPr>
        <w:tab/>
      </w:r>
      <w:r w:rsidRPr="005455E8">
        <w:rPr>
          <w:color w:val="323232"/>
          <w:sz w:val="24"/>
          <w:szCs w:val="24"/>
        </w:rPr>
        <w:t>13.2</w:t>
      </w:r>
      <w:r w:rsidRPr="005455E8">
        <w:rPr>
          <w:sz w:val="24"/>
          <w:szCs w:val="24"/>
        </w:rPr>
        <w:t>.4.2. Настенные, витринные и подвесные информационные конструкции могут быть размещены в виде единичной конструкции и (или) комплекса единичных и (или) взаимосвязанных элементов (п. 2 графического приложения).</w:t>
      </w:r>
    </w:p>
    <w:p w:rsidR="007D2AF8" w:rsidRPr="005455E8" w:rsidRDefault="00987DF1">
      <w:pPr>
        <w:ind w:firstLine="720"/>
        <w:jc w:val="both"/>
      </w:pPr>
      <w:r w:rsidRPr="005455E8">
        <w:rPr>
          <w:color w:val="323232"/>
          <w:sz w:val="24"/>
          <w:szCs w:val="24"/>
        </w:rPr>
        <w:t>13.2</w:t>
      </w:r>
      <w:r w:rsidRPr="005455E8">
        <w:rPr>
          <w:sz w:val="24"/>
          <w:szCs w:val="24"/>
        </w:rPr>
        <w:t>.4.3. Настенные информационные конструкции могут быть размещены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организациями, индивидуальными предпринимателями помещений на праве собственности, ином вещном праве или обязательственном праве (п. 3.1 графического приложения).</w:t>
      </w:r>
    </w:p>
    <w:p w:rsidR="007D2AF8" w:rsidRPr="005455E8" w:rsidRDefault="00987DF1">
      <w:pPr>
        <w:ind w:firstLine="720"/>
        <w:jc w:val="both"/>
      </w:pPr>
      <w:r w:rsidRPr="005455E8">
        <w:rPr>
          <w:color w:val="323232"/>
          <w:sz w:val="24"/>
          <w:szCs w:val="24"/>
        </w:rPr>
        <w:t>13.2</w:t>
      </w:r>
      <w:r w:rsidRPr="005455E8">
        <w:rPr>
          <w:sz w:val="24"/>
          <w:szCs w:val="24"/>
        </w:rPr>
        <w:t>.4.4. Настенные информационные конструкции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(п 3.2 графического приложения).</w:t>
      </w:r>
    </w:p>
    <w:p w:rsidR="007D2AF8" w:rsidRPr="005455E8" w:rsidRDefault="00987DF1">
      <w:pPr>
        <w:ind w:firstLine="720"/>
        <w:jc w:val="both"/>
      </w:pPr>
      <w:r w:rsidRPr="005455E8">
        <w:rPr>
          <w:sz w:val="24"/>
          <w:szCs w:val="24"/>
        </w:rPr>
        <w:t>13.2.5. Максимальный размер настенных информационных конструкций (п. 3.3 графического приложения):</w:t>
      </w:r>
    </w:p>
    <w:p w:rsidR="007D2AF8" w:rsidRPr="005455E8" w:rsidRDefault="00987DF1">
      <w:pPr>
        <w:pStyle w:val="13"/>
        <w:spacing w:line="240" w:lineRule="auto"/>
      </w:pPr>
      <w:r w:rsidRPr="005455E8">
        <w:rPr>
          <w:sz w:val="24"/>
          <w:szCs w:val="24"/>
        </w:rPr>
        <w:tab/>
        <w:t>При размещении единичного элемента:</w:t>
      </w:r>
    </w:p>
    <w:p w:rsidR="007D2AF8" w:rsidRPr="005455E8" w:rsidRDefault="00987DF1">
      <w:pPr>
        <w:pStyle w:val="13"/>
        <w:spacing w:line="240" w:lineRule="auto"/>
      </w:pPr>
      <w:r w:rsidRPr="005455E8">
        <w:rPr>
          <w:sz w:val="24"/>
          <w:szCs w:val="24"/>
        </w:rPr>
        <w:tab/>
        <w:t>- по высоте - 0,50 м;</w:t>
      </w:r>
    </w:p>
    <w:p w:rsidR="007D2AF8" w:rsidRPr="005455E8" w:rsidRDefault="00987DF1">
      <w:pPr>
        <w:pStyle w:val="13"/>
        <w:spacing w:line="240" w:lineRule="auto"/>
      </w:pPr>
      <w:r w:rsidRPr="005455E8">
        <w:rPr>
          <w:sz w:val="24"/>
          <w:szCs w:val="24"/>
        </w:rPr>
        <w:tab/>
        <w:t>- по длине - 70 % от длины фасада, но не более 10 м.</w:t>
      </w:r>
    </w:p>
    <w:p w:rsidR="007D2AF8" w:rsidRPr="005455E8" w:rsidRDefault="00987DF1">
      <w:pPr>
        <w:ind w:firstLine="720"/>
        <w:jc w:val="both"/>
      </w:pPr>
      <w:r w:rsidRPr="005455E8">
        <w:rPr>
          <w:sz w:val="24"/>
          <w:szCs w:val="24"/>
        </w:rPr>
        <w:t>При размещении комплекса идентичных взаимосвязанных элементов (графическое приложение 3.3.2):</w:t>
      </w:r>
    </w:p>
    <w:p w:rsidR="007D2AF8" w:rsidRPr="005455E8" w:rsidRDefault="00987DF1">
      <w:r w:rsidRPr="005455E8">
        <w:rPr>
          <w:sz w:val="24"/>
          <w:szCs w:val="24"/>
        </w:rPr>
        <w:tab/>
        <w:t>- по высоте - 0,50 м;</w:t>
      </w:r>
    </w:p>
    <w:p w:rsidR="007D2AF8" w:rsidRPr="005455E8" w:rsidRDefault="00987DF1">
      <w:pPr>
        <w:ind w:firstLine="720"/>
        <w:jc w:val="both"/>
      </w:pPr>
      <w:r w:rsidRPr="005455E8">
        <w:rPr>
          <w:sz w:val="24"/>
          <w:szCs w:val="24"/>
        </w:rPr>
        <w:t>- по длине - 70 % от длины фасада, но не более 15 м.</w:t>
      </w:r>
    </w:p>
    <w:p w:rsidR="007D2AF8" w:rsidRPr="005455E8" w:rsidRDefault="00987DF1">
      <w:pPr>
        <w:ind w:firstLine="720"/>
        <w:jc w:val="both"/>
      </w:pPr>
      <w:r w:rsidRPr="005455E8">
        <w:rPr>
          <w:sz w:val="24"/>
          <w:szCs w:val="24"/>
        </w:rPr>
        <w:t>13.2.6. Настенные информационные конструкции располагаются параллельно к плоскости фасада объекта.</w:t>
      </w:r>
    </w:p>
    <w:p w:rsidR="007D2AF8" w:rsidRPr="005455E8" w:rsidRDefault="00987DF1">
      <w:pPr>
        <w:ind w:firstLine="720"/>
        <w:jc w:val="both"/>
      </w:pPr>
      <w:r w:rsidRPr="005455E8">
        <w:rPr>
          <w:sz w:val="24"/>
          <w:szCs w:val="24"/>
        </w:rPr>
        <w:t>Крайняя точка элементов настенной конструкции не должна находиться на расстоянии более чем 0,20 м от плоскости фасада (п. 3.4 графического приложения).</w:t>
      </w:r>
    </w:p>
    <w:p w:rsidR="007D2AF8" w:rsidRPr="005455E8" w:rsidRDefault="00987DF1">
      <w:pPr>
        <w:jc w:val="both"/>
      </w:pPr>
      <w:r w:rsidRPr="005455E8">
        <w:rPr>
          <w:sz w:val="24"/>
          <w:szCs w:val="24"/>
        </w:rPr>
        <w:tab/>
        <w:t>13.2.7. В случае расположения помещения в подвальных или цокольных этажах объектов информационные конструкции размещаются над окнами подвального или цокольного этажа, но не ниже 0,60 м от уровня земли до нижнего края настенной конструкции. При этом информационная конструкция не должна выступать от плоскости фасада более чем на 0,10 м. Максимальный размер настенных конструкций не должен превышать 0,50 м по высоте (п.3.5 графического приложения).</w:t>
      </w:r>
    </w:p>
    <w:p w:rsidR="007D2AF8" w:rsidRPr="005455E8" w:rsidRDefault="00987DF1">
      <w:pPr>
        <w:jc w:val="both"/>
      </w:pPr>
      <w:r w:rsidRPr="005455E8">
        <w:rPr>
          <w:sz w:val="24"/>
          <w:szCs w:val="24"/>
        </w:rPr>
        <w:tab/>
        <w:t>13.2.8. Максимальный размер информационных конструкций (меню) не должен превышать (п. 3.6 графического приложения):</w:t>
      </w:r>
    </w:p>
    <w:p w:rsidR="007D2AF8" w:rsidRPr="005455E8" w:rsidRDefault="00987DF1">
      <w:pPr>
        <w:jc w:val="both"/>
      </w:pPr>
      <w:r w:rsidRPr="005455E8">
        <w:rPr>
          <w:sz w:val="24"/>
          <w:szCs w:val="24"/>
        </w:rPr>
        <w:tab/>
        <w:t>- по высоте - 0,80 м;</w:t>
      </w:r>
    </w:p>
    <w:p w:rsidR="007D2AF8" w:rsidRPr="005455E8" w:rsidRDefault="00987DF1">
      <w:pPr>
        <w:jc w:val="both"/>
      </w:pPr>
      <w:r w:rsidRPr="005455E8">
        <w:rPr>
          <w:sz w:val="24"/>
          <w:szCs w:val="24"/>
        </w:rPr>
        <w:tab/>
        <w:t>- по длине - 0,60 м.</w:t>
      </w:r>
    </w:p>
    <w:p w:rsidR="007D2AF8" w:rsidRPr="005455E8" w:rsidRDefault="00987DF1">
      <w:pPr>
        <w:jc w:val="both"/>
      </w:pPr>
      <w:r w:rsidRPr="005455E8">
        <w:rPr>
          <w:sz w:val="24"/>
          <w:szCs w:val="24"/>
        </w:rPr>
        <w:tab/>
        <w:t>13.2.9. При наличии на фасаде объекта фриза настенная конструкция размещается исключительно на фризе. При использовании подложки при размещении информационной конструкции, высота подложки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 высоты фриза (п.4 графического приложения).</w:t>
      </w:r>
    </w:p>
    <w:p w:rsidR="007D2AF8" w:rsidRPr="005455E8" w:rsidRDefault="00987DF1">
      <w:pPr>
        <w:jc w:val="both"/>
      </w:pPr>
      <w:r w:rsidRPr="005455E8">
        <w:rPr>
          <w:sz w:val="24"/>
          <w:szCs w:val="24"/>
        </w:rPr>
        <w:tab/>
        <w:t>13.2.10. При наличии на фасаде объекта козырька настенная конструкция может быть размещена на фризе козырька строго в габаритах указанного фриза. Запрещается размещение настенной конструкции непосредственно на конструкции козырька (п. 5 графического приложения).</w:t>
      </w:r>
    </w:p>
    <w:p w:rsidR="007D2AF8" w:rsidRPr="005455E8" w:rsidRDefault="00987DF1">
      <w:pPr>
        <w:jc w:val="both"/>
      </w:pPr>
      <w:r w:rsidRPr="005455E8">
        <w:rPr>
          <w:sz w:val="24"/>
          <w:szCs w:val="24"/>
        </w:rPr>
        <w:tab/>
        <w:t>13.2.11. 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 от горизонтальной проекции данного элемента на плоскость и должна составлять не более 1 м (п.6 графического приложения).</w:t>
      </w:r>
    </w:p>
    <w:p w:rsidR="007D2AF8" w:rsidRPr="005455E8" w:rsidRDefault="00987DF1">
      <w:pPr>
        <w:jc w:val="both"/>
      </w:pPr>
      <w:r w:rsidRPr="005455E8">
        <w:rPr>
          <w:sz w:val="24"/>
          <w:szCs w:val="24"/>
        </w:rPr>
        <w:tab/>
        <w:t>13.2.12. Максимальный размер информационных конструкций, размещаемых в соответствии с Законом Российской Федерации от 07.02.1992 № 2300-1 «О защите прав потребителей» (вывески), не должен превышать (п.7.1 графического приложения):</w:t>
      </w:r>
    </w:p>
    <w:p w:rsidR="007D2AF8" w:rsidRPr="005455E8" w:rsidRDefault="00987DF1">
      <w:pPr>
        <w:jc w:val="both"/>
      </w:pPr>
      <w:r w:rsidRPr="005455E8">
        <w:rPr>
          <w:sz w:val="24"/>
          <w:szCs w:val="24"/>
        </w:rPr>
        <w:tab/>
        <w:t>- по высоте - 0,40 м;</w:t>
      </w:r>
    </w:p>
    <w:p w:rsidR="007D2AF8" w:rsidRPr="005455E8" w:rsidRDefault="00987DF1">
      <w:pPr>
        <w:jc w:val="both"/>
      </w:pPr>
      <w:r w:rsidRPr="005455E8">
        <w:rPr>
          <w:sz w:val="24"/>
          <w:szCs w:val="24"/>
        </w:rPr>
        <w:tab/>
        <w:t>- по длине - 0,60 м.</w:t>
      </w:r>
    </w:p>
    <w:p w:rsidR="007D2AF8" w:rsidRPr="005455E8" w:rsidRDefault="00987DF1">
      <w:pPr>
        <w:jc w:val="both"/>
      </w:pPr>
      <w:r w:rsidRPr="005455E8">
        <w:rPr>
          <w:sz w:val="24"/>
          <w:szCs w:val="24"/>
        </w:rPr>
        <w:tab/>
        <w:t xml:space="preserve">13.2.12.1. Вывеска может быть размещена на дверях входных групп, в том числе методом трафаретной печати или иными аналогичными методами на остекление дверей. Максимальный размер данных вывесок не должен превышать (п. 7.2 графического приложения):    </w:t>
      </w:r>
    </w:p>
    <w:p w:rsidR="007D2AF8" w:rsidRPr="005455E8" w:rsidRDefault="00987DF1">
      <w:pPr>
        <w:jc w:val="both"/>
      </w:pPr>
      <w:r w:rsidRPr="005455E8">
        <w:rPr>
          <w:sz w:val="24"/>
          <w:szCs w:val="24"/>
        </w:rPr>
        <w:tab/>
        <w:t>- по высоте - 40 м;</w:t>
      </w:r>
    </w:p>
    <w:p w:rsidR="007D2AF8" w:rsidRPr="005455E8" w:rsidRDefault="00987DF1">
      <w:pPr>
        <w:jc w:val="both"/>
      </w:pPr>
      <w:r w:rsidRPr="005455E8">
        <w:rPr>
          <w:sz w:val="24"/>
          <w:szCs w:val="24"/>
        </w:rPr>
        <w:tab/>
        <w:t>- по длине - 0,30 м.</w:t>
      </w:r>
    </w:p>
    <w:p w:rsidR="007D2AF8" w:rsidRPr="005455E8" w:rsidRDefault="00987DF1">
      <w:pPr>
        <w:jc w:val="both"/>
      </w:pPr>
      <w:r w:rsidRPr="005455E8">
        <w:rPr>
          <w:sz w:val="24"/>
          <w:szCs w:val="24"/>
        </w:rPr>
        <w:tab/>
        <w:t>13.2.13. В случае если в здании, строении, сооружении располагается несколько организаций и (или) индивидуальных предпринимателей, имеющих общий вход, при размещении информационных конструкций необходимо:</w:t>
      </w:r>
    </w:p>
    <w:p w:rsidR="007D2AF8" w:rsidRPr="005455E8" w:rsidRDefault="00987DF1">
      <w:pPr>
        <w:pStyle w:val="s10"/>
        <w:suppressAutoHyphens/>
        <w:spacing w:before="0" w:after="0"/>
        <w:ind w:firstLine="720"/>
        <w:jc w:val="both"/>
      </w:pPr>
      <w:r w:rsidRPr="005455E8">
        <w:rPr>
          <w:sz w:val="24"/>
          <w:szCs w:val="24"/>
        </w:rPr>
        <w:t>- учитывать архитектурно-композиционные решения и размер ранее установленных информационных конструкций и располагать их в один высотный ряд;</w:t>
      </w:r>
    </w:p>
    <w:p w:rsidR="007D2AF8" w:rsidRPr="005455E8" w:rsidRDefault="00987DF1">
      <w:pPr>
        <w:pStyle w:val="s10"/>
        <w:suppressAutoHyphens/>
        <w:spacing w:before="0" w:after="0"/>
        <w:ind w:firstLine="720"/>
        <w:jc w:val="both"/>
      </w:pPr>
      <w:r w:rsidRPr="005455E8">
        <w:rPr>
          <w:sz w:val="24"/>
          <w:szCs w:val="24"/>
        </w:rPr>
        <w:t>- формировать из нескольких информационных конструкций общую художественную композицию, соразмерную с входной группой, при необходимости располагающуюся по обе стороны от нее (в случае, если информационные конструкции расположены у входа в здание, строение, сооружение).</w:t>
      </w:r>
    </w:p>
    <w:p w:rsidR="007D2AF8" w:rsidRPr="005455E8" w:rsidRDefault="00987DF1">
      <w:pPr>
        <w:ind w:firstLine="720"/>
        <w:jc w:val="both"/>
      </w:pPr>
      <w:r w:rsidRPr="005455E8">
        <w:rPr>
          <w:sz w:val="24"/>
          <w:szCs w:val="24"/>
        </w:rPr>
        <w:t xml:space="preserve">13.2.14. </w:t>
      </w:r>
      <w:r w:rsidRPr="005455E8">
        <w:rPr>
          <w:color w:val="231F20"/>
          <w:sz w:val="24"/>
          <w:szCs w:val="24"/>
        </w:rPr>
        <w:t>В случае размещения в одном объекте нескольких организаций или индивидуальных предпринимателей общая площадь вывесок, устанавливаемых на фасадах объекта перед одним входом, не должна превышать 2 кв.м, а расстояние от уровня земли (пола входной группы) до верхнего края информационной конструкции, расположенной на наиболее высоком уровне, не должно превышать 2 м (п. 7.3 графического приложения).</w:t>
      </w:r>
    </w:p>
    <w:p w:rsidR="007D2AF8" w:rsidRPr="005455E8" w:rsidRDefault="00987DF1">
      <w:pPr>
        <w:jc w:val="both"/>
      </w:pPr>
      <w:r w:rsidRPr="005455E8">
        <w:rPr>
          <w:sz w:val="24"/>
          <w:szCs w:val="24"/>
        </w:rPr>
        <w:tab/>
        <w:t>13.2</w:t>
      </w:r>
      <w:r w:rsidRPr="005455E8">
        <w:rPr>
          <w:color w:val="231F20"/>
          <w:sz w:val="24"/>
          <w:szCs w:val="24"/>
        </w:rPr>
        <w:t>.15. Информационная конструкция (вывеска) может размещаться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организации, индивидуального предпринимателя, сведения о котором содержатся в данной информационной конструкции и которому указанное здание, строение, сооружение и земельный участок принадлежат на праве собственности или ином вещном праве (п. 7.4 графического приложения).</w:t>
      </w:r>
    </w:p>
    <w:p w:rsidR="007D2AF8" w:rsidRPr="005455E8" w:rsidRDefault="00987DF1">
      <w:pPr>
        <w:jc w:val="both"/>
      </w:pPr>
      <w:r w:rsidRPr="005455E8">
        <w:rPr>
          <w:color w:val="231F20"/>
          <w:sz w:val="24"/>
          <w:szCs w:val="24"/>
        </w:rPr>
        <w:tab/>
      </w:r>
      <w:r w:rsidRPr="005455E8">
        <w:rPr>
          <w:color w:val="000000"/>
          <w:sz w:val="24"/>
          <w:szCs w:val="24"/>
        </w:rPr>
        <w:t xml:space="preserve">В случае размещения нескольких организаций или индивидуальных </w:t>
      </w:r>
      <w:r w:rsidRPr="005455E8">
        <w:rPr>
          <w:color w:val="231F20"/>
          <w:sz w:val="24"/>
          <w:szCs w:val="24"/>
        </w:rPr>
        <w:t>предпринимателей на территории информационные конструкции (вывески) размещаются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организаций, индивидуальных предпринимателей, сведения о которых содержатся в данных информационных конструкциях и которым указанное здание, строение, сооружение принадлежат на праве собственности или ином вещном праве, при этом их общая площадь не должна превышать 2 кв.м.</w:t>
      </w:r>
    </w:p>
    <w:p w:rsidR="00BF52DD" w:rsidRPr="005455E8" w:rsidRDefault="00987DF1">
      <w:pPr>
        <w:jc w:val="both"/>
        <w:rPr>
          <w:iCs/>
          <w:sz w:val="24"/>
          <w:szCs w:val="24"/>
          <w:lang w:eastAsia="ru-RU"/>
        </w:rPr>
      </w:pPr>
      <w:r w:rsidRPr="005455E8">
        <w:rPr>
          <w:sz w:val="24"/>
          <w:szCs w:val="24"/>
        </w:rPr>
        <w:tab/>
        <w:t xml:space="preserve">13.2.16. </w:t>
      </w:r>
      <w:r w:rsidR="00BF52DD" w:rsidRPr="005455E8">
        <w:rPr>
          <w:iCs/>
          <w:sz w:val="24"/>
          <w:szCs w:val="24"/>
          <w:lang w:eastAsia="ru-RU"/>
        </w:rPr>
        <w:t>Наиболее предпочтительными (рекомендуемыми) для размещения настенными информационными конструкциями являются:</w:t>
      </w:r>
    </w:p>
    <w:p w:rsidR="007D2AF8" w:rsidRPr="005455E8" w:rsidRDefault="00987DF1">
      <w:pPr>
        <w:jc w:val="both"/>
      </w:pPr>
      <w:r w:rsidRPr="005455E8">
        <w:rPr>
          <w:iCs/>
          <w:sz w:val="24"/>
          <w:szCs w:val="24"/>
          <w:lang w:eastAsia="ru-RU"/>
        </w:rPr>
        <w:tab/>
        <w:t xml:space="preserve">- бесфоновые (без подложки), за которыми виден участок фасада (могут состоять из объемных или плоских отдельно стоящих букв и знаков), или отдельные буквы и знаки на прозрачной подложке; </w:t>
      </w:r>
    </w:p>
    <w:p w:rsidR="007D2AF8" w:rsidRPr="005455E8" w:rsidRDefault="00987DF1">
      <w:pPr>
        <w:jc w:val="both"/>
      </w:pPr>
      <w:r w:rsidRPr="005455E8">
        <w:rPr>
          <w:iCs/>
          <w:sz w:val="24"/>
          <w:szCs w:val="24"/>
          <w:lang w:eastAsia="ru-RU"/>
        </w:rPr>
        <w:tab/>
        <w:t>- из отдельных букв и знаков с плоской подложкой из металла или композита (темного цвета, в случае размещения над витринами или сочетаемой с цветом фасада, в случае размещения на фасаде).</w:t>
      </w:r>
    </w:p>
    <w:p w:rsidR="007D2AF8" w:rsidRPr="005455E8" w:rsidRDefault="00987DF1">
      <w:pPr>
        <w:jc w:val="both"/>
      </w:pPr>
      <w:r w:rsidRPr="005455E8">
        <w:rPr>
          <w:iCs/>
          <w:sz w:val="24"/>
          <w:szCs w:val="24"/>
          <w:lang w:eastAsia="ru-RU"/>
        </w:rPr>
        <w:tab/>
        <w:t xml:space="preserve">13.2.17. </w:t>
      </w:r>
      <w:r w:rsidRPr="005455E8">
        <w:rPr>
          <w:color w:val="231F20"/>
          <w:sz w:val="24"/>
          <w:szCs w:val="24"/>
        </w:rPr>
        <w:t>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Консольная конструкция не может превышать 1 м в высоту и                           0,20 м в ширину (п. 8.1 графического приложения).</w:t>
      </w:r>
    </w:p>
    <w:p w:rsidR="007D2AF8" w:rsidRPr="005455E8" w:rsidRDefault="00987DF1">
      <w:pPr>
        <w:jc w:val="both"/>
      </w:pPr>
      <w:r w:rsidRPr="005455E8">
        <w:rPr>
          <w:color w:val="231F20"/>
          <w:sz w:val="24"/>
          <w:szCs w:val="24"/>
        </w:rPr>
        <w:tab/>
        <w:t>13.2.17.1. 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и объектов, расположенных в границах территорий объектов культурного наследия, выявленных объектов культурного наследия, не должны превышать 0,50 м по высоте и 0,50 м по ширине (п. 8.2 графического приложения).</w:t>
      </w:r>
    </w:p>
    <w:p w:rsidR="007D2AF8" w:rsidRPr="005455E8" w:rsidRDefault="00987DF1">
      <w:pPr>
        <w:jc w:val="both"/>
      </w:pPr>
      <w:r w:rsidRPr="005455E8">
        <w:rPr>
          <w:color w:val="231F20"/>
          <w:sz w:val="24"/>
          <w:szCs w:val="24"/>
        </w:rPr>
        <w:tab/>
        <w:t>13.2.17.2. Консольные конструкции располагаются в одной горизонтальной плоскости фасада, в том числе у арок, на границах и внешних углах зданий, строений, сооружений. Расстояние от уровня земли до нижнего края консольной конструкции должно быть не менее 2,50 м.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При наличии на фасаде объекта настенных конструкций консольные конструкции располагаются с ними на единой горизонтальной оси (п. 8.3 графического приложения).</w:t>
      </w:r>
    </w:p>
    <w:p w:rsidR="007D2AF8" w:rsidRPr="005455E8" w:rsidRDefault="00987DF1">
      <w:pPr>
        <w:jc w:val="both"/>
      </w:pPr>
      <w:r w:rsidRPr="005455E8">
        <w:rPr>
          <w:sz w:val="24"/>
          <w:szCs w:val="24"/>
        </w:rPr>
        <w:tab/>
        <w:t>13.2</w:t>
      </w:r>
      <w:r w:rsidRPr="005455E8">
        <w:rPr>
          <w:color w:val="000000"/>
          <w:sz w:val="24"/>
          <w:szCs w:val="24"/>
        </w:rPr>
        <w:t xml:space="preserve">.17.3. Расстояние между консольными конструкциями не может быть менее 10 м  (п. 8.4 графического приложения). </w:t>
      </w:r>
    </w:p>
    <w:p w:rsidR="007D2AF8" w:rsidRPr="005455E8" w:rsidRDefault="00987DF1">
      <w:pPr>
        <w:jc w:val="both"/>
      </w:pPr>
      <w:r w:rsidRPr="005455E8">
        <w:rPr>
          <w:color w:val="000000"/>
          <w:sz w:val="24"/>
          <w:szCs w:val="24"/>
        </w:rPr>
        <w:tab/>
        <w:t>13.2.18. Одним из способов оформления витрины является размещение информационных конструкций в витрине на внешней и (и</w:t>
      </w:r>
      <w:r w:rsidRPr="005455E8">
        <w:rPr>
          <w:sz w:val="24"/>
          <w:szCs w:val="24"/>
        </w:rPr>
        <w:t>ли) с внутренней стороны остекления витрины (п. 9.1 графического приложения).</w:t>
      </w:r>
    </w:p>
    <w:p w:rsidR="007D2AF8" w:rsidRPr="005455E8" w:rsidRDefault="00987DF1">
      <w:pPr>
        <w:jc w:val="both"/>
      </w:pPr>
      <w:r w:rsidRPr="005455E8">
        <w:rPr>
          <w:color w:val="000000"/>
          <w:sz w:val="24"/>
          <w:szCs w:val="24"/>
        </w:rPr>
        <w:tab/>
        <w:t>13.2.18.1. Максимальный размер витринных конструкций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 (п. 9.2 графического приложения).</w:t>
      </w:r>
    </w:p>
    <w:p w:rsidR="007D2AF8" w:rsidRPr="005455E8" w:rsidRDefault="00987DF1">
      <w:pPr>
        <w:jc w:val="both"/>
      </w:pPr>
      <w:r w:rsidRPr="005455E8">
        <w:rPr>
          <w:color w:val="000000"/>
          <w:sz w:val="24"/>
          <w:szCs w:val="24"/>
        </w:rPr>
        <w:tab/>
        <w:t>13.2.18.2. При размещении информационных конструкций с внутренней стороны витрины расстояние от остекления витрины до информационной конструкции должно составлять не менее 0,15 м.</w:t>
      </w:r>
    </w:p>
    <w:p w:rsidR="007D2AF8" w:rsidRPr="005455E8" w:rsidRDefault="00987DF1">
      <w:pPr>
        <w:ind w:firstLine="720"/>
        <w:jc w:val="both"/>
      </w:pPr>
      <w:r w:rsidRPr="005455E8">
        <w:rPr>
          <w:sz w:val="24"/>
          <w:szCs w:val="24"/>
        </w:rPr>
        <w:t>13.2.18.3. Информационные конструкции, размещенные на внешней стороне витрины, не должны выходить за плоскость фасада объекта. Параметры (размеры) информационной конструкции, размещаемой на внешней стороне витрины, не должны превышать в высоту 0,40 м, в длину - длину остекления витрины (п. 9.3 графического приложения).</w:t>
      </w:r>
    </w:p>
    <w:p w:rsidR="007D2AF8" w:rsidRPr="005455E8" w:rsidRDefault="00987DF1">
      <w:pPr>
        <w:ind w:firstLine="720"/>
        <w:jc w:val="both"/>
      </w:pPr>
      <w:r w:rsidRPr="005455E8">
        <w:rPr>
          <w:sz w:val="24"/>
          <w:szCs w:val="24"/>
        </w:rPr>
        <w:t>13.2.18.4. Размещение информационной конструкции (вывески) возможно непосредственно на остеклении витрины в виде отдельных букв и декоративных элементов, в том числе методом нанесения трафаретной печати или иными аналогичными методами. При этом максимальный размер вывески, размещаемой на остеклении витрины, не превышает в высоту 0,15 м (п. 9.4 графического приложения).</w:t>
      </w:r>
    </w:p>
    <w:p w:rsidR="007D2AF8" w:rsidRPr="005455E8" w:rsidRDefault="00987DF1">
      <w:pPr>
        <w:ind w:firstLine="720"/>
        <w:jc w:val="both"/>
      </w:pPr>
      <w:r w:rsidRPr="005455E8">
        <w:rPr>
          <w:sz w:val="24"/>
          <w:szCs w:val="24"/>
        </w:rPr>
        <w:t>13.2.18.5. Допускается размещение информации об акционных мероприятиях (акциях) с внутренней стороны витрины (не более трех строк по 0,15 м) (п. 9.5 графического приложения).</w:t>
      </w:r>
    </w:p>
    <w:p w:rsidR="007D2AF8" w:rsidRPr="005455E8" w:rsidRDefault="00987DF1">
      <w:pPr>
        <w:ind w:firstLine="720"/>
        <w:jc w:val="both"/>
      </w:pPr>
      <w:r w:rsidRPr="005455E8">
        <w:rPr>
          <w:sz w:val="24"/>
          <w:szCs w:val="24"/>
        </w:rPr>
        <w:t>13.2.18.6. Применение непрозрачных материалов, декоративной пленки, жалюзи,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 (п. 9.6 графического приложения):</w:t>
      </w:r>
    </w:p>
    <w:p w:rsidR="007D2AF8" w:rsidRPr="005455E8" w:rsidRDefault="00987DF1">
      <w:pPr>
        <w:pStyle w:val="13"/>
        <w:spacing w:after="0"/>
      </w:pPr>
      <w:r w:rsidRPr="005455E8">
        <w:rPr>
          <w:color w:val="000000"/>
          <w:sz w:val="24"/>
          <w:szCs w:val="24"/>
        </w:rPr>
        <w:tab/>
        <w:t>- витринное пространство оформлено с использованием товаров и услуг (экспозиция товаров и услуг);</w:t>
      </w:r>
    </w:p>
    <w:p w:rsidR="007D2AF8" w:rsidRPr="005455E8" w:rsidRDefault="00987DF1">
      <w:pPr>
        <w:pStyle w:val="13"/>
        <w:spacing w:after="0"/>
      </w:pPr>
      <w:r w:rsidRPr="005455E8">
        <w:rPr>
          <w:color w:val="000000"/>
          <w:sz w:val="24"/>
          <w:szCs w:val="24"/>
        </w:rPr>
        <w:tab/>
        <w:t>- витринное пространство освещено в темное время суток;</w:t>
      </w:r>
    </w:p>
    <w:p w:rsidR="007D2AF8" w:rsidRPr="005455E8" w:rsidRDefault="00987DF1">
      <w:pPr>
        <w:jc w:val="both"/>
      </w:pPr>
      <w:r w:rsidRPr="005455E8">
        <w:rPr>
          <w:color w:val="000000"/>
          <w:sz w:val="24"/>
          <w:szCs w:val="24"/>
        </w:rPr>
        <w:tab/>
        <w:t>-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rsidR="007D2AF8" w:rsidRPr="005455E8" w:rsidRDefault="00987DF1">
      <w:pPr>
        <w:ind w:firstLine="720"/>
        <w:jc w:val="both"/>
      </w:pPr>
      <w:r w:rsidRPr="005455E8">
        <w:rPr>
          <w:sz w:val="24"/>
          <w:szCs w:val="24"/>
        </w:rPr>
        <w:t>13.2.18.7. В случае если витрина имеет многогранную форму, информационные конструкции размещаются параллельно каждой из граней витрины с возможностью крепления к конструктивным элементам (импостам) витрины. При этом расстояние от плоскости импостов остекления витрины до внешней крайней точки конструкции не может превышать 0,12 м (п. 9.7 графического приложения).</w:t>
      </w:r>
    </w:p>
    <w:p w:rsidR="007D2AF8" w:rsidRPr="005455E8" w:rsidRDefault="00987DF1">
      <w:pPr>
        <w:ind w:firstLine="720"/>
        <w:jc w:val="both"/>
      </w:pPr>
      <w:r w:rsidRPr="005455E8">
        <w:rPr>
          <w:sz w:val="24"/>
          <w:szCs w:val="24"/>
        </w:rPr>
        <w:t>13.2.19. Подвесная информационная конструкция размещается в пешеходном галерейном пространстве зданий, строений, сооружений (п. 10 графического приложения).</w:t>
      </w:r>
    </w:p>
    <w:p w:rsidR="007D2AF8" w:rsidRPr="005455E8" w:rsidRDefault="00987DF1">
      <w:pPr>
        <w:jc w:val="both"/>
      </w:pPr>
      <w:r w:rsidRPr="005455E8">
        <w:rPr>
          <w:sz w:val="24"/>
          <w:szCs w:val="24"/>
        </w:rPr>
        <w:tab/>
        <w:t>13.2.20. Организации, индивидуальные предприниматели вправе разместить информационную конструкцию на крыше здания, строения, сооружения. Дизайн-проекты таких конструкций согласовываются на межведомственном совете по рекламе. Крышные конструкции должны размещаться в соответствии со следующими требованиями:</w:t>
      </w:r>
    </w:p>
    <w:p w:rsidR="007D2AF8" w:rsidRPr="005455E8" w:rsidRDefault="00987DF1">
      <w:pPr>
        <w:jc w:val="both"/>
      </w:pPr>
      <w:r w:rsidRPr="005455E8">
        <w:rPr>
          <w:sz w:val="24"/>
          <w:szCs w:val="24"/>
        </w:rPr>
        <w:tab/>
        <w:t>13.2.20.1. Размещение информационных конструкций на крышах зданий, строений, сооружений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информационной конструкции и в месте фактического нахождения (месте осуществления деятельности) которого размещается указанная информационная конструкция.</w:t>
      </w:r>
    </w:p>
    <w:p w:rsidR="007D2AF8" w:rsidRPr="005455E8" w:rsidRDefault="00987DF1">
      <w:pPr>
        <w:jc w:val="both"/>
      </w:pPr>
      <w:r w:rsidRPr="005455E8">
        <w:rPr>
          <w:sz w:val="24"/>
          <w:szCs w:val="24"/>
        </w:rPr>
        <w:tab/>
        <w:t>13.2.20.2. На крыше одного объекта может быть размещена только одна информационная конструкция.</w:t>
      </w:r>
    </w:p>
    <w:p w:rsidR="007D2AF8" w:rsidRPr="005455E8" w:rsidRDefault="00987DF1">
      <w:pPr>
        <w:jc w:val="both"/>
      </w:pPr>
      <w:r w:rsidRPr="005455E8">
        <w:rPr>
          <w:sz w:val="24"/>
          <w:szCs w:val="24"/>
        </w:rPr>
        <w:tab/>
        <w:t>Для крышных информационных конструкций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rsidR="007D2AF8" w:rsidRPr="005455E8" w:rsidRDefault="00987DF1">
      <w:pPr>
        <w:jc w:val="both"/>
      </w:pPr>
      <w:r w:rsidRPr="005455E8">
        <w:rPr>
          <w:sz w:val="24"/>
          <w:szCs w:val="24"/>
        </w:rPr>
        <w:tab/>
        <w:t xml:space="preserve">13.2.20.3. Информационное поле конструкций, размещаемых на крышах объектов, располагается параллельно к поверхности фасадов объектов, по отношению к которым они установлены, выше линии карниза, парапета объекта (п.11.1 графического приложения). </w:t>
      </w:r>
    </w:p>
    <w:p w:rsidR="007D2AF8" w:rsidRPr="005455E8" w:rsidRDefault="00987DF1">
      <w:pPr>
        <w:jc w:val="both"/>
      </w:pPr>
      <w:r w:rsidRPr="005455E8">
        <w:rPr>
          <w:sz w:val="24"/>
          <w:szCs w:val="24"/>
        </w:rPr>
        <w:tab/>
        <w:t>13.2.20.4. Информационные конструкции, допускаемые к размещению на крышах зданий, строений, сооружений, представляют собой объемные символы (без подложки), которые могут быть оборудованы исключительно внутренней подсветкой (п. 11.2 графического приложения).</w:t>
      </w:r>
    </w:p>
    <w:p w:rsidR="007D2AF8" w:rsidRPr="005455E8" w:rsidRDefault="00987DF1">
      <w:pPr>
        <w:jc w:val="both"/>
      </w:pPr>
      <w:r w:rsidRPr="005455E8">
        <w:rPr>
          <w:sz w:val="24"/>
          <w:szCs w:val="24"/>
        </w:rPr>
        <w:tab/>
        <w:t>13.2.20.5. Высота информационных конструкций, размещаемых на крышах зданий, строений, сооружений, с учетом всех используемых элементов не более 1,80 м для                      1-3-этажных объектов (п. 11.3 графического приложения).</w:t>
      </w:r>
    </w:p>
    <w:p w:rsidR="007D2AF8" w:rsidRPr="005455E8" w:rsidRDefault="00987DF1">
      <w:pPr>
        <w:widowControl w:val="0"/>
        <w:jc w:val="both"/>
      </w:pPr>
      <w:r w:rsidRPr="005455E8">
        <w:rPr>
          <w:sz w:val="24"/>
          <w:szCs w:val="24"/>
        </w:rPr>
        <w:tab/>
        <w:t>13.2.20.6. Высота информационных конструкций, размещаемых на крышах зданий, строений, сооружений, с учетом всех используемых элементов не более 3,0 м для                            4-7-этажных объектов (п. 11.4 графического приложения).</w:t>
      </w:r>
    </w:p>
    <w:p w:rsidR="007D2AF8" w:rsidRPr="005455E8" w:rsidRDefault="00987DF1">
      <w:pPr>
        <w:jc w:val="both"/>
      </w:pPr>
      <w:r w:rsidRPr="005455E8">
        <w:rPr>
          <w:sz w:val="24"/>
          <w:szCs w:val="24"/>
        </w:rPr>
        <w:tab/>
        <w:t>13.2.20.7. Высота информационных конструкций, размещаемых на крышах зданий, строений, сооружений, с учетом всех используемых элементов не более 4,0 м для                        8-12-этажных объектов (п. 11.5 графического приложения).</w:t>
      </w:r>
    </w:p>
    <w:p w:rsidR="007D2AF8" w:rsidRPr="005455E8" w:rsidRDefault="00987DF1">
      <w:pPr>
        <w:jc w:val="both"/>
      </w:pPr>
      <w:r w:rsidRPr="005455E8">
        <w:rPr>
          <w:sz w:val="24"/>
          <w:szCs w:val="24"/>
        </w:rPr>
        <w:tab/>
        <w:t>13.2.20.8. Высота информационных конструкций, размещаемых на крышах зданий, строений, сооружений, с учетом всех используемых элементов не более 5,0 м для                             13-17-этажных объектов (п. 11.6 графического приложения).</w:t>
      </w:r>
    </w:p>
    <w:p w:rsidR="007D2AF8" w:rsidRPr="005455E8" w:rsidRDefault="00987DF1">
      <w:pPr>
        <w:jc w:val="both"/>
      </w:pPr>
      <w:r w:rsidRPr="005455E8">
        <w:rPr>
          <w:sz w:val="24"/>
          <w:szCs w:val="24"/>
        </w:rPr>
        <w:tab/>
        <w:t>13.2.20.9.  Высота информационных конструкций, размещаемых на крышах зданий, строений, сооружений, с учетом всех используемых элементов не более 6,0 м для объектов, имеющих 18 и более этажей (п. 11.7 графического приложения).</w:t>
      </w:r>
    </w:p>
    <w:p w:rsidR="007D2AF8" w:rsidRPr="005455E8" w:rsidRDefault="00987DF1">
      <w:pPr>
        <w:jc w:val="both"/>
      </w:pPr>
      <w:r w:rsidRPr="005455E8">
        <w:rPr>
          <w:sz w:val="24"/>
          <w:szCs w:val="24"/>
        </w:rPr>
        <w:tab/>
        <w:t>13.2.20.10. Длина информационной конструкции, устанавливаемой на крыше объекта, не должна превышать 80 % длины фасада, вдоль которого она размещена, при длине фасада до 35 м (включительно). При размещении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11.8 графического приложения).</w:t>
      </w:r>
    </w:p>
    <w:p w:rsidR="007D2AF8" w:rsidRPr="005455E8" w:rsidRDefault="00987DF1">
      <w:pPr>
        <w:jc w:val="both"/>
      </w:pPr>
      <w:r w:rsidRPr="005455E8">
        <w:rPr>
          <w:sz w:val="24"/>
          <w:szCs w:val="24"/>
        </w:rPr>
        <w:tab/>
        <w:t>13.2.20.11. При размещении крышной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11.9 графического приложения).</w:t>
      </w:r>
    </w:p>
    <w:p w:rsidR="007D2AF8" w:rsidRPr="005455E8" w:rsidRDefault="00987DF1">
      <w:pPr>
        <w:jc w:val="both"/>
      </w:pPr>
      <w:r w:rsidRPr="005455E8">
        <w:rPr>
          <w:sz w:val="24"/>
          <w:szCs w:val="24"/>
        </w:rPr>
        <w:tab/>
        <w:t>13.2.21. Информационные конструкции могут быть размещены в виде уникальных конструкций, в том числе отдельно стоящие. Дизайн-проекты уникальных конструкций согласовываются на межведомственном совете по рекламе (п. 12 графического приложения).</w:t>
      </w:r>
    </w:p>
    <w:p w:rsidR="007D2AF8" w:rsidRPr="005455E8" w:rsidRDefault="00987DF1">
      <w:pPr>
        <w:ind w:firstLine="720"/>
        <w:jc w:val="both"/>
      </w:pPr>
      <w:r w:rsidRPr="005455E8">
        <w:rPr>
          <w:sz w:val="24"/>
          <w:szCs w:val="24"/>
        </w:rPr>
        <w:t xml:space="preserve">13.2.22. Размещение информационных конструкций в виде отдельно стоящих конструкций допускается только при условии их установки в границах земельного участка, на котором располагаются здания, строения, сооружения, являющиеся местом нахождения, осуществления деятельности организации, индивидуального предпринимателя, сведения о которых содержатся в данных информационных конструкциях (п. 13 графического приложения). </w:t>
      </w:r>
    </w:p>
    <w:p w:rsidR="007D2AF8" w:rsidRPr="005455E8" w:rsidRDefault="00987DF1">
      <w:pPr>
        <w:jc w:val="both"/>
        <w:rPr>
          <w:sz w:val="24"/>
          <w:szCs w:val="24"/>
        </w:rPr>
      </w:pPr>
      <w:r w:rsidRPr="005455E8">
        <w:rPr>
          <w:sz w:val="24"/>
          <w:szCs w:val="24"/>
        </w:rPr>
        <w:tab/>
        <w:t>При этом установка таких отдельно стоящих конструкций осуществляется при условии соблюдения требований законодательства о градостроительной деятельности, законодательства о благоустройстве.</w:t>
      </w:r>
    </w:p>
    <w:p w:rsidR="00B5067D" w:rsidRPr="005455E8" w:rsidRDefault="00987DF1">
      <w:pPr>
        <w:jc w:val="both"/>
        <w:rPr>
          <w:rFonts w:eastAsia="Calibri"/>
          <w:iCs/>
          <w:sz w:val="24"/>
          <w:szCs w:val="24"/>
        </w:rPr>
      </w:pPr>
      <w:r w:rsidRPr="005455E8">
        <w:rPr>
          <w:sz w:val="24"/>
          <w:szCs w:val="24"/>
        </w:rPr>
        <w:tab/>
      </w:r>
      <w:r w:rsidRPr="005455E8">
        <w:rPr>
          <w:rFonts w:eastAsia="Calibri"/>
          <w:sz w:val="24"/>
          <w:szCs w:val="24"/>
        </w:rPr>
        <w:t xml:space="preserve">Внешний вид информационных конструкций в виде отдельно стоящих конструкций, виды, параметры и характеристики определяются в соответствии с дизайн-проектом. </w:t>
      </w:r>
      <w:r w:rsidR="00B5067D" w:rsidRPr="005455E8">
        <w:rPr>
          <w:rFonts w:eastAsia="Calibri"/>
          <w:iCs/>
          <w:sz w:val="24"/>
          <w:szCs w:val="24"/>
        </w:rPr>
        <w:t xml:space="preserve">Дизайн-проект размещения отдельно стоящей информационной конструкции согласовывается межведомственным советом по рекламе, действующим на основании нормативного правового акта, утвержденного </w:t>
      </w:r>
      <w:bookmarkStart w:id="139" w:name="__DdeLink__15211_4262089408"/>
      <w:r w:rsidR="00B5067D" w:rsidRPr="005455E8">
        <w:rPr>
          <w:rFonts w:eastAsia="Calibri"/>
          <w:iCs/>
          <w:sz w:val="24"/>
          <w:szCs w:val="24"/>
        </w:rPr>
        <w:t>Городской Управой города Калуги</w:t>
      </w:r>
      <w:bookmarkEnd w:id="139"/>
      <w:r w:rsidR="00B5067D" w:rsidRPr="005455E8">
        <w:rPr>
          <w:rFonts w:eastAsia="Calibri"/>
          <w:iCs/>
          <w:sz w:val="24"/>
          <w:szCs w:val="24"/>
        </w:rPr>
        <w:t>.</w:t>
      </w:r>
    </w:p>
    <w:p w:rsidR="007D2AF8" w:rsidRPr="005455E8" w:rsidRDefault="00987DF1">
      <w:pPr>
        <w:jc w:val="both"/>
      </w:pPr>
      <w:r w:rsidRPr="005455E8">
        <w:rPr>
          <w:sz w:val="24"/>
          <w:szCs w:val="24"/>
        </w:rPr>
        <w:tab/>
        <w:t>Для отдельно стоящей информационной конструкции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rsidR="007D2AF8" w:rsidRPr="005455E8" w:rsidRDefault="00987DF1">
      <w:pPr>
        <w:jc w:val="both"/>
      </w:pPr>
      <w:r w:rsidRPr="005455E8">
        <w:rPr>
          <w:sz w:val="24"/>
          <w:szCs w:val="24"/>
        </w:rPr>
        <w:tab/>
        <w:t>13.2.23. Ценовые табло (стелы) автозаправочных станций (далее - АЗС) - объекты из сборно-разборных конструкций, в том числе с подключением к сетям электроснабжения без организации подключения к инженерно-техническим водопроводным сетям, канализации, газо-, теплоснабжения, не превышающие по высоте 10 м, по длине - 3 м, по ширине - 0,8 м (п. 14.1 графического приложения).</w:t>
      </w:r>
    </w:p>
    <w:p w:rsidR="007D2AF8" w:rsidRPr="005455E8" w:rsidRDefault="00987DF1">
      <w:pPr>
        <w:widowControl w:val="0"/>
        <w:jc w:val="both"/>
      </w:pPr>
      <w:r w:rsidRPr="005455E8">
        <w:rPr>
          <w:sz w:val="24"/>
          <w:szCs w:val="24"/>
        </w:rPr>
        <w:tab/>
        <w:t>13.2.23.1. Ценовые табло (стелы) автозаправочных станций могут размещаться за пределами границ земельных участков, занимаемых автозаправочными станциями (п. 14.2 графического приложения).</w:t>
      </w:r>
    </w:p>
    <w:p w:rsidR="007D2AF8" w:rsidRPr="005455E8" w:rsidRDefault="00987DF1">
      <w:pPr>
        <w:widowControl w:val="0"/>
        <w:jc w:val="both"/>
      </w:pPr>
      <w:r w:rsidRPr="005455E8">
        <w:rPr>
          <w:sz w:val="24"/>
          <w:szCs w:val="24"/>
        </w:rPr>
        <w:tab/>
        <w:t>13.2.24. На период размещения сезонного кафе при стационарном предприятии общественного питания допускается размещение информационных конструкций путем нанесения надписей на маркизы и зонты, используемые для обустройства данного сезонного кафе. При этом их высота должна быть не более 0,20 м. В случае использования в информационных конструкциях,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должны быть размещены на единой горизонтальной оси (п. 15 графического приложения).</w:t>
      </w:r>
    </w:p>
    <w:p w:rsidR="007D2AF8" w:rsidRPr="005455E8" w:rsidRDefault="00987DF1">
      <w:pPr>
        <w:ind w:firstLine="720"/>
        <w:jc w:val="both"/>
      </w:pPr>
      <w:r w:rsidRPr="005455E8">
        <w:rPr>
          <w:sz w:val="24"/>
          <w:szCs w:val="24"/>
        </w:rPr>
        <w:t>13.2.25. Размещение информационных конструкций на внешних поверхностях торговых, развлекательных центров, кинотеатров, театров, иных нежилых отдельно стоящих зданий, не являющихся многоквартирными домами (при наличии на фасадах объектов архитектурно-художественных элементов, препятствующих размещению информационных конструкций, а также в случае, если параметры информационной конструкции, размещаемой на внешних поверхностях нежилых объектов, не могут быть соблюдены без нарушения архитектурных особенностей фасада здания) осуществляется на основании дизайн-проекта, определяющего размещение всех информационных конструкций на фасадах данного здания. Такой дизайн-проект согласовывается с межведомственным советом по рекламе муниципального образования «Город Калуга».  При этом учитываются:</w:t>
      </w:r>
    </w:p>
    <w:p w:rsidR="007D2AF8" w:rsidRPr="005455E8" w:rsidRDefault="00987DF1">
      <w:pPr>
        <w:pStyle w:val="s10"/>
        <w:suppressAutoHyphens/>
        <w:spacing w:before="0" w:after="0"/>
        <w:ind w:firstLine="720"/>
        <w:jc w:val="both"/>
      </w:pPr>
      <w:r w:rsidRPr="005455E8">
        <w:rPr>
          <w:sz w:val="24"/>
          <w:szCs w:val="24"/>
        </w:rPr>
        <w:t>- архитектурно-композиционные решения фасада здания, строения, сооружения, на которых будет размещена информационная конструкция;</w:t>
      </w:r>
    </w:p>
    <w:p w:rsidR="007D2AF8" w:rsidRPr="005455E8" w:rsidRDefault="00987DF1">
      <w:pPr>
        <w:pStyle w:val="s10"/>
        <w:suppressAutoHyphens/>
        <w:spacing w:before="0" w:after="0"/>
        <w:ind w:firstLine="720"/>
        <w:jc w:val="both"/>
      </w:pPr>
      <w:r w:rsidRPr="005455E8">
        <w:rPr>
          <w:sz w:val="24"/>
          <w:szCs w:val="24"/>
        </w:rPr>
        <w:t>- внешний архитектурный облик сложившейся застройки городских и сельских поселений, городских округов;</w:t>
      </w:r>
    </w:p>
    <w:p w:rsidR="007D2AF8" w:rsidRPr="005455E8" w:rsidRDefault="00987DF1">
      <w:pPr>
        <w:pStyle w:val="s10"/>
        <w:suppressAutoHyphens/>
        <w:spacing w:before="0" w:after="0"/>
        <w:ind w:firstLine="720"/>
        <w:jc w:val="both"/>
      </w:pPr>
      <w:r w:rsidRPr="005455E8">
        <w:rPr>
          <w:sz w:val="24"/>
          <w:szCs w:val="24"/>
        </w:rPr>
        <w:t>- наличие в застройке уникальных зданий, строений, сооружений, архитектурных ансамблей, имеющих доминантное значение в архитектурно-планировочной структуре городских и сельских поселений, городских округов, а также объектов высокого общественного и социального значения.</w:t>
      </w:r>
    </w:p>
    <w:p w:rsidR="007D2AF8" w:rsidRPr="005455E8" w:rsidRDefault="00987DF1">
      <w:pPr>
        <w:jc w:val="both"/>
      </w:pPr>
      <w:r w:rsidRPr="005455E8">
        <w:rPr>
          <w:sz w:val="24"/>
          <w:szCs w:val="24"/>
        </w:rPr>
        <w:tab/>
        <w:t>13.2.26. На информационных конструкциях может быть организована внутренняя или внешняя подсветка. Подсветка информационных конструкций должна иметь не мерцающий, приглушенный свет, не создавать прямых направленных лучей в окна жилых помещений.</w:t>
      </w:r>
    </w:p>
    <w:p w:rsidR="007D2AF8" w:rsidRPr="005455E8" w:rsidRDefault="00987DF1">
      <w:pPr>
        <w:jc w:val="both"/>
      </w:pPr>
      <w:r w:rsidRPr="005455E8">
        <w:rPr>
          <w:color w:val="231F20"/>
          <w:sz w:val="24"/>
          <w:szCs w:val="24"/>
        </w:rPr>
        <w:tab/>
        <w:t>13.2</w:t>
      </w:r>
      <w:r w:rsidRPr="005455E8">
        <w:rPr>
          <w:sz w:val="24"/>
          <w:szCs w:val="24"/>
        </w:rPr>
        <w:t>.27. Размещение информационных конструкций на фасадах объектов, являющихся объектами культурного наследия, выявленными объектами культурного наследия, осуществляется в соответствии с законодательством.</w:t>
      </w:r>
    </w:p>
    <w:p w:rsidR="007D2AF8" w:rsidRPr="005455E8" w:rsidRDefault="00987DF1">
      <w:pPr>
        <w:ind w:firstLine="720"/>
        <w:jc w:val="both"/>
      </w:pPr>
      <w:r w:rsidRPr="005455E8">
        <w:rPr>
          <w:sz w:val="24"/>
          <w:szCs w:val="24"/>
        </w:rPr>
        <w:t>13.2.27.1. Информационное поле настенных конструкций, размещаемых на фасадах таких объектов, выполняется из отдельных элементов (букв, обозначений, декоративных элементов и т.д.) без использования непрозрачной основы для их крепления. При этом их внешний вид не должен нарушать внешний архитектурный облик сложившейся застройки муниципального образования и обеспечивать соответствие эстетических характеристик информационных конструкций стилистике объекта, на котором они размещаются.</w:t>
      </w:r>
    </w:p>
    <w:p w:rsidR="007D2AF8" w:rsidRPr="005455E8" w:rsidRDefault="00987DF1">
      <w:pPr>
        <w:jc w:val="both"/>
      </w:pPr>
      <w:r w:rsidRPr="005455E8">
        <w:rPr>
          <w:sz w:val="24"/>
          <w:szCs w:val="24"/>
        </w:rPr>
        <w:tab/>
        <w:t>13.2.28. Запрещается размещать информационные конструкции:</w:t>
      </w:r>
    </w:p>
    <w:p w:rsidR="007D2AF8" w:rsidRPr="005455E8" w:rsidRDefault="00987DF1">
      <w:pPr>
        <w:jc w:val="both"/>
      </w:pPr>
      <w:r w:rsidRPr="005455E8">
        <w:rPr>
          <w:sz w:val="24"/>
          <w:szCs w:val="24"/>
        </w:rPr>
        <w:tab/>
        <w:t>13.2.28.1 на ограждающих конструкциях (заборах, шлагбаумах, ограждениях, перилах) (п. 16.1 графического приложения), за исключением случаев, указанных в п.13.2.15 настоящих Правил;</w:t>
      </w:r>
    </w:p>
    <w:p w:rsidR="007D2AF8" w:rsidRPr="005455E8" w:rsidRDefault="00987DF1">
      <w:pPr>
        <w:jc w:val="both"/>
      </w:pPr>
      <w:r w:rsidRPr="005455E8">
        <w:rPr>
          <w:sz w:val="24"/>
          <w:szCs w:val="24"/>
        </w:rPr>
        <w:tab/>
        <w:t>13.2.28.2 выше линии перекрытия между первым и вторым этажами (п.16.2 графического приложения);</w:t>
      </w:r>
    </w:p>
    <w:p w:rsidR="007D2AF8" w:rsidRPr="005455E8" w:rsidRDefault="00987DF1">
      <w:pPr>
        <w:widowControl w:val="0"/>
        <w:jc w:val="both"/>
      </w:pPr>
      <w:r w:rsidRPr="005455E8">
        <w:rPr>
          <w:sz w:val="24"/>
          <w:szCs w:val="24"/>
        </w:rPr>
        <w:tab/>
        <w:t xml:space="preserve">13.2.28.3 </w:t>
      </w:r>
      <w:r w:rsidRPr="005455E8">
        <w:rPr>
          <w:color w:val="000000"/>
          <w:sz w:val="24"/>
          <w:szCs w:val="24"/>
        </w:rPr>
        <w:t>изменять архитектуру здания, загораживать архитектурные элементы: лепнину, переплеты, колонны, барельефы, оконные и дверные проемы, арки, колоннады, балюстрады, эркеры, пилястры, орнаменты и т.п.) (п. 16.3 графического приложения);</w:t>
      </w:r>
    </w:p>
    <w:p w:rsidR="007D2AF8" w:rsidRPr="005455E8" w:rsidRDefault="00987DF1">
      <w:pPr>
        <w:widowControl w:val="0"/>
        <w:jc w:val="both"/>
      </w:pPr>
      <w:r w:rsidRPr="005455E8">
        <w:rPr>
          <w:sz w:val="24"/>
          <w:szCs w:val="24"/>
        </w:rPr>
        <w:tab/>
        <w:t>13.2.28.4 путем непосредственного нанесения на поверхность фасада декоративно-художественного и (или) текстового изображения (методом покраски и иными методами) (п.16.4 графического приложения);</w:t>
      </w:r>
    </w:p>
    <w:p w:rsidR="007D2AF8" w:rsidRPr="005455E8" w:rsidRDefault="00987DF1">
      <w:pPr>
        <w:jc w:val="both"/>
      </w:pPr>
      <w:r w:rsidRPr="005455E8">
        <w:rPr>
          <w:sz w:val="24"/>
          <w:szCs w:val="24"/>
        </w:rPr>
        <w:tab/>
        <w:t>13.2.28.5 в вертикальном порядке расположения букв, за исключением случаев обоснованности необходимости такого размещения, согласованного с межведомственным советом по рекламе (п. 16.5 графического приложения);</w:t>
      </w:r>
    </w:p>
    <w:p w:rsidR="007D2AF8" w:rsidRPr="005455E8" w:rsidRDefault="00987DF1">
      <w:pPr>
        <w:pStyle w:val="ConsPlusNormal"/>
        <w:ind w:firstLine="540"/>
        <w:jc w:val="both"/>
      </w:pPr>
      <w:r w:rsidRPr="005455E8">
        <w:rPr>
          <w:rFonts w:ascii="Times New Roman" w:hAnsi="Times New Roman" w:cs="Times New Roman"/>
          <w:sz w:val="24"/>
          <w:szCs w:val="24"/>
        </w:rPr>
        <w:tab/>
        <w:t>13.2.28.6 с нарушением геометрических параметров (размеров) (п. 16.6 графического приложения);</w:t>
      </w:r>
    </w:p>
    <w:p w:rsidR="007D2AF8" w:rsidRPr="005455E8" w:rsidRDefault="00987DF1">
      <w:pPr>
        <w:jc w:val="both"/>
      </w:pPr>
      <w:r w:rsidRPr="005455E8">
        <w:rPr>
          <w:sz w:val="24"/>
          <w:szCs w:val="24"/>
        </w:rPr>
        <w:tab/>
        <w:t>13.2.28.7 с использованием неоновых светильников, мигающих (мерцающих) элементов (п. 16.7 графического приложения);</w:t>
      </w:r>
    </w:p>
    <w:p w:rsidR="007D2AF8" w:rsidRPr="005455E8" w:rsidRDefault="00987DF1">
      <w:pPr>
        <w:jc w:val="both"/>
      </w:pPr>
      <w:r w:rsidRPr="005455E8">
        <w:rPr>
          <w:sz w:val="24"/>
          <w:szCs w:val="24"/>
        </w:rPr>
        <w:tab/>
        <w:t xml:space="preserve">13.2.28.8 </w:t>
      </w:r>
      <w:r w:rsidRPr="005455E8">
        <w:rPr>
          <w:color w:val="000000"/>
          <w:sz w:val="24"/>
          <w:szCs w:val="24"/>
        </w:rPr>
        <w:t>одну над другой, за исключением случаев размещения в соответствии с дизайн-проектом, согласованным межведомственным советом по рекламе (п. 16.8 графического приложения);</w:t>
      </w:r>
    </w:p>
    <w:p w:rsidR="007D2AF8" w:rsidRPr="005455E8" w:rsidRDefault="00987DF1">
      <w:pPr>
        <w:jc w:val="both"/>
      </w:pPr>
      <w:r w:rsidRPr="005455E8">
        <w:rPr>
          <w:color w:val="000000"/>
          <w:sz w:val="24"/>
          <w:szCs w:val="24"/>
        </w:rPr>
        <w:tab/>
        <w:t>13.2.28.9 на расстоянии ближе чем 1 м от мемориальных досок (п. 16.9 графического приложения);</w:t>
      </w:r>
    </w:p>
    <w:p w:rsidR="007D2AF8" w:rsidRPr="005455E8" w:rsidRDefault="00987DF1">
      <w:pPr>
        <w:jc w:val="both"/>
      </w:pPr>
      <w:r w:rsidRPr="005455E8">
        <w:rPr>
          <w:color w:val="000000"/>
          <w:sz w:val="24"/>
          <w:szCs w:val="24"/>
        </w:rPr>
        <w:tab/>
        <w:t>13.2.28.10 с перекрытием указателей наименований улиц и номеров домов (п. 16.10 графического приложения);</w:t>
      </w:r>
    </w:p>
    <w:p w:rsidR="007D2AF8" w:rsidRPr="005455E8" w:rsidRDefault="00987DF1">
      <w:pPr>
        <w:jc w:val="both"/>
      </w:pPr>
      <w:r w:rsidRPr="005455E8">
        <w:rPr>
          <w:color w:val="000000"/>
          <w:sz w:val="24"/>
          <w:szCs w:val="24"/>
        </w:rPr>
        <w:tab/>
        <w:t>13.2.28.11 в границах жилых помещений, в том числе на глухих торцах фасада                                   (п. 16.11 графического приложения);</w:t>
      </w:r>
    </w:p>
    <w:p w:rsidR="007D2AF8" w:rsidRPr="005455E8" w:rsidRDefault="00987DF1">
      <w:pPr>
        <w:jc w:val="both"/>
      </w:pPr>
      <w:r w:rsidRPr="005455E8">
        <w:rPr>
          <w:color w:val="000000"/>
          <w:sz w:val="24"/>
          <w:szCs w:val="24"/>
        </w:rPr>
        <w:tab/>
        <w:t>13.2.28.12 на козырьках зданий (п. 16.12 графического приложения);</w:t>
      </w:r>
    </w:p>
    <w:p w:rsidR="007D2AF8" w:rsidRPr="005455E8" w:rsidRDefault="00987DF1">
      <w:pPr>
        <w:jc w:val="both"/>
      </w:pPr>
      <w:r w:rsidRPr="005455E8">
        <w:rPr>
          <w:color w:val="000000"/>
          <w:sz w:val="24"/>
          <w:szCs w:val="24"/>
        </w:rPr>
        <w:tab/>
        <w:t>13.2.28.13 с п</w:t>
      </w:r>
      <w:r w:rsidRPr="005455E8">
        <w:rPr>
          <w:sz w:val="24"/>
          <w:szCs w:val="24"/>
        </w:rPr>
        <w:t>олным или частичным перекрытием оконных и дверных проемов, а также витражей и витрин (п. 16.13 графического приложения);</w:t>
      </w:r>
    </w:p>
    <w:p w:rsidR="007D2AF8" w:rsidRPr="005455E8" w:rsidRDefault="00987DF1">
      <w:pPr>
        <w:pStyle w:val="aa"/>
      </w:pPr>
      <w:r w:rsidRPr="005455E8">
        <w:rPr>
          <w:sz w:val="24"/>
          <w:szCs w:val="24"/>
        </w:rPr>
        <w:tab/>
        <w:t>13.2.28.14 с использованием картона, баннерной ткани (за исключением афиш) и других мягких материалов (п. 16.14 графического приложения);</w:t>
      </w:r>
    </w:p>
    <w:p w:rsidR="007D2AF8" w:rsidRPr="005455E8" w:rsidRDefault="00987DF1">
      <w:pPr>
        <w:pStyle w:val="aa"/>
      </w:pPr>
      <w:r w:rsidRPr="005455E8">
        <w:rPr>
          <w:sz w:val="24"/>
          <w:szCs w:val="24"/>
        </w:rPr>
        <w:tab/>
        <w:t>13.2.28.15 размещение консольных конструкций на расстоянии менее 10 м друг от друга, а также одной консольной информационной конструкции над другой (п. 16.15 графического приложения);</w:t>
      </w:r>
    </w:p>
    <w:p w:rsidR="007D2AF8" w:rsidRPr="005455E8" w:rsidRDefault="00987DF1">
      <w:pPr>
        <w:ind w:firstLine="540"/>
        <w:jc w:val="both"/>
      </w:pPr>
      <w:r w:rsidRPr="005455E8">
        <w:rPr>
          <w:sz w:val="24"/>
          <w:szCs w:val="24"/>
        </w:rPr>
        <w:tab/>
        <w:t>13.2.28.16 путем окраски и покрытия декоративными пленками поверхности остекления витрин (за исключением размещения непосредственно на поверхности остекления витрины информационных конструкциях в виде отдельных букв и декоративных элементов из декоративных пленок) (п. 16.16 графического приложения);</w:t>
      </w:r>
    </w:p>
    <w:p w:rsidR="007D2AF8" w:rsidRPr="005455E8" w:rsidRDefault="00987DF1">
      <w:pPr>
        <w:ind w:firstLine="540"/>
        <w:jc w:val="both"/>
      </w:pPr>
      <w:r w:rsidRPr="005455E8">
        <w:rPr>
          <w:sz w:val="24"/>
          <w:szCs w:val="24"/>
        </w:rPr>
        <w:tab/>
        <w:t>13.2.28.17 с выходом за плоскость фасада объекта, в случае их размещения на внешней стороне витрины (п. 16.17 графического приложения);</w:t>
      </w:r>
    </w:p>
    <w:p w:rsidR="007D2AF8" w:rsidRPr="005455E8" w:rsidRDefault="00987DF1">
      <w:pPr>
        <w:ind w:firstLine="540"/>
        <w:jc w:val="both"/>
      </w:pPr>
      <w:r w:rsidRPr="005455E8">
        <w:rPr>
          <w:sz w:val="24"/>
          <w:szCs w:val="24"/>
        </w:rPr>
        <w:tab/>
        <w:t>13.2.28.18 на кровлях, кровлях лоджий и балконов и (или) на лоджиях и балконах (п.16.18 графического приложения);</w:t>
      </w:r>
    </w:p>
    <w:p w:rsidR="007D2AF8" w:rsidRPr="005455E8" w:rsidRDefault="00987DF1">
      <w:pPr>
        <w:ind w:firstLine="540"/>
        <w:jc w:val="both"/>
      </w:pPr>
      <w:r w:rsidRPr="005455E8">
        <w:rPr>
          <w:sz w:val="24"/>
          <w:szCs w:val="24"/>
        </w:rPr>
        <w:tab/>
        <w:t>13.2.28.19 в виде отдельно стоящих сборно-разборных (складных) конструкций – штендеров (п. 16.19 графического приложения);</w:t>
      </w:r>
    </w:p>
    <w:p w:rsidR="007D2AF8" w:rsidRPr="005455E8" w:rsidRDefault="00987DF1">
      <w:pPr>
        <w:ind w:firstLine="540"/>
        <w:jc w:val="both"/>
      </w:pPr>
      <w:r w:rsidRPr="005455E8">
        <w:rPr>
          <w:sz w:val="24"/>
          <w:szCs w:val="24"/>
        </w:rPr>
        <w:tab/>
        <w:t>13.2.28.20 не отвечающие требованиям к информационным конструкциям в витрине, а также на (в) окнах букв и (или) символов, не отвечающих требованиям к информационным конструкциям (п. 16.20 графического приложения);</w:t>
      </w:r>
    </w:p>
    <w:p w:rsidR="007D2AF8" w:rsidRPr="005455E8" w:rsidRDefault="00987DF1">
      <w:pPr>
        <w:ind w:firstLine="540"/>
        <w:jc w:val="both"/>
      </w:pPr>
      <w:r w:rsidRPr="005455E8">
        <w:rPr>
          <w:sz w:val="24"/>
          <w:szCs w:val="24"/>
        </w:rPr>
        <w:tab/>
        <w:t>13.2.28.21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бегущая строка и т.д.).</w:t>
      </w:r>
    </w:p>
    <w:p w:rsidR="007D2AF8" w:rsidRPr="005455E8" w:rsidRDefault="00987DF1">
      <w:pPr>
        <w:pStyle w:val="aa"/>
        <w:ind w:firstLine="539"/>
      </w:pPr>
      <w:r w:rsidRPr="005455E8">
        <w:rPr>
          <w:sz w:val="24"/>
          <w:szCs w:val="24"/>
        </w:rPr>
        <w:tab/>
        <w:t>13.2.29. Дизайн-проект размещения информационных конструкций включает текстовые и графические материалы.</w:t>
      </w:r>
    </w:p>
    <w:p w:rsidR="007D2AF8" w:rsidRPr="005455E8" w:rsidRDefault="00987DF1">
      <w:pPr>
        <w:pStyle w:val="aa"/>
        <w:ind w:firstLine="539"/>
      </w:pPr>
      <w:r w:rsidRPr="005455E8">
        <w:rPr>
          <w:sz w:val="24"/>
          <w:szCs w:val="24"/>
        </w:rPr>
        <w:tab/>
        <w:t>13.2.29.1. Текстовые материалы оформляются в виде пояснительной записки и включают:</w:t>
      </w:r>
    </w:p>
    <w:p w:rsidR="007D2AF8" w:rsidRPr="005455E8" w:rsidRDefault="00987DF1">
      <w:pPr>
        <w:pStyle w:val="aa"/>
        <w:ind w:firstLine="539"/>
      </w:pPr>
      <w:r w:rsidRPr="005455E8">
        <w:rPr>
          <w:sz w:val="24"/>
          <w:szCs w:val="24"/>
        </w:rPr>
        <w:tab/>
        <w:t>- сведения об адресе объекта;</w:t>
      </w:r>
    </w:p>
    <w:p w:rsidR="007D2AF8" w:rsidRPr="005455E8" w:rsidRDefault="00987DF1">
      <w:pPr>
        <w:pStyle w:val="aa"/>
        <w:ind w:firstLine="539"/>
      </w:pPr>
      <w:r w:rsidRPr="005455E8">
        <w:rPr>
          <w:sz w:val="24"/>
          <w:szCs w:val="24"/>
        </w:rPr>
        <w:tab/>
        <w:t>- сведения о типе информационной конструкции, месте ее размещения;</w:t>
      </w:r>
    </w:p>
    <w:p w:rsidR="007D2AF8" w:rsidRPr="005455E8" w:rsidRDefault="00987DF1">
      <w:pPr>
        <w:pStyle w:val="aa"/>
        <w:ind w:firstLine="539"/>
      </w:pPr>
      <w:r w:rsidRPr="005455E8">
        <w:rPr>
          <w:sz w:val="24"/>
          <w:szCs w:val="24"/>
        </w:rPr>
        <w:tab/>
        <w:t>- сведения о способе освещения информационной конструкции;</w:t>
      </w:r>
    </w:p>
    <w:p w:rsidR="007D2AF8" w:rsidRPr="005455E8" w:rsidRDefault="00987DF1">
      <w:pPr>
        <w:pStyle w:val="aa"/>
        <w:ind w:firstLine="539"/>
      </w:pPr>
      <w:r w:rsidRPr="005455E8">
        <w:rPr>
          <w:sz w:val="24"/>
          <w:szCs w:val="24"/>
        </w:rPr>
        <w:tab/>
        <w:t>- параметры информационной конструкции.</w:t>
      </w:r>
    </w:p>
    <w:p w:rsidR="007D2AF8" w:rsidRPr="005455E8" w:rsidRDefault="00987DF1">
      <w:pPr>
        <w:pStyle w:val="aa"/>
        <w:ind w:firstLine="539"/>
      </w:pPr>
      <w:r w:rsidRPr="005455E8">
        <w:rPr>
          <w:sz w:val="24"/>
          <w:szCs w:val="24"/>
        </w:rPr>
        <w:tab/>
        <w:t>13.2.29.2. Графические материалы дизайн-проекта при размещении информационных конструкций на внешних поверхностях зданий, строений, сооружений включают:</w:t>
      </w:r>
    </w:p>
    <w:p w:rsidR="007D2AF8" w:rsidRPr="005455E8" w:rsidRDefault="00987DF1">
      <w:pPr>
        <w:pStyle w:val="aa"/>
        <w:ind w:firstLine="539"/>
      </w:pPr>
      <w:r w:rsidRPr="005455E8">
        <w:rPr>
          <w:sz w:val="24"/>
          <w:szCs w:val="24"/>
        </w:rPr>
        <w:tab/>
        <w:t>- фотофиксацию (фотографии) всех внешних поверхностей объекта (фасады, крыша и т.д.) с указанием предполагаемого места размещения информационных конструкций. Фотографии должны обеспечить в полном объеме четкую демонстрацию предполагаемого места размещения информационных конструкций и всех иных конструкций, размещенных на всей плоскости всех внешних поверхностей здания, строения, сооружения (в том числе на крыше), а также не содержать иных объектов, в том числе автомобильный транспорт, препятствующих указанной демонстрации. Фотографии должны быть выполнены не более чем за один месяц до обращения за получением согласования в количестве не менее 3 цветных фотографий. Фотографии объекта должны быть напечатаны с разрешением не менее 300 dpi, с соблюдением контрастности и цветопередачи;</w:t>
      </w:r>
    </w:p>
    <w:p w:rsidR="007D2AF8" w:rsidRPr="005455E8" w:rsidRDefault="00987DF1">
      <w:pPr>
        <w:pStyle w:val="aa"/>
        <w:ind w:firstLine="539"/>
      </w:pPr>
      <w:r w:rsidRPr="005455E8">
        <w:rPr>
          <w:sz w:val="24"/>
          <w:szCs w:val="24"/>
        </w:rPr>
        <w:tab/>
        <w:t>- чертежи всех фасадов объекта (ортогональные, в М 1:200, М 1:100, М 1:50 (в зависимости от габаритных размеров объекта), на которых (относительно которых) предполагается размещение информационных конструкций с указанием мест размещения, ее параметров (длина, ширина, высота) и типа конструкций;</w:t>
      </w:r>
    </w:p>
    <w:p w:rsidR="007D2AF8" w:rsidRPr="005455E8" w:rsidRDefault="00987DF1">
      <w:pPr>
        <w:pStyle w:val="aa"/>
        <w:ind w:firstLine="539"/>
      </w:pPr>
      <w:r w:rsidRPr="005455E8">
        <w:rPr>
          <w:sz w:val="24"/>
          <w:szCs w:val="24"/>
        </w:rPr>
        <w:tab/>
        <w:t>- фотомонтаж (графическая врисовка информационной конструкции в месте ее предполагаемого размещения в существующую ситуацию с указанием размеров). Выполняется в виде компьютерной врисовки конструкции на фотографии с соблюдением пропорций размещаемого объекта.</w:t>
      </w:r>
    </w:p>
    <w:p w:rsidR="007D2AF8" w:rsidRPr="005455E8" w:rsidRDefault="00987DF1">
      <w:pPr>
        <w:jc w:val="both"/>
      </w:pPr>
      <w:r w:rsidRPr="005455E8">
        <w:rPr>
          <w:sz w:val="24"/>
          <w:szCs w:val="24"/>
        </w:rPr>
        <w:tab/>
        <w:t>13.2.30. Критериями оценки дизайн-проекта размещения информационных конструкций на соответствие внешнему архитектурно-художественному облику являются:</w:t>
      </w:r>
    </w:p>
    <w:p w:rsidR="007D2AF8" w:rsidRPr="005455E8" w:rsidRDefault="00987DF1">
      <w:pPr>
        <w:pStyle w:val="aa"/>
        <w:ind w:firstLine="539"/>
      </w:pPr>
      <w:r w:rsidRPr="005455E8">
        <w:rPr>
          <w:sz w:val="24"/>
          <w:szCs w:val="24"/>
        </w:rPr>
        <w:tab/>
        <w:t>- обеспечение сохранности внешнего архитектурно-художественного облика муниципального образования;</w:t>
      </w:r>
    </w:p>
    <w:p w:rsidR="007D2AF8" w:rsidRPr="005455E8" w:rsidRDefault="00987DF1">
      <w:pPr>
        <w:pStyle w:val="aa"/>
        <w:ind w:firstLine="539"/>
      </w:pPr>
      <w:r w:rsidRPr="005455E8">
        <w:rPr>
          <w:sz w:val="24"/>
          <w:szCs w:val="24"/>
        </w:rPr>
        <w:tab/>
        <w:t>- соответствие местоположения и эстетических характеристик информационной конструкции (форма, параметры (размеры), пропорции, цвет, масштаб и др.) стилистике объекта (классика, ампир, модерн, барокко и т.д.), на котором она размещается;</w:t>
      </w:r>
    </w:p>
    <w:p w:rsidR="007D2AF8" w:rsidRPr="005455E8" w:rsidRDefault="00987DF1">
      <w:pPr>
        <w:pStyle w:val="aa"/>
        <w:ind w:firstLine="539"/>
      </w:pPr>
      <w:r w:rsidRPr="005455E8">
        <w:rPr>
          <w:sz w:val="24"/>
          <w:szCs w:val="24"/>
        </w:rPr>
        <w:tab/>
        <w:t>- привязка настенных конструкций к композиционным осям конструктивных элементов фасадов объектов;</w:t>
      </w:r>
    </w:p>
    <w:p w:rsidR="007D2AF8" w:rsidRPr="005455E8" w:rsidRDefault="00987DF1">
      <w:pPr>
        <w:pStyle w:val="aa"/>
        <w:ind w:firstLine="539"/>
      </w:pPr>
      <w:r w:rsidRPr="005455E8">
        <w:rPr>
          <w:sz w:val="24"/>
          <w:szCs w:val="24"/>
        </w:rPr>
        <w:tab/>
        <w:t>- соблюдение единой горизонтальной оси размещения настенных конструкций с иными настенными конструкциями в пределах фасада объекта;</w:t>
      </w:r>
    </w:p>
    <w:p w:rsidR="007D2AF8" w:rsidRPr="005455E8" w:rsidRDefault="00987DF1">
      <w:pPr>
        <w:pStyle w:val="aa"/>
        <w:ind w:firstLine="539"/>
      </w:pPr>
      <w:r w:rsidRPr="005455E8">
        <w:rPr>
          <w:sz w:val="24"/>
          <w:szCs w:val="24"/>
        </w:rPr>
        <w:tab/>
        <w:t>- обоснованность использования прозрачной основы (подложки) для крепления отдельных элементов настенной конструкции при размещении настенных конструкций на объектах культурного наследия, выявленных объектах культурного наследия;</w:t>
      </w:r>
    </w:p>
    <w:p w:rsidR="007D2AF8" w:rsidRPr="005455E8" w:rsidRDefault="00987DF1">
      <w:pPr>
        <w:pStyle w:val="aa"/>
        <w:ind w:firstLine="539"/>
      </w:pPr>
      <w:bookmarkStart w:id="140" w:name="redstr211"/>
      <w:bookmarkEnd w:id="140"/>
      <w:r w:rsidRPr="005455E8">
        <w:rPr>
          <w:sz w:val="24"/>
          <w:szCs w:val="24"/>
        </w:rPr>
        <w:tab/>
        <w:t>- обоснованность количества и местоположения информационных конструкций, в том числе отдельно стоящих информационных конструкций;</w:t>
      </w:r>
    </w:p>
    <w:p w:rsidR="007D2AF8" w:rsidRPr="005455E8" w:rsidRDefault="00987DF1">
      <w:pPr>
        <w:pStyle w:val="aa"/>
        <w:ind w:firstLine="539"/>
      </w:pPr>
      <w:r w:rsidRPr="005455E8">
        <w:rPr>
          <w:sz w:val="24"/>
          <w:szCs w:val="24"/>
        </w:rPr>
        <w:tab/>
        <w:t>- обоснованность параметров (размеров) отдельно стоящих информационных конструкций, их сомасштабность окружающей застройке;</w:t>
      </w:r>
    </w:p>
    <w:p w:rsidR="007D2AF8" w:rsidRPr="005455E8" w:rsidRDefault="00987DF1">
      <w:pPr>
        <w:pStyle w:val="aa"/>
        <w:ind w:firstLine="539"/>
      </w:pPr>
      <w:r w:rsidRPr="005455E8">
        <w:rPr>
          <w:sz w:val="24"/>
          <w:szCs w:val="24"/>
        </w:rPr>
        <w:tab/>
        <w:t>- учет колористического решения внешних поверхностей объекта при размещении информационной конструкции.</w:t>
      </w:r>
    </w:p>
    <w:p w:rsidR="007D2AF8" w:rsidRPr="005455E8" w:rsidRDefault="00987DF1">
      <w:pPr>
        <w:pStyle w:val="aa"/>
        <w:ind w:firstLine="539"/>
        <w:rPr>
          <w:sz w:val="24"/>
          <w:szCs w:val="24"/>
        </w:rPr>
      </w:pPr>
      <w:r w:rsidRPr="005455E8">
        <w:rPr>
          <w:sz w:val="24"/>
          <w:szCs w:val="24"/>
        </w:rPr>
        <w:tab/>
        <w:t>Оценка дизайн-проекта размещения информационных конструкций на внешних поверхностях здания, строения, сооружения осуществляется с учетом ранее согласованных дизайн-проектов размещения рекламных и информационных конструкций на данном объекте (место размещения, параметры).</w:t>
      </w:r>
    </w:p>
    <w:p w:rsidR="0036609D" w:rsidRPr="005455E8" w:rsidRDefault="00987DF1">
      <w:pPr>
        <w:pStyle w:val="aa"/>
        <w:ind w:firstLine="539"/>
        <w:rPr>
          <w:rFonts w:eastAsia="Calibri"/>
          <w:iCs/>
          <w:sz w:val="24"/>
          <w:szCs w:val="24"/>
        </w:rPr>
      </w:pPr>
      <w:r w:rsidRPr="005455E8">
        <w:rPr>
          <w:sz w:val="24"/>
          <w:szCs w:val="24"/>
        </w:rPr>
        <w:tab/>
        <w:t xml:space="preserve">13.2.31. </w:t>
      </w:r>
      <w:r w:rsidR="0036609D" w:rsidRPr="005455E8">
        <w:rPr>
          <w:iCs/>
          <w:sz w:val="24"/>
          <w:szCs w:val="24"/>
        </w:rPr>
        <w:t xml:space="preserve">Информационные конструкции, не соответствующие настоящему Порядку, подлежат демонтажу в порядке, определенном </w:t>
      </w:r>
      <w:r w:rsidR="0036609D" w:rsidRPr="005455E8">
        <w:rPr>
          <w:rFonts w:eastAsia="Calibri"/>
          <w:iCs/>
          <w:sz w:val="24"/>
          <w:szCs w:val="24"/>
        </w:rPr>
        <w:t>Городской Управой города Калуги.</w:t>
      </w:r>
    </w:p>
    <w:p w:rsidR="007D2AF8" w:rsidRPr="005455E8" w:rsidRDefault="00987DF1">
      <w:pPr>
        <w:pStyle w:val="aa"/>
        <w:ind w:firstLine="539"/>
        <w:rPr>
          <w:sz w:val="24"/>
          <w:szCs w:val="24"/>
        </w:rPr>
      </w:pPr>
      <w:r w:rsidRPr="005455E8">
        <w:rPr>
          <w:sz w:val="24"/>
          <w:szCs w:val="24"/>
        </w:rPr>
        <w:tab/>
        <w:t>13.3. Согласование размещения информационных конструкций.</w:t>
      </w:r>
    </w:p>
    <w:p w:rsidR="007D2AF8" w:rsidRPr="005455E8" w:rsidRDefault="00987DF1">
      <w:pPr>
        <w:ind w:firstLine="539"/>
        <w:jc w:val="both"/>
      </w:pPr>
      <w:r w:rsidRPr="005455E8">
        <w:rPr>
          <w:sz w:val="24"/>
          <w:szCs w:val="24"/>
        </w:rPr>
        <w:tab/>
        <w:t>13.3.1. Организация, юридическое лицо, индивидуальный предприниматель не позднее чем за 30 дней до размещения информационных конструкций, обязаны направить в уполномоченный орган муниципального образования «Город Калуга» соответствующее заявление на оказание муниципальной услуги по согласованию информационной конструкции.</w:t>
      </w:r>
    </w:p>
    <w:p w:rsidR="007D2AF8" w:rsidRPr="005455E8" w:rsidRDefault="00987DF1">
      <w:pPr>
        <w:ind w:firstLine="539"/>
        <w:jc w:val="both"/>
      </w:pPr>
      <w:r w:rsidRPr="005455E8">
        <w:rPr>
          <w:sz w:val="24"/>
          <w:szCs w:val="24"/>
        </w:rPr>
        <w:tab/>
        <w:t>13.3.2. Заявление должно содержать:</w:t>
      </w:r>
    </w:p>
    <w:p w:rsidR="007D2AF8" w:rsidRPr="005455E8" w:rsidRDefault="00987DF1">
      <w:pPr>
        <w:jc w:val="both"/>
      </w:pPr>
      <w:r w:rsidRPr="005455E8">
        <w:rPr>
          <w:sz w:val="24"/>
          <w:szCs w:val="24"/>
        </w:rPr>
        <w:tab/>
        <w:t>- сведения о заявителе (юридическое лицо - наименование организации, ИНН, ОГРН; индивидуальный предприниматель - фамилия, имя, отчество, ИНН, ОГРНИП);</w:t>
      </w:r>
    </w:p>
    <w:p w:rsidR="007D2AF8" w:rsidRPr="005455E8" w:rsidRDefault="00987DF1">
      <w:pPr>
        <w:jc w:val="both"/>
      </w:pPr>
      <w:r w:rsidRPr="005455E8">
        <w:rPr>
          <w:sz w:val="24"/>
          <w:szCs w:val="24"/>
        </w:rPr>
        <w:tab/>
        <w:t>- предполагаемое место (адрес) размещения информационной конструкции;</w:t>
      </w:r>
    </w:p>
    <w:p w:rsidR="007D2AF8" w:rsidRPr="005455E8" w:rsidRDefault="00987DF1">
      <w:pPr>
        <w:jc w:val="both"/>
      </w:pPr>
      <w:r w:rsidRPr="005455E8">
        <w:rPr>
          <w:sz w:val="24"/>
          <w:szCs w:val="24"/>
        </w:rPr>
        <w:tab/>
        <w:t>- тип информационной конструкции, способы освещения;</w:t>
      </w:r>
    </w:p>
    <w:p w:rsidR="007D2AF8" w:rsidRPr="005455E8" w:rsidRDefault="00987DF1">
      <w:pPr>
        <w:jc w:val="both"/>
      </w:pPr>
      <w:r w:rsidRPr="005455E8">
        <w:rPr>
          <w:sz w:val="24"/>
          <w:szCs w:val="24"/>
        </w:rPr>
        <w:tab/>
        <w:t>- сведения об имущественном праве на недвижимое имущество (часть имущества), к которому присоединяется информационная конструкция.</w:t>
      </w:r>
    </w:p>
    <w:p w:rsidR="007D2AF8" w:rsidRPr="005455E8" w:rsidRDefault="00987DF1">
      <w:pPr>
        <w:jc w:val="both"/>
      </w:pPr>
      <w:r w:rsidRPr="005455E8">
        <w:rPr>
          <w:sz w:val="24"/>
          <w:szCs w:val="24"/>
        </w:rPr>
        <w:tab/>
        <w:t>13.3.3. К заявлению также прилагается:</w:t>
      </w:r>
    </w:p>
    <w:p w:rsidR="007D2AF8" w:rsidRPr="005455E8" w:rsidRDefault="00987DF1">
      <w:pPr>
        <w:jc w:val="both"/>
      </w:pPr>
      <w:r w:rsidRPr="005455E8">
        <w:rPr>
          <w:sz w:val="24"/>
          <w:szCs w:val="24"/>
        </w:rPr>
        <w:tab/>
        <w:t>- документ, подтверждающий полномочия представителя лица, направившего заявление (в случае необходимости);</w:t>
      </w:r>
    </w:p>
    <w:p w:rsidR="007D2AF8" w:rsidRPr="005455E8" w:rsidRDefault="00987DF1">
      <w:pPr>
        <w:jc w:val="both"/>
      </w:pPr>
      <w:r w:rsidRPr="005455E8">
        <w:rPr>
          <w:sz w:val="24"/>
          <w:szCs w:val="24"/>
        </w:rPr>
        <w:tab/>
        <w:t>- правоустанавливающие документы в случае, если документы не подлежат государственной регистрации;</w:t>
      </w:r>
    </w:p>
    <w:p w:rsidR="007D2AF8" w:rsidRPr="005455E8" w:rsidRDefault="00987DF1">
      <w:pPr>
        <w:jc w:val="both"/>
      </w:pPr>
      <w:r w:rsidRPr="005455E8">
        <w:rPr>
          <w:sz w:val="24"/>
          <w:szCs w:val="24"/>
        </w:rPr>
        <w:tab/>
        <w:t xml:space="preserve">- дизайн-проект информационной конструкции, либо дизайн-проект размещения всех информационных конструкций на одном здании, строении, сооружении и прилегающей территории (при наличии), в цвете с указанием основных габаритных размеров, а также </w:t>
      </w:r>
      <w:r w:rsidRPr="005455E8">
        <w:rPr>
          <w:color w:val="000000"/>
          <w:sz w:val="24"/>
          <w:szCs w:val="24"/>
        </w:rPr>
        <w:t>графические материалы: фотомонтаж (графическая врисовка информационной конструкции в месте ее предполагаемого размещения в существующую ситуацию с указанием ее параметров (длина, ширина, высота), выполненный в виде компьютерной врисовки конструкции на фотографии с соблюдением пропорций объектов. Фотофиксация производится с расстояния, захватывающего место размещения представляемой информационной конструкции, а также иные конструкции, размещенные на всей плоскости внешней поверхности здания, строения, сооружения.</w:t>
      </w:r>
    </w:p>
    <w:p w:rsidR="007D2AF8" w:rsidRPr="005455E8" w:rsidRDefault="00987DF1">
      <w:pPr>
        <w:jc w:val="both"/>
      </w:pPr>
      <w:r w:rsidRPr="005455E8">
        <w:rPr>
          <w:sz w:val="24"/>
          <w:szCs w:val="24"/>
        </w:rPr>
        <w:tab/>
        <w:t>13.3.4. Прохождение процедуры согласования размещения информационных конструкций не накладывает обязательств на собственника (правообладателя) объекта, на внешней поверхности которого предполагается осуществить размещение указанной информационной конструкции, по ее размещению.</w:t>
      </w:r>
    </w:p>
    <w:p w:rsidR="007D2AF8" w:rsidRPr="005455E8" w:rsidRDefault="00987DF1">
      <w:pPr>
        <w:jc w:val="both"/>
      </w:pPr>
      <w:r w:rsidRPr="005455E8">
        <w:rPr>
          <w:b/>
          <w:sz w:val="24"/>
          <w:szCs w:val="24"/>
        </w:rPr>
        <w:tab/>
      </w:r>
      <w:r w:rsidRPr="005455E8">
        <w:rPr>
          <w:sz w:val="24"/>
          <w:szCs w:val="24"/>
        </w:rPr>
        <w:t>13.4. Требования к содержанию информационных конструкций.</w:t>
      </w:r>
    </w:p>
    <w:p w:rsidR="007D2AF8" w:rsidRPr="005455E8" w:rsidRDefault="00987DF1">
      <w:pPr>
        <w:jc w:val="both"/>
      </w:pPr>
      <w:r w:rsidRPr="005455E8">
        <w:rPr>
          <w:sz w:val="24"/>
          <w:szCs w:val="24"/>
        </w:rPr>
        <w:tab/>
        <w:t>13.4.1. Информационные конструкции должны содержаться в технически исправном состоянии, быть очищенными от грязи и иного мусора.</w:t>
      </w:r>
    </w:p>
    <w:p w:rsidR="007D2AF8" w:rsidRPr="005455E8" w:rsidRDefault="00987DF1">
      <w:pPr>
        <w:jc w:val="both"/>
      </w:pPr>
      <w:r w:rsidRPr="005455E8">
        <w:rPr>
          <w:sz w:val="24"/>
          <w:szCs w:val="24"/>
        </w:rPr>
        <w:tab/>
        <w:t xml:space="preserve">13.4.2. Не допускается наличие на информационных конструкциях механических повреждений, граффити, посторонних надписей, прорывов размещаемых на них полотен, нарушение целостности конструкции, а также объявлений и других сообщений. </w:t>
      </w:r>
    </w:p>
    <w:p w:rsidR="007D2AF8" w:rsidRPr="005455E8" w:rsidRDefault="00987DF1">
      <w:pPr>
        <w:jc w:val="both"/>
      </w:pPr>
      <w:r w:rsidRPr="005455E8">
        <w:rPr>
          <w:sz w:val="24"/>
          <w:szCs w:val="24"/>
        </w:rPr>
        <w:tab/>
        <w:t>13.4.3. Металлические элементы информационных конструкций должны быть очищены от ржавчины и окрашены.</w:t>
      </w:r>
    </w:p>
    <w:p w:rsidR="007D2AF8" w:rsidRPr="005455E8" w:rsidRDefault="00987DF1">
      <w:pPr>
        <w:ind w:firstLine="720"/>
        <w:jc w:val="both"/>
        <w:rPr>
          <w:sz w:val="24"/>
          <w:szCs w:val="24"/>
        </w:rPr>
      </w:pPr>
      <w:r w:rsidRPr="005455E8">
        <w:rPr>
          <w:sz w:val="24"/>
          <w:szCs w:val="24"/>
          <w:lang w:eastAsia="ru-RU"/>
        </w:rPr>
        <w:t xml:space="preserve">13.4.4. Текстовое наполнение </w:t>
      </w:r>
      <w:r w:rsidRPr="005455E8">
        <w:rPr>
          <w:sz w:val="24"/>
          <w:szCs w:val="24"/>
        </w:rPr>
        <w:t>информационных конструкций</w:t>
      </w:r>
      <w:r w:rsidRPr="005455E8">
        <w:rPr>
          <w:sz w:val="24"/>
          <w:szCs w:val="24"/>
          <w:lang w:eastAsia="ru-RU"/>
        </w:rPr>
        <w:t xml:space="preserve"> выходит за рамки настоящего проекта и регулируется соответствующими законодательными и нормативными актами.</w:t>
      </w:r>
    </w:p>
    <w:p w:rsidR="007D2AF8" w:rsidRPr="005455E8" w:rsidRDefault="00987DF1">
      <w:pPr>
        <w:jc w:val="both"/>
        <w:rPr>
          <w:color w:val="000000"/>
          <w:sz w:val="24"/>
          <w:szCs w:val="24"/>
        </w:rPr>
      </w:pPr>
      <w:r w:rsidRPr="005455E8">
        <w:rPr>
          <w:sz w:val="24"/>
          <w:szCs w:val="24"/>
        </w:rPr>
        <w:tab/>
        <w:t xml:space="preserve">13.4.5. </w:t>
      </w:r>
      <w:r w:rsidRPr="005455E8">
        <w:rPr>
          <w:color w:val="000000"/>
          <w:sz w:val="24"/>
          <w:szCs w:val="24"/>
        </w:rPr>
        <w:t>Владелец информационной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информационных конструкций в соответствии с действующим законодательством.</w:t>
      </w:r>
    </w:p>
    <w:p w:rsidR="007D2AF8" w:rsidRPr="005455E8" w:rsidRDefault="00987DF1">
      <w:pPr>
        <w:jc w:val="both"/>
      </w:pPr>
      <w:r w:rsidRPr="005455E8">
        <w:rPr>
          <w:color w:val="000000"/>
          <w:sz w:val="24"/>
          <w:szCs w:val="24"/>
        </w:rPr>
        <w:tab/>
        <w:t>13.4.6. Ответственность за нарушение настоящего Порядка несут собственники (правообладатели) данных информационных конструкций. В случае если собственник (правообладатель) информационной конструкции не установлен, ответственность несет собственник (правообладатель) имущества, к которому такая информационная конструкция присоединена.</w:t>
      </w:r>
    </w:p>
    <w:p w:rsidR="007D2AF8" w:rsidRPr="005455E8" w:rsidRDefault="007D2AF8">
      <w:pPr>
        <w:jc w:val="center"/>
        <w:rPr>
          <w:color w:val="000000"/>
          <w:sz w:val="24"/>
          <w:szCs w:val="24"/>
        </w:rPr>
      </w:pPr>
    </w:p>
    <w:p w:rsidR="007D2AF8" w:rsidRPr="005455E8" w:rsidRDefault="00987DF1">
      <w:pPr>
        <w:jc w:val="center"/>
      </w:pPr>
      <w:r w:rsidRPr="005455E8">
        <w:rPr>
          <w:color w:val="000000"/>
          <w:sz w:val="24"/>
          <w:szCs w:val="24"/>
        </w:rPr>
        <w:t>14. Размещение, установка и содержание рекламных конструкций на территории муниципального образования «Город Калуга»</w:t>
      </w:r>
    </w:p>
    <w:p w:rsidR="007D2AF8" w:rsidRPr="005455E8" w:rsidRDefault="00987DF1">
      <w:pPr>
        <w:jc w:val="both"/>
      </w:pPr>
      <w:r w:rsidRPr="005455E8">
        <w:rPr>
          <w:color w:val="000000"/>
          <w:sz w:val="24"/>
          <w:szCs w:val="24"/>
        </w:rPr>
        <w:tab/>
      </w:r>
    </w:p>
    <w:p w:rsidR="007D2AF8" w:rsidRPr="005455E8" w:rsidRDefault="00987DF1">
      <w:pPr>
        <w:jc w:val="both"/>
        <w:rPr>
          <w:sz w:val="24"/>
          <w:szCs w:val="24"/>
        </w:rPr>
      </w:pPr>
      <w:r w:rsidRPr="005455E8">
        <w:rPr>
          <w:color w:val="000000"/>
          <w:sz w:val="24"/>
          <w:szCs w:val="24"/>
        </w:rPr>
        <w:tab/>
        <w:t xml:space="preserve">14.1. </w:t>
      </w:r>
      <w:r w:rsidRPr="005455E8">
        <w:rPr>
          <w:rFonts w:eastAsia="Arial"/>
          <w:color w:val="000000"/>
          <w:sz w:val="24"/>
          <w:szCs w:val="24"/>
          <w:lang w:eastAsia="ru-RU"/>
        </w:rPr>
        <w:t>Установка и эксплуатация рекламных конструкций на территории муниципального образования «Город Калуга» осуществляется в соответствии с Федеральным законом от 13.03.2006 № 38-ФЗ «О рекламе» и иными нормативными правовыми актами Российской Федерации, регламентирующими отношения в сфере размещения рекламных конструкций.</w:t>
      </w:r>
    </w:p>
    <w:p w:rsidR="007D2AF8" w:rsidRPr="005455E8" w:rsidRDefault="00987DF1">
      <w:pPr>
        <w:pStyle w:val="aa"/>
        <w:rPr>
          <w:sz w:val="24"/>
          <w:szCs w:val="24"/>
        </w:rPr>
      </w:pPr>
      <w:r w:rsidRPr="005455E8">
        <w:rPr>
          <w:color w:val="000000"/>
          <w:sz w:val="24"/>
          <w:szCs w:val="24"/>
        </w:rPr>
        <w:tab/>
        <w:t>14.2. На территории города Калуги запрещается установка и эксплуатация рекламных конструкций без разрешения, выданного уполномоченным органом Городской Управы города Калуги.</w:t>
      </w:r>
    </w:p>
    <w:p w:rsidR="007D2AF8" w:rsidRPr="005455E8" w:rsidRDefault="00987DF1">
      <w:pPr>
        <w:pStyle w:val="ConsPlusNormal"/>
        <w:ind w:firstLine="540"/>
        <w:jc w:val="both"/>
        <w:rPr>
          <w:sz w:val="24"/>
          <w:szCs w:val="24"/>
        </w:rPr>
      </w:pPr>
      <w:r w:rsidRPr="005455E8">
        <w:rPr>
          <w:rFonts w:ascii="Times New Roman" w:hAnsi="Times New Roman" w:cs="Times New Roman"/>
          <w:color w:val="000000"/>
          <w:sz w:val="24"/>
          <w:szCs w:val="24"/>
        </w:rPr>
        <w:tab/>
        <w:t>14.2.1. В соответствии с Федеральным законом от 13.03.2006 № 38-ФЗ «О рекламе» рекламные конструкции, установленные и (или) эксплуатируемые без разрешения, срок действия которого не истек, подлежат демонтажу, который осуществляется собственником рекламной конструкции либо собственником или иным законным владельцем недвижимого имущества, к которому присоединена рекламная конструкция, на основании предписания, выданного уполномоченным органом Городской Управы города Калуги.</w:t>
      </w:r>
    </w:p>
    <w:p w:rsidR="007D2AF8" w:rsidRPr="005455E8" w:rsidRDefault="00987DF1">
      <w:pPr>
        <w:pStyle w:val="ConsPlusNormal"/>
        <w:ind w:firstLine="540"/>
        <w:jc w:val="both"/>
        <w:rPr>
          <w:sz w:val="24"/>
          <w:szCs w:val="24"/>
        </w:rPr>
      </w:pPr>
      <w:bookmarkStart w:id="141" w:name="P02FC1"/>
      <w:bookmarkEnd w:id="141"/>
      <w:r w:rsidRPr="005455E8">
        <w:rPr>
          <w:rFonts w:ascii="Times New Roman" w:hAnsi="Times New Roman" w:cs="Times New Roman"/>
          <w:color w:val="000000"/>
          <w:sz w:val="24"/>
          <w:szCs w:val="24"/>
        </w:rPr>
        <w:tab/>
        <w:t>14.2.2. В случае невыполнения предписания или если владелец рекламной конструкции либо собственник или иной законный владелец недвижимого имущества, к которому присоединена рекламная конструкция, неизвестны, демонтаж рекламной</w:t>
      </w:r>
    </w:p>
    <w:p w:rsidR="007D2AF8" w:rsidRPr="005455E8" w:rsidRDefault="00987DF1">
      <w:pPr>
        <w:jc w:val="both"/>
      </w:pPr>
      <w:r w:rsidRPr="005455E8">
        <w:rPr>
          <w:color w:val="000000"/>
          <w:sz w:val="24"/>
          <w:szCs w:val="24"/>
        </w:rPr>
        <w:t>конструкции, ее хранение или в необходимых случаях уничтожение осуществляется за счет средств бюджета городского округа «Город Калуга».</w:t>
      </w:r>
    </w:p>
    <w:p w:rsidR="007D2AF8" w:rsidRPr="005455E8" w:rsidRDefault="00987DF1">
      <w:pPr>
        <w:ind w:firstLine="540"/>
        <w:jc w:val="both"/>
        <w:rPr>
          <w:sz w:val="24"/>
          <w:szCs w:val="24"/>
        </w:rPr>
      </w:pPr>
      <w:r w:rsidRPr="005455E8">
        <w:rPr>
          <w:color w:val="000000"/>
          <w:sz w:val="24"/>
          <w:szCs w:val="24"/>
        </w:rPr>
        <w:tab/>
        <w:t>14.3. Владелец рекламной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рекламных конструкций в соответствии с действующим законодательством.</w:t>
      </w:r>
    </w:p>
    <w:p w:rsidR="007D2AF8" w:rsidRPr="005455E8" w:rsidRDefault="007D2AF8">
      <w:pPr>
        <w:pStyle w:val="ConsPlusNormal"/>
        <w:ind w:firstLine="540"/>
        <w:jc w:val="center"/>
        <w:rPr>
          <w:rFonts w:ascii="Times New Roman" w:hAnsi="Times New Roman" w:cs="Times New Roman"/>
          <w:color w:val="000000"/>
          <w:sz w:val="24"/>
          <w:szCs w:val="24"/>
        </w:rPr>
      </w:pPr>
    </w:p>
    <w:p w:rsidR="007D2AF8" w:rsidRPr="005455E8" w:rsidRDefault="00987DF1">
      <w:pPr>
        <w:pStyle w:val="ConsPlusNormal"/>
        <w:jc w:val="center"/>
        <w:rPr>
          <w:sz w:val="24"/>
          <w:szCs w:val="24"/>
        </w:rPr>
      </w:pPr>
      <w:r w:rsidRPr="005455E8">
        <w:rPr>
          <w:rFonts w:ascii="Times New Roman" w:hAnsi="Times New Roman" w:cs="Times New Roman"/>
          <w:color w:val="000000"/>
          <w:sz w:val="24"/>
          <w:szCs w:val="24"/>
        </w:rPr>
        <w:t>15. Порядок содержания домашних животных - кошек и собак</w:t>
      </w:r>
    </w:p>
    <w:p w:rsidR="007D2AF8" w:rsidRPr="005455E8" w:rsidRDefault="00987DF1">
      <w:pPr>
        <w:pStyle w:val="ConsPlusNormal"/>
        <w:jc w:val="center"/>
        <w:rPr>
          <w:rFonts w:ascii="Times New Roman" w:hAnsi="Times New Roman" w:cs="Times New Roman"/>
          <w:color w:val="000000"/>
          <w:sz w:val="24"/>
          <w:szCs w:val="24"/>
        </w:rPr>
      </w:pPr>
      <w:r w:rsidRPr="005455E8">
        <w:rPr>
          <w:rFonts w:ascii="Times New Roman" w:hAnsi="Times New Roman" w:cs="Times New Roman"/>
          <w:color w:val="000000"/>
          <w:sz w:val="24"/>
          <w:szCs w:val="24"/>
        </w:rPr>
        <w:t>(далее - домашние животные)</w:t>
      </w:r>
    </w:p>
    <w:p w:rsidR="007D2AF8" w:rsidRPr="005455E8" w:rsidRDefault="007D2AF8">
      <w:pPr>
        <w:pStyle w:val="ConsPlusNormal"/>
        <w:jc w:val="both"/>
        <w:rPr>
          <w:rFonts w:ascii="Times New Roman" w:hAnsi="Times New Roman" w:cs="Times New Roman"/>
          <w:color w:val="000000"/>
          <w:sz w:val="24"/>
          <w:szCs w:val="24"/>
        </w:rPr>
      </w:pPr>
    </w:p>
    <w:p w:rsidR="004170AE" w:rsidRPr="005455E8" w:rsidRDefault="004170AE" w:rsidP="004170AE">
      <w:pPr>
        <w:suppressAutoHyphens w:val="0"/>
        <w:autoSpaceDE w:val="0"/>
        <w:autoSpaceDN w:val="0"/>
        <w:adjustRightInd w:val="0"/>
        <w:ind w:firstLine="720"/>
        <w:jc w:val="both"/>
        <w:rPr>
          <w:sz w:val="24"/>
          <w:szCs w:val="24"/>
          <w:lang w:eastAsia="ru-RU"/>
        </w:rPr>
      </w:pPr>
      <w:r w:rsidRPr="005455E8">
        <w:rPr>
          <w:sz w:val="24"/>
          <w:szCs w:val="24"/>
        </w:rPr>
        <w:t xml:space="preserve">15.1. Места и территории общего пользования запрещается загрязнять </w:t>
      </w:r>
      <w:bookmarkStart w:id="142" w:name="_Hlk95993950"/>
      <w:r w:rsidRPr="005455E8">
        <w:rPr>
          <w:sz w:val="24"/>
          <w:szCs w:val="24"/>
        </w:rPr>
        <w:t>экскрементами</w:t>
      </w:r>
      <w:bookmarkEnd w:id="142"/>
      <w:r w:rsidRPr="005455E8">
        <w:rPr>
          <w:sz w:val="24"/>
          <w:szCs w:val="24"/>
        </w:rPr>
        <w:t xml:space="preserve"> при содержании домашних животных, при загрязнении мест и территорий общего пользования экскрементами владелец домашнего животного обязан незамедлительно убрать экскременты. </w:t>
      </w:r>
    </w:p>
    <w:p w:rsidR="004170AE" w:rsidRPr="005455E8" w:rsidRDefault="004170AE" w:rsidP="004170AE">
      <w:pPr>
        <w:suppressAutoHyphens w:val="0"/>
        <w:autoSpaceDE w:val="0"/>
        <w:autoSpaceDN w:val="0"/>
        <w:adjustRightInd w:val="0"/>
        <w:ind w:firstLine="720"/>
        <w:jc w:val="both"/>
        <w:rPr>
          <w:sz w:val="24"/>
          <w:szCs w:val="24"/>
          <w:lang w:eastAsia="ru-RU"/>
        </w:rPr>
      </w:pPr>
      <w:r w:rsidRPr="005455E8">
        <w:rPr>
          <w:sz w:val="24"/>
          <w:szCs w:val="24"/>
        </w:rPr>
        <w:t>15.2. Выгул домашнего животного должен осуществляться при условии обязательного обеспечения безопасности граждан, животных, сохранности имущества физических лиц и юридических лиц (в том числе с использованием поводка, намордника, ошейника, переносной сумки и т.п.).</w:t>
      </w:r>
    </w:p>
    <w:p w:rsidR="004170AE" w:rsidRPr="005455E8" w:rsidRDefault="004170AE" w:rsidP="004170AE">
      <w:pPr>
        <w:pStyle w:val="22"/>
        <w:spacing w:before="0" w:after="0"/>
        <w:ind w:firstLine="720"/>
      </w:pPr>
      <w:r w:rsidRPr="005455E8">
        <w:t>15.3. Выгул домашних животных на территории муниципального образования «Город Калуга» разрешен во всех местах, за исключением придомовой территории многоквартирных жилых домов, на детских и спортивных площадках, на территории образовательных и медицинских организаций, в парках, скверах, на пляжах, особо охраняемых природных территориях.</w:t>
      </w:r>
    </w:p>
    <w:p w:rsidR="004170AE" w:rsidRPr="005455E8" w:rsidRDefault="004170AE" w:rsidP="004170AE">
      <w:pPr>
        <w:pStyle w:val="22"/>
        <w:spacing w:before="0" w:after="0"/>
        <w:ind w:firstLine="720"/>
      </w:pPr>
      <w:r w:rsidRPr="005455E8">
        <w:t xml:space="preserve">15.4. Домашнее животное не должно находиться в местах и на территории общего пользования без владельца либо лица, его заменяющего. </w:t>
      </w:r>
    </w:p>
    <w:p w:rsidR="004170AE" w:rsidRPr="005455E8" w:rsidRDefault="004170AE" w:rsidP="004170AE">
      <w:pPr>
        <w:suppressAutoHyphens w:val="0"/>
        <w:autoSpaceDE w:val="0"/>
        <w:autoSpaceDN w:val="0"/>
        <w:adjustRightInd w:val="0"/>
        <w:ind w:firstLine="720"/>
        <w:jc w:val="both"/>
        <w:rPr>
          <w:sz w:val="24"/>
          <w:szCs w:val="24"/>
        </w:rPr>
      </w:pPr>
      <w:r w:rsidRPr="005455E8">
        <w:rPr>
          <w:sz w:val="24"/>
          <w:szCs w:val="24"/>
        </w:rPr>
        <w:t>15.5. Лицо, осуществляющее выгул домашнего животного, обязано не допускать в местах и на территории общего пользования повреждение и уничтожение объектов благоустройства, зеленых насаждений.</w:t>
      </w:r>
    </w:p>
    <w:p w:rsidR="005C2551" w:rsidRPr="005455E8" w:rsidRDefault="005C2551" w:rsidP="005C2551">
      <w:pPr>
        <w:pStyle w:val="ConsPlusNormal"/>
        <w:jc w:val="both"/>
        <w:rPr>
          <w:rFonts w:ascii="Times New Roman" w:hAnsi="Times New Roman" w:cs="Times New Roman"/>
          <w:sz w:val="24"/>
          <w:szCs w:val="24"/>
        </w:rPr>
      </w:pPr>
    </w:p>
    <w:p w:rsidR="007D2AF8" w:rsidRPr="005455E8" w:rsidRDefault="00987DF1">
      <w:pPr>
        <w:pStyle w:val="ConsPlusNormal"/>
        <w:jc w:val="center"/>
        <w:rPr>
          <w:rFonts w:ascii="Times New Roman" w:hAnsi="Times New Roman" w:cs="Times New Roman"/>
          <w:sz w:val="24"/>
          <w:szCs w:val="24"/>
        </w:rPr>
      </w:pPr>
      <w:r w:rsidRPr="005455E8">
        <w:rPr>
          <w:rFonts w:ascii="Times New Roman" w:hAnsi="Times New Roman" w:cs="Times New Roman"/>
          <w:sz w:val="24"/>
          <w:szCs w:val="24"/>
        </w:rPr>
        <w:t>16. Ответственность за нарушение настоящих Правил</w:t>
      </w:r>
    </w:p>
    <w:p w:rsidR="007D2AF8" w:rsidRPr="005455E8" w:rsidRDefault="007D2AF8">
      <w:pPr>
        <w:pStyle w:val="ConsPlusNormal"/>
        <w:jc w:val="both"/>
        <w:rPr>
          <w:rFonts w:ascii="Times New Roman" w:hAnsi="Times New Roman" w:cs="Times New Roman"/>
          <w:sz w:val="24"/>
          <w:szCs w:val="24"/>
        </w:rPr>
      </w:pPr>
    </w:p>
    <w:p w:rsidR="007D2AF8" w:rsidRPr="005455E8" w:rsidRDefault="00987DF1">
      <w:pPr>
        <w:pStyle w:val="ConsPlusNormal"/>
        <w:ind w:firstLine="540"/>
        <w:jc w:val="both"/>
        <w:rPr>
          <w:rFonts w:ascii="Times New Roman" w:hAnsi="Times New Roman" w:cs="Times New Roman"/>
          <w:sz w:val="24"/>
          <w:szCs w:val="24"/>
        </w:rPr>
      </w:pPr>
      <w:r w:rsidRPr="005455E8">
        <w:rPr>
          <w:rFonts w:ascii="Times New Roman" w:hAnsi="Times New Roman" w:cs="Times New Roman"/>
          <w:sz w:val="24"/>
          <w:szCs w:val="24"/>
        </w:rPr>
        <w:t>16.1. Лица, виновные в нарушении настоящих Правил, привлекаются к ответственности в соответствии с действующим законодательством.</w:t>
      </w:r>
    </w:p>
    <w:p w:rsidR="007D2AF8" w:rsidRPr="005455E8" w:rsidRDefault="00987DF1">
      <w:pPr>
        <w:suppressAutoHyphens w:val="0"/>
        <w:rPr>
          <w:sz w:val="24"/>
          <w:szCs w:val="24"/>
        </w:rPr>
      </w:pPr>
      <w:r w:rsidRPr="005455E8">
        <w:br w:type="page"/>
      </w:r>
    </w:p>
    <w:p w:rsidR="007D2AF8" w:rsidRPr="005455E8" w:rsidRDefault="00987DF1">
      <w:pPr>
        <w:ind w:left="6520"/>
        <w:rPr>
          <w:sz w:val="24"/>
          <w:szCs w:val="24"/>
        </w:rPr>
      </w:pPr>
      <w:r w:rsidRPr="005455E8">
        <w:rPr>
          <w:sz w:val="24"/>
          <w:szCs w:val="24"/>
        </w:rPr>
        <w:t xml:space="preserve">Приложение 1 </w:t>
      </w:r>
    </w:p>
    <w:p w:rsidR="007D2AF8" w:rsidRPr="005455E8" w:rsidRDefault="00987DF1">
      <w:pPr>
        <w:ind w:left="6520"/>
        <w:rPr>
          <w:sz w:val="24"/>
          <w:szCs w:val="24"/>
        </w:rPr>
      </w:pPr>
      <w:r w:rsidRPr="005455E8">
        <w:rPr>
          <w:sz w:val="24"/>
          <w:szCs w:val="24"/>
        </w:rPr>
        <w:t>к Правилам благоустройства территорий муниципального образования «Город Калуга»</w:t>
      </w:r>
    </w:p>
    <w:p w:rsidR="007D2AF8" w:rsidRPr="005455E8" w:rsidRDefault="007D2AF8">
      <w:pPr>
        <w:jc w:val="center"/>
        <w:outlineLvl w:val="0"/>
      </w:pPr>
    </w:p>
    <w:p w:rsidR="007D2AF8" w:rsidRPr="005455E8" w:rsidRDefault="00987DF1">
      <w:pPr>
        <w:jc w:val="center"/>
        <w:outlineLvl w:val="0"/>
      </w:pPr>
      <w:r w:rsidRPr="005455E8">
        <w:t>АКТ НА СКРЫТЫЕ РАБОТЫ</w:t>
      </w:r>
    </w:p>
    <w:p w:rsidR="007D2AF8" w:rsidRPr="005455E8" w:rsidRDefault="007D2AF8">
      <w:pPr>
        <w:jc w:val="both"/>
        <w:outlineLvl w:val="0"/>
      </w:pPr>
    </w:p>
    <w:p w:rsidR="007D2AF8" w:rsidRPr="005455E8" w:rsidRDefault="00987DF1">
      <w:pPr>
        <w:jc w:val="center"/>
        <w:outlineLvl w:val="0"/>
      </w:pPr>
      <w:r w:rsidRPr="005455E8">
        <w:t>№ __________                                 от «____» ___________ 20___ г.</w:t>
      </w:r>
    </w:p>
    <w:p w:rsidR="007D2AF8" w:rsidRPr="005455E8" w:rsidRDefault="007D2AF8">
      <w:pPr>
        <w:jc w:val="both"/>
        <w:outlineLvl w:val="0"/>
      </w:pPr>
    </w:p>
    <w:p w:rsidR="007D2AF8" w:rsidRPr="005455E8" w:rsidRDefault="00987DF1">
      <w:pPr>
        <w:jc w:val="both"/>
        <w:outlineLvl w:val="0"/>
      </w:pPr>
      <w:r w:rsidRPr="005455E8">
        <w:t>___________________________________________________________________________</w:t>
      </w:r>
    </w:p>
    <w:p w:rsidR="007D2AF8" w:rsidRPr="005455E8" w:rsidRDefault="00987DF1">
      <w:pPr>
        <w:jc w:val="center"/>
        <w:outlineLvl w:val="0"/>
      </w:pPr>
      <w:r w:rsidRPr="005455E8">
        <w:t>(наименование работ)</w:t>
      </w:r>
    </w:p>
    <w:p w:rsidR="007D2AF8" w:rsidRPr="005455E8" w:rsidRDefault="00987DF1">
      <w:pPr>
        <w:jc w:val="both"/>
        <w:outlineLvl w:val="0"/>
      </w:pPr>
      <w:r w:rsidRPr="005455E8">
        <w:t>выполненных на ___________________________________________________________,</w:t>
      </w:r>
    </w:p>
    <w:p w:rsidR="007D2AF8" w:rsidRPr="005455E8" w:rsidRDefault="00987DF1">
      <w:pPr>
        <w:jc w:val="center"/>
        <w:outlineLvl w:val="0"/>
      </w:pPr>
      <w:r w:rsidRPr="005455E8">
        <w:t>(наименование и место расположения объекта)</w:t>
      </w:r>
    </w:p>
    <w:p w:rsidR="007D2AF8" w:rsidRPr="005455E8" w:rsidRDefault="007D2AF8">
      <w:pPr>
        <w:jc w:val="both"/>
        <w:outlineLvl w:val="0"/>
      </w:pPr>
    </w:p>
    <w:p w:rsidR="007D2AF8" w:rsidRPr="005455E8" w:rsidRDefault="00987DF1">
      <w:pPr>
        <w:jc w:val="both"/>
        <w:outlineLvl w:val="0"/>
      </w:pPr>
      <w:r w:rsidRPr="005455E8">
        <w:t>работы выполнены на основании специального разрешения на право производства земляных</w:t>
      </w:r>
    </w:p>
    <w:p w:rsidR="007D2AF8" w:rsidRPr="005455E8" w:rsidRDefault="00987DF1">
      <w:pPr>
        <w:jc w:val="both"/>
        <w:outlineLvl w:val="0"/>
      </w:pPr>
      <w:r w:rsidRPr="005455E8">
        <w:t>работ № ___________ от «____» ___________ 20___ г.</w:t>
      </w:r>
    </w:p>
    <w:p w:rsidR="007D2AF8" w:rsidRPr="005455E8" w:rsidRDefault="007D2AF8">
      <w:pPr>
        <w:jc w:val="both"/>
        <w:outlineLvl w:val="0"/>
      </w:pPr>
    </w:p>
    <w:p w:rsidR="007D2AF8" w:rsidRPr="005455E8" w:rsidRDefault="00987DF1">
      <w:pPr>
        <w:jc w:val="both"/>
        <w:outlineLvl w:val="0"/>
      </w:pPr>
      <w:r w:rsidRPr="005455E8">
        <w:t>Комиссия в составе:</w:t>
      </w:r>
    </w:p>
    <w:p w:rsidR="007D2AF8" w:rsidRPr="005455E8" w:rsidRDefault="00987DF1">
      <w:pPr>
        <w:jc w:val="both"/>
        <w:outlineLvl w:val="0"/>
      </w:pPr>
      <w:r w:rsidRPr="005455E8">
        <w:t>лица, осуществившего земляные  работы  (заинтересованного  лица), либо его</w:t>
      </w:r>
    </w:p>
    <w:p w:rsidR="007D2AF8" w:rsidRPr="005455E8" w:rsidRDefault="00987DF1">
      <w:pPr>
        <w:jc w:val="both"/>
        <w:outlineLvl w:val="0"/>
      </w:pPr>
      <w:r w:rsidRPr="005455E8">
        <w:t>представителя________________________________________________________________</w:t>
      </w:r>
    </w:p>
    <w:p w:rsidR="007D2AF8" w:rsidRPr="005455E8" w:rsidRDefault="00987DF1">
      <w:pPr>
        <w:jc w:val="center"/>
        <w:outlineLvl w:val="0"/>
        <w:rPr>
          <w:sz w:val="16"/>
          <w:szCs w:val="16"/>
        </w:rPr>
      </w:pPr>
      <w:r w:rsidRPr="005455E8">
        <w:rPr>
          <w:sz w:val="16"/>
          <w:szCs w:val="16"/>
        </w:rPr>
        <w:t>(Ф.И.О., должность)</w:t>
      </w:r>
    </w:p>
    <w:p w:rsidR="007D2AF8" w:rsidRPr="005455E8" w:rsidRDefault="00987DF1">
      <w:pPr>
        <w:jc w:val="both"/>
        <w:outlineLvl w:val="0"/>
      </w:pPr>
      <w:r w:rsidRPr="005455E8">
        <w:t>представителя уполномоченного органа в сфере городского хозяйства ________________</w:t>
      </w:r>
    </w:p>
    <w:p w:rsidR="007D2AF8" w:rsidRPr="005455E8" w:rsidRDefault="00987DF1">
      <w:pPr>
        <w:jc w:val="both"/>
        <w:outlineLvl w:val="0"/>
      </w:pPr>
      <w:r w:rsidRPr="005455E8">
        <w:t>_____________________________________________________________________________</w:t>
      </w:r>
    </w:p>
    <w:p w:rsidR="007D2AF8" w:rsidRPr="005455E8" w:rsidRDefault="00987DF1">
      <w:pPr>
        <w:jc w:val="center"/>
        <w:outlineLvl w:val="0"/>
        <w:rPr>
          <w:sz w:val="16"/>
          <w:szCs w:val="16"/>
        </w:rPr>
      </w:pPr>
      <w:r w:rsidRPr="005455E8">
        <w:rPr>
          <w:sz w:val="16"/>
          <w:szCs w:val="16"/>
        </w:rPr>
        <w:t>(Ф.И.О., должность)</w:t>
      </w:r>
    </w:p>
    <w:p w:rsidR="007D2AF8" w:rsidRPr="005455E8" w:rsidRDefault="00987DF1">
      <w:pPr>
        <w:jc w:val="both"/>
        <w:outlineLvl w:val="0"/>
      </w:pPr>
      <w:r w:rsidRPr="005455E8">
        <w:t>представители организаций, эксплуатирующих инженерные сети_____________________</w:t>
      </w:r>
    </w:p>
    <w:p w:rsidR="007D2AF8" w:rsidRPr="005455E8" w:rsidRDefault="00987DF1">
      <w:pPr>
        <w:jc w:val="both"/>
        <w:outlineLvl w:val="0"/>
      </w:pPr>
      <w:r w:rsidRPr="005455E8">
        <w:t>_____________________________________________________________________________</w:t>
      </w:r>
    </w:p>
    <w:p w:rsidR="007D2AF8" w:rsidRPr="005455E8" w:rsidRDefault="00987DF1">
      <w:pPr>
        <w:jc w:val="center"/>
        <w:outlineLvl w:val="0"/>
        <w:rPr>
          <w:sz w:val="16"/>
          <w:szCs w:val="16"/>
        </w:rPr>
      </w:pPr>
      <w:r w:rsidRPr="005455E8">
        <w:rPr>
          <w:sz w:val="16"/>
          <w:szCs w:val="16"/>
        </w:rPr>
        <w:t>(Ф.И.О., должность)</w:t>
      </w:r>
    </w:p>
    <w:p w:rsidR="007D2AF8" w:rsidRPr="005455E8" w:rsidRDefault="00987DF1">
      <w:pPr>
        <w:jc w:val="both"/>
        <w:outlineLvl w:val="0"/>
      </w:pPr>
      <w:r w:rsidRPr="005455E8">
        <w:t>иные лица ____________________________________________________________________</w:t>
      </w:r>
    </w:p>
    <w:p w:rsidR="007D2AF8" w:rsidRPr="005455E8" w:rsidRDefault="00987DF1">
      <w:pPr>
        <w:jc w:val="center"/>
        <w:outlineLvl w:val="0"/>
        <w:rPr>
          <w:sz w:val="16"/>
          <w:szCs w:val="16"/>
        </w:rPr>
      </w:pPr>
      <w:r w:rsidRPr="005455E8">
        <w:rPr>
          <w:sz w:val="16"/>
          <w:szCs w:val="16"/>
        </w:rPr>
        <w:t>(Ф.И.О., должность)</w:t>
      </w:r>
    </w:p>
    <w:p w:rsidR="007D2AF8" w:rsidRPr="005455E8" w:rsidRDefault="007D2AF8">
      <w:pPr>
        <w:jc w:val="both"/>
        <w:outlineLvl w:val="0"/>
      </w:pPr>
    </w:p>
    <w:p w:rsidR="007D2AF8" w:rsidRPr="005455E8" w:rsidRDefault="00987DF1">
      <w:pPr>
        <w:jc w:val="both"/>
        <w:outlineLvl w:val="0"/>
      </w:pPr>
      <w:r w:rsidRPr="005455E8">
        <w:t xml:space="preserve">произвела осмотр работ, выполненных </w:t>
      </w:r>
      <w:hyperlink w:anchor="Par1224">
        <w:r w:rsidRPr="005455E8">
          <w:rPr>
            <w:rStyle w:val="-"/>
            <w:color w:val="000000" w:themeColor="text1"/>
          </w:rPr>
          <w:t>&lt;*&gt;</w:t>
        </w:r>
      </w:hyperlink>
      <w:r w:rsidRPr="005455E8">
        <w:t>_______________________________________</w:t>
      </w:r>
    </w:p>
    <w:p w:rsidR="007D2AF8" w:rsidRPr="005455E8" w:rsidRDefault="00987DF1">
      <w:pPr>
        <w:jc w:val="center"/>
        <w:outlineLvl w:val="0"/>
        <w:rPr>
          <w:sz w:val="16"/>
          <w:szCs w:val="16"/>
        </w:rPr>
      </w:pPr>
      <w:r w:rsidRPr="005455E8">
        <w:rPr>
          <w:sz w:val="16"/>
          <w:szCs w:val="16"/>
        </w:rPr>
        <w:t>(наименование  строительно-монтажной организации)</w:t>
      </w:r>
    </w:p>
    <w:p w:rsidR="007D2AF8" w:rsidRPr="005455E8" w:rsidRDefault="00987DF1">
      <w:pPr>
        <w:jc w:val="both"/>
        <w:outlineLvl w:val="0"/>
      </w:pPr>
      <w:r w:rsidRPr="005455E8">
        <w:t>и составила настоящий АКТ о нижеследующем:</w:t>
      </w:r>
    </w:p>
    <w:p w:rsidR="007D2AF8" w:rsidRPr="005455E8" w:rsidRDefault="007D2AF8">
      <w:pPr>
        <w:jc w:val="both"/>
        <w:outlineLvl w:val="0"/>
      </w:pPr>
    </w:p>
    <w:p w:rsidR="007D2AF8" w:rsidRPr="005455E8" w:rsidRDefault="00987DF1">
      <w:pPr>
        <w:jc w:val="both"/>
        <w:outlineLvl w:val="0"/>
      </w:pPr>
      <w:r w:rsidRPr="005455E8">
        <w:t>1. К освидетельствованию и приемке предъявлены результаты следующих работ</w:t>
      </w:r>
    </w:p>
    <w:p w:rsidR="007D2AF8" w:rsidRPr="005455E8" w:rsidRDefault="00987DF1">
      <w:pPr>
        <w:jc w:val="both"/>
        <w:outlineLvl w:val="0"/>
      </w:pPr>
      <w:r w:rsidRPr="005455E8">
        <w:t>_____________________________________________________________________________</w:t>
      </w:r>
    </w:p>
    <w:p w:rsidR="007D2AF8" w:rsidRPr="005455E8" w:rsidRDefault="00987DF1">
      <w:pPr>
        <w:jc w:val="center"/>
        <w:outlineLvl w:val="0"/>
        <w:rPr>
          <w:sz w:val="16"/>
          <w:szCs w:val="16"/>
        </w:rPr>
      </w:pPr>
      <w:r w:rsidRPr="005455E8">
        <w:rPr>
          <w:sz w:val="16"/>
          <w:szCs w:val="16"/>
        </w:rPr>
        <w:t>(наименование результатов скрытых работ)</w:t>
      </w:r>
    </w:p>
    <w:p w:rsidR="007D2AF8" w:rsidRPr="005455E8" w:rsidRDefault="00987DF1">
      <w:pPr>
        <w:jc w:val="both"/>
        <w:outlineLvl w:val="0"/>
      </w:pPr>
      <w:r w:rsidRPr="005455E8">
        <w:t>2. При  выполнении  работ  применены ___________________________________________</w:t>
      </w:r>
    </w:p>
    <w:p w:rsidR="007D2AF8" w:rsidRPr="005455E8" w:rsidRDefault="00987DF1">
      <w:pPr>
        <w:jc w:val="both"/>
        <w:outlineLvl w:val="0"/>
      </w:pPr>
      <w:r w:rsidRPr="005455E8">
        <w:t>_____________________________________________________________________________</w:t>
      </w:r>
    </w:p>
    <w:p w:rsidR="007D2AF8" w:rsidRPr="005455E8" w:rsidRDefault="00987DF1">
      <w:pPr>
        <w:jc w:val="center"/>
        <w:outlineLvl w:val="0"/>
        <w:rPr>
          <w:sz w:val="16"/>
          <w:szCs w:val="16"/>
        </w:rPr>
      </w:pPr>
      <w:r w:rsidRPr="005455E8">
        <w:rPr>
          <w:sz w:val="16"/>
          <w:szCs w:val="16"/>
        </w:rPr>
        <w:t>(наименование материалов, конструкций, изделий со ссылкой на сертификат или другие документы, подтверждающие качество)</w:t>
      </w:r>
    </w:p>
    <w:p w:rsidR="007D2AF8" w:rsidRPr="005455E8" w:rsidRDefault="00987DF1">
      <w:pPr>
        <w:jc w:val="both"/>
        <w:outlineLvl w:val="0"/>
      </w:pPr>
      <w:r w:rsidRPr="005455E8">
        <w:t>3.При выполнении работ отсутствуют (или допущены) отклонения от технических требований и условий приемки работ _________________________________________.</w:t>
      </w:r>
    </w:p>
    <w:p w:rsidR="007D2AF8" w:rsidRPr="005455E8" w:rsidRDefault="00987DF1">
      <w:pPr>
        <w:ind w:left="4111"/>
        <w:jc w:val="both"/>
        <w:outlineLvl w:val="0"/>
      </w:pPr>
      <w:r w:rsidRPr="005455E8">
        <w:rPr>
          <w:sz w:val="16"/>
          <w:szCs w:val="16"/>
        </w:rPr>
        <w:t>(при наличии отклонений указать, какие отклонения отсутствуют).</w:t>
      </w:r>
    </w:p>
    <w:p w:rsidR="007D2AF8" w:rsidRPr="005455E8" w:rsidRDefault="00987DF1">
      <w:pPr>
        <w:jc w:val="both"/>
        <w:outlineLvl w:val="0"/>
      </w:pPr>
      <w:r w:rsidRPr="005455E8">
        <w:t>5. Дата: начала работ _______________; окончания работ _______________.</w:t>
      </w:r>
    </w:p>
    <w:p w:rsidR="007D2AF8" w:rsidRPr="005455E8" w:rsidRDefault="00987DF1">
      <w:pPr>
        <w:jc w:val="both"/>
        <w:outlineLvl w:val="0"/>
      </w:pPr>
      <w:r w:rsidRPr="005455E8">
        <w:t>6. Приложения ________________________________________________________.</w:t>
      </w:r>
    </w:p>
    <w:p w:rsidR="007D2AF8" w:rsidRPr="005455E8" w:rsidRDefault="007D2AF8">
      <w:pPr>
        <w:jc w:val="both"/>
        <w:outlineLvl w:val="0"/>
      </w:pPr>
    </w:p>
    <w:p w:rsidR="007D2AF8" w:rsidRPr="005455E8" w:rsidRDefault="00987DF1">
      <w:pPr>
        <w:jc w:val="both"/>
        <w:outlineLvl w:val="0"/>
      </w:pPr>
      <w:r w:rsidRPr="005455E8">
        <w:t>Решение:</w:t>
      </w:r>
    </w:p>
    <w:p w:rsidR="007D2AF8" w:rsidRPr="005455E8" w:rsidRDefault="00987DF1">
      <w:pPr>
        <w:ind w:firstLine="708"/>
        <w:jc w:val="both"/>
        <w:outlineLvl w:val="0"/>
      </w:pPr>
      <w:r w:rsidRPr="005455E8">
        <w:t>Работы выполнены в соответствии со стандартами, строительными нормами и правилами и подлежат приемке.</w:t>
      </w:r>
    </w:p>
    <w:p w:rsidR="007D2AF8" w:rsidRPr="005455E8" w:rsidRDefault="007D2AF8">
      <w:pPr>
        <w:jc w:val="both"/>
        <w:outlineLvl w:val="0"/>
      </w:pPr>
    </w:p>
    <w:p w:rsidR="007D2AF8" w:rsidRPr="005455E8" w:rsidRDefault="00987DF1">
      <w:pPr>
        <w:jc w:val="both"/>
        <w:outlineLvl w:val="0"/>
      </w:pPr>
      <w:r w:rsidRPr="005455E8">
        <w:t>Лицо, осуществившего земляные работы, либо его представитель________________</w:t>
      </w:r>
    </w:p>
    <w:p w:rsidR="007D2AF8" w:rsidRPr="005455E8" w:rsidRDefault="00987DF1">
      <w:pPr>
        <w:ind w:left="6379"/>
        <w:jc w:val="both"/>
        <w:outlineLvl w:val="0"/>
        <w:rPr>
          <w:sz w:val="16"/>
          <w:szCs w:val="16"/>
        </w:rPr>
      </w:pPr>
      <w:r w:rsidRPr="005455E8">
        <w:rPr>
          <w:sz w:val="16"/>
          <w:szCs w:val="16"/>
        </w:rPr>
        <w:t>(подпись)</w:t>
      </w:r>
    </w:p>
    <w:p w:rsidR="007D2AF8" w:rsidRPr="005455E8" w:rsidRDefault="00987DF1">
      <w:pPr>
        <w:jc w:val="both"/>
        <w:outlineLvl w:val="0"/>
      </w:pPr>
      <w:r w:rsidRPr="005455E8">
        <w:t>Представитель уполномоченного органа в сфере городского хозяйства____________</w:t>
      </w:r>
    </w:p>
    <w:p w:rsidR="007D2AF8" w:rsidRPr="005455E8" w:rsidRDefault="00987DF1">
      <w:pPr>
        <w:ind w:left="6379"/>
        <w:jc w:val="both"/>
        <w:outlineLvl w:val="0"/>
        <w:rPr>
          <w:sz w:val="16"/>
          <w:szCs w:val="16"/>
        </w:rPr>
      </w:pPr>
      <w:r w:rsidRPr="005455E8">
        <w:rPr>
          <w:sz w:val="16"/>
          <w:szCs w:val="16"/>
        </w:rPr>
        <w:t>(подпись)</w:t>
      </w:r>
    </w:p>
    <w:p w:rsidR="007D2AF8" w:rsidRPr="005455E8" w:rsidRDefault="00987DF1">
      <w:pPr>
        <w:jc w:val="both"/>
        <w:outlineLvl w:val="0"/>
      </w:pPr>
      <w:r w:rsidRPr="005455E8">
        <w:t>Представитель организации, эксплуатирующей инженерные сети_________________</w:t>
      </w:r>
    </w:p>
    <w:p w:rsidR="007D2AF8" w:rsidRPr="005455E8" w:rsidRDefault="00987DF1">
      <w:pPr>
        <w:ind w:left="6379"/>
        <w:jc w:val="both"/>
        <w:outlineLvl w:val="0"/>
        <w:rPr>
          <w:sz w:val="16"/>
          <w:szCs w:val="16"/>
        </w:rPr>
      </w:pPr>
      <w:r w:rsidRPr="005455E8">
        <w:rPr>
          <w:sz w:val="16"/>
          <w:szCs w:val="16"/>
        </w:rPr>
        <w:t>(подпись)</w:t>
      </w:r>
    </w:p>
    <w:p w:rsidR="007D2AF8" w:rsidRPr="005455E8" w:rsidRDefault="007D2AF8">
      <w:pPr>
        <w:jc w:val="both"/>
        <w:outlineLvl w:val="0"/>
      </w:pPr>
    </w:p>
    <w:p w:rsidR="007D2AF8" w:rsidRPr="005455E8" w:rsidRDefault="00987DF1">
      <w:pPr>
        <w:jc w:val="both"/>
        <w:outlineLvl w:val="0"/>
      </w:pPr>
      <w:r w:rsidRPr="005455E8">
        <w:t>Приложение: фотоотчет на _______ л.</w:t>
      </w:r>
    </w:p>
    <w:p w:rsidR="007D2AF8" w:rsidRPr="005455E8" w:rsidRDefault="007D2AF8">
      <w:pPr>
        <w:jc w:val="both"/>
        <w:outlineLvl w:val="0"/>
      </w:pPr>
    </w:p>
    <w:p w:rsidR="007D2AF8" w:rsidRPr="005455E8" w:rsidRDefault="00987DF1">
      <w:pPr>
        <w:jc w:val="both"/>
        <w:outlineLvl w:val="0"/>
      </w:pPr>
      <w:r w:rsidRPr="005455E8">
        <w:t>--------------------------------</w:t>
      </w:r>
    </w:p>
    <w:p w:rsidR="007D2AF8" w:rsidRPr="005455E8" w:rsidRDefault="00987DF1">
      <w:pPr>
        <w:jc w:val="both"/>
        <w:outlineLvl w:val="0"/>
        <w:rPr>
          <w:sz w:val="16"/>
          <w:szCs w:val="16"/>
        </w:rPr>
      </w:pPr>
      <w:bookmarkStart w:id="143" w:name="Par1224"/>
      <w:bookmarkEnd w:id="143"/>
      <w:r w:rsidRPr="005455E8">
        <w:rPr>
          <w:sz w:val="16"/>
          <w:szCs w:val="16"/>
        </w:rPr>
        <w:t>&lt;*&gt; Заполняется в случае, если работы выполнялись подрядной организацией по договору с лицом, осуществившим земляные работы.</w:t>
      </w:r>
    </w:p>
    <w:p w:rsidR="007D2AF8" w:rsidRPr="005455E8" w:rsidRDefault="007D2AF8">
      <w:pPr>
        <w:jc w:val="both"/>
      </w:pPr>
    </w:p>
    <w:p w:rsidR="007D2AF8" w:rsidRPr="005455E8" w:rsidRDefault="007D2AF8"/>
    <w:p w:rsidR="007D2AF8" w:rsidRPr="005455E8" w:rsidRDefault="007D2AF8"/>
    <w:p w:rsidR="007D2AF8" w:rsidRPr="005455E8" w:rsidRDefault="00987DF1">
      <w:pPr>
        <w:ind w:left="6520"/>
        <w:rPr>
          <w:sz w:val="24"/>
          <w:szCs w:val="24"/>
        </w:rPr>
      </w:pPr>
      <w:r w:rsidRPr="005455E8">
        <w:rPr>
          <w:sz w:val="24"/>
          <w:szCs w:val="24"/>
        </w:rPr>
        <w:t xml:space="preserve">Приложение 2 </w:t>
      </w:r>
    </w:p>
    <w:p w:rsidR="007D2AF8" w:rsidRPr="005455E8" w:rsidRDefault="00987DF1">
      <w:pPr>
        <w:ind w:left="6520"/>
        <w:rPr>
          <w:sz w:val="24"/>
          <w:szCs w:val="24"/>
        </w:rPr>
      </w:pPr>
      <w:r w:rsidRPr="005455E8">
        <w:rPr>
          <w:sz w:val="24"/>
          <w:szCs w:val="24"/>
        </w:rPr>
        <w:t>к Правилам благоустройства территорий муниципального образования «Город Калуга»</w:t>
      </w:r>
    </w:p>
    <w:p w:rsidR="007D2AF8" w:rsidRPr="005455E8" w:rsidRDefault="007D2AF8">
      <w:pPr>
        <w:jc w:val="center"/>
        <w:outlineLvl w:val="0"/>
      </w:pPr>
    </w:p>
    <w:p w:rsidR="007D2AF8" w:rsidRPr="005455E8" w:rsidRDefault="00987DF1">
      <w:pPr>
        <w:jc w:val="center"/>
        <w:outlineLvl w:val="0"/>
      </w:pPr>
      <w:r w:rsidRPr="005455E8">
        <w:t>АКТ</w:t>
      </w:r>
    </w:p>
    <w:p w:rsidR="007D2AF8" w:rsidRPr="005455E8" w:rsidRDefault="00987DF1">
      <w:pPr>
        <w:jc w:val="center"/>
        <w:outlineLvl w:val="0"/>
      </w:pPr>
      <w:r w:rsidRPr="005455E8">
        <w:t>о приемке работ по восстановлению благоустройства</w:t>
      </w:r>
    </w:p>
    <w:p w:rsidR="007D2AF8" w:rsidRPr="005455E8" w:rsidRDefault="007D2AF8">
      <w:pPr>
        <w:jc w:val="center"/>
        <w:outlineLvl w:val="0"/>
      </w:pPr>
    </w:p>
    <w:p w:rsidR="007D2AF8" w:rsidRPr="005455E8" w:rsidRDefault="00987DF1">
      <w:pPr>
        <w:jc w:val="center"/>
        <w:outlineLvl w:val="0"/>
      </w:pPr>
      <w:r w:rsidRPr="005455E8">
        <w:t>№ __________                                 от «____» ___________ 20___ г.</w:t>
      </w:r>
    </w:p>
    <w:p w:rsidR="007D2AF8" w:rsidRPr="005455E8" w:rsidRDefault="007D2AF8">
      <w:pPr>
        <w:jc w:val="both"/>
        <w:outlineLvl w:val="0"/>
      </w:pPr>
    </w:p>
    <w:p w:rsidR="007D2AF8" w:rsidRPr="005455E8" w:rsidRDefault="00987DF1">
      <w:pPr>
        <w:jc w:val="both"/>
        <w:outlineLvl w:val="0"/>
      </w:pPr>
      <w:r w:rsidRPr="005455E8">
        <w:t>Должностным лицом уполномоченного органа Городской Управы города Калуги в сфере городского хозяйства__________________________________________________________</w:t>
      </w:r>
    </w:p>
    <w:p w:rsidR="007D2AF8" w:rsidRPr="005455E8" w:rsidRDefault="00987DF1">
      <w:pPr>
        <w:jc w:val="center"/>
        <w:outlineLvl w:val="0"/>
        <w:rPr>
          <w:sz w:val="16"/>
          <w:szCs w:val="16"/>
        </w:rPr>
      </w:pPr>
      <w:r w:rsidRPr="005455E8">
        <w:rPr>
          <w:sz w:val="16"/>
          <w:szCs w:val="16"/>
        </w:rPr>
        <w:t>(Ф.И.О., наименование должности)</w:t>
      </w:r>
    </w:p>
    <w:p w:rsidR="007D2AF8" w:rsidRPr="005455E8" w:rsidRDefault="00987DF1">
      <w:pPr>
        <w:jc w:val="center"/>
        <w:outlineLvl w:val="0"/>
      </w:pPr>
      <w:r w:rsidRPr="005455E8">
        <w:t>УСТАНОВЛЕНО:</w:t>
      </w:r>
    </w:p>
    <w:p w:rsidR="007D2AF8" w:rsidRPr="005455E8" w:rsidRDefault="007D2AF8">
      <w:pPr>
        <w:jc w:val="both"/>
        <w:outlineLvl w:val="0"/>
      </w:pPr>
    </w:p>
    <w:p w:rsidR="007D2AF8" w:rsidRPr="005455E8" w:rsidRDefault="00987DF1">
      <w:pPr>
        <w:jc w:val="both"/>
        <w:outlineLvl w:val="0"/>
      </w:pPr>
      <w:r w:rsidRPr="005455E8">
        <w:t>1. Лицом, осуществившим земляные работы - _____________________________________</w:t>
      </w:r>
    </w:p>
    <w:p w:rsidR="007D2AF8" w:rsidRPr="005455E8" w:rsidRDefault="00987DF1">
      <w:pPr>
        <w:jc w:val="both"/>
        <w:outlineLvl w:val="0"/>
      </w:pPr>
      <w:r w:rsidRPr="005455E8">
        <w:t>выполнены  работы  по благоустройству места осуществления земляных работ по адресу: _____________________________________________________________________________</w:t>
      </w:r>
    </w:p>
    <w:p w:rsidR="007D2AF8" w:rsidRPr="005455E8" w:rsidRDefault="00987DF1">
      <w:pPr>
        <w:jc w:val="center"/>
        <w:outlineLvl w:val="0"/>
        <w:rPr>
          <w:sz w:val="16"/>
          <w:szCs w:val="16"/>
        </w:rPr>
      </w:pPr>
      <w:r w:rsidRPr="005455E8">
        <w:rPr>
          <w:sz w:val="16"/>
          <w:szCs w:val="16"/>
        </w:rPr>
        <w:t>(адрес производства земляных работ)</w:t>
      </w:r>
    </w:p>
    <w:p w:rsidR="007D2AF8" w:rsidRPr="005455E8" w:rsidRDefault="00987DF1">
      <w:pPr>
        <w:jc w:val="both"/>
        <w:outlineLvl w:val="0"/>
      </w:pPr>
      <w:r w:rsidRPr="005455E8">
        <w:t>2. Работы по благоустройству места производства земляных работ (работы по восстановлению нарушенного благоустройства) выполнены на основании специального разрешения на право производства земляных работ № ____от «__» __________ 20__ г.</w:t>
      </w:r>
    </w:p>
    <w:p w:rsidR="007D2AF8" w:rsidRPr="005455E8" w:rsidRDefault="00987DF1">
      <w:pPr>
        <w:jc w:val="both"/>
        <w:outlineLvl w:val="0"/>
      </w:pPr>
      <w:r w:rsidRPr="005455E8">
        <w:t xml:space="preserve">3. Качество земляных работ и работ по восстановлению нарушенного благоустройства подтверждается актами на скрытые работы </w:t>
      </w:r>
      <w:hyperlink w:anchor="Par1077">
        <w:r w:rsidRPr="005455E8">
          <w:rPr>
            <w:rStyle w:val="-"/>
            <w:color w:val="000000" w:themeColor="text1"/>
          </w:rPr>
          <w:t>&lt;*&gt;</w:t>
        </w:r>
      </w:hyperlink>
      <w:r w:rsidRPr="005455E8">
        <w:rPr>
          <w:color w:val="000000" w:themeColor="text1"/>
        </w:rPr>
        <w:t>.</w:t>
      </w:r>
    </w:p>
    <w:p w:rsidR="007D2AF8" w:rsidRPr="005455E8" w:rsidRDefault="00987DF1">
      <w:pPr>
        <w:jc w:val="both"/>
        <w:outlineLvl w:val="0"/>
      </w:pPr>
      <w:r w:rsidRPr="005455E8">
        <w:t>Применяемые материалы и технологии соответствуют требованиям, установленным техническими регламентами (акт специализированной лаборатории ________________________________________________</w:t>
      </w:r>
    </w:p>
    <w:p w:rsidR="007D2AF8" w:rsidRPr="005455E8" w:rsidRDefault="00987DF1">
      <w:pPr>
        <w:jc w:val="center"/>
        <w:outlineLvl w:val="0"/>
        <w:rPr>
          <w:sz w:val="16"/>
          <w:szCs w:val="16"/>
        </w:rPr>
      </w:pPr>
      <w:r w:rsidRPr="005455E8">
        <w:rPr>
          <w:sz w:val="16"/>
          <w:szCs w:val="16"/>
        </w:rPr>
        <w:t>(наименование лаборатории, реквизиты)</w:t>
      </w:r>
    </w:p>
    <w:p w:rsidR="007D2AF8" w:rsidRPr="005455E8" w:rsidRDefault="00987DF1">
      <w:pPr>
        <w:jc w:val="both"/>
        <w:outlineLvl w:val="0"/>
      </w:pPr>
      <w:r w:rsidRPr="005455E8">
        <w:t>№ ____от «__» __________ 20__ г.</w:t>
      </w:r>
    </w:p>
    <w:p w:rsidR="007D2AF8" w:rsidRPr="005455E8" w:rsidRDefault="00987DF1">
      <w:pPr>
        <w:jc w:val="both"/>
        <w:outlineLvl w:val="0"/>
      </w:pPr>
      <w:r w:rsidRPr="005455E8">
        <w:t xml:space="preserve">4. Работы по благоустройству места осуществления земляных работ выполнены ________________________________________________________________________ </w:t>
      </w:r>
      <w:hyperlink w:anchor="Par1079">
        <w:r w:rsidRPr="005455E8">
          <w:rPr>
            <w:rStyle w:val="-"/>
            <w:color w:val="000000" w:themeColor="text1"/>
          </w:rPr>
          <w:t>&lt;**&gt;</w:t>
        </w:r>
      </w:hyperlink>
      <w:r w:rsidRPr="005455E8">
        <w:rPr>
          <w:color w:val="000000" w:themeColor="text1"/>
        </w:rPr>
        <w:t>.</w:t>
      </w:r>
    </w:p>
    <w:p w:rsidR="007D2AF8" w:rsidRPr="005455E8" w:rsidRDefault="00987DF1">
      <w:pPr>
        <w:jc w:val="center"/>
        <w:outlineLvl w:val="0"/>
        <w:rPr>
          <w:sz w:val="16"/>
          <w:szCs w:val="16"/>
        </w:rPr>
      </w:pPr>
      <w:r w:rsidRPr="005455E8">
        <w:rPr>
          <w:sz w:val="16"/>
          <w:szCs w:val="16"/>
        </w:rPr>
        <w:t>(наименование и реквизиты исполнителя работ)</w:t>
      </w:r>
    </w:p>
    <w:p w:rsidR="007D2AF8" w:rsidRPr="005455E8" w:rsidRDefault="00987DF1">
      <w:pPr>
        <w:jc w:val="both"/>
        <w:outlineLvl w:val="0"/>
      </w:pPr>
      <w:r w:rsidRPr="005455E8">
        <w:t>5. Работы по благоустройству  места осуществления земляных (работ по восстановлению нарушенного благоустройства) выполнены в сроки: начало работ__________, окончание работ _________.</w:t>
      </w:r>
    </w:p>
    <w:p w:rsidR="007D2AF8" w:rsidRPr="005455E8" w:rsidRDefault="007D2AF8">
      <w:pPr>
        <w:jc w:val="center"/>
        <w:outlineLvl w:val="0"/>
      </w:pPr>
    </w:p>
    <w:p w:rsidR="007D2AF8" w:rsidRPr="005455E8" w:rsidRDefault="00987DF1">
      <w:pPr>
        <w:jc w:val="center"/>
        <w:outlineLvl w:val="0"/>
      </w:pPr>
      <w:r w:rsidRPr="005455E8">
        <w:t>РЕШЕНИЕ:</w:t>
      </w:r>
    </w:p>
    <w:p w:rsidR="007D2AF8" w:rsidRPr="005455E8" w:rsidRDefault="007D2AF8">
      <w:pPr>
        <w:jc w:val="both"/>
        <w:outlineLvl w:val="0"/>
      </w:pPr>
    </w:p>
    <w:p w:rsidR="007D2AF8" w:rsidRPr="005455E8" w:rsidRDefault="00987DF1">
      <w:pPr>
        <w:jc w:val="both"/>
        <w:outlineLvl w:val="0"/>
      </w:pPr>
      <w:r w:rsidRPr="005455E8">
        <w:t>1. Работы по благоустройству места осуществления земляных работ завершены.</w:t>
      </w:r>
    </w:p>
    <w:p w:rsidR="007D2AF8" w:rsidRPr="005455E8" w:rsidRDefault="00987DF1">
      <w:pPr>
        <w:jc w:val="both"/>
        <w:outlineLvl w:val="0"/>
      </w:pPr>
      <w:r w:rsidRPr="005455E8">
        <w:t xml:space="preserve">2. Работы по благоустройству места осуществления земляных работ соответствуют требованиям, установленным </w:t>
      </w:r>
      <w:hyperlink r:id="rId8">
        <w:r w:rsidRPr="005455E8">
          <w:rPr>
            <w:rStyle w:val="-"/>
            <w:color w:val="000000" w:themeColor="text1"/>
            <w:u w:val="none"/>
          </w:rPr>
          <w:t>Правилами</w:t>
        </w:r>
      </w:hyperlink>
      <w:r w:rsidRPr="005455E8">
        <w:t xml:space="preserve"> благоустройства территории муниципального образования «Город Калуга», утвержденными решением Городской Думой города Калуги от _____ №____.</w:t>
      </w:r>
    </w:p>
    <w:p w:rsidR="007D2AF8" w:rsidRPr="005455E8" w:rsidRDefault="007D2AF8">
      <w:pPr>
        <w:jc w:val="both"/>
        <w:outlineLvl w:val="0"/>
      </w:pPr>
    </w:p>
    <w:p w:rsidR="007D2AF8" w:rsidRPr="005455E8" w:rsidRDefault="00987DF1">
      <w:pPr>
        <w:jc w:val="both"/>
        <w:outlineLvl w:val="0"/>
      </w:pPr>
      <w:r w:rsidRPr="005455E8">
        <w:t xml:space="preserve">Приложение: </w:t>
      </w:r>
    </w:p>
    <w:p w:rsidR="007D2AF8" w:rsidRPr="005455E8" w:rsidRDefault="00987DF1">
      <w:pPr>
        <w:jc w:val="both"/>
        <w:outlineLvl w:val="0"/>
      </w:pPr>
      <w:r w:rsidRPr="005455E8">
        <w:t>акты на скрытые работы ________________________________________________________</w:t>
      </w:r>
    </w:p>
    <w:p w:rsidR="007D2AF8" w:rsidRPr="005455E8" w:rsidRDefault="00987DF1">
      <w:pPr>
        <w:jc w:val="both"/>
        <w:outlineLvl w:val="0"/>
      </w:pPr>
      <w:r w:rsidRPr="005455E8">
        <w:t>заключения специализированной лаборатории _____________________________________</w:t>
      </w:r>
    </w:p>
    <w:p w:rsidR="007D2AF8" w:rsidRPr="005455E8" w:rsidRDefault="00987DF1">
      <w:pPr>
        <w:jc w:val="both"/>
        <w:outlineLvl w:val="0"/>
      </w:pPr>
      <w:r w:rsidRPr="005455E8">
        <w:t>фотофиксация _________________________________________________________________</w:t>
      </w:r>
    </w:p>
    <w:p w:rsidR="007D2AF8" w:rsidRPr="005455E8" w:rsidRDefault="007D2AF8">
      <w:pPr>
        <w:jc w:val="both"/>
        <w:outlineLvl w:val="0"/>
      </w:pPr>
    </w:p>
    <w:p w:rsidR="007D2AF8" w:rsidRPr="005455E8" w:rsidRDefault="00987DF1">
      <w:pPr>
        <w:jc w:val="both"/>
        <w:outlineLvl w:val="0"/>
      </w:pPr>
      <w:r w:rsidRPr="005455E8">
        <w:t>Должностное лицо _______________________ _________________/расшифровка/</w:t>
      </w:r>
    </w:p>
    <w:p w:rsidR="007D2AF8" w:rsidRPr="005455E8" w:rsidRDefault="00987DF1">
      <w:pPr>
        <w:jc w:val="center"/>
        <w:outlineLvl w:val="0"/>
        <w:rPr>
          <w:sz w:val="16"/>
          <w:szCs w:val="16"/>
        </w:rPr>
      </w:pPr>
      <w:r w:rsidRPr="005455E8">
        <w:rPr>
          <w:sz w:val="16"/>
          <w:szCs w:val="16"/>
        </w:rPr>
        <w:t>(должность)           (подпись)</w:t>
      </w:r>
    </w:p>
    <w:p w:rsidR="007D2AF8" w:rsidRPr="005455E8" w:rsidRDefault="007D2AF8">
      <w:pPr>
        <w:jc w:val="both"/>
        <w:outlineLvl w:val="0"/>
      </w:pPr>
    </w:p>
    <w:p w:rsidR="007D2AF8" w:rsidRPr="005455E8" w:rsidRDefault="00987DF1">
      <w:pPr>
        <w:jc w:val="both"/>
        <w:outlineLvl w:val="0"/>
      </w:pPr>
      <w:r w:rsidRPr="005455E8">
        <w:t>Особые отметки: ______________________________________________________.</w:t>
      </w:r>
    </w:p>
    <w:p w:rsidR="007D2AF8" w:rsidRPr="005455E8" w:rsidRDefault="007D2AF8">
      <w:pPr>
        <w:jc w:val="both"/>
        <w:outlineLvl w:val="0"/>
      </w:pPr>
    </w:p>
    <w:p w:rsidR="007D2AF8" w:rsidRPr="005455E8" w:rsidRDefault="00987DF1">
      <w:pPr>
        <w:jc w:val="both"/>
        <w:outlineLvl w:val="0"/>
      </w:pPr>
      <w:r w:rsidRPr="005455E8">
        <w:t>--------------------------------</w:t>
      </w:r>
    </w:p>
    <w:p w:rsidR="007D2AF8" w:rsidRPr="005455E8" w:rsidRDefault="00987DF1">
      <w:pPr>
        <w:jc w:val="both"/>
        <w:outlineLvl w:val="0"/>
        <w:rPr>
          <w:sz w:val="16"/>
          <w:szCs w:val="16"/>
        </w:rPr>
      </w:pPr>
      <w:bookmarkStart w:id="144" w:name="Par1077"/>
      <w:bookmarkEnd w:id="144"/>
      <w:r w:rsidRPr="005455E8">
        <w:rPr>
          <w:sz w:val="16"/>
          <w:szCs w:val="16"/>
        </w:rPr>
        <w:t>&lt;*&gt;Заполняется при осуществлении земляных работ в границах полосы отвода автомобильной дороги.</w:t>
      </w:r>
    </w:p>
    <w:p w:rsidR="007D2AF8" w:rsidRPr="005455E8" w:rsidRDefault="00987DF1">
      <w:pPr>
        <w:jc w:val="both"/>
        <w:outlineLvl w:val="0"/>
        <w:rPr>
          <w:sz w:val="16"/>
          <w:szCs w:val="16"/>
        </w:rPr>
      </w:pPr>
      <w:bookmarkStart w:id="145" w:name="Par1079"/>
      <w:bookmarkEnd w:id="145"/>
      <w:r w:rsidRPr="005455E8">
        <w:rPr>
          <w:sz w:val="16"/>
          <w:szCs w:val="16"/>
        </w:rPr>
        <w:t>&lt;**&gt;Заполняется в случае, если работы выполнялись подрядной организацией по договору с лицом, осуществившим земляные работы.</w:t>
      </w:r>
    </w:p>
    <w:p w:rsidR="007D2AF8" w:rsidRPr="005455E8" w:rsidRDefault="007D2AF8"/>
    <w:p w:rsidR="007D2AF8" w:rsidRPr="005455E8" w:rsidRDefault="007D2AF8">
      <w:pPr>
        <w:ind w:left="6804"/>
      </w:pPr>
    </w:p>
    <w:p w:rsidR="007D2AF8" w:rsidRPr="005455E8" w:rsidRDefault="007D2AF8">
      <w:pPr>
        <w:ind w:left="6804"/>
      </w:pPr>
    </w:p>
    <w:p w:rsidR="007D2AF8" w:rsidRPr="005455E8" w:rsidRDefault="007D2AF8">
      <w:pPr>
        <w:ind w:left="6804"/>
      </w:pPr>
    </w:p>
    <w:p w:rsidR="007D2AF8" w:rsidRPr="005455E8" w:rsidRDefault="007D2AF8">
      <w:pPr>
        <w:ind w:left="6804"/>
      </w:pPr>
    </w:p>
    <w:p w:rsidR="007D2AF8" w:rsidRPr="005455E8" w:rsidRDefault="007D2AF8">
      <w:pPr>
        <w:ind w:left="6804"/>
      </w:pPr>
    </w:p>
    <w:p w:rsidR="007D2AF8" w:rsidRPr="005455E8" w:rsidRDefault="007D2AF8">
      <w:pPr>
        <w:ind w:left="6804"/>
      </w:pPr>
    </w:p>
    <w:p w:rsidR="007D2AF8" w:rsidRPr="005455E8" w:rsidRDefault="007D2AF8">
      <w:pPr>
        <w:ind w:left="6804"/>
      </w:pPr>
    </w:p>
    <w:p w:rsidR="007D2AF8" w:rsidRPr="005455E8" w:rsidRDefault="007D2AF8">
      <w:pPr>
        <w:ind w:left="6804"/>
      </w:pPr>
    </w:p>
    <w:p w:rsidR="007D2AF8" w:rsidRPr="005455E8" w:rsidRDefault="00987DF1">
      <w:pPr>
        <w:ind w:left="6520"/>
        <w:rPr>
          <w:sz w:val="24"/>
          <w:szCs w:val="24"/>
        </w:rPr>
      </w:pPr>
      <w:r w:rsidRPr="005455E8">
        <w:rPr>
          <w:sz w:val="24"/>
          <w:szCs w:val="24"/>
        </w:rPr>
        <w:t xml:space="preserve">Приложение 3 </w:t>
      </w:r>
    </w:p>
    <w:p w:rsidR="007D2AF8" w:rsidRPr="005455E8" w:rsidRDefault="00987DF1">
      <w:pPr>
        <w:ind w:left="6520"/>
        <w:rPr>
          <w:sz w:val="24"/>
          <w:szCs w:val="24"/>
        </w:rPr>
      </w:pPr>
      <w:r w:rsidRPr="005455E8">
        <w:rPr>
          <w:sz w:val="24"/>
          <w:szCs w:val="24"/>
        </w:rPr>
        <w:t>к Правилам благоустройства территорий муниципального образования «Город Калуга»</w:t>
      </w:r>
    </w:p>
    <w:p w:rsidR="007D2AF8" w:rsidRPr="005455E8" w:rsidRDefault="007D2AF8">
      <w:pPr>
        <w:ind w:left="6804"/>
      </w:pPr>
    </w:p>
    <w:p w:rsidR="007D2AF8" w:rsidRPr="005455E8" w:rsidRDefault="00987DF1">
      <w:pPr>
        <w:jc w:val="center"/>
        <w:outlineLvl w:val="0"/>
      </w:pPr>
      <w:r w:rsidRPr="005455E8">
        <w:t>АКТ</w:t>
      </w:r>
    </w:p>
    <w:p w:rsidR="007D2AF8" w:rsidRPr="005455E8" w:rsidRDefault="00987DF1">
      <w:pPr>
        <w:jc w:val="center"/>
        <w:outlineLvl w:val="0"/>
      </w:pPr>
      <w:r w:rsidRPr="005455E8">
        <w:t>о нарушении порядка производства земляных работ</w:t>
      </w:r>
    </w:p>
    <w:p w:rsidR="007D2AF8" w:rsidRPr="005455E8" w:rsidRDefault="007D2AF8">
      <w:pPr>
        <w:jc w:val="both"/>
        <w:outlineLvl w:val="0"/>
      </w:pPr>
    </w:p>
    <w:p w:rsidR="007D2AF8" w:rsidRPr="005455E8" w:rsidRDefault="00987DF1">
      <w:pPr>
        <w:jc w:val="both"/>
        <w:outlineLvl w:val="0"/>
      </w:pPr>
      <w:r w:rsidRPr="005455E8">
        <w:t>________________                                                                                  от «___» ______ 20__ г.</w:t>
      </w:r>
    </w:p>
    <w:p w:rsidR="007D2AF8" w:rsidRPr="005455E8" w:rsidRDefault="00987DF1">
      <w:pPr>
        <w:jc w:val="both"/>
        <w:outlineLvl w:val="0"/>
        <w:rPr>
          <w:sz w:val="16"/>
          <w:szCs w:val="16"/>
        </w:rPr>
      </w:pPr>
      <w:r w:rsidRPr="005455E8">
        <w:rPr>
          <w:sz w:val="16"/>
          <w:szCs w:val="16"/>
        </w:rPr>
        <w:t>(место составления)</w:t>
      </w:r>
    </w:p>
    <w:p w:rsidR="007D2AF8" w:rsidRPr="005455E8" w:rsidRDefault="00987DF1">
      <w:pPr>
        <w:jc w:val="both"/>
        <w:outlineLvl w:val="0"/>
      </w:pPr>
      <w:r w:rsidRPr="005455E8">
        <w:t>Должностным  лицом ________________________________________________________</w:t>
      </w:r>
    </w:p>
    <w:p w:rsidR="007D2AF8" w:rsidRPr="005455E8" w:rsidRDefault="00987DF1">
      <w:pPr>
        <w:jc w:val="center"/>
        <w:outlineLvl w:val="0"/>
        <w:rPr>
          <w:sz w:val="16"/>
          <w:szCs w:val="16"/>
        </w:rPr>
      </w:pPr>
      <w:r w:rsidRPr="005455E8">
        <w:rPr>
          <w:sz w:val="16"/>
          <w:szCs w:val="16"/>
        </w:rPr>
        <w:t>(Ф.И.О., наименование должности)</w:t>
      </w:r>
    </w:p>
    <w:p w:rsidR="007D2AF8" w:rsidRPr="005455E8" w:rsidRDefault="007D2AF8">
      <w:pPr>
        <w:jc w:val="both"/>
        <w:outlineLvl w:val="0"/>
      </w:pPr>
    </w:p>
    <w:p w:rsidR="007D2AF8" w:rsidRPr="005455E8" w:rsidRDefault="00987DF1">
      <w:pPr>
        <w:jc w:val="center"/>
        <w:outlineLvl w:val="0"/>
      </w:pPr>
      <w:r w:rsidRPr="005455E8">
        <w:t>УСТАНОВЛЕНО:</w:t>
      </w:r>
    </w:p>
    <w:p w:rsidR="007D2AF8" w:rsidRPr="005455E8" w:rsidRDefault="007D2AF8">
      <w:pPr>
        <w:jc w:val="center"/>
        <w:outlineLvl w:val="0"/>
      </w:pPr>
    </w:p>
    <w:p w:rsidR="007D2AF8" w:rsidRPr="005455E8" w:rsidRDefault="00987DF1">
      <w:pPr>
        <w:jc w:val="both"/>
        <w:outlineLvl w:val="0"/>
      </w:pPr>
      <w:r w:rsidRPr="005455E8">
        <w:t xml:space="preserve">1. По адресу ___________________________________ в нарушение пункта ______ </w:t>
      </w:r>
      <w:hyperlink r:id="rId9">
        <w:r w:rsidRPr="005455E8">
          <w:rPr>
            <w:rStyle w:val="-"/>
            <w:color w:val="000000" w:themeColor="text1"/>
            <w:u w:val="none"/>
          </w:rPr>
          <w:t>Правил</w:t>
        </w:r>
      </w:hyperlink>
      <w:r w:rsidRPr="005455E8">
        <w:t xml:space="preserve"> благоустройства территорий муниципального образования «Город Калуга», утвержденных решением Городской Думы города Калуги от _____ №____,  а  именно</w:t>
      </w:r>
    </w:p>
    <w:p w:rsidR="007D2AF8" w:rsidRPr="005455E8" w:rsidRDefault="00987DF1">
      <w:pPr>
        <w:jc w:val="both"/>
        <w:outlineLvl w:val="0"/>
      </w:pPr>
      <w:r w:rsidRPr="005455E8">
        <w:t>_____________________________________________________________________________</w:t>
      </w:r>
    </w:p>
    <w:p w:rsidR="007D2AF8" w:rsidRPr="005455E8" w:rsidRDefault="00987DF1">
      <w:pPr>
        <w:jc w:val="center"/>
        <w:outlineLvl w:val="0"/>
        <w:rPr>
          <w:sz w:val="16"/>
          <w:szCs w:val="16"/>
        </w:rPr>
      </w:pPr>
      <w:r w:rsidRPr="005455E8">
        <w:rPr>
          <w:sz w:val="16"/>
          <w:szCs w:val="16"/>
        </w:rPr>
        <w:t>(указать нарушение)</w:t>
      </w:r>
    </w:p>
    <w:p w:rsidR="007D2AF8" w:rsidRPr="005455E8" w:rsidRDefault="00987DF1">
      <w:pPr>
        <w:jc w:val="both"/>
        <w:outlineLvl w:val="0"/>
      </w:pPr>
      <w:r w:rsidRPr="005455E8">
        <w:t>2. Лицо, осуществившее земляные работы: _______________________________ согласно специальному разрешению на право производства земляных работ от «___» ______ 20__ г. № ____</w:t>
      </w:r>
      <w:hyperlink w:anchor="Par1369">
        <w:r w:rsidRPr="005455E8">
          <w:rPr>
            <w:rStyle w:val="-"/>
            <w:color w:val="000000" w:themeColor="text1"/>
          </w:rPr>
          <w:t>&lt;*&gt;</w:t>
        </w:r>
      </w:hyperlink>
    </w:p>
    <w:p w:rsidR="007D2AF8" w:rsidRPr="005455E8" w:rsidRDefault="007D2AF8">
      <w:pPr>
        <w:jc w:val="both"/>
      </w:pPr>
    </w:p>
    <w:tbl>
      <w:tblPr>
        <w:tblW w:w="9418" w:type="dxa"/>
        <w:tblInd w:w="-14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0" w:type="dxa"/>
          <w:bottom w:w="102" w:type="dxa"/>
          <w:right w:w="62" w:type="dxa"/>
        </w:tblCellMar>
        <w:tblLook w:val="0000"/>
      </w:tblPr>
      <w:tblGrid>
        <w:gridCol w:w="5385"/>
        <w:gridCol w:w="1702"/>
        <w:gridCol w:w="2331"/>
      </w:tblGrid>
      <w:tr w:rsidR="007D2AF8" w:rsidRPr="005455E8">
        <w:tc>
          <w:tcPr>
            <w:tcW w:w="9418" w:type="dxa"/>
            <w:gridSpan w:val="3"/>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При осуществлении земляных работ нарушены следующие объекты (элементы) благоустройства:</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rPr>
                <w:sz w:val="16"/>
                <w:szCs w:val="16"/>
              </w:rPr>
            </w:pPr>
            <w:r w:rsidRPr="005455E8">
              <w:rPr>
                <w:sz w:val="16"/>
                <w:szCs w:val="16"/>
              </w:rPr>
              <w:t>необходимое отметить символом - V</w:t>
            </w:r>
          </w:p>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rPr>
                <w:sz w:val="16"/>
                <w:szCs w:val="16"/>
              </w:rPr>
              <w:t xml:space="preserve">Ориентировочная площадь </w:t>
            </w:r>
          </w:p>
          <w:p w:rsidR="007D2AF8" w:rsidRPr="005455E8" w:rsidRDefault="00987DF1">
            <w:pPr>
              <w:jc w:val="center"/>
              <w:rPr>
                <w:sz w:val="16"/>
                <w:szCs w:val="16"/>
              </w:rPr>
            </w:pPr>
            <w:r w:rsidRPr="005455E8">
              <w:rPr>
                <w:sz w:val="16"/>
                <w:szCs w:val="16"/>
              </w:rPr>
              <w:t>(кв. м/м п.)</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Дорожная одежда проезжей части автомобильной дороги (при существующем асфальтобетонном покрытии)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кв. м</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Дорожная одежда проезжей части автомобильной дороги (при существующем переходном покрытии (щебень)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кв. м</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Дорожная одежда проезжей части автомобильной дороги (при существующем грунтовом покрытии)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кв. м</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Дорожная одежда межквартальных проездов</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кв. м</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Дорожная одежда тротуара, технического тротуара, велодорожки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кв. м</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Дорожная одежда проездов, стоянок (парковок), расположенных на территории имущественного комплекса</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кв. м</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Дорожная одежда площадей, тротуаров и иных общественных мест (при существующем покрытии из брусчатки)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кв. м</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Отмостка здания (сооружения)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м п.</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Бортовой камень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м п.</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Озелененная территория (газон)</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кв. м</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Ограждения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м п.</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Дорожные знаки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шт.</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Дорожная разметка</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м п.</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Искусственная неровность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м п.</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Светофорные объекты</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шт.</w:t>
            </w:r>
          </w:p>
        </w:tc>
      </w:tr>
      <w:tr w:rsidR="007D2AF8" w:rsidRPr="005455E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Объекты наружного освещения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шт.</w:t>
            </w:r>
          </w:p>
        </w:tc>
      </w:tr>
      <w:tr w:rsidR="007D2AF8" w:rsidRPr="005455E8">
        <w:tc>
          <w:tcPr>
            <w:tcW w:w="7087" w:type="dxa"/>
            <w:gridSpan w:val="2"/>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r w:rsidRPr="005455E8">
              <w:t>Общая площадь места осуществления земляных работ</w:t>
            </w:r>
          </w:p>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Pr="005455E8" w:rsidRDefault="00987DF1">
            <w:pPr>
              <w:jc w:val="center"/>
            </w:pPr>
            <w:r w:rsidRPr="005455E8">
              <w:t>________ кв. м</w:t>
            </w:r>
          </w:p>
        </w:tc>
      </w:tr>
    </w:tbl>
    <w:p w:rsidR="007D2AF8" w:rsidRPr="005455E8" w:rsidRDefault="007D2AF8">
      <w:pPr>
        <w:jc w:val="both"/>
      </w:pPr>
    </w:p>
    <w:p w:rsidR="007D2AF8" w:rsidRPr="005455E8" w:rsidRDefault="00987DF1">
      <w:pPr>
        <w:jc w:val="both"/>
        <w:outlineLvl w:val="0"/>
      </w:pPr>
      <w:r w:rsidRPr="005455E8">
        <w:t>Приложение: фотоматериалы на ____ л.</w:t>
      </w:r>
    </w:p>
    <w:p w:rsidR="007D2AF8" w:rsidRPr="005455E8" w:rsidRDefault="007D2AF8">
      <w:pPr>
        <w:jc w:val="both"/>
        <w:outlineLvl w:val="0"/>
      </w:pPr>
    </w:p>
    <w:p w:rsidR="007D2AF8" w:rsidRPr="005455E8" w:rsidRDefault="00987DF1">
      <w:pPr>
        <w:jc w:val="both"/>
        <w:outlineLvl w:val="0"/>
      </w:pPr>
      <w:r w:rsidRPr="005455E8">
        <w:t>Особые отметки: __________________________________________________________.</w:t>
      </w:r>
    </w:p>
    <w:p w:rsidR="007D2AF8" w:rsidRPr="005455E8" w:rsidRDefault="007D2AF8">
      <w:pPr>
        <w:jc w:val="both"/>
        <w:outlineLvl w:val="0"/>
      </w:pPr>
    </w:p>
    <w:p w:rsidR="007D2AF8" w:rsidRPr="005455E8" w:rsidRDefault="00987DF1">
      <w:pPr>
        <w:jc w:val="both"/>
        <w:outlineLvl w:val="0"/>
      </w:pPr>
      <w:r w:rsidRPr="005455E8">
        <w:t>Должностное лицо _______________________ ________________ /расшифровка/</w:t>
      </w:r>
    </w:p>
    <w:p w:rsidR="007D2AF8" w:rsidRPr="005455E8" w:rsidRDefault="00987DF1">
      <w:pPr>
        <w:jc w:val="center"/>
        <w:outlineLvl w:val="0"/>
        <w:rPr>
          <w:sz w:val="16"/>
          <w:szCs w:val="16"/>
          <w:u w:val="single"/>
        </w:rPr>
      </w:pPr>
      <w:r w:rsidRPr="005455E8">
        <w:rPr>
          <w:sz w:val="16"/>
          <w:szCs w:val="16"/>
          <w:u w:val="single"/>
        </w:rPr>
        <w:t>(должность)                (подпись)</w:t>
      </w:r>
    </w:p>
    <w:p w:rsidR="007D2AF8" w:rsidRPr="005455E8" w:rsidRDefault="007D2AF8">
      <w:pPr>
        <w:jc w:val="both"/>
      </w:pPr>
    </w:p>
    <w:p w:rsidR="007D2AF8" w:rsidRPr="005455E8" w:rsidRDefault="00987DF1">
      <w:pPr>
        <w:ind w:firstLine="540"/>
        <w:jc w:val="both"/>
      </w:pPr>
      <w:r w:rsidRPr="005455E8">
        <w:t>--------------------------------</w:t>
      </w:r>
    </w:p>
    <w:p w:rsidR="007D2AF8" w:rsidRPr="005455E8" w:rsidRDefault="00987DF1">
      <w:pPr>
        <w:spacing w:before="200"/>
        <w:ind w:firstLine="540"/>
        <w:jc w:val="both"/>
      </w:pPr>
      <w:bookmarkStart w:id="146" w:name="Par1369"/>
      <w:bookmarkEnd w:id="146"/>
      <w:r w:rsidRPr="005455E8">
        <w:t>&lt;*&gt; Заполняется в случае, если лицо, осуществившее земляные работы установлено.</w:t>
      </w:r>
    </w:p>
    <w:p w:rsidR="007D2AF8" w:rsidRPr="005455E8" w:rsidRDefault="007D2AF8">
      <w:pPr>
        <w:spacing w:before="200"/>
        <w:ind w:firstLine="540"/>
        <w:jc w:val="both"/>
      </w:pPr>
    </w:p>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p w:rsidR="007D2AF8" w:rsidRPr="005455E8" w:rsidRDefault="007D2AF8">
      <w:bookmarkStart w:id="147" w:name="_GoBack"/>
      <w:bookmarkEnd w:id="147"/>
    </w:p>
    <w:p w:rsidR="007D2AF8" w:rsidRPr="005455E8" w:rsidRDefault="00987DF1">
      <w:pPr>
        <w:ind w:left="6520"/>
      </w:pPr>
      <w:r w:rsidRPr="005455E8">
        <w:rPr>
          <w:sz w:val="24"/>
          <w:szCs w:val="24"/>
        </w:rPr>
        <w:t>Приложение 4</w:t>
      </w:r>
    </w:p>
    <w:p w:rsidR="007D2AF8" w:rsidRPr="005455E8" w:rsidRDefault="00987DF1">
      <w:pPr>
        <w:ind w:left="6520"/>
        <w:rPr>
          <w:sz w:val="24"/>
          <w:szCs w:val="24"/>
        </w:rPr>
      </w:pPr>
      <w:r w:rsidRPr="005455E8">
        <w:rPr>
          <w:sz w:val="24"/>
          <w:szCs w:val="24"/>
        </w:rPr>
        <w:t>к Правилам благоустройства территорий муниципального образования «Город Калуга»</w:t>
      </w:r>
    </w:p>
    <w:p w:rsidR="007D2AF8" w:rsidRPr="005455E8" w:rsidRDefault="007D2AF8">
      <w:pPr>
        <w:spacing w:line="240" w:lineRule="exact"/>
        <w:rPr>
          <w:rFonts w:ascii="Calibri" w:eastAsia="Calibri" w:hAnsi="Calibri" w:cs="Calibri"/>
          <w:sz w:val="24"/>
          <w:szCs w:val="24"/>
        </w:rPr>
      </w:pPr>
    </w:p>
    <w:p w:rsidR="007D2AF8" w:rsidRPr="005455E8" w:rsidRDefault="00987DF1">
      <w:pPr>
        <w:widowControl w:val="0"/>
        <w:ind w:right="114"/>
        <w:jc w:val="center"/>
        <w:rPr>
          <w:b/>
          <w:bCs/>
          <w:color w:val="231F20"/>
          <w:sz w:val="24"/>
          <w:szCs w:val="24"/>
        </w:rPr>
      </w:pPr>
      <w:r w:rsidRPr="005455E8">
        <w:rPr>
          <w:b/>
          <w:bCs/>
          <w:color w:val="231F20"/>
          <w:sz w:val="24"/>
          <w:szCs w:val="24"/>
        </w:rPr>
        <w:t xml:space="preserve">Графическое приложение </w:t>
      </w:r>
    </w:p>
    <w:p w:rsidR="007D2AF8" w:rsidRPr="005455E8" w:rsidRDefault="00987DF1">
      <w:pPr>
        <w:widowControl w:val="0"/>
        <w:ind w:right="114"/>
        <w:jc w:val="center"/>
        <w:rPr>
          <w:sz w:val="24"/>
          <w:szCs w:val="24"/>
        </w:rPr>
      </w:pPr>
      <w:r w:rsidRPr="005455E8">
        <w:rPr>
          <w:b/>
          <w:bCs/>
          <w:color w:val="231F20"/>
          <w:spacing w:val="1"/>
          <w:sz w:val="24"/>
          <w:szCs w:val="24"/>
        </w:rPr>
        <w:t>к</w:t>
      </w:r>
      <w:r w:rsidRPr="005455E8">
        <w:rPr>
          <w:b/>
          <w:bCs/>
          <w:color w:val="231F20"/>
          <w:sz w:val="24"/>
          <w:szCs w:val="24"/>
        </w:rPr>
        <w:t xml:space="preserve"> правилам размещения и содержания информационных конструкций на территории муниципального образования «Город Калуга»</w:t>
      </w:r>
    </w:p>
    <w:p w:rsidR="007D2AF8" w:rsidRPr="005455E8" w:rsidRDefault="007D2AF8">
      <w:pPr>
        <w:spacing w:line="240" w:lineRule="exact"/>
        <w:jc w:val="center"/>
        <w:rPr>
          <w:sz w:val="24"/>
          <w:szCs w:val="24"/>
        </w:rPr>
      </w:pPr>
    </w:p>
    <w:p w:rsidR="007D2AF8" w:rsidRPr="005455E8" w:rsidRDefault="007D2AF8">
      <w:pPr>
        <w:spacing w:line="240" w:lineRule="exact"/>
        <w:rPr>
          <w:sz w:val="24"/>
          <w:szCs w:val="24"/>
        </w:rPr>
      </w:pPr>
    </w:p>
    <w:p w:rsidR="007D2AF8" w:rsidRPr="005455E8" w:rsidRDefault="00987DF1">
      <w:pPr>
        <w:widowControl w:val="0"/>
        <w:jc w:val="both"/>
      </w:pPr>
      <w:r w:rsidRPr="005455E8">
        <w:rPr>
          <w:color w:val="231F20"/>
          <w:spacing w:val="-18"/>
          <w:sz w:val="24"/>
          <w:szCs w:val="24"/>
        </w:rPr>
        <w:tab/>
        <w:t xml:space="preserve">1. </w:t>
      </w:r>
      <w:r w:rsidRPr="005455E8">
        <w:rPr>
          <w:color w:val="231F20"/>
          <w:w w:val="96"/>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 xml:space="preserve">ы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w:t>
      </w:r>
    </w:p>
    <w:p w:rsidR="007D2AF8" w:rsidRPr="005455E8" w:rsidRDefault="007D2AF8">
      <w:pPr>
        <w:jc w:val="both"/>
        <w:rPr>
          <w:w w:val="103"/>
          <w:sz w:val="24"/>
          <w:szCs w:val="24"/>
        </w:rPr>
      </w:pPr>
    </w:p>
    <w:p w:rsidR="007D2AF8" w:rsidRPr="005455E8" w:rsidRDefault="00987DF1">
      <w:pPr>
        <w:widowControl w:val="0"/>
        <w:jc w:val="both"/>
      </w:pPr>
      <w:r w:rsidRPr="005455E8">
        <w:rPr>
          <w:color w:val="231F20"/>
          <w:w w:val="92"/>
          <w:sz w:val="24"/>
          <w:szCs w:val="24"/>
        </w:rPr>
        <w:tab/>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 xml:space="preserve">и </w:t>
      </w:r>
      <w:r w:rsidRPr="005455E8">
        <w:rPr>
          <w:color w:val="231F20"/>
          <w:w w:val="116"/>
          <w:sz w:val="24"/>
          <w:szCs w:val="24"/>
        </w:rPr>
        <w:t>м</w:t>
      </w:r>
      <w:r w:rsidRPr="005455E8">
        <w:rPr>
          <w:color w:val="231F20"/>
          <w:w w:val="111"/>
          <w:sz w:val="24"/>
          <w:szCs w:val="24"/>
        </w:rPr>
        <w:t>о</w:t>
      </w:r>
      <w:r w:rsidRPr="005455E8">
        <w:rPr>
          <w:color w:val="231F20"/>
          <w:w w:val="105"/>
          <w:sz w:val="24"/>
          <w:szCs w:val="24"/>
        </w:rPr>
        <w:t>г</w:t>
      </w:r>
      <w:r w:rsidRPr="005455E8">
        <w:rPr>
          <w:color w:val="231F20"/>
          <w:w w:val="101"/>
          <w:sz w:val="24"/>
          <w:szCs w:val="24"/>
        </w:rPr>
        <w:t>у</w:t>
      </w:r>
      <w:r w:rsidRPr="005455E8">
        <w:rPr>
          <w:color w:val="231F20"/>
          <w:w w:val="114"/>
          <w:sz w:val="24"/>
          <w:szCs w:val="24"/>
        </w:rPr>
        <w:t xml:space="preserve">т </w:t>
      </w:r>
      <w:r w:rsidRPr="005455E8">
        <w:rPr>
          <w:color w:val="231F20"/>
          <w:w w:val="105"/>
          <w:sz w:val="24"/>
          <w:szCs w:val="24"/>
        </w:rPr>
        <w:t>с</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т</w:t>
      </w:r>
      <w:r w:rsidRPr="005455E8">
        <w:rPr>
          <w:color w:val="231F20"/>
          <w:w w:val="111"/>
          <w:sz w:val="24"/>
          <w:szCs w:val="24"/>
        </w:rPr>
        <w:t xml:space="preserve">ь </w:t>
      </w:r>
      <w:r w:rsidRPr="005455E8">
        <w:rPr>
          <w:color w:val="231F20"/>
          <w:w w:val="114"/>
          <w:sz w:val="24"/>
          <w:szCs w:val="24"/>
        </w:rPr>
        <w:t>и</w:t>
      </w:r>
      <w:r w:rsidRPr="005455E8">
        <w:rPr>
          <w:color w:val="231F20"/>
          <w:sz w:val="24"/>
          <w:szCs w:val="24"/>
        </w:rPr>
        <w:t xml:space="preserve">з </w:t>
      </w:r>
      <w:r w:rsidRPr="005455E8">
        <w:rPr>
          <w:color w:val="231F20"/>
          <w:w w:val="105"/>
          <w:sz w:val="24"/>
          <w:szCs w:val="24"/>
        </w:rPr>
        <w:t>с</w:t>
      </w:r>
      <w:r w:rsidRPr="005455E8">
        <w:rPr>
          <w:color w:val="231F20"/>
          <w:w w:val="109"/>
          <w:sz w:val="24"/>
          <w:szCs w:val="24"/>
        </w:rPr>
        <w:t>л</w:t>
      </w:r>
      <w:r w:rsidRPr="005455E8">
        <w:rPr>
          <w:color w:val="231F20"/>
          <w:w w:val="114"/>
          <w:sz w:val="24"/>
          <w:szCs w:val="24"/>
        </w:rPr>
        <w:t>е</w:t>
      </w:r>
      <w:r w:rsidRPr="005455E8">
        <w:rPr>
          <w:color w:val="231F20"/>
          <w:w w:val="113"/>
          <w:sz w:val="24"/>
          <w:szCs w:val="24"/>
        </w:rPr>
        <w:t>д</w:t>
      </w:r>
      <w:r w:rsidRPr="005455E8">
        <w:rPr>
          <w:color w:val="231F20"/>
          <w:w w:val="101"/>
          <w:sz w:val="24"/>
          <w:szCs w:val="24"/>
        </w:rPr>
        <w:t>у</w:t>
      </w:r>
      <w:r w:rsidRPr="005455E8">
        <w:rPr>
          <w:color w:val="231F20"/>
          <w:w w:val="105"/>
          <w:sz w:val="24"/>
          <w:szCs w:val="24"/>
        </w:rPr>
        <w:t>ю</w:t>
      </w:r>
      <w:r w:rsidRPr="005455E8">
        <w:rPr>
          <w:color w:val="231F20"/>
          <w:w w:val="110"/>
          <w:sz w:val="24"/>
          <w:szCs w:val="24"/>
        </w:rPr>
        <w:t>щ</w:t>
      </w:r>
      <w:r w:rsidRPr="005455E8">
        <w:rPr>
          <w:color w:val="231F20"/>
          <w:w w:val="114"/>
          <w:sz w:val="24"/>
          <w:szCs w:val="24"/>
        </w:rPr>
        <w:t>и</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r w:rsidRPr="005455E8">
        <w:rPr>
          <w:color w:val="231F20"/>
          <w:w w:val="118"/>
          <w:sz w:val="24"/>
          <w:szCs w:val="24"/>
        </w:rPr>
        <w:t>:</w:t>
      </w:r>
    </w:p>
    <w:p w:rsidR="007D2AF8" w:rsidRPr="005455E8" w:rsidRDefault="00987DF1">
      <w:pPr>
        <w:widowControl w:val="0"/>
        <w:jc w:val="both"/>
      </w:pPr>
      <w:r w:rsidRPr="005455E8">
        <w:rPr>
          <w:color w:val="231F20"/>
          <w:w w:val="102"/>
          <w:sz w:val="24"/>
          <w:szCs w:val="24"/>
        </w:rPr>
        <w:tab/>
        <w:t>- и</w:t>
      </w:r>
      <w:r w:rsidRPr="005455E8">
        <w:rPr>
          <w:color w:val="231F20"/>
          <w:w w:val="114"/>
          <w:sz w:val="24"/>
          <w:szCs w:val="24"/>
        </w:rPr>
        <w:t>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е п</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 </w:t>
      </w:r>
      <w:r w:rsidRPr="005455E8">
        <w:rPr>
          <w:color w:val="231F20"/>
          <w:w w:val="103"/>
          <w:sz w:val="24"/>
          <w:szCs w:val="24"/>
        </w:rPr>
        <w:t>(</w:t>
      </w:r>
      <w:r w:rsidRPr="005455E8">
        <w:rPr>
          <w:color w:val="231F20"/>
          <w:w w:val="114"/>
          <w:sz w:val="24"/>
          <w:szCs w:val="24"/>
        </w:rPr>
        <w:t>те</w:t>
      </w:r>
      <w:r w:rsidRPr="005455E8">
        <w:rPr>
          <w:color w:val="231F20"/>
          <w:w w:val="112"/>
          <w:sz w:val="24"/>
          <w:szCs w:val="24"/>
        </w:rPr>
        <w:t>к</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4"/>
          <w:sz w:val="24"/>
          <w:szCs w:val="24"/>
        </w:rPr>
        <w:t>а</w:t>
      </w:r>
      <w:r w:rsidRPr="005455E8">
        <w:rPr>
          <w:color w:val="231F20"/>
          <w:w w:val="115"/>
          <w:sz w:val="24"/>
          <w:szCs w:val="24"/>
        </w:rPr>
        <w:t xml:space="preserve">я </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т</w:t>
      </w:r>
      <w:r w:rsidRPr="005455E8">
        <w:rPr>
          <w:color w:val="231F20"/>
          <w:w w:val="111"/>
          <w:sz w:val="24"/>
          <w:szCs w:val="24"/>
        </w:rPr>
        <w:t>ь</w:t>
      </w:r>
      <w:r w:rsidRPr="005455E8">
        <w:rPr>
          <w:color w:val="231F20"/>
          <w:w w:val="103"/>
          <w:sz w:val="24"/>
          <w:szCs w:val="24"/>
        </w:rPr>
        <w:t>)</w:t>
      </w:r>
      <w:r w:rsidRPr="005455E8">
        <w:rPr>
          <w:color w:val="231F20"/>
          <w:w w:val="89"/>
          <w:sz w:val="24"/>
          <w:szCs w:val="24"/>
        </w:rPr>
        <w:t xml:space="preserve"> - </w:t>
      </w:r>
      <w:r w:rsidRPr="005455E8">
        <w:rPr>
          <w:color w:val="231F20"/>
          <w:w w:val="106"/>
          <w:sz w:val="24"/>
          <w:szCs w:val="24"/>
        </w:rPr>
        <w:t>б</w:t>
      </w:r>
      <w:r w:rsidRPr="005455E8">
        <w:rPr>
          <w:color w:val="231F20"/>
          <w:w w:val="101"/>
          <w:sz w:val="24"/>
          <w:szCs w:val="24"/>
        </w:rPr>
        <w:t>у</w:t>
      </w:r>
      <w:r w:rsidRPr="005455E8">
        <w:rPr>
          <w:color w:val="231F20"/>
          <w:w w:val="112"/>
          <w:sz w:val="24"/>
          <w:szCs w:val="24"/>
        </w:rPr>
        <w:t>кв</w:t>
      </w:r>
      <w:r w:rsidRPr="005455E8">
        <w:rPr>
          <w:color w:val="231F20"/>
          <w:w w:val="111"/>
          <w:sz w:val="24"/>
          <w:szCs w:val="24"/>
        </w:rPr>
        <w:t>ы</w:t>
      </w:r>
      <w:r w:rsidRPr="005455E8">
        <w:rPr>
          <w:color w:val="231F20"/>
          <w:w w:val="113"/>
          <w:sz w:val="24"/>
          <w:szCs w:val="24"/>
        </w:rPr>
        <w:t xml:space="preserve">, </w:t>
      </w:r>
      <w:r w:rsidRPr="005455E8">
        <w:rPr>
          <w:color w:val="231F20"/>
          <w:w w:val="106"/>
          <w:sz w:val="24"/>
          <w:szCs w:val="24"/>
        </w:rPr>
        <w:t>б</w:t>
      </w:r>
      <w:r w:rsidRPr="005455E8">
        <w:rPr>
          <w:color w:val="231F20"/>
          <w:w w:val="101"/>
          <w:sz w:val="24"/>
          <w:szCs w:val="24"/>
        </w:rPr>
        <w:t>у</w:t>
      </w:r>
      <w:r w:rsidRPr="005455E8">
        <w:rPr>
          <w:color w:val="231F20"/>
          <w:w w:val="112"/>
          <w:sz w:val="24"/>
          <w:szCs w:val="24"/>
        </w:rPr>
        <w:t>кв</w:t>
      </w:r>
      <w:r w:rsidRPr="005455E8">
        <w:rPr>
          <w:color w:val="231F20"/>
          <w:w w:val="114"/>
          <w:sz w:val="24"/>
          <w:szCs w:val="24"/>
        </w:rPr>
        <w:t>енн</w:t>
      </w:r>
      <w:r w:rsidRPr="005455E8">
        <w:rPr>
          <w:color w:val="231F20"/>
          <w:w w:val="111"/>
          <w:sz w:val="24"/>
          <w:szCs w:val="24"/>
        </w:rPr>
        <w:t>ы</w:t>
      </w:r>
      <w:r w:rsidRPr="005455E8">
        <w:rPr>
          <w:color w:val="231F20"/>
          <w:w w:val="114"/>
          <w:sz w:val="24"/>
          <w:szCs w:val="24"/>
        </w:rPr>
        <w:t xml:space="preserve">е </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2"/>
          <w:sz w:val="24"/>
          <w:szCs w:val="24"/>
        </w:rPr>
        <w:t>в</w:t>
      </w:r>
      <w:r w:rsidRPr="005455E8">
        <w:rPr>
          <w:color w:val="231F20"/>
          <w:w w:val="111"/>
          <w:sz w:val="24"/>
          <w:szCs w:val="24"/>
        </w:rPr>
        <w:t>о</w:t>
      </w:r>
      <w:r w:rsidRPr="005455E8">
        <w:rPr>
          <w:color w:val="231F20"/>
          <w:w w:val="109"/>
          <w:sz w:val="24"/>
          <w:szCs w:val="24"/>
        </w:rPr>
        <w:t>л</w:t>
      </w:r>
      <w:r w:rsidRPr="005455E8">
        <w:rPr>
          <w:color w:val="231F20"/>
          <w:w w:val="111"/>
          <w:sz w:val="24"/>
          <w:szCs w:val="24"/>
        </w:rPr>
        <w:t>ы</w:t>
      </w:r>
      <w:r w:rsidRPr="005455E8">
        <w:rPr>
          <w:color w:val="231F20"/>
          <w:w w:val="113"/>
          <w:sz w:val="24"/>
          <w:szCs w:val="24"/>
        </w:rPr>
        <w:t xml:space="preserve">, </w:t>
      </w:r>
      <w:r w:rsidRPr="005455E8">
        <w:rPr>
          <w:color w:val="231F20"/>
          <w:w w:val="114"/>
          <w:sz w:val="24"/>
          <w:szCs w:val="24"/>
        </w:rPr>
        <w:t>а</w:t>
      </w:r>
      <w:r w:rsidRPr="005455E8">
        <w:rPr>
          <w:color w:val="231F20"/>
          <w:w w:val="106"/>
          <w:sz w:val="24"/>
          <w:szCs w:val="24"/>
        </w:rPr>
        <w:t>бб</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4"/>
          <w:sz w:val="24"/>
          <w:szCs w:val="24"/>
        </w:rPr>
        <w:t>иат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а</w:t>
      </w:r>
      <w:r w:rsidRPr="005455E8">
        <w:rPr>
          <w:color w:val="231F20"/>
          <w:w w:val="113"/>
          <w:sz w:val="24"/>
          <w:szCs w:val="24"/>
        </w:rPr>
        <w:t xml:space="preserve">, </w:t>
      </w:r>
      <w:r w:rsidRPr="005455E8">
        <w:rPr>
          <w:color w:val="231F20"/>
          <w:w w:val="115"/>
          <w:sz w:val="24"/>
          <w:szCs w:val="24"/>
        </w:rPr>
        <w:t>ц</w:t>
      </w:r>
      <w:r w:rsidRPr="005455E8">
        <w:rPr>
          <w:color w:val="231F20"/>
          <w:w w:val="114"/>
          <w:sz w:val="24"/>
          <w:szCs w:val="24"/>
        </w:rPr>
        <w:t>и</w:t>
      </w:r>
      <w:r w:rsidRPr="005455E8">
        <w:rPr>
          <w:color w:val="231F20"/>
          <w:w w:val="112"/>
          <w:sz w:val="24"/>
          <w:szCs w:val="24"/>
        </w:rPr>
        <w:t>ф</w:t>
      </w:r>
      <w:r w:rsidRPr="005455E8">
        <w:rPr>
          <w:color w:val="231F20"/>
          <w:w w:val="113"/>
          <w:sz w:val="24"/>
          <w:szCs w:val="24"/>
        </w:rPr>
        <w:t>р</w:t>
      </w:r>
      <w:r w:rsidRPr="005455E8">
        <w:rPr>
          <w:color w:val="231F20"/>
          <w:w w:val="111"/>
          <w:sz w:val="24"/>
          <w:szCs w:val="24"/>
        </w:rPr>
        <w:t>ы</w:t>
      </w:r>
      <w:r w:rsidRPr="005455E8">
        <w:rPr>
          <w:color w:val="231F20"/>
          <w:w w:val="120"/>
          <w:sz w:val="24"/>
          <w:szCs w:val="24"/>
        </w:rPr>
        <w:t>;</w:t>
      </w:r>
    </w:p>
    <w:p w:rsidR="007D2AF8" w:rsidRPr="005455E8" w:rsidRDefault="00987DF1">
      <w:pPr>
        <w:widowControl w:val="0"/>
        <w:jc w:val="both"/>
      </w:pPr>
      <w:r w:rsidRPr="005455E8">
        <w:rPr>
          <w:color w:val="231F20"/>
          <w:w w:val="113"/>
          <w:sz w:val="24"/>
          <w:szCs w:val="24"/>
        </w:rPr>
        <w:tab/>
        <w:t>- д</w:t>
      </w:r>
      <w:r w:rsidRPr="005455E8">
        <w:rPr>
          <w:color w:val="231F20"/>
          <w:w w:val="114"/>
          <w:sz w:val="24"/>
          <w:szCs w:val="24"/>
        </w:rPr>
        <w:t>е</w:t>
      </w:r>
      <w:r w:rsidRPr="005455E8">
        <w:rPr>
          <w:color w:val="231F20"/>
          <w:w w:val="112"/>
          <w:sz w:val="24"/>
          <w:szCs w:val="24"/>
        </w:rPr>
        <w:t>к</w:t>
      </w:r>
      <w:r w:rsidRPr="005455E8">
        <w:rPr>
          <w:color w:val="231F20"/>
          <w:w w:val="111"/>
          <w:sz w:val="24"/>
          <w:szCs w:val="24"/>
        </w:rPr>
        <w:t>о</w:t>
      </w:r>
      <w:r w:rsidRPr="005455E8">
        <w:rPr>
          <w:color w:val="231F20"/>
          <w:w w:val="113"/>
          <w:sz w:val="24"/>
          <w:szCs w:val="24"/>
        </w:rPr>
        <w:t>р</w:t>
      </w:r>
      <w:r w:rsidRPr="005455E8">
        <w:rPr>
          <w:color w:val="231F20"/>
          <w:w w:val="114"/>
          <w:sz w:val="24"/>
          <w:szCs w:val="24"/>
        </w:rPr>
        <w:t>ати</w:t>
      </w:r>
      <w:r w:rsidRPr="005455E8">
        <w:rPr>
          <w:color w:val="231F20"/>
          <w:w w:val="112"/>
          <w:sz w:val="24"/>
          <w:szCs w:val="24"/>
        </w:rPr>
        <w:t>в</w:t>
      </w:r>
      <w:r w:rsidRPr="005455E8">
        <w:rPr>
          <w:color w:val="231F20"/>
          <w:w w:val="114"/>
          <w:sz w:val="24"/>
          <w:szCs w:val="24"/>
        </w:rPr>
        <w:t>н</w:t>
      </w:r>
      <w:r w:rsidRPr="005455E8">
        <w:rPr>
          <w:color w:val="231F20"/>
          <w:w w:val="111"/>
          <w:sz w:val="24"/>
          <w:szCs w:val="24"/>
        </w:rPr>
        <w:t>о</w:t>
      </w:r>
      <w:r w:rsidRPr="005455E8">
        <w:rPr>
          <w:color w:val="231F20"/>
          <w:sz w:val="24"/>
          <w:szCs w:val="24"/>
        </w:rPr>
        <w:t>-</w:t>
      </w:r>
      <w:r w:rsidRPr="005455E8">
        <w:rPr>
          <w:color w:val="231F20"/>
          <w:w w:val="104"/>
          <w:sz w:val="24"/>
          <w:szCs w:val="24"/>
        </w:rPr>
        <w:t>х</w:t>
      </w:r>
      <w:r w:rsidRPr="005455E8">
        <w:rPr>
          <w:color w:val="231F20"/>
          <w:w w:val="101"/>
          <w:sz w:val="24"/>
          <w:szCs w:val="24"/>
        </w:rPr>
        <w:t>у</w:t>
      </w:r>
      <w:r w:rsidRPr="005455E8">
        <w:rPr>
          <w:color w:val="231F20"/>
          <w:w w:val="113"/>
          <w:sz w:val="24"/>
          <w:szCs w:val="24"/>
        </w:rPr>
        <w:t>д</w:t>
      </w:r>
      <w:r w:rsidRPr="005455E8">
        <w:rPr>
          <w:color w:val="231F20"/>
          <w:w w:val="111"/>
          <w:sz w:val="24"/>
          <w:szCs w:val="24"/>
        </w:rPr>
        <w:t>о</w:t>
      </w:r>
      <w:r w:rsidRPr="005455E8">
        <w:rPr>
          <w:color w:val="231F20"/>
          <w:w w:val="105"/>
          <w:sz w:val="24"/>
          <w:szCs w:val="24"/>
        </w:rPr>
        <w:t>ж</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ы</w:t>
      </w:r>
      <w:r w:rsidRPr="005455E8">
        <w:rPr>
          <w:color w:val="231F20"/>
          <w:w w:val="114"/>
          <w:sz w:val="24"/>
          <w:szCs w:val="24"/>
        </w:rPr>
        <w:t>е 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ы</w:t>
      </w:r>
      <w:r w:rsidRPr="005455E8">
        <w:rPr>
          <w:color w:val="231F20"/>
          <w:w w:val="89"/>
          <w:sz w:val="24"/>
          <w:szCs w:val="24"/>
        </w:rPr>
        <w:t xml:space="preserve"> - </w:t>
      </w:r>
      <w:r w:rsidRPr="005455E8">
        <w:rPr>
          <w:color w:val="231F20"/>
          <w:w w:val="109"/>
          <w:sz w:val="24"/>
          <w:szCs w:val="24"/>
        </w:rPr>
        <w:t>л</w:t>
      </w:r>
      <w:r w:rsidRPr="005455E8">
        <w:rPr>
          <w:color w:val="231F20"/>
          <w:w w:val="111"/>
          <w:sz w:val="24"/>
          <w:szCs w:val="24"/>
        </w:rPr>
        <w:t>о</w:t>
      </w:r>
      <w:r w:rsidRPr="005455E8">
        <w:rPr>
          <w:color w:val="231F20"/>
          <w:w w:val="105"/>
          <w:sz w:val="24"/>
          <w:szCs w:val="24"/>
        </w:rPr>
        <w:t>г</w:t>
      </w:r>
      <w:r w:rsidRPr="005455E8">
        <w:rPr>
          <w:color w:val="231F20"/>
          <w:w w:val="111"/>
          <w:sz w:val="24"/>
          <w:szCs w:val="24"/>
        </w:rPr>
        <w:t>о</w:t>
      </w:r>
      <w:r w:rsidRPr="005455E8">
        <w:rPr>
          <w:color w:val="231F20"/>
          <w:w w:val="114"/>
          <w:sz w:val="24"/>
          <w:szCs w:val="24"/>
        </w:rPr>
        <w:t>тип</w:t>
      </w:r>
      <w:r w:rsidRPr="005455E8">
        <w:rPr>
          <w:color w:val="231F20"/>
          <w:w w:val="111"/>
          <w:sz w:val="24"/>
          <w:szCs w:val="24"/>
        </w:rPr>
        <w:t>ы</w:t>
      </w:r>
      <w:r w:rsidRPr="005455E8">
        <w:rPr>
          <w:color w:val="231F20"/>
          <w:w w:val="113"/>
          <w:sz w:val="24"/>
          <w:szCs w:val="24"/>
        </w:rPr>
        <w:t xml:space="preserve">, </w:t>
      </w:r>
      <w:r w:rsidRPr="005455E8">
        <w:rPr>
          <w:color w:val="231F20"/>
          <w:w w:val="1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и и т</w:t>
      </w:r>
      <w:r w:rsidRPr="005455E8">
        <w:rPr>
          <w:color w:val="231F20"/>
          <w:w w:val="112"/>
          <w:sz w:val="24"/>
          <w:szCs w:val="24"/>
        </w:rPr>
        <w:t>.</w:t>
      </w:r>
      <w:r w:rsidRPr="005455E8">
        <w:rPr>
          <w:color w:val="231F20"/>
          <w:w w:val="113"/>
          <w:sz w:val="24"/>
          <w:szCs w:val="24"/>
        </w:rPr>
        <w:t>д</w:t>
      </w:r>
      <w:r w:rsidRPr="005455E8">
        <w:rPr>
          <w:color w:val="231F20"/>
          <w:w w:val="112"/>
          <w:sz w:val="24"/>
          <w:szCs w:val="24"/>
        </w:rPr>
        <w:t>.</w:t>
      </w:r>
      <w:r w:rsidRPr="005455E8">
        <w:rPr>
          <w:color w:val="231F20"/>
          <w:w w:val="120"/>
          <w:sz w:val="24"/>
          <w:szCs w:val="24"/>
        </w:rPr>
        <w:t>;</w:t>
      </w:r>
    </w:p>
    <w:p w:rsidR="007D2AF8" w:rsidRPr="005455E8" w:rsidRDefault="00987DF1">
      <w:pPr>
        <w:widowControl w:val="0"/>
        <w:jc w:val="both"/>
      </w:pPr>
      <w:r w:rsidRPr="005455E8">
        <w:rPr>
          <w:color w:val="231F20"/>
          <w:w w:val="114"/>
          <w:sz w:val="24"/>
          <w:szCs w:val="24"/>
        </w:rPr>
        <w:tab/>
        <w:t>- 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 xml:space="preserve">ы </w:t>
      </w:r>
      <w:r w:rsidRPr="005455E8">
        <w:rPr>
          <w:color w:val="231F20"/>
          <w:w w:val="112"/>
          <w:sz w:val="24"/>
          <w:szCs w:val="24"/>
        </w:rPr>
        <w:t>к</w:t>
      </w:r>
      <w:r w:rsidRPr="005455E8">
        <w:rPr>
          <w:color w:val="231F20"/>
          <w:w w:val="113"/>
          <w:sz w:val="24"/>
          <w:szCs w:val="24"/>
        </w:rPr>
        <w:t>р</w:t>
      </w:r>
      <w:r w:rsidRPr="005455E8">
        <w:rPr>
          <w:color w:val="231F20"/>
          <w:w w:val="114"/>
          <w:sz w:val="24"/>
          <w:szCs w:val="24"/>
        </w:rPr>
        <w:t>еп</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я</w:t>
      </w:r>
      <w:r w:rsidRPr="005455E8">
        <w:rPr>
          <w:color w:val="231F20"/>
          <w:w w:val="120"/>
          <w:sz w:val="24"/>
          <w:szCs w:val="24"/>
        </w:rPr>
        <w:t>;</w:t>
      </w:r>
    </w:p>
    <w:p w:rsidR="007D2AF8" w:rsidRPr="005455E8" w:rsidRDefault="00987DF1">
      <w:pPr>
        <w:widowControl w:val="0"/>
        <w:jc w:val="both"/>
      </w:pPr>
      <w:r w:rsidRPr="005455E8">
        <w:rPr>
          <w:color w:val="231F20"/>
          <w:w w:val="114"/>
          <w:sz w:val="24"/>
          <w:szCs w:val="24"/>
        </w:rPr>
        <w:tab/>
        <w:t>- 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а</w:t>
      </w:r>
      <w:r w:rsidRPr="005455E8">
        <w:rPr>
          <w:color w:val="231F20"/>
          <w:w w:val="112"/>
          <w:sz w:val="24"/>
          <w:szCs w:val="24"/>
        </w:rPr>
        <w:t>.</w:t>
      </w:r>
    </w:p>
    <w:p w:rsidR="007D2AF8" w:rsidRPr="005455E8" w:rsidRDefault="007D2AF8">
      <w:pPr>
        <w:widowControl w:val="0"/>
      </w:pPr>
    </w:p>
    <w:p w:rsidR="007D2AF8" w:rsidRPr="005455E8" w:rsidRDefault="00987DF1">
      <w:pPr>
        <w:rPr>
          <w:spacing w:val="-1"/>
          <w:w w:val="112"/>
          <w:sz w:val="24"/>
          <w:szCs w:val="24"/>
        </w:rPr>
      </w:pPr>
      <w:r w:rsidRPr="005455E8">
        <w:rPr>
          <w:noProof/>
          <w:spacing w:val="-1"/>
          <w:w w:val="112"/>
          <w:sz w:val="24"/>
          <w:szCs w:val="24"/>
          <w:lang w:eastAsia="ru-RU"/>
        </w:rPr>
        <w:drawing>
          <wp:anchor distT="0" distB="0" distL="18415" distR="0" simplePos="0" relativeHeight="42" behindDoc="1" locked="0" layoutInCell="1" allowOverlap="1">
            <wp:simplePos x="0" y="0"/>
            <wp:positionH relativeFrom="column">
              <wp:posOffset>171450</wp:posOffset>
            </wp:positionH>
            <wp:positionV relativeFrom="paragraph">
              <wp:posOffset>156210</wp:posOffset>
            </wp:positionV>
            <wp:extent cx="5736590" cy="2480945"/>
            <wp:effectExtent l="0" t="0" r="0" b="0"/>
            <wp:wrapTopAndBottom/>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10"/>
                    <a:srcRect l="-3" t="-6" r="-3" b="-6"/>
                    <a:stretch>
                      <a:fillRect/>
                    </a:stretch>
                  </pic:blipFill>
                  <pic:spPr bwMode="auto">
                    <a:xfrm>
                      <a:off x="0" y="0"/>
                      <a:ext cx="5736590" cy="2480945"/>
                    </a:xfrm>
                    <a:prstGeom prst="rect">
                      <a:avLst/>
                    </a:prstGeom>
                  </pic:spPr>
                </pic:pic>
              </a:graphicData>
            </a:graphic>
          </wp:anchor>
        </w:drawing>
      </w:r>
    </w:p>
    <w:p w:rsidR="007D2AF8" w:rsidRPr="005455E8" w:rsidRDefault="00987DF1">
      <w:pPr>
        <w:widowControl w:val="0"/>
        <w:ind w:right="57"/>
        <w:jc w:val="both"/>
      </w:pPr>
      <w:r w:rsidRPr="005455E8">
        <w:rPr>
          <w:color w:val="231F20"/>
          <w:w w:val="107"/>
          <w:sz w:val="24"/>
          <w:szCs w:val="24"/>
        </w:rPr>
        <w:tab/>
        <w:t>2</w:t>
      </w:r>
      <w:r w:rsidRPr="005455E8">
        <w:rPr>
          <w:color w:val="231F20"/>
          <w:spacing w:val="-1"/>
          <w:w w:val="112"/>
          <w:sz w:val="24"/>
          <w:szCs w:val="24"/>
        </w:rPr>
        <w:t xml:space="preserve">. </w:t>
      </w:r>
      <w:r w:rsidRPr="005455E8">
        <w:rPr>
          <w:color w:val="231F20"/>
          <w:w w:val="95"/>
          <w:sz w:val="24"/>
          <w:szCs w:val="24"/>
        </w:rPr>
        <w:t>Е</w:t>
      </w:r>
      <w:r w:rsidRPr="005455E8">
        <w:rPr>
          <w:color w:val="231F20"/>
          <w:w w:val="113"/>
          <w:sz w:val="24"/>
          <w:szCs w:val="24"/>
        </w:rPr>
        <w:t>д</w:t>
      </w:r>
      <w:r w:rsidRPr="005455E8">
        <w:rPr>
          <w:color w:val="231F20"/>
          <w:w w:val="114"/>
          <w:sz w:val="24"/>
          <w:szCs w:val="24"/>
        </w:rPr>
        <w:t>ини</w:t>
      </w:r>
      <w:r w:rsidRPr="005455E8">
        <w:rPr>
          <w:color w:val="231F20"/>
          <w:w w:val="111"/>
          <w:sz w:val="24"/>
          <w:szCs w:val="24"/>
        </w:rPr>
        <w:t>ч</w:t>
      </w:r>
      <w:r w:rsidRPr="005455E8">
        <w:rPr>
          <w:color w:val="231F20"/>
          <w:w w:val="114"/>
          <w:sz w:val="24"/>
          <w:szCs w:val="24"/>
        </w:rPr>
        <w:t>на</w:t>
      </w:r>
      <w:r w:rsidRPr="005455E8">
        <w:rPr>
          <w:color w:val="231F20"/>
          <w:w w:val="115"/>
          <w:sz w:val="24"/>
          <w:szCs w:val="24"/>
        </w:rPr>
        <w:t xml:space="preserve">я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я</w:t>
      </w:r>
      <w:r w:rsidRPr="005455E8">
        <w:rPr>
          <w:color w:val="231F20"/>
          <w:w w:val="113"/>
          <w:sz w:val="24"/>
          <w:szCs w:val="24"/>
        </w:rPr>
        <w:t xml:space="preserve">, </w:t>
      </w:r>
      <w:r w:rsidRPr="005455E8">
        <w:rPr>
          <w:color w:val="231F20"/>
          <w:w w:val="112"/>
          <w:sz w:val="24"/>
          <w:szCs w:val="24"/>
        </w:rPr>
        <w:t>к</w:t>
      </w:r>
      <w:r w:rsidRPr="005455E8">
        <w:rPr>
          <w:color w:val="231F20"/>
          <w:w w:val="111"/>
          <w:sz w:val="24"/>
          <w:szCs w:val="24"/>
        </w:rPr>
        <w:t>о</w:t>
      </w:r>
      <w:r w:rsidRPr="005455E8">
        <w:rPr>
          <w:color w:val="231F20"/>
          <w:w w:val="116"/>
          <w:sz w:val="24"/>
          <w:szCs w:val="24"/>
        </w:rPr>
        <w:t>м</w:t>
      </w:r>
      <w:r w:rsidRPr="005455E8">
        <w:rPr>
          <w:color w:val="231F20"/>
          <w:w w:val="114"/>
          <w:sz w:val="24"/>
          <w:szCs w:val="24"/>
        </w:rPr>
        <w:t>п</w:t>
      </w:r>
      <w:r w:rsidRPr="005455E8">
        <w:rPr>
          <w:color w:val="231F20"/>
          <w:w w:val="109"/>
          <w:sz w:val="24"/>
          <w:szCs w:val="24"/>
        </w:rPr>
        <w:t>л</w:t>
      </w:r>
      <w:r w:rsidRPr="005455E8">
        <w:rPr>
          <w:color w:val="231F20"/>
          <w:w w:val="114"/>
          <w:sz w:val="24"/>
          <w:szCs w:val="24"/>
        </w:rPr>
        <w:t>е</w:t>
      </w:r>
      <w:r w:rsidRPr="005455E8">
        <w:rPr>
          <w:color w:val="231F20"/>
          <w:w w:val="112"/>
          <w:sz w:val="24"/>
          <w:szCs w:val="24"/>
        </w:rPr>
        <w:t>к</w:t>
      </w:r>
      <w:r w:rsidRPr="005455E8">
        <w:rPr>
          <w:color w:val="231F20"/>
          <w:w w:val="105"/>
          <w:sz w:val="24"/>
          <w:szCs w:val="24"/>
        </w:rPr>
        <w:t xml:space="preserve">с </w:t>
      </w:r>
      <w:r w:rsidRPr="005455E8">
        <w:rPr>
          <w:color w:val="231F20"/>
          <w:w w:val="114"/>
          <w:sz w:val="24"/>
          <w:szCs w:val="24"/>
        </w:rPr>
        <w:t>и</w:t>
      </w:r>
      <w:r w:rsidRPr="005455E8">
        <w:rPr>
          <w:color w:val="231F20"/>
          <w:w w:val="113"/>
          <w:sz w:val="24"/>
          <w:szCs w:val="24"/>
        </w:rPr>
        <w:t>д</w:t>
      </w:r>
      <w:r w:rsidRPr="005455E8">
        <w:rPr>
          <w:color w:val="231F20"/>
          <w:w w:val="114"/>
          <w:sz w:val="24"/>
          <w:szCs w:val="24"/>
        </w:rPr>
        <w:t>енти</w:t>
      </w:r>
      <w:r w:rsidRPr="005455E8">
        <w:rPr>
          <w:color w:val="231F20"/>
          <w:w w:val="111"/>
          <w:sz w:val="24"/>
          <w:szCs w:val="24"/>
        </w:rPr>
        <w:t>ч</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и </w:t>
      </w:r>
      <w:r w:rsidRPr="005455E8">
        <w:rPr>
          <w:color w:val="231F20"/>
          <w:w w:val="103"/>
          <w:sz w:val="24"/>
          <w:szCs w:val="24"/>
        </w:rPr>
        <w:t>(</w:t>
      </w:r>
      <w:r w:rsidRPr="005455E8">
        <w:rPr>
          <w:color w:val="231F20"/>
          <w:w w:val="114"/>
          <w:sz w:val="24"/>
          <w:szCs w:val="24"/>
        </w:rPr>
        <w:t>и</w:t>
      </w:r>
      <w:r w:rsidRPr="005455E8">
        <w:rPr>
          <w:color w:val="231F20"/>
          <w:w w:val="109"/>
          <w:sz w:val="24"/>
          <w:szCs w:val="24"/>
        </w:rPr>
        <w:t>л</w:t>
      </w:r>
      <w:r w:rsidRPr="005455E8">
        <w:rPr>
          <w:color w:val="231F20"/>
          <w:w w:val="114"/>
          <w:sz w:val="24"/>
          <w:szCs w:val="24"/>
        </w:rPr>
        <w:t>и</w:t>
      </w:r>
      <w:r w:rsidRPr="005455E8">
        <w:rPr>
          <w:color w:val="231F20"/>
          <w:w w:val="103"/>
          <w:sz w:val="24"/>
          <w:szCs w:val="24"/>
        </w:rPr>
        <w:t xml:space="preserve">) </w:t>
      </w:r>
      <w:r w:rsidRPr="005455E8">
        <w:rPr>
          <w:color w:val="231F20"/>
          <w:w w:val="112"/>
          <w:sz w:val="24"/>
          <w:szCs w:val="24"/>
        </w:rPr>
        <w:t>в</w:t>
      </w:r>
      <w:r w:rsidRPr="005455E8">
        <w:rPr>
          <w:color w:val="231F20"/>
          <w:w w:val="120"/>
          <w:sz w:val="24"/>
          <w:szCs w:val="24"/>
        </w:rPr>
        <w:t>з</w:t>
      </w:r>
      <w:r w:rsidRPr="005455E8">
        <w:rPr>
          <w:color w:val="231F20"/>
          <w:w w:val="114"/>
          <w:sz w:val="24"/>
          <w:szCs w:val="24"/>
        </w:rPr>
        <w:t>аи</w:t>
      </w:r>
      <w:r w:rsidRPr="005455E8">
        <w:rPr>
          <w:color w:val="231F20"/>
          <w:w w:val="116"/>
          <w:sz w:val="24"/>
          <w:szCs w:val="24"/>
        </w:rPr>
        <w:t>м</w:t>
      </w:r>
      <w:r w:rsidRPr="005455E8">
        <w:rPr>
          <w:color w:val="231F20"/>
          <w:w w:val="111"/>
          <w:sz w:val="24"/>
          <w:szCs w:val="24"/>
        </w:rPr>
        <w:t>о</w:t>
      </w:r>
      <w:r w:rsidRPr="005455E8">
        <w:rPr>
          <w:color w:val="231F20"/>
          <w:w w:val="105"/>
          <w:sz w:val="24"/>
          <w:szCs w:val="24"/>
        </w:rPr>
        <w:t>с</w:t>
      </w:r>
      <w:r w:rsidRPr="005455E8">
        <w:rPr>
          <w:color w:val="231F20"/>
          <w:w w:val="112"/>
          <w:sz w:val="24"/>
          <w:szCs w:val="24"/>
        </w:rPr>
        <w:t>в</w:t>
      </w:r>
      <w:r w:rsidRPr="005455E8">
        <w:rPr>
          <w:color w:val="231F20"/>
          <w:w w:val="115"/>
          <w:sz w:val="24"/>
          <w:szCs w:val="24"/>
        </w:rPr>
        <w:t>я</w:t>
      </w:r>
      <w:r w:rsidRPr="005455E8">
        <w:rPr>
          <w:color w:val="231F20"/>
          <w:sz w:val="24"/>
          <w:szCs w:val="24"/>
        </w:rPr>
        <w:t>з</w:t>
      </w:r>
      <w:r w:rsidRPr="005455E8">
        <w:rPr>
          <w:color w:val="231F20"/>
          <w:w w:val="114"/>
          <w:sz w:val="24"/>
          <w:szCs w:val="24"/>
        </w:rPr>
        <w:t>анн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p>
    <w:p w:rsidR="007D2AF8" w:rsidRPr="005455E8" w:rsidRDefault="00987DF1">
      <w:pPr>
        <w:widowControl w:val="0"/>
        <w:jc w:val="both"/>
      </w:pPr>
      <w:r w:rsidRPr="005455E8">
        <w:rPr>
          <w:color w:val="231F20"/>
          <w:w w:val="101"/>
          <w:sz w:val="24"/>
          <w:szCs w:val="24"/>
        </w:rPr>
        <w:t>Н</w:t>
      </w:r>
      <w:r w:rsidRPr="005455E8">
        <w:rPr>
          <w:color w:val="231F20"/>
          <w:w w:val="114"/>
          <w:sz w:val="24"/>
          <w:szCs w:val="24"/>
        </w:rPr>
        <w:t>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14"/>
          <w:sz w:val="24"/>
          <w:szCs w:val="24"/>
        </w:rPr>
        <w:t>е</w:t>
      </w:r>
      <w:r w:rsidRPr="005455E8">
        <w:rPr>
          <w:color w:val="231F20"/>
          <w:w w:val="113"/>
          <w:sz w:val="24"/>
          <w:szCs w:val="24"/>
        </w:rPr>
        <w:t xml:space="preserve">,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инн</w:t>
      </w:r>
      <w:r w:rsidRPr="005455E8">
        <w:rPr>
          <w:color w:val="231F20"/>
          <w:w w:val="111"/>
          <w:sz w:val="24"/>
          <w:szCs w:val="24"/>
        </w:rPr>
        <w:t>ы</w:t>
      </w:r>
      <w:r w:rsidRPr="005455E8">
        <w:rPr>
          <w:color w:val="231F20"/>
          <w:w w:val="114"/>
          <w:sz w:val="24"/>
          <w:szCs w:val="24"/>
        </w:rPr>
        <w:t>е и п</w:t>
      </w:r>
      <w:r w:rsidRPr="005455E8">
        <w:rPr>
          <w:color w:val="231F20"/>
          <w:w w:val="111"/>
          <w:sz w:val="24"/>
          <w:szCs w:val="24"/>
        </w:rPr>
        <w:t>о</w:t>
      </w:r>
      <w:r w:rsidRPr="005455E8">
        <w:rPr>
          <w:color w:val="231F20"/>
          <w:w w:val="113"/>
          <w:sz w:val="24"/>
          <w:szCs w:val="24"/>
        </w:rPr>
        <w:t>д</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4"/>
          <w:sz w:val="24"/>
          <w:szCs w:val="24"/>
        </w:rPr>
        <w:t>н</w:t>
      </w:r>
      <w:r w:rsidRPr="005455E8">
        <w:rPr>
          <w:color w:val="231F20"/>
          <w:w w:val="111"/>
          <w:sz w:val="24"/>
          <w:szCs w:val="24"/>
        </w:rPr>
        <w:t>ы</w:t>
      </w:r>
      <w:r w:rsidRPr="005455E8">
        <w:rPr>
          <w:color w:val="231F20"/>
          <w:w w:val="114"/>
          <w:sz w:val="24"/>
          <w:szCs w:val="24"/>
        </w:rPr>
        <w:t>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6"/>
          <w:sz w:val="24"/>
          <w:szCs w:val="24"/>
        </w:rPr>
        <w:t>м</w:t>
      </w:r>
      <w:r w:rsidRPr="005455E8">
        <w:rPr>
          <w:color w:val="231F20"/>
          <w:w w:val="111"/>
          <w:sz w:val="24"/>
          <w:szCs w:val="24"/>
        </w:rPr>
        <w:t>о</w:t>
      </w:r>
      <w:r w:rsidRPr="005455E8">
        <w:rPr>
          <w:color w:val="231F20"/>
          <w:w w:val="105"/>
          <w:sz w:val="24"/>
          <w:szCs w:val="24"/>
        </w:rPr>
        <w:t>г</w:t>
      </w:r>
      <w:r w:rsidRPr="005455E8">
        <w:rPr>
          <w:color w:val="231F20"/>
          <w:w w:val="101"/>
          <w:sz w:val="24"/>
          <w:szCs w:val="24"/>
        </w:rPr>
        <w:t>у</w:t>
      </w:r>
      <w:r w:rsidRPr="005455E8">
        <w:rPr>
          <w:color w:val="231F20"/>
          <w:w w:val="114"/>
          <w:sz w:val="24"/>
          <w:szCs w:val="24"/>
        </w:rPr>
        <w:t xml:space="preserve">т </w:t>
      </w:r>
      <w:r w:rsidRPr="005455E8">
        <w:rPr>
          <w:color w:val="231F20"/>
          <w:w w:val="106"/>
          <w:sz w:val="24"/>
          <w:szCs w:val="24"/>
        </w:rPr>
        <w:t>б</w:t>
      </w:r>
      <w:r w:rsidRPr="005455E8">
        <w:rPr>
          <w:color w:val="231F20"/>
          <w:w w:val="111"/>
          <w:sz w:val="24"/>
          <w:szCs w:val="24"/>
        </w:rPr>
        <w:t>ы</w:t>
      </w:r>
      <w:r w:rsidRPr="005455E8">
        <w:rPr>
          <w:color w:val="231F20"/>
          <w:w w:val="114"/>
          <w:sz w:val="24"/>
          <w:szCs w:val="24"/>
        </w:rPr>
        <w:t>т</w:t>
      </w:r>
      <w:r w:rsidRPr="005455E8">
        <w:rPr>
          <w:color w:val="231F20"/>
          <w:w w:val="111"/>
          <w:sz w:val="24"/>
          <w:szCs w:val="24"/>
        </w:rPr>
        <w:t xml:space="preserve">ь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w:t>
      </w:r>
      <w:r w:rsidRPr="005455E8">
        <w:rPr>
          <w:color w:val="231F20"/>
          <w:w w:val="111"/>
          <w:sz w:val="24"/>
          <w:szCs w:val="24"/>
        </w:rPr>
        <w:t xml:space="preserve">ы </w:t>
      </w:r>
      <w:r w:rsidRPr="005455E8">
        <w:rPr>
          <w:color w:val="231F20"/>
          <w:w w:val="112"/>
          <w:sz w:val="24"/>
          <w:szCs w:val="24"/>
        </w:rPr>
        <w:t>в в</w:t>
      </w:r>
      <w:r w:rsidRPr="005455E8">
        <w:rPr>
          <w:color w:val="231F20"/>
          <w:w w:val="114"/>
          <w:sz w:val="24"/>
          <w:szCs w:val="24"/>
        </w:rPr>
        <w:t>и</w:t>
      </w:r>
      <w:r w:rsidRPr="005455E8">
        <w:rPr>
          <w:color w:val="231F20"/>
          <w:w w:val="113"/>
          <w:sz w:val="24"/>
          <w:szCs w:val="24"/>
        </w:rPr>
        <w:t>д</w:t>
      </w:r>
      <w:r w:rsidRPr="005455E8">
        <w:rPr>
          <w:color w:val="231F20"/>
          <w:w w:val="114"/>
          <w:sz w:val="24"/>
          <w:szCs w:val="24"/>
        </w:rPr>
        <w:t>е е</w:t>
      </w:r>
      <w:r w:rsidRPr="005455E8">
        <w:rPr>
          <w:color w:val="231F20"/>
          <w:w w:val="113"/>
          <w:sz w:val="24"/>
          <w:szCs w:val="24"/>
        </w:rPr>
        <w:t>д</w:t>
      </w:r>
      <w:r w:rsidRPr="005455E8">
        <w:rPr>
          <w:color w:val="231F20"/>
          <w:w w:val="114"/>
          <w:sz w:val="24"/>
          <w:szCs w:val="24"/>
        </w:rPr>
        <w:t>ини</w:t>
      </w:r>
      <w:r w:rsidRPr="005455E8">
        <w:rPr>
          <w:color w:val="231F20"/>
          <w:w w:val="111"/>
          <w:sz w:val="24"/>
          <w:szCs w:val="24"/>
        </w:rPr>
        <w:t>ч</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и </w:t>
      </w:r>
      <w:r w:rsidRPr="005455E8">
        <w:rPr>
          <w:color w:val="231F20"/>
          <w:w w:val="103"/>
          <w:sz w:val="24"/>
          <w:szCs w:val="24"/>
        </w:rPr>
        <w:t>(</w:t>
      </w:r>
      <w:r w:rsidRPr="005455E8">
        <w:rPr>
          <w:color w:val="231F20"/>
          <w:w w:val="114"/>
          <w:sz w:val="24"/>
          <w:szCs w:val="24"/>
        </w:rPr>
        <w:t>и</w:t>
      </w:r>
      <w:r w:rsidRPr="005455E8">
        <w:rPr>
          <w:color w:val="231F20"/>
          <w:w w:val="109"/>
          <w:sz w:val="24"/>
          <w:szCs w:val="24"/>
        </w:rPr>
        <w:t>л</w:t>
      </w:r>
      <w:r w:rsidRPr="005455E8">
        <w:rPr>
          <w:color w:val="231F20"/>
          <w:w w:val="114"/>
          <w:sz w:val="24"/>
          <w:szCs w:val="24"/>
        </w:rPr>
        <w:t>и</w:t>
      </w:r>
      <w:r w:rsidRPr="005455E8">
        <w:rPr>
          <w:color w:val="231F20"/>
          <w:w w:val="103"/>
          <w:sz w:val="24"/>
          <w:szCs w:val="24"/>
        </w:rPr>
        <w:t xml:space="preserve">) </w:t>
      </w:r>
      <w:r w:rsidRPr="005455E8">
        <w:rPr>
          <w:color w:val="231F20"/>
          <w:w w:val="112"/>
          <w:sz w:val="24"/>
          <w:szCs w:val="24"/>
        </w:rPr>
        <w:t>к</w:t>
      </w:r>
      <w:r w:rsidRPr="005455E8">
        <w:rPr>
          <w:color w:val="231F20"/>
          <w:w w:val="111"/>
          <w:sz w:val="24"/>
          <w:szCs w:val="24"/>
        </w:rPr>
        <w:t>о</w:t>
      </w:r>
      <w:r w:rsidRPr="005455E8">
        <w:rPr>
          <w:color w:val="231F20"/>
          <w:w w:val="116"/>
          <w:sz w:val="24"/>
          <w:szCs w:val="24"/>
        </w:rPr>
        <w:t>м</w:t>
      </w:r>
      <w:r w:rsidRPr="005455E8">
        <w:rPr>
          <w:color w:val="231F20"/>
          <w:w w:val="114"/>
          <w:sz w:val="24"/>
          <w:szCs w:val="24"/>
        </w:rPr>
        <w:t>п</w:t>
      </w:r>
      <w:r w:rsidRPr="005455E8">
        <w:rPr>
          <w:color w:val="231F20"/>
          <w:w w:val="109"/>
          <w:sz w:val="24"/>
          <w:szCs w:val="24"/>
        </w:rPr>
        <w:t>л</w:t>
      </w:r>
      <w:r w:rsidRPr="005455E8">
        <w:rPr>
          <w:color w:val="231F20"/>
          <w:w w:val="114"/>
          <w:sz w:val="24"/>
          <w:szCs w:val="24"/>
        </w:rPr>
        <w:t>е</w:t>
      </w:r>
      <w:r w:rsidRPr="005455E8">
        <w:rPr>
          <w:color w:val="231F20"/>
          <w:w w:val="112"/>
          <w:sz w:val="24"/>
          <w:szCs w:val="24"/>
        </w:rPr>
        <w:t>к</w:t>
      </w:r>
      <w:r w:rsidRPr="005455E8">
        <w:rPr>
          <w:color w:val="231F20"/>
          <w:w w:val="105"/>
          <w:sz w:val="24"/>
          <w:szCs w:val="24"/>
        </w:rPr>
        <w:t>с</w:t>
      </w:r>
      <w:r w:rsidRPr="005455E8">
        <w:rPr>
          <w:color w:val="231F20"/>
          <w:w w:val="114"/>
          <w:sz w:val="24"/>
          <w:szCs w:val="24"/>
        </w:rPr>
        <w:t>а е</w:t>
      </w:r>
      <w:r w:rsidRPr="005455E8">
        <w:rPr>
          <w:color w:val="231F20"/>
          <w:w w:val="113"/>
          <w:sz w:val="24"/>
          <w:szCs w:val="24"/>
        </w:rPr>
        <w:t>д</w:t>
      </w:r>
      <w:r w:rsidRPr="005455E8">
        <w:rPr>
          <w:color w:val="231F20"/>
          <w:w w:val="114"/>
          <w:sz w:val="24"/>
          <w:szCs w:val="24"/>
        </w:rPr>
        <w:t>ини</w:t>
      </w:r>
      <w:r w:rsidRPr="005455E8">
        <w:rPr>
          <w:color w:val="231F20"/>
          <w:w w:val="111"/>
          <w:sz w:val="24"/>
          <w:szCs w:val="24"/>
        </w:rPr>
        <w:t>ч</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и </w:t>
      </w:r>
      <w:r w:rsidRPr="005455E8">
        <w:rPr>
          <w:color w:val="231F20"/>
          <w:w w:val="103"/>
          <w:sz w:val="24"/>
          <w:szCs w:val="24"/>
        </w:rPr>
        <w:t>(</w:t>
      </w:r>
      <w:r w:rsidRPr="005455E8">
        <w:rPr>
          <w:color w:val="231F20"/>
          <w:w w:val="114"/>
          <w:sz w:val="24"/>
          <w:szCs w:val="24"/>
        </w:rPr>
        <w:t>и</w:t>
      </w:r>
      <w:r w:rsidRPr="005455E8">
        <w:rPr>
          <w:color w:val="231F20"/>
          <w:w w:val="109"/>
          <w:sz w:val="24"/>
          <w:szCs w:val="24"/>
        </w:rPr>
        <w:t>л</w:t>
      </w:r>
      <w:r w:rsidRPr="005455E8">
        <w:rPr>
          <w:color w:val="231F20"/>
          <w:w w:val="114"/>
          <w:sz w:val="24"/>
          <w:szCs w:val="24"/>
        </w:rPr>
        <w:t>и</w:t>
      </w:r>
      <w:r w:rsidRPr="005455E8">
        <w:rPr>
          <w:color w:val="231F20"/>
          <w:w w:val="103"/>
          <w:sz w:val="24"/>
          <w:szCs w:val="24"/>
        </w:rPr>
        <w:t xml:space="preserve">) </w:t>
      </w:r>
      <w:r w:rsidRPr="005455E8">
        <w:rPr>
          <w:color w:val="231F20"/>
          <w:w w:val="112"/>
          <w:sz w:val="24"/>
          <w:szCs w:val="24"/>
        </w:rPr>
        <w:t>в</w:t>
      </w:r>
      <w:r w:rsidRPr="005455E8">
        <w:rPr>
          <w:color w:val="231F20"/>
          <w:sz w:val="24"/>
          <w:szCs w:val="24"/>
        </w:rPr>
        <w:t>з</w:t>
      </w:r>
      <w:r w:rsidRPr="005455E8">
        <w:rPr>
          <w:color w:val="231F20"/>
          <w:w w:val="114"/>
          <w:sz w:val="24"/>
          <w:szCs w:val="24"/>
        </w:rPr>
        <w:t>аи</w:t>
      </w:r>
      <w:r w:rsidRPr="005455E8">
        <w:rPr>
          <w:color w:val="231F20"/>
          <w:w w:val="116"/>
          <w:sz w:val="24"/>
          <w:szCs w:val="24"/>
        </w:rPr>
        <w:t>м</w:t>
      </w:r>
      <w:r w:rsidRPr="005455E8">
        <w:rPr>
          <w:color w:val="231F20"/>
          <w:w w:val="111"/>
          <w:sz w:val="24"/>
          <w:szCs w:val="24"/>
        </w:rPr>
        <w:t>о</w:t>
      </w:r>
      <w:r w:rsidRPr="005455E8">
        <w:rPr>
          <w:color w:val="231F20"/>
          <w:w w:val="105"/>
          <w:sz w:val="24"/>
          <w:szCs w:val="24"/>
        </w:rPr>
        <w:t>с</w:t>
      </w:r>
      <w:r w:rsidRPr="005455E8">
        <w:rPr>
          <w:color w:val="231F20"/>
          <w:w w:val="112"/>
          <w:sz w:val="24"/>
          <w:szCs w:val="24"/>
        </w:rPr>
        <w:t>в</w:t>
      </w:r>
      <w:r w:rsidRPr="005455E8">
        <w:rPr>
          <w:color w:val="231F20"/>
          <w:w w:val="115"/>
          <w:sz w:val="24"/>
          <w:szCs w:val="24"/>
        </w:rPr>
        <w:t>я</w:t>
      </w:r>
      <w:r w:rsidRPr="005455E8">
        <w:rPr>
          <w:color w:val="231F20"/>
          <w:sz w:val="24"/>
          <w:szCs w:val="24"/>
        </w:rPr>
        <w:t>з</w:t>
      </w:r>
      <w:r w:rsidRPr="005455E8">
        <w:rPr>
          <w:color w:val="231F20"/>
          <w:w w:val="114"/>
          <w:sz w:val="24"/>
          <w:szCs w:val="24"/>
        </w:rPr>
        <w:t>анн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r w:rsidRPr="005455E8">
        <w:rPr>
          <w:color w:val="231F20"/>
          <w:w w:val="118"/>
          <w:sz w:val="24"/>
          <w:szCs w:val="24"/>
        </w:rPr>
        <w:t>:</w:t>
      </w:r>
    </w:p>
    <w:p w:rsidR="007D2AF8" w:rsidRPr="005455E8" w:rsidRDefault="00987DF1">
      <w:pPr>
        <w:widowControl w:val="0"/>
        <w:spacing w:before="40"/>
        <w:ind w:right="-20"/>
        <w:jc w:val="both"/>
      </w:pPr>
      <w:r w:rsidRPr="005455E8">
        <w:rPr>
          <w:color w:val="231F20"/>
          <w:sz w:val="24"/>
          <w:szCs w:val="24"/>
        </w:rPr>
        <w:tab/>
        <w:t>- е</w:t>
      </w:r>
      <w:r w:rsidRPr="005455E8">
        <w:rPr>
          <w:color w:val="231F20"/>
          <w:w w:val="113"/>
          <w:sz w:val="24"/>
          <w:szCs w:val="24"/>
        </w:rPr>
        <w:t>д</w:t>
      </w:r>
      <w:r w:rsidRPr="005455E8">
        <w:rPr>
          <w:color w:val="231F20"/>
          <w:w w:val="114"/>
          <w:sz w:val="24"/>
          <w:szCs w:val="24"/>
        </w:rPr>
        <w:t>ини</w:t>
      </w:r>
      <w:r w:rsidRPr="005455E8">
        <w:rPr>
          <w:color w:val="231F20"/>
          <w:w w:val="111"/>
          <w:sz w:val="24"/>
          <w:szCs w:val="24"/>
        </w:rPr>
        <w:t>ч</w:t>
      </w:r>
      <w:r w:rsidRPr="005455E8">
        <w:rPr>
          <w:color w:val="231F20"/>
          <w:w w:val="114"/>
          <w:sz w:val="24"/>
          <w:szCs w:val="24"/>
        </w:rPr>
        <w:t>на</w:t>
      </w:r>
      <w:r w:rsidRPr="005455E8">
        <w:rPr>
          <w:color w:val="231F20"/>
          <w:w w:val="115"/>
          <w:sz w:val="24"/>
          <w:szCs w:val="24"/>
        </w:rPr>
        <w:t xml:space="preserve">я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06"/>
          <w:sz w:val="24"/>
          <w:szCs w:val="24"/>
        </w:rPr>
        <w:t>б</w:t>
      </w:r>
      <w:r w:rsidRPr="005455E8">
        <w:rPr>
          <w:color w:val="231F20"/>
          <w:w w:val="114"/>
          <w:sz w:val="24"/>
          <w:szCs w:val="24"/>
        </w:rPr>
        <w:t>е</w:t>
      </w:r>
      <w:r w:rsidRPr="005455E8">
        <w:rPr>
          <w:color w:val="231F20"/>
          <w:sz w:val="24"/>
          <w:szCs w:val="24"/>
        </w:rPr>
        <w:t xml:space="preserve">з </w:t>
      </w:r>
      <w:r w:rsidRPr="005455E8">
        <w:rPr>
          <w:color w:val="231F20"/>
          <w:w w:val="114"/>
          <w:sz w:val="24"/>
          <w:szCs w:val="24"/>
        </w:rPr>
        <w:t>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и;</w:t>
      </w:r>
    </w:p>
    <w:p w:rsidR="007D2AF8" w:rsidRPr="005455E8" w:rsidRDefault="007D2AF8">
      <w:pPr>
        <w:widowControl w:val="0"/>
        <w:spacing w:before="40"/>
        <w:ind w:right="-20"/>
        <w:jc w:val="both"/>
        <w:rPr>
          <w:color w:val="231F20"/>
          <w:spacing w:val="-1"/>
          <w:w w:val="114"/>
          <w:sz w:val="24"/>
          <w:szCs w:val="24"/>
        </w:rPr>
      </w:pPr>
    </w:p>
    <w:p w:rsidR="007D2AF8" w:rsidRPr="005455E8" w:rsidRDefault="00987DF1">
      <w:pPr>
        <w:widowControl w:val="0"/>
        <w:spacing w:before="40"/>
        <w:ind w:right="-20"/>
        <w:jc w:val="both"/>
        <w:rPr>
          <w:color w:val="231F20"/>
          <w:spacing w:val="-1"/>
          <w:w w:val="114"/>
          <w:sz w:val="24"/>
          <w:szCs w:val="24"/>
        </w:rPr>
      </w:pPr>
      <w:r w:rsidRPr="005455E8">
        <w:rPr>
          <w:noProof/>
          <w:color w:val="231F20"/>
          <w:spacing w:val="-1"/>
          <w:w w:val="114"/>
          <w:sz w:val="24"/>
          <w:szCs w:val="24"/>
          <w:lang w:eastAsia="ru-RU"/>
        </w:rPr>
        <w:drawing>
          <wp:anchor distT="0" distB="0" distL="18415" distR="4445" simplePos="0" relativeHeight="49" behindDoc="1" locked="0" layoutInCell="1" allowOverlap="1">
            <wp:simplePos x="0" y="0"/>
            <wp:positionH relativeFrom="column">
              <wp:posOffset>743585</wp:posOffset>
            </wp:positionH>
            <wp:positionV relativeFrom="paragraph">
              <wp:posOffset>80645</wp:posOffset>
            </wp:positionV>
            <wp:extent cx="3729355" cy="691515"/>
            <wp:effectExtent l="0" t="0" r="0" b="0"/>
            <wp:wrapTopAndBottom/>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11"/>
                    <a:srcRect l="-6" t="-36" r="-6" b="-36"/>
                    <a:stretch>
                      <a:fillRect/>
                    </a:stretch>
                  </pic:blipFill>
                  <pic:spPr bwMode="auto">
                    <a:xfrm>
                      <a:off x="0" y="0"/>
                      <a:ext cx="3729355" cy="691515"/>
                    </a:xfrm>
                    <a:prstGeom prst="rect">
                      <a:avLst/>
                    </a:prstGeom>
                  </pic:spPr>
                </pic:pic>
              </a:graphicData>
            </a:graphic>
          </wp:anchor>
        </w:drawing>
      </w:r>
    </w:p>
    <w:p w:rsidR="007D2AF8" w:rsidRPr="005455E8" w:rsidRDefault="00987DF1">
      <w:pPr>
        <w:widowControl w:val="0"/>
        <w:ind w:right="-20"/>
        <w:jc w:val="both"/>
      </w:pPr>
      <w:r w:rsidRPr="005455E8">
        <w:rPr>
          <w:color w:val="231F20"/>
          <w:spacing w:val="25"/>
          <w:sz w:val="24"/>
          <w:szCs w:val="24"/>
        </w:rPr>
        <w:tab/>
        <w:t xml:space="preserve">- </w:t>
      </w:r>
      <w:r w:rsidRPr="005455E8">
        <w:rPr>
          <w:color w:val="231F20"/>
          <w:sz w:val="24"/>
          <w:szCs w:val="24"/>
        </w:rPr>
        <w:t>к</w:t>
      </w:r>
      <w:r w:rsidRPr="005455E8">
        <w:rPr>
          <w:color w:val="231F20"/>
          <w:w w:val="111"/>
          <w:sz w:val="24"/>
          <w:szCs w:val="24"/>
        </w:rPr>
        <w:t>о</w:t>
      </w:r>
      <w:r w:rsidRPr="005455E8">
        <w:rPr>
          <w:color w:val="231F20"/>
          <w:w w:val="116"/>
          <w:sz w:val="24"/>
          <w:szCs w:val="24"/>
        </w:rPr>
        <w:t>м</w:t>
      </w:r>
      <w:r w:rsidRPr="005455E8">
        <w:rPr>
          <w:color w:val="231F20"/>
          <w:w w:val="114"/>
          <w:sz w:val="24"/>
          <w:szCs w:val="24"/>
        </w:rPr>
        <w:t>п</w:t>
      </w:r>
      <w:r w:rsidRPr="005455E8">
        <w:rPr>
          <w:color w:val="231F20"/>
          <w:w w:val="109"/>
          <w:sz w:val="24"/>
          <w:szCs w:val="24"/>
        </w:rPr>
        <w:t>л</w:t>
      </w:r>
      <w:r w:rsidRPr="005455E8">
        <w:rPr>
          <w:color w:val="231F20"/>
          <w:w w:val="114"/>
          <w:sz w:val="24"/>
          <w:szCs w:val="24"/>
        </w:rPr>
        <w:t>е</w:t>
      </w:r>
      <w:r w:rsidRPr="005455E8">
        <w:rPr>
          <w:color w:val="231F20"/>
          <w:w w:val="112"/>
          <w:sz w:val="24"/>
          <w:szCs w:val="24"/>
        </w:rPr>
        <w:t>к</w:t>
      </w:r>
      <w:r w:rsidRPr="005455E8">
        <w:rPr>
          <w:color w:val="231F20"/>
          <w:w w:val="105"/>
          <w:sz w:val="24"/>
          <w:szCs w:val="24"/>
        </w:rPr>
        <w:t xml:space="preserve">с </w:t>
      </w:r>
      <w:r w:rsidRPr="005455E8">
        <w:rPr>
          <w:color w:val="231F20"/>
          <w:w w:val="112"/>
          <w:sz w:val="24"/>
          <w:szCs w:val="24"/>
        </w:rPr>
        <w:t>в</w:t>
      </w:r>
      <w:r w:rsidRPr="005455E8">
        <w:rPr>
          <w:color w:val="231F20"/>
          <w:sz w:val="24"/>
          <w:szCs w:val="24"/>
        </w:rPr>
        <w:t>з</w:t>
      </w:r>
      <w:r w:rsidRPr="005455E8">
        <w:rPr>
          <w:color w:val="231F20"/>
          <w:w w:val="114"/>
          <w:sz w:val="24"/>
          <w:szCs w:val="24"/>
        </w:rPr>
        <w:t>аи</w:t>
      </w:r>
      <w:r w:rsidRPr="005455E8">
        <w:rPr>
          <w:color w:val="231F20"/>
          <w:w w:val="116"/>
          <w:sz w:val="24"/>
          <w:szCs w:val="24"/>
        </w:rPr>
        <w:t>м</w:t>
      </w:r>
      <w:r w:rsidRPr="005455E8">
        <w:rPr>
          <w:color w:val="231F20"/>
          <w:w w:val="111"/>
          <w:sz w:val="24"/>
          <w:szCs w:val="24"/>
        </w:rPr>
        <w:t>о</w:t>
      </w:r>
      <w:r w:rsidRPr="005455E8">
        <w:rPr>
          <w:color w:val="231F20"/>
          <w:w w:val="105"/>
          <w:sz w:val="24"/>
          <w:szCs w:val="24"/>
        </w:rPr>
        <w:t>с</w:t>
      </w:r>
      <w:r w:rsidRPr="005455E8">
        <w:rPr>
          <w:color w:val="231F20"/>
          <w:w w:val="112"/>
          <w:sz w:val="24"/>
          <w:szCs w:val="24"/>
        </w:rPr>
        <w:t>в</w:t>
      </w:r>
      <w:r w:rsidRPr="005455E8">
        <w:rPr>
          <w:color w:val="231F20"/>
          <w:w w:val="115"/>
          <w:sz w:val="24"/>
          <w:szCs w:val="24"/>
        </w:rPr>
        <w:t>я</w:t>
      </w:r>
      <w:r w:rsidRPr="005455E8">
        <w:rPr>
          <w:color w:val="231F20"/>
          <w:sz w:val="24"/>
          <w:szCs w:val="24"/>
        </w:rPr>
        <w:t>з</w:t>
      </w:r>
      <w:r w:rsidRPr="005455E8">
        <w:rPr>
          <w:color w:val="231F20"/>
          <w:w w:val="114"/>
          <w:sz w:val="24"/>
          <w:szCs w:val="24"/>
        </w:rPr>
        <w:t>анн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06"/>
          <w:sz w:val="24"/>
          <w:szCs w:val="24"/>
        </w:rPr>
        <w:t>б</w:t>
      </w:r>
      <w:r w:rsidRPr="005455E8">
        <w:rPr>
          <w:color w:val="231F20"/>
          <w:w w:val="114"/>
          <w:sz w:val="24"/>
          <w:szCs w:val="24"/>
        </w:rPr>
        <w:t>е</w:t>
      </w:r>
      <w:r w:rsidRPr="005455E8">
        <w:rPr>
          <w:color w:val="231F20"/>
          <w:w w:val="120"/>
          <w:sz w:val="24"/>
          <w:szCs w:val="24"/>
        </w:rPr>
        <w:t xml:space="preserve">з </w:t>
      </w:r>
      <w:r w:rsidRPr="005455E8">
        <w:rPr>
          <w:color w:val="231F20"/>
          <w:w w:val="114"/>
          <w:sz w:val="24"/>
          <w:szCs w:val="24"/>
        </w:rPr>
        <w:t>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и;</w:t>
      </w:r>
    </w:p>
    <w:p w:rsidR="007D2AF8" w:rsidRPr="005455E8" w:rsidRDefault="007D2AF8">
      <w:pPr>
        <w:spacing w:line="240" w:lineRule="exact"/>
        <w:jc w:val="both"/>
        <w:rPr>
          <w:spacing w:val="-1"/>
          <w:w w:val="114"/>
          <w:sz w:val="24"/>
          <w:szCs w:val="24"/>
        </w:rPr>
      </w:pPr>
    </w:p>
    <w:p w:rsidR="007D2AF8" w:rsidRPr="005455E8" w:rsidRDefault="00987DF1">
      <w:pPr>
        <w:spacing w:line="240" w:lineRule="exact"/>
        <w:jc w:val="both"/>
        <w:rPr>
          <w:spacing w:val="-1"/>
          <w:w w:val="114"/>
          <w:sz w:val="24"/>
          <w:szCs w:val="24"/>
        </w:rPr>
      </w:pPr>
      <w:r w:rsidRPr="005455E8">
        <w:rPr>
          <w:noProof/>
          <w:spacing w:val="-1"/>
          <w:w w:val="114"/>
          <w:sz w:val="24"/>
          <w:szCs w:val="24"/>
          <w:lang w:eastAsia="ru-RU"/>
        </w:rPr>
        <w:drawing>
          <wp:anchor distT="0" distB="0" distL="18415" distR="0" simplePos="0" relativeHeight="48" behindDoc="1" locked="0" layoutInCell="1" allowOverlap="1">
            <wp:simplePos x="0" y="0"/>
            <wp:positionH relativeFrom="column">
              <wp:posOffset>386080</wp:posOffset>
            </wp:positionH>
            <wp:positionV relativeFrom="paragraph">
              <wp:posOffset>45085</wp:posOffset>
            </wp:positionV>
            <wp:extent cx="5132070" cy="3601720"/>
            <wp:effectExtent l="0" t="0" r="0" b="0"/>
            <wp:wrapTopAndBottom/>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2"/>
                    <a:srcRect l="-3" t="-5" r="-3" b="-5"/>
                    <a:stretch>
                      <a:fillRect/>
                    </a:stretch>
                  </pic:blipFill>
                  <pic:spPr bwMode="auto">
                    <a:xfrm>
                      <a:off x="0" y="0"/>
                      <a:ext cx="5132070" cy="3601720"/>
                    </a:xfrm>
                    <a:prstGeom prst="rect">
                      <a:avLst/>
                    </a:prstGeom>
                  </pic:spPr>
                </pic:pic>
              </a:graphicData>
            </a:graphic>
          </wp:anchor>
        </w:drawing>
      </w:r>
    </w:p>
    <w:p w:rsidR="007D2AF8" w:rsidRPr="005455E8" w:rsidRDefault="00987DF1">
      <w:pPr>
        <w:widowControl w:val="0"/>
        <w:ind w:right="-20"/>
        <w:jc w:val="both"/>
      </w:pPr>
      <w:r w:rsidRPr="005455E8">
        <w:rPr>
          <w:color w:val="231F20"/>
          <w:spacing w:val="25"/>
          <w:w w:val="97"/>
          <w:sz w:val="24"/>
          <w:szCs w:val="24"/>
        </w:rPr>
        <w:tab/>
        <w:t xml:space="preserve">- </w:t>
      </w:r>
      <w:r w:rsidRPr="005455E8">
        <w:rPr>
          <w:color w:val="231F20"/>
          <w:spacing w:val="-9"/>
          <w:w w:val="97"/>
          <w:sz w:val="24"/>
          <w:szCs w:val="24"/>
        </w:rPr>
        <w:t>к</w:t>
      </w:r>
      <w:r w:rsidRPr="005455E8">
        <w:rPr>
          <w:color w:val="231F20"/>
          <w:w w:val="111"/>
          <w:sz w:val="24"/>
          <w:szCs w:val="24"/>
        </w:rPr>
        <w:t>о</w:t>
      </w:r>
      <w:r w:rsidRPr="005455E8">
        <w:rPr>
          <w:color w:val="231F20"/>
          <w:w w:val="116"/>
          <w:sz w:val="24"/>
          <w:szCs w:val="24"/>
        </w:rPr>
        <w:t>м</w:t>
      </w:r>
      <w:r w:rsidRPr="005455E8">
        <w:rPr>
          <w:color w:val="231F20"/>
          <w:w w:val="114"/>
          <w:sz w:val="24"/>
          <w:szCs w:val="24"/>
        </w:rPr>
        <w:t>п</w:t>
      </w:r>
      <w:r w:rsidRPr="005455E8">
        <w:rPr>
          <w:color w:val="231F20"/>
          <w:w w:val="109"/>
          <w:sz w:val="24"/>
          <w:szCs w:val="24"/>
        </w:rPr>
        <w:t>л</w:t>
      </w:r>
      <w:r w:rsidRPr="005455E8">
        <w:rPr>
          <w:color w:val="231F20"/>
          <w:w w:val="114"/>
          <w:sz w:val="24"/>
          <w:szCs w:val="24"/>
        </w:rPr>
        <w:t>е</w:t>
      </w:r>
      <w:r w:rsidRPr="005455E8">
        <w:rPr>
          <w:color w:val="231F20"/>
          <w:w w:val="112"/>
          <w:sz w:val="24"/>
          <w:szCs w:val="24"/>
        </w:rPr>
        <w:t>к</w:t>
      </w:r>
      <w:r w:rsidRPr="005455E8">
        <w:rPr>
          <w:color w:val="231F20"/>
          <w:w w:val="105"/>
          <w:sz w:val="24"/>
          <w:szCs w:val="24"/>
        </w:rPr>
        <w:t xml:space="preserve">с </w:t>
      </w:r>
      <w:r w:rsidRPr="005455E8">
        <w:rPr>
          <w:color w:val="231F20"/>
          <w:w w:val="114"/>
          <w:sz w:val="24"/>
          <w:szCs w:val="24"/>
        </w:rPr>
        <w:t>и</w:t>
      </w:r>
      <w:r w:rsidRPr="005455E8">
        <w:rPr>
          <w:color w:val="231F20"/>
          <w:w w:val="113"/>
          <w:sz w:val="24"/>
          <w:szCs w:val="24"/>
        </w:rPr>
        <w:t>д</w:t>
      </w:r>
      <w:r w:rsidRPr="005455E8">
        <w:rPr>
          <w:color w:val="231F20"/>
          <w:w w:val="114"/>
          <w:sz w:val="24"/>
          <w:szCs w:val="24"/>
        </w:rPr>
        <w:t>енти</w:t>
      </w:r>
      <w:r w:rsidRPr="005455E8">
        <w:rPr>
          <w:color w:val="231F20"/>
          <w:w w:val="111"/>
          <w:sz w:val="24"/>
          <w:szCs w:val="24"/>
        </w:rPr>
        <w:t>ч</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06"/>
          <w:sz w:val="24"/>
          <w:szCs w:val="24"/>
        </w:rPr>
        <w:t>б</w:t>
      </w:r>
      <w:r w:rsidRPr="005455E8">
        <w:rPr>
          <w:color w:val="231F20"/>
          <w:w w:val="114"/>
          <w:sz w:val="24"/>
          <w:szCs w:val="24"/>
        </w:rPr>
        <w:t>е</w:t>
      </w:r>
      <w:r w:rsidRPr="005455E8">
        <w:rPr>
          <w:color w:val="231F20"/>
          <w:w w:val="120"/>
          <w:sz w:val="24"/>
          <w:szCs w:val="24"/>
        </w:rPr>
        <w:t xml:space="preserve">з </w:t>
      </w:r>
      <w:r w:rsidRPr="005455E8">
        <w:rPr>
          <w:color w:val="231F20"/>
          <w:w w:val="114"/>
          <w:sz w:val="24"/>
          <w:szCs w:val="24"/>
        </w:rPr>
        <w:t>п</w:t>
      </w:r>
      <w:r w:rsidRPr="005455E8">
        <w:rPr>
          <w:color w:val="231F20"/>
          <w:w w:val="111"/>
          <w:sz w:val="24"/>
          <w:szCs w:val="24"/>
        </w:rPr>
        <w:t>о</w:t>
      </w:r>
      <w:r w:rsidRPr="005455E8">
        <w:rPr>
          <w:color w:val="231F20"/>
          <w:spacing w:val="-1"/>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spacing w:val="-1"/>
          <w:w w:val="105"/>
          <w:sz w:val="24"/>
          <w:szCs w:val="24"/>
        </w:rPr>
        <w:t>ж</w:t>
      </w:r>
      <w:r w:rsidRPr="005455E8">
        <w:rPr>
          <w:color w:val="231F20"/>
          <w:w w:val="112"/>
          <w:sz w:val="24"/>
          <w:szCs w:val="24"/>
        </w:rPr>
        <w:t>к</w:t>
      </w:r>
      <w:r w:rsidRPr="005455E8">
        <w:rPr>
          <w:color w:val="231F20"/>
          <w:spacing w:val="-1"/>
          <w:w w:val="114"/>
          <w:sz w:val="24"/>
          <w:szCs w:val="24"/>
        </w:rPr>
        <w:t>и.</w:t>
      </w:r>
    </w:p>
    <w:p w:rsidR="007D2AF8" w:rsidRPr="005455E8" w:rsidRDefault="007D2AF8">
      <w:pPr>
        <w:spacing w:line="240" w:lineRule="exact"/>
        <w:jc w:val="both"/>
        <w:rPr>
          <w:spacing w:val="-1"/>
          <w:w w:val="114"/>
          <w:sz w:val="24"/>
          <w:szCs w:val="24"/>
        </w:rPr>
      </w:pPr>
    </w:p>
    <w:p w:rsidR="007D2AF8" w:rsidRPr="005455E8" w:rsidRDefault="00987DF1">
      <w:pPr>
        <w:spacing w:line="240" w:lineRule="exact"/>
        <w:jc w:val="both"/>
        <w:rPr>
          <w:spacing w:val="-1"/>
          <w:w w:val="114"/>
          <w:sz w:val="24"/>
          <w:szCs w:val="24"/>
        </w:rPr>
      </w:pPr>
      <w:r w:rsidRPr="005455E8">
        <w:rPr>
          <w:noProof/>
          <w:spacing w:val="-1"/>
          <w:w w:val="114"/>
          <w:sz w:val="24"/>
          <w:szCs w:val="24"/>
          <w:lang w:eastAsia="ru-RU"/>
        </w:rPr>
        <w:drawing>
          <wp:anchor distT="0" distB="0" distL="18415" distR="7620" simplePos="0" relativeHeight="67" behindDoc="1" locked="0" layoutInCell="1" allowOverlap="1">
            <wp:simplePos x="0" y="0"/>
            <wp:positionH relativeFrom="column">
              <wp:posOffset>441960</wp:posOffset>
            </wp:positionH>
            <wp:positionV relativeFrom="paragraph">
              <wp:posOffset>140970</wp:posOffset>
            </wp:positionV>
            <wp:extent cx="4887595" cy="763270"/>
            <wp:effectExtent l="0" t="0" r="0" b="0"/>
            <wp:wrapTopAndBottom/>
            <wp:docPr id="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pic:cNvPicPr>
                      <a:picLocks noChangeAspect="1" noChangeArrowheads="1"/>
                    </pic:cNvPicPr>
                  </pic:nvPicPr>
                  <pic:blipFill>
                    <a:blip r:embed="rId13"/>
                    <a:srcRect l="-4" t="-25" r="-4" b="-25"/>
                    <a:stretch>
                      <a:fillRect/>
                    </a:stretch>
                  </pic:blipFill>
                  <pic:spPr bwMode="auto">
                    <a:xfrm>
                      <a:off x="0" y="0"/>
                      <a:ext cx="4887595" cy="763270"/>
                    </a:xfrm>
                    <a:prstGeom prst="rect">
                      <a:avLst/>
                    </a:prstGeom>
                  </pic:spPr>
                </pic:pic>
              </a:graphicData>
            </a:graphic>
          </wp:anchor>
        </w:drawing>
      </w:r>
    </w:p>
    <w:p w:rsidR="007D2AF8" w:rsidRPr="005455E8" w:rsidRDefault="00987DF1">
      <w:pPr>
        <w:widowControl w:val="0"/>
        <w:ind w:right="-20"/>
        <w:jc w:val="both"/>
      </w:pPr>
      <w:r w:rsidRPr="005455E8">
        <w:rPr>
          <w:color w:val="231F20"/>
          <w:w w:val="107"/>
          <w:sz w:val="24"/>
          <w:szCs w:val="24"/>
        </w:rPr>
        <w:tab/>
        <w:t>3</w:t>
      </w:r>
      <w:r w:rsidRPr="005455E8">
        <w:rPr>
          <w:color w:val="231F20"/>
          <w:w w:val="112"/>
          <w:sz w:val="24"/>
          <w:szCs w:val="24"/>
        </w:rPr>
        <w:t xml:space="preserve">. </w:t>
      </w:r>
      <w:r w:rsidRPr="005455E8">
        <w:rPr>
          <w:color w:val="231F20"/>
          <w:w w:val="101"/>
          <w:sz w:val="24"/>
          <w:szCs w:val="24"/>
        </w:rPr>
        <w:t>Н</w:t>
      </w:r>
      <w:r w:rsidRPr="005455E8">
        <w:rPr>
          <w:color w:val="231F20"/>
          <w:w w:val="114"/>
          <w:sz w:val="24"/>
          <w:szCs w:val="24"/>
        </w:rPr>
        <w:t>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p>
    <w:p w:rsidR="007D2AF8" w:rsidRPr="005455E8" w:rsidRDefault="00987DF1">
      <w:pPr>
        <w:widowControl w:val="0"/>
        <w:jc w:val="both"/>
        <w:rPr>
          <w:color w:val="231F20"/>
          <w:w w:val="112"/>
          <w:sz w:val="24"/>
          <w:szCs w:val="24"/>
        </w:rPr>
      </w:pPr>
      <w:r w:rsidRPr="005455E8">
        <w:rPr>
          <w:color w:val="231F20"/>
          <w:w w:val="107"/>
          <w:sz w:val="24"/>
          <w:szCs w:val="24"/>
        </w:rPr>
        <w:tab/>
        <w:t>3</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107"/>
          <w:sz w:val="24"/>
          <w:szCs w:val="24"/>
        </w:rPr>
        <w:t>Р</w:t>
      </w:r>
      <w:r w:rsidRPr="005455E8">
        <w:rPr>
          <w:color w:val="231F20"/>
          <w:w w:val="114"/>
          <w:sz w:val="24"/>
          <w:szCs w:val="24"/>
        </w:rPr>
        <w:t>а</w:t>
      </w:r>
      <w:r w:rsidRPr="005455E8">
        <w:rPr>
          <w:color w:val="231F20"/>
          <w:sz w:val="24"/>
          <w:szCs w:val="24"/>
        </w:rPr>
        <w:t>з</w:t>
      </w:r>
      <w:r w:rsidRPr="005455E8">
        <w:rPr>
          <w:color w:val="231F20"/>
          <w:w w:val="113"/>
          <w:sz w:val="24"/>
          <w:szCs w:val="24"/>
        </w:rPr>
        <w:t>р</w:t>
      </w:r>
      <w:r w:rsidRPr="005455E8">
        <w:rPr>
          <w:color w:val="231F20"/>
          <w:w w:val="114"/>
          <w:sz w:val="24"/>
          <w:szCs w:val="24"/>
        </w:rPr>
        <w:t>е</w:t>
      </w:r>
      <w:r w:rsidRPr="005455E8">
        <w:rPr>
          <w:color w:val="231F20"/>
          <w:w w:val="108"/>
          <w:sz w:val="24"/>
          <w:szCs w:val="24"/>
        </w:rPr>
        <w:t>ш</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ий на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04"/>
          <w:sz w:val="24"/>
          <w:szCs w:val="24"/>
        </w:rPr>
        <w:t xml:space="preserve">х </w:t>
      </w:r>
      <w:r w:rsidRPr="005455E8">
        <w:rPr>
          <w:color w:val="231F20"/>
          <w:w w:val="101"/>
          <w:sz w:val="24"/>
          <w:szCs w:val="24"/>
        </w:rPr>
        <w:t>у</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т</w:t>
      </w:r>
      <w:r w:rsidRPr="005455E8">
        <w:rPr>
          <w:color w:val="231F20"/>
          <w:w w:val="112"/>
          <w:sz w:val="24"/>
          <w:szCs w:val="24"/>
        </w:rPr>
        <w:t>к</w:t>
      </w:r>
      <w:r w:rsidRPr="005455E8">
        <w:rPr>
          <w:color w:val="231F20"/>
          <w:w w:val="114"/>
          <w:sz w:val="24"/>
          <w:szCs w:val="24"/>
        </w:rPr>
        <w:t>а</w:t>
      </w:r>
      <w:r w:rsidRPr="005455E8">
        <w:rPr>
          <w:color w:val="231F20"/>
          <w:w w:val="104"/>
          <w:sz w:val="24"/>
          <w:szCs w:val="24"/>
        </w:rPr>
        <w:t xml:space="preserve">х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05"/>
          <w:sz w:val="24"/>
          <w:szCs w:val="24"/>
        </w:rPr>
        <w:t>с</w:t>
      </w:r>
      <w:r w:rsidRPr="005455E8">
        <w:rPr>
          <w:color w:val="231F20"/>
          <w:w w:val="112"/>
          <w:sz w:val="24"/>
          <w:szCs w:val="24"/>
        </w:rPr>
        <w:t>в</w:t>
      </w:r>
      <w:r w:rsidRPr="005455E8">
        <w:rPr>
          <w:color w:val="231F20"/>
          <w:w w:val="111"/>
          <w:sz w:val="24"/>
          <w:szCs w:val="24"/>
        </w:rPr>
        <w:t>о</w:t>
      </w:r>
      <w:r w:rsidRPr="005455E8">
        <w:rPr>
          <w:color w:val="231F20"/>
          <w:w w:val="106"/>
          <w:sz w:val="24"/>
          <w:szCs w:val="24"/>
        </w:rPr>
        <w:t>б</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1"/>
          <w:sz w:val="24"/>
          <w:szCs w:val="24"/>
        </w:rPr>
        <w:t>о</w:t>
      </w:r>
      <w:r w:rsidRPr="005455E8">
        <w:rPr>
          <w:color w:val="231F20"/>
          <w:w w:val="114"/>
          <w:sz w:val="24"/>
          <w:szCs w:val="24"/>
        </w:rPr>
        <w:t>т а</w:t>
      </w:r>
      <w:r w:rsidRPr="005455E8">
        <w:rPr>
          <w:color w:val="231F20"/>
          <w:w w:val="113"/>
          <w:sz w:val="24"/>
          <w:szCs w:val="24"/>
        </w:rPr>
        <w:t>р</w:t>
      </w:r>
      <w:r w:rsidRPr="005455E8">
        <w:rPr>
          <w:color w:val="231F20"/>
          <w:w w:val="104"/>
          <w:sz w:val="24"/>
          <w:szCs w:val="24"/>
        </w:rPr>
        <w:t>х</w:t>
      </w:r>
      <w:r w:rsidRPr="005455E8">
        <w:rPr>
          <w:color w:val="231F20"/>
          <w:w w:val="114"/>
          <w:sz w:val="24"/>
          <w:szCs w:val="24"/>
        </w:rPr>
        <w:t>ите</w:t>
      </w:r>
      <w:r w:rsidRPr="005455E8">
        <w:rPr>
          <w:color w:val="231F20"/>
          <w:w w:val="112"/>
          <w:sz w:val="24"/>
          <w:szCs w:val="24"/>
        </w:rPr>
        <w:t>к</w:t>
      </w:r>
      <w:r w:rsidRPr="005455E8">
        <w:rPr>
          <w:color w:val="231F20"/>
          <w:w w:val="114"/>
          <w:sz w:val="24"/>
          <w:szCs w:val="24"/>
        </w:rPr>
        <w:t>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4"/>
          <w:sz w:val="24"/>
          <w:szCs w:val="24"/>
        </w:rPr>
        <w:t>и</w:t>
      </w:r>
      <w:r w:rsidRPr="005455E8">
        <w:rPr>
          <w:color w:val="231F20"/>
          <w:w w:val="105"/>
          <w:sz w:val="24"/>
          <w:szCs w:val="24"/>
        </w:rPr>
        <w:t>с</w:t>
      </w:r>
      <w:r w:rsidRPr="005455E8">
        <w:rPr>
          <w:color w:val="231F20"/>
          <w:w w:val="112"/>
          <w:sz w:val="24"/>
          <w:szCs w:val="24"/>
        </w:rPr>
        <w:t>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ите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 xml:space="preserve">о </w:t>
      </w:r>
      <w:r w:rsidRPr="005455E8">
        <w:rPr>
          <w:color w:val="231F20"/>
          <w:w w:val="112"/>
          <w:sz w:val="24"/>
          <w:szCs w:val="24"/>
        </w:rPr>
        <w:t xml:space="preserve">в </w:t>
      </w:r>
      <w:r w:rsidRPr="005455E8">
        <w:rPr>
          <w:color w:val="231F20"/>
          <w:w w:val="114"/>
          <w:sz w:val="24"/>
          <w:szCs w:val="24"/>
        </w:rPr>
        <w:t>п</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4"/>
          <w:sz w:val="24"/>
          <w:szCs w:val="24"/>
        </w:rPr>
        <w:t>а</w:t>
      </w:r>
      <w:r w:rsidRPr="005455E8">
        <w:rPr>
          <w:color w:val="231F20"/>
          <w:w w:val="104"/>
          <w:sz w:val="24"/>
          <w:szCs w:val="24"/>
        </w:rPr>
        <w:t xml:space="preserve">х </w:t>
      </w:r>
      <w:r w:rsidRPr="005455E8">
        <w:rPr>
          <w:color w:val="231F20"/>
          <w:w w:val="114"/>
          <w:sz w:val="24"/>
          <w:szCs w:val="24"/>
        </w:rPr>
        <w:t>п</w:t>
      </w:r>
      <w:r w:rsidRPr="005455E8">
        <w:rPr>
          <w:color w:val="231F20"/>
          <w:w w:val="109"/>
          <w:sz w:val="24"/>
          <w:szCs w:val="24"/>
        </w:rPr>
        <w:t>л</w:t>
      </w:r>
      <w:r w:rsidRPr="005455E8">
        <w:rPr>
          <w:color w:val="231F20"/>
          <w:w w:val="111"/>
          <w:sz w:val="24"/>
          <w:szCs w:val="24"/>
        </w:rPr>
        <w:t>о</w:t>
      </w:r>
      <w:r w:rsidRPr="005455E8">
        <w:rPr>
          <w:color w:val="231F20"/>
          <w:w w:val="110"/>
          <w:sz w:val="24"/>
          <w:szCs w:val="24"/>
        </w:rPr>
        <w:t>щ</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и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ни</w:t>
      </w:r>
      <w:r w:rsidRPr="005455E8">
        <w:rPr>
          <w:color w:val="231F20"/>
          <w:w w:val="104"/>
          <w:sz w:val="24"/>
          <w:szCs w:val="24"/>
        </w:rPr>
        <w:t xml:space="preserve">х </w:t>
      </w:r>
      <w:r w:rsidRPr="005455E8">
        <w:rPr>
          <w:color w:val="231F20"/>
          <w:w w:val="114"/>
          <w:sz w:val="24"/>
          <w:szCs w:val="24"/>
        </w:rPr>
        <w:t>п</w:t>
      </w:r>
      <w:r w:rsidRPr="005455E8">
        <w:rPr>
          <w:color w:val="231F20"/>
          <w:w w:val="111"/>
          <w:sz w:val="24"/>
          <w:szCs w:val="24"/>
        </w:rPr>
        <w:t>о</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4"/>
          <w:sz w:val="24"/>
          <w:szCs w:val="24"/>
        </w:rPr>
        <w:t>х</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тей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4"/>
          <w:sz w:val="24"/>
          <w:szCs w:val="24"/>
        </w:rPr>
        <w:t>т</w:t>
      </w:r>
      <w:r w:rsidRPr="005455E8">
        <w:rPr>
          <w:color w:val="231F20"/>
          <w:w w:val="112"/>
          <w:sz w:val="24"/>
          <w:szCs w:val="24"/>
        </w:rPr>
        <w:t>в</w:t>
      </w:r>
      <w:r w:rsidRPr="005455E8">
        <w:rPr>
          <w:color w:val="231F20"/>
          <w:w w:val="114"/>
          <w:sz w:val="24"/>
          <w:szCs w:val="24"/>
        </w:rPr>
        <w:t>ет</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01"/>
          <w:sz w:val="24"/>
          <w:szCs w:val="24"/>
        </w:rPr>
        <w:t>у</w:t>
      </w:r>
      <w:r w:rsidRPr="005455E8">
        <w:rPr>
          <w:color w:val="231F20"/>
          <w:w w:val="105"/>
          <w:sz w:val="24"/>
          <w:szCs w:val="24"/>
        </w:rPr>
        <w:t>ю</w:t>
      </w:r>
      <w:r w:rsidRPr="005455E8">
        <w:rPr>
          <w:color w:val="231F20"/>
          <w:w w:val="110"/>
          <w:sz w:val="24"/>
          <w:szCs w:val="24"/>
        </w:rPr>
        <w:t>щ</w:t>
      </w:r>
      <w:r w:rsidRPr="005455E8">
        <w:rPr>
          <w:color w:val="231F20"/>
          <w:w w:val="114"/>
          <w:sz w:val="24"/>
          <w:szCs w:val="24"/>
        </w:rPr>
        <w:t xml:space="preserve">ей </w:t>
      </w:r>
      <w:r w:rsidRPr="005455E8">
        <w:rPr>
          <w:color w:val="231F20"/>
          <w:w w:val="112"/>
          <w:sz w:val="24"/>
          <w:szCs w:val="24"/>
        </w:rPr>
        <w:t>ф</w:t>
      </w:r>
      <w:r w:rsidRPr="005455E8">
        <w:rPr>
          <w:color w:val="231F20"/>
          <w:w w:val="114"/>
          <w:sz w:val="24"/>
          <w:szCs w:val="24"/>
        </w:rPr>
        <w:t>и</w:t>
      </w:r>
      <w:r w:rsidRPr="005455E8">
        <w:rPr>
          <w:color w:val="231F20"/>
          <w:w w:val="120"/>
          <w:sz w:val="24"/>
          <w:szCs w:val="24"/>
        </w:rPr>
        <w:t>з</w:t>
      </w:r>
      <w:r w:rsidRPr="005455E8">
        <w:rPr>
          <w:color w:val="231F20"/>
          <w:w w:val="114"/>
          <w:sz w:val="24"/>
          <w:szCs w:val="24"/>
        </w:rPr>
        <w:t>и</w:t>
      </w:r>
      <w:r w:rsidRPr="005455E8">
        <w:rPr>
          <w:color w:val="231F20"/>
          <w:w w:val="111"/>
          <w:sz w:val="24"/>
          <w:szCs w:val="24"/>
        </w:rPr>
        <w:t>ч</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16"/>
          <w:sz w:val="24"/>
          <w:szCs w:val="24"/>
        </w:rPr>
        <w:t xml:space="preserve">м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4"/>
          <w:sz w:val="24"/>
          <w:szCs w:val="24"/>
        </w:rPr>
        <w:t>а</w:t>
      </w:r>
      <w:r w:rsidRPr="005455E8">
        <w:rPr>
          <w:color w:val="231F20"/>
          <w:w w:val="116"/>
          <w:sz w:val="24"/>
          <w:szCs w:val="24"/>
        </w:rPr>
        <w:t xml:space="preserve">м </w:t>
      </w:r>
      <w:r w:rsidRPr="005455E8">
        <w:rPr>
          <w:color w:val="231F20"/>
          <w:sz w:val="24"/>
          <w:szCs w:val="24"/>
        </w:rPr>
        <w:t>з</w:t>
      </w:r>
      <w:r w:rsidRPr="005455E8">
        <w:rPr>
          <w:color w:val="231F20"/>
          <w:w w:val="114"/>
          <w:sz w:val="24"/>
          <w:szCs w:val="24"/>
        </w:rPr>
        <w:t>ани</w:t>
      </w:r>
      <w:r w:rsidRPr="005455E8">
        <w:rPr>
          <w:color w:val="231F20"/>
          <w:w w:val="116"/>
          <w:sz w:val="24"/>
          <w:szCs w:val="24"/>
        </w:rPr>
        <w:t>м</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1"/>
          <w:sz w:val="24"/>
          <w:szCs w:val="24"/>
        </w:rPr>
        <w:t>о</w:t>
      </w:r>
      <w:r w:rsidRPr="005455E8">
        <w:rPr>
          <w:color w:val="231F20"/>
          <w:w w:val="113"/>
          <w:sz w:val="24"/>
          <w:szCs w:val="24"/>
        </w:rPr>
        <w:t>р</w:t>
      </w:r>
      <w:r w:rsidRPr="005455E8">
        <w:rPr>
          <w:color w:val="231F20"/>
          <w:w w:val="105"/>
          <w:sz w:val="24"/>
          <w:szCs w:val="24"/>
        </w:rPr>
        <w:t>г</w:t>
      </w:r>
      <w:r w:rsidRPr="005455E8">
        <w:rPr>
          <w:color w:val="231F20"/>
          <w:w w:val="114"/>
          <w:sz w:val="24"/>
          <w:szCs w:val="24"/>
        </w:rPr>
        <w:t>ани</w:t>
      </w:r>
      <w:r w:rsidRPr="005455E8">
        <w:rPr>
          <w:color w:val="231F20"/>
          <w:w w:val="120"/>
          <w:sz w:val="24"/>
          <w:szCs w:val="24"/>
        </w:rPr>
        <w:t>з</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5"/>
          <w:sz w:val="24"/>
          <w:szCs w:val="24"/>
        </w:rPr>
        <w:t>я</w:t>
      </w:r>
      <w:r w:rsidRPr="005455E8">
        <w:rPr>
          <w:color w:val="231F20"/>
          <w:w w:val="116"/>
          <w:sz w:val="24"/>
          <w:szCs w:val="24"/>
        </w:rPr>
        <w:t>м</w:t>
      </w:r>
      <w:r w:rsidRPr="005455E8">
        <w:rPr>
          <w:color w:val="231F20"/>
          <w:w w:val="114"/>
          <w:sz w:val="24"/>
          <w:szCs w:val="24"/>
        </w:rPr>
        <w:t>и</w:t>
      </w:r>
      <w:r w:rsidRPr="005455E8">
        <w:rPr>
          <w:color w:val="231F20"/>
          <w:w w:val="113"/>
          <w:sz w:val="24"/>
          <w:szCs w:val="24"/>
        </w:rPr>
        <w:t xml:space="preserve">, </w:t>
      </w:r>
      <w:r w:rsidRPr="005455E8">
        <w:rPr>
          <w:color w:val="231F20"/>
          <w:w w:val="114"/>
          <w:sz w:val="24"/>
          <w:szCs w:val="24"/>
        </w:rPr>
        <w:t>ин</w:t>
      </w:r>
      <w:r w:rsidRPr="005455E8">
        <w:rPr>
          <w:color w:val="231F20"/>
          <w:w w:val="113"/>
          <w:sz w:val="24"/>
          <w:szCs w:val="24"/>
        </w:rPr>
        <w:t>д</w:t>
      </w:r>
      <w:r w:rsidRPr="005455E8">
        <w:rPr>
          <w:color w:val="231F20"/>
          <w:w w:val="114"/>
          <w:sz w:val="24"/>
          <w:szCs w:val="24"/>
        </w:rPr>
        <w:t>и</w:t>
      </w:r>
      <w:r w:rsidRPr="005455E8">
        <w:rPr>
          <w:color w:val="231F20"/>
          <w:w w:val="112"/>
          <w:sz w:val="24"/>
          <w:szCs w:val="24"/>
        </w:rPr>
        <w:t>в</w:t>
      </w:r>
      <w:r w:rsidRPr="005455E8">
        <w:rPr>
          <w:color w:val="231F20"/>
          <w:w w:val="114"/>
          <w:sz w:val="24"/>
          <w:szCs w:val="24"/>
        </w:rPr>
        <w:t>и</w:t>
      </w:r>
      <w:r w:rsidRPr="005455E8">
        <w:rPr>
          <w:color w:val="231F20"/>
          <w:w w:val="113"/>
          <w:sz w:val="24"/>
          <w:szCs w:val="24"/>
        </w:rPr>
        <w:t>д</w:t>
      </w:r>
      <w:r w:rsidRPr="005455E8">
        <w:rPr>
          <w:color w:val="231F20"/>
          <w:w w:val="101"/>
          <w:sz w:val="24"/>
          <w:szCs w:val="24"/>
        </w:rPr>
        <w:t>у</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6"/>
          <w:sz w:val="24"/>
          <w:szCs w:val="24"/>
        </w:rPr>
        <w:t>м</w:t>
      </w:r>
      <w:r w:rsidRPr="005455E8">
        <w:rPr>
          <w:color w:val="231F20"/>
          <w:w w:val="114"/>
          <w:sz w:val="24"/>
          <w:szCs w:val="24"/>
        </w:rPr>
        <w:t>и п</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14"/>
          <w:sz w:val="24"/>
          <w:szCs w:val="24"/>
        </w:rPr>
        <w:t>п</w:t>
      </w:r>
      <w:r w:rsidRPr="005455E8">
        <w:rPr>
          <w:color w:val="231F20"/>
          <w:w w:val="113"/>
          <w:sz w:val="24"/>
          <w:szCs w:val="24"/>
        </w:rPr>
        <w:t>р</w:t>
      </w:r>
      <w:r w:rsidRPr="005455E8">
        <w:rPr>
          <w:color w:val="231F20"/>
          <w:w w:val="114"/>
          <w:sz w:val="24"/>
          <w:szCs w:val="24"/>
        </w:rPr>
        <w:t>ини</w:t>
      </w:r>
      <w:r w:rsidRPr="005455E8">
        <w:rPr>
          <w:color w:val="231F20"/>
          <w:w w:val="116"/>
          <w:sz w:val="24"/>
          <w:szCs w:val="24"/>
        </w:rPr>
        <w:t>м</w:t>
      </w:r>
      <w:r w:rsidRPr="005455E8">
        <w:rPr>
          <w:color w:val="231F20"/>
          <w:w w:val="114"/>
          <w:sz w:val="24"/>
          <w:szCs w:val="24"/>
        </w:rPr>
        <w:t>ате</w:t>
      </w:r>
      <w:r w:rsidRPr="005455E8">
        <w:rPr>
          <w:color w:val="231F20"/>
          <w:w w:val="109"/>
          <w:sz w:val="24"/>
          <w:szCs w:val="24"/>
        </w:rPr>
        <w:t>л</w:t>
      </w:r>
      <w:r w:rsidRPr="005455E8">
        <w:rPr>
          <w:color w:val="231F20"/>
          <w:w w:val="115"/>
          <w:sz w:val="24"/>
          <w:szCs w:val="24"/>
        </w:rPr>
        <w:t>я</w:t>
      </w:r>
      <w:r w:rsidRPr="005455E8">
        <w:rPr>
          <w:color w:val="231F20"/>
          <w:w w:val="116"/>
          <w:sz w:val="24"/>
          <w:szCs w:val="24"/>
        </w:rPr>
        <w:t>м</w:t>
      </w:r>
      <w:r w:rsidRPr="005455E8">
        <w:rPr>
          <w:color w:val="231F20"/>
          <w:w w:val="114"/>
          <w:sz w:val="24"/>
          <w:szCs w:val="24"/>
        </w:rPr>
        <w:t>и п</w:t>
      </w:r>
      <w:r w:rsidRPr="005455E8">
        <w:rPr>
          <w:color w:val="231F20"/>
          <w:w w:val="111"/>
          <w:sz w:val="24"/>
          <w:szCs w:val="24"/>
        </w:rPr>
        <w:t>о</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ений на п</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4"/>
          <w:sz w:val="24"/>
          <w:szCs w:val="24"/>
        </w:rPr>
        <w:t xml:space="preserve">е </w:t>
      </w:r>
      <w:r w:rsidRPr="005455E8">
        <w:rPr>
          <w:color w:val="231F20"/>
          <w:w w:val="105"/>
          <w:sz w:val="24"/>
          <w:szCs w:val="24"/>
        </w:rPr>
        <w:t>с</w:t>
      </w:r>
      <w:r w:rsidRPr="005455E8">
        <w:rPr>
          <w:color w:val="231F20"/>
          <w:w w:val="111"/>
          <w:sz w:val="24"/>
          <w:szCs w:val="24"/>
        </w:rPr>
        <w:t>о</w:t>
      </w:r>
      <w:r w:rsidRPr="005455E8">
        <w:rPr>
          <w:color w:val="231F20"/>
          <w:w w:val="106"/>
          <w:sz w:val="24"/>
          <w:szCs w:val="24"/>
        </w:rPr>
        <w:t>б</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ти</w:t>
      </w:r>
      <w:r w:rsidRPr="005455E8">
        <w:rPr>
          <w:color w:val="231F20"/>
          <w:w w:val="113"/>
          <w:sz w:val="24"/>
          <w:szCs w:val="24"/>
        </w:rPr>
        <w:t xml:space="preserve">, </w:t>
      </w:r>
      <w:r w:rsidRPr="005455E8">
        <w:rPr>
          <w:color w:val="231F20"/>
          <w:w w:val="114"/>
          <w:sz w:val="24"/>
          <w:szCs w:val="24"/>
        </w:rPr>
        <w:t>ин</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14"/>
          <w:sz w:val="24"/>
          <w:szCs w:val="24"/>
        </w:rPr>
        <w:t>е</w:t>
      </w:r>
      <w:r w:rsidRPr="005455E8">
        <w:rPr>
          <w:color w:val="231F20"/>
          <w:w w:val="110"/>
          <w:sz w:val="24"/>
          <w:szCs w:val="24"/>
        </w:rPr>
        <w:t>щ</w:t>
      </w:r>
      <w:r w:rsidRPr="005455E8">
        <w:rPr>
          <w:color w:val="231F20"/>
          <w:w w:val="114"/>
          <w:sz w:val="24"/>
          <w:szCs w:val="24"/>
        </w:rPr>
        <w:t>н</w:t>
      </w:r>
      <w:r w:rsidRPr="005455E8">
        <w:rPr>
          <w:color w:val="231F20"/>
          <w:w w:val="111"/>
          <w:sz w:val="24"/>
          <w:szCs w:val="24"/>
        </w:rPr>
        <w:t>о</w:t>
      </w:r>
      <w:r w:rsidRPr="005455E8">
        <w:rPr>
          <w:color w:val="231F20"/>
          <w:w w:val="116"/>
          <w:sz w:val="24"/>
          <w:szCs w:val="24"/>
        </w:rPr>
        <w:t xml:space="preserve">м </w:t>
      </w:r>
      <w:r w:rsidRPr="005455E8">
        <w:rPr>
          <w:color w:val="231F20"/>
          <w:w w:val="114"/>
          <w:sz w:val="24"/>
          <w:szCs w:val="24"/>
        </w:rPr>
        <w:t>п</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4"/>
          <w:sz w:val="24"/>
          <w:szCs w:val="24"/>
        </w:rPr>
        <w:t>е и</w:t>
      </w:r>
      <w:r w:rsidRPr="005455E8">
        <w:rPr>
          <w:color w:val="231F20"/>
          <w:w w:val="109"/>
          <w:sz w:val="24"/>
          <w:szCs w:val="24"/>
        </w:rPr>
        <w:t>л</w:t>
      </w:r>
      <w:r w:rsidRPr="005455E8">
        <w:rPr>
          <w:color w:val="231F20"/>
          <w:w w:val="114"/>
          <w:sz w:val="24"/>
          <w:szCs w:val="24"/>
        </w:rPr>
        <w:t xml:space="preserve">и </w:t>
      </w:r>
      <w:r w:rsidRPr="005455E8">
        <w:rPr>
          <w:color w:val="231F20"/>
          <w:w w:val="111"/>
          <w:sz w:val="24"/>
          <w:szCs w:val="24"/>
        </w:rPr>
        <w:t>о</w:t>
      </w:r>
      <w:r w:rsidRPr="005455E8">
        <w:rPr>
          <w:color w:val="231F20"/>
          <w:w w:val="106"/>
          <w:sz w:val="24"/>
          <w:szCs w:val="24"/>
        </w:rPr>
        <w:t>б</w:t>
      </w:r>
      <w:r w:rsidRPr="005455E8">
        <w:rPr>
          <w:color w:val="231F20"/>
          <w:w w:val="115"/>
          <w:sz w:val="24"/>
          <w:szCs w:val="24"/>
        </w:rPr>
        <w:t>я</w:t>
      </w:r>
      <w:r w:rsidRPr="005455E8">
        <w:rPr>
          <w:color w:val="231F20"/>
          <w:sz w:val="24"/>
          <w:szCs w:val="24"/>
        </w:rPr>
        <w:t>з</w:t>
      </w:r>
      <w:r w:rsidRPr="005455E8">
        <w:rPr>
          <w:color w:val="231F20"/>
          <w:w w:val="114"/>
          <w:sz w:val="24"/>
          <w:szCs w:val="24"/>
        </w:rPr>
        <w:t>ате</w:t>
      </w:r>
      <w:r w:rsidRPr="005455E8">
        <w:rPr>
          <w:color w:val="231F20"/>
          <w:w w:val="109"/>
          <w:sz w:val="24"/>
          <w:szCs w:val="24"/>
        </w:rPr>
        <w:t>л</w:t>
      </w:r>
      <w:r w:rsidRPr="005455E8">
        <w:rPr>
          <w:color w:val="231F20"/>
          <w:w w:val="111"/>
          <w:sz w:val="24"/>
          <w:szCs w:val="24"/>
        </w:rPr>
        <w:t>ь</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о</w:t>
      </w:r>
      <w:r w:rsidRPr="005455E8">
        <w:rPr>
          <w:color w:val="231F20"/>
          <w:w w:val="116"/>
          <w:sz w:val="24"/>
          <w:szCs w:val="24"/>
        </w:rPr>
        <w:t xml:space="preserve">м </w:t>
      </w:r>
      <w:r w:rsidRPr="005455E8">
        <w:rPr>
          <w:color w:val="231F20"/>
          <w:w w:val="114"/>
          <w:sz w:val="24"/>
          <w:szCs w:val="24"/>
        </w:rPr>
        <w:t>п</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4"/>
          <w:sz w:val="24"/>
          <w:szCs w:val="24"/>
        </w:rPr>
        <w:t>е</w:t>
      </w:r>
      <w:r w:rsidRPr="005455E8">
        <w:rPr>
          <w:color w:val="231F20"/>
          <w:w w:val="112"/>
          <w:sz w:val="24"/>
          <w:szCs w:val="24"/>
        </w:rPr>
        <w:t>.</w:t>
      </w:r>
    </w:p>
    <w:p w:rsidR="007D2AF8" w:rsidRPr="005455E8" w:rsidRDefault="00987DF1">
      <w:pPr>
        <w:suppressAutoHyphens w:val="0"/>
        <w:rPr>
          <w:color w:val="231F20"/>
          <w:w w:val="112"/>
          <w:sz w:val="24"/>
          <w:szCs w:val="24"/>
        </w:rPr>
      </w:pPr>
      <w:r w:rsidRPr="005455E8">
        <w:br w:type="page"/>
      </w:r>
    </w:p>
    <w:p w:rsidR="007D2AF8" w:rsidRPr="005455E8" w:rsidRDefault="007D2AF8">
      <w:pPr>
        <w:widowControl w:val="0"/>
        <w:spacing w:line="276" w:lineRule="auto"/>
        <w:jc w:val="both"/>
        <w:rPr>
          <w:color w:val="231F20"/>
          <w:w w:val="112"/>
          <w:sz w:val="24"/>
          <w:szCs w:val="24"/>
        </w:rPr>
      </w:pPr>
    </w:p>
    <w:p w:rsidR="007D2AF8" w:rsidRPr="005455E8" w:rsidRDefault="00987DF1">
      <w:pPr>
        <w:widowControl w:val="0"/>
        <w:spacing w:line="276" w:lineRule="auto"/>
        <w:jc w:val="both"/>
        <w:rPr>
          <w:color w:val="231F20"/>
          <w:w w:val="112"/>
          <w:sz w:val="24"/>
          <w:szCs w:val="24"/>
        </w:rPr>
      </w:pPr>
      <w:r w:rsidRPr="005455E8">
        <w:rPr>
          <w:noProof/>
          <w:color w:val="231F20"/>
          <w:w w:val="112"/>
          <w:sz w:val="24"/>
          <w:szCs w:val="24"/>
          <w:lang w:eastAsia="ru-RU"/>
        </w:rPr>
        <w:drawing>
          <wp:anchor distT="0" distB="0" distL="18415" distR="7620" simplePos="0" relativeHeight="52" behindDoc="1" locked="0" layoutInCell="1" allowOverlap="1">
            <wp:simplePos x="0" y="0"/>
            <wp:positionH relativeFrom="column">
              <wp:posOffset>163195</wp:posOffset>
            </wp:positionH>
            <wp:positionV relativeFrom="paragraph">
              <wp:posOffset>-387985</wp:posOffset>
            </wp:positionV>
            <wp:extent cx="5516880" cy="7204075"/>
            <wp:effectExtent l="0" t="0" r="0" b="0"/>
            <wp:wrapTopAndBottom/>
            <wp:docPr id="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pic:cNvPicPr>
                      <a:picLocks noChangeAspect="1" noChangeArrowheads="1"/>
                    </pic:cNvPicPr>
                  </pic:nvPicPr>
                  <pic:blipFill>
                    <a:blip r:embed="rId14"/>
                    <a:srcRect l="-3" t="-2" r="-3" b="-2"/>
                    <a:stretch>
                      <a:fillRect/>
                    </a:stretch>
                  </pic:blipFill>
                  <pic:spPr bwMode="auto">
                    <a:xfrm>
                      <a:off x="0" y="0"/>
                      <a:ext cx="5516880" cy="7204075"/>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3</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101"/>
          <w:sz w:val="24"/>
          <w:szCs w:val="24"/>
        </w:rPr>
        <w:t>Н</w:t>
      </w:r>
      <w:r w:rsidRPr="005455E8">
        <w:rPr>
          <w:color w:val="231F20"/>
          <w:w w:val="114"/>
          <w:sz w:val="24"/>
          <w:szCs w:val="24"/>
        </w:rPr>
        <w:t>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на</w:t>
      </w:r>
      <w:r w:rsidRPr="005455E8">
        <w:rPr>
          <w:color w:val="231F20"/>
          <w:w w:val="113"/>
          <w:sz w:val="24"/>
          <w:szCs w:val="24"/>
        </w:rPr>
        <w:t xml:space="preserve">д </w:t>
      </w:r>
      <w:r w:rsidRPr="005455E8">
        <w:rPr>
          <w:color w:val="231F20"/>
          <w:w w:val="112"/>
          <w:sz w:val="24"/>
          <w:szCs w:val="24"/>
        </w:rPr>
        <w:t>в</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1"/>
          <w:sz w:val="24"/>
          <w:szCs w:val="24"/>
        </w:rPr>
        <w:t>о</w:t>
      </w:r>
      <w:r w:rsidRPr="005455E8">
        <w:rPr>
          <w:color w:val="231F20"/>
          <w:w w:val="116"/>
          <w:sz w:val="24"/>
          <w:szCs w:val="24"/>
        </w:rPr>
        <w:t xml:space="preserve">м </w:t>
      </w:r>
      <w:r w:rsidRPr="005455E8">
        <w:rPr>
          <w:color w:val="231F20"/>
          <w:w w:val="114"/>
          <w:sz w:val="24"/>
          <w:szCs w:val="24"/>
        </w:rPr>
        <w:t>и</w:t>
      </w:r>
      <w:r w:rsidRPr="005455E8">
        <w:rPr>
          <w:color w:val="231F20"/>
          <w:w w:val="109"/>
          <w:sz w:val="24"/>
          <w:szCs w:val="24"/>
        </w:rPr>
        <w:t>л</w:t>
      </w:r>
      <w:r w:rsidRPr="005455E8">
        <w:rPr>
          <w:color w:val="231F20"/>
          <w:w w:val="114"/>
          <w:sz w:val="24"/>
          <w:szCs w:val="24"/>
        </w:rPr>
        <w:t xml:space="preserve">и </w:t>
      </w:r>
      <w:r w:rsidRPr="005455E8">
        <w:rPr>
          <w:color w:val="231F20"/>
          <w:w w:val="111"/>
          <w:sz w:val="24"/>
          <w:szCs w:val="24"/>
        </w:rPr>
        <w:t>о</w:t>
      </w:r>
      <w:r w:rsidRPr="005455E8">
        <w:rPr>
          <w:color w:val="231F20"/>
          <w:w w:val="112"/>
          <w:sz w:val="24"/>
          <w:szCs w:val="24"/>
        </w:rPr>
        <w:t>к</w:t>
      </w:r>
      <w:r w:rsidRPr="005455E8">
        <w:rPr>
          <w:color w:val="231F20"/>
          <w:w w:val="114"/>
          <w:sz w:val="24"/>
          <w:szCs w:val="24"/>
        </w:rPr>
        <w:t>на</w:t>
      </w:r>
      <w:r w:rsidRPr="005455E8">
        <w:rPr>
          <w:color w:val="231F20"/>
          <w:w w:val="116"/>
          <w:sz w:val="24"/>
          <w:szCs w:val="24"/>
        </w:rPr>
        <w:t>м</w:t>
      </w:r>
      <w:r w:rsidRPr="005455E8">
        <w:rPr>
          <w:color w:val="231F20"/>
          <w:w w:val="114"/>
          <w:sz w:val="24"/>
          <w:szCs w:val="24"/>
        </w:rPr>
        <w:t xml:space="preserve">и </w:t>
      </w:r>
      <w:r w:rsidRPr="005455E8">
        <w:rPr>
          <w:color w:val="231F20"/>
          <w:w w:val="103"/>
          <w:sz w:val="24"/>
          <w:szCs w:val="24"/>
        </w:rPr>
        <w:t>(</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ина</w:t>
      </w:r>
      <w:r w:rsidRPr="005455E8">
        <w:rPr>
          <w:color w:val="231F20"/>
          <w:w w:val="116"/>
          <w:sz w:val="24"/>
          <w:szCs w:val="24"/>
        </w:rPr>
        <w:t>м</w:t>
      </w:r>
      <w:r w:rsidRPr="005455E8">
        <w:rPr>
          <w:color w:val="231F20"/>
          <w:w w:val="114"/>
          <w:sz w:val="24"/>
          <w:szCs w:val="24"/>
        </w:rPr>
        <w:t>и</w:t>
      </w:r>
      <w:r w:rsidRPr="005455E8">
        <w:rPr>
          <w:color w:val="231F20"/>
          <w:w w:val="103"/>
          <w:sz w:val="24"/>
          <w:szCs w:val="24"/>
        </w:rPr>
        <w:t>)</w:t>
      </w:r>
      <w:r w:rsidRPr="005455E8">
        <w:rPr>
          <w:color w:val="231F20"/>
          <w:w w:val="113"/>
          <w:sz w:val="24"/>
          <w:szCs w:val="24"/>
        </w:rPr>
        <w:t xml:space="preserve">, </w:t>
      </w:r>
      <w:r w:rsidRPr="005455E8">
        <w:rPr>
          <w:color w:val="231F20"/>
          <w:w w:val="112"/>
          <w:sz w:val="24"/>
          <w:szCs w:val="24"/>
        </w:rPr>
        <w:t xml:space="preserve">в </w:t>
      </w:r>
      <w:r w:rsidRPr="005455E8">
        <w:rPr>
          <w:color w:val="231F20"/>
          <w:w w:val="114"/>
          <w:sz w:val="24"/>
          <w:szCs w:val="24"/>
        </w:rPr>
        <w:t>п</w:t>
      </w:r>
      <w:r w:rsidRPr="005455E8">
        <w:rPr>
          <w:color w:val="231F20"/>
          <w:w w:val="113"/>
          <w:sz w:val="24"/>
          <w:szCs w:val="24"/>
        </w:rPr>
        <w:t>р</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тен</w:t>
      </w:r>
      <w:r w:rsidRPr="005455E8">
        <w:rPr>
          <w:color w:val="231F20"/>
          <w:w w:val="112"/>
          <w:sz w:val="24"/>
          <w:szCs w:val="24"/>
        </w:rPr>
        <w:t>к</w:t>
      </w:r>
      <w:r w:rsidRPr="005455E8">
        <w:rPr>
          <w:color w:val="231F20"/>
          <w:w w:val="114"/>
          <w:sz w:val="24"/>
          <w:szCs w:val="24"/>
        </w:rPr>
        <w:t>а</w:t>
      </w:r>
      <w:r w:rsidRPr="005455E8">
        <w:rPr>
          <w:color w:val="231F20"/>
          <w:w w:val="104"/>
          <w:sz w:val="24"/>
          <w:szCs w:val="24"/>
        </w:rPr>
        <w:t xml:space="preserve">х </w:t>
      </w:r>
      <w:r w:rsidRPr="005455E8">
        <w:rPr>
          <w:color w:val="231F20"/>
          <w:w w:val="116"/>
          <w:sz w:val="24"/>
          <w:szCs w:val="24"/>
        </w:rPr>
        <w:t>м</w:t>
      </w:r>
      <w:r w:rsidRPr="005455E8">
        <w:rPr>
          <w:color w:val="231F20"/>
          <w:w w:val="114"/>
          <w:sz w:val="24"/>
          <w:szCs w:val="24"/>
        </w:rPr>
        <w:t>е</w:t>
      </w:r>
      <w:r w:rsidRPr="005455E8">
        <w:rPr>
          <w:color w:val="231F20"/>
          <w:w w:val="105"/>
          <w:sz w:val="24"/>
          <w:szCs w:val="24"/>
        </w:rPr>
        <w:t>ж</w:t>
      </w:r>
      <w:r w:rsidRPr="005455E8">
        <w:rPr>
          <w:color w:val="231F20"/>
          <w:w w:val="113"/>
          <w:sz w:val="24"/>
          <w:szCs w:val="24"/>
        </w:rPr>
        <w:t>д</w:t>
      </w:r>
      <w:r w:rsidRPr="005455E8">
        <w:rPr>
          <w:color w:val="231F20"/>
          <w:w w:val="101"/>
          <w:sz w:val="24"/>
          <w:szCs w:val="24"/>
        </w:rPr>
        <w:t xml:space="preserve">у </w:t>
      </w:r>
      <w:r w:rsidRPr="005455E8">
        <w:rPr>
          <w:color w:val="231F20"/>
          <w:w w:val="111"/>
          <w:sz w:val="24"/>
          <w:szCs w:val="24"/>
        </w:rPr>
        <w:t>о</w:t>
      </w:r>
      <w:r w:rsidRPr="005455E8">
        <w:rPr>
          <w:color w:val="231F20"/>
          <w:w w:val="112"/>
          <w:sz w:val="24"/>
          <w:szCs w:val="24"/>
        </w:rPr>
        <w:t>к</w:t>
      </w:r>
      <w:r w:rsidRPr="005455E8">
        <w:rPr>
          <w:color w:val="231F20"/>
          <w:w w:val="114"/>
          <w:sz w:val="24"/>
          <w:szCs w:val="24"/>
        </w:rPr>
        <w:t>на</w:t>
      </w:r>
      <w:r w:rsidRPr="005455E8">
        <w:rPr>
          <w:color w:val="231F20"/>
          <w:w w:val="116"/>
          <w:sz w:val="24"/>
          <w:szCs w:val="24"/>
        </w:rPr>
        <w:t>м</w:t>
      </w:r>
      <w:r w:rsidRPr="005455E8">
        <w:rPr>
          <w:color w:val="231F20"/>
          <w:w w:val="114"/>
          <w:sz w:val="24"/>
          <w:szCs w:val="24"/>
        </w:rPr>
        <w:t>и п</w:t>
      </w:r>
      <w:r w:rsidRPr="005455E8">
        <w:rPr>
          <w:color w:val="231F20"/>
          <w:w w:val="111"/>
          <w:sz w:val="24"/>
          <w:szCs w:val="24"/>
        </w:rPr>
        <w:t>о</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ений на е</w:t>
      </w:r>
      <w:r w:rsidRPr="005455E8">
        <w:rPr>
          <w:color w:val="231F20"/>
          <w:w w:val="113"/>
          <w:sz w:val="24"/>
          <w:szCs w:val="24"/>
        </w:rPr>
        <w:t>д</w:t>
      </w:r>
      <w:r w:rsidRPr="005455E8">
        <w:rPr>
          <w:color w:val="231F20"/>
          <w:w w:val="114"/>
          <w:sz w:val="24"/>
          <w:szCs w:val="24"/>
        </w:rPr>
        <w:t>ин</w:t>
      </w:r>
      <w:r w:rsidRPr="005455E8">
        <w:rPr>
          <w:color w:val="231F20"/>
          <w:w w:val="111"/>
          <w:sz w:val="24"/>
          <w:szCs w:val="24"/>
        </w:rPr>
        <w:t>о</w:t>
      </w:r>
      <w:r w:rsidRPr="005455E8">
        <w:rPr>
          <w:color w:val="231F20"/>
          <w:w w:val="114"/>
          <w:sz w:val="24"/>
          <w:szCs w:val="24"/>
        </w:rPr>
        <w:t xml:space="preserve">й </w:t>
      </w:r>
      <w:r w:rsidRPr="005455E8">
        <w:rPr>
          <w:color w:val="231F20"/>
          <w:w w:val="105"/>
          <w:sz w:val="24"/>
          <w:szCs w:val="24"/>
        </w:rPr>
        <w:t>г</w:t>
      </w:r>
      <w:r w:rsidRPr="005455E8">
        <w:rPr>
          <w:color w:val="231F20"/>
          <w:w w:val="111"/>
          <w:sz w:val="24"/>
          <w:szCs w:val="24"/>
        </w:rPr>
        <w:t>о</w:t>
      </w:r>
      <w:r w:rsidRPr="005455E8">
        <w:rPr>
          <w:color w:val="231F20"/>
          <w:w w:val="113"/>
          <w:sz w:val="24"/>
          <w:szCs w:val="24"/>
        </w:rPr>
        <w:t>р</w:t>
      </w:r>
      <w:r w:rsidRPr="005455E8">
        <w:rPr>
          <w:color w:val="231F20"/>
          <w:w w:val="114"/>
          <w:sz w:val="24"/>
          <w:szCs w:val="24"/>
        </w:rPr>
        <w:t>и</w:t>
      </w:r>
      <w:r w:rsidRPr="005455E8">
        <w:rPr>
          <w:color w:val="231F20"/>
          <w:w w:val="120"/>
          <w:sz w:val="24"/>
          <w:szCs w:val="24"/>
        </w:rPr>
        <w:t>з</w:t>
      </w:r>
      <w:r w:rsidRPr="005455E8">
        <w:rPr>
          <w:color w:val="231F20"/>
          <w:w w:val="111"/>
          <w:sz w:val="24"/>
          <w:szCs w:val="24"/>
        </w:rPr>
        <w:t>о</w:t>
      </w:r>
      <w:r w:rsidRPr="005455E8">
        <w:rPr>
          <w:color w:val="231F20"/>
          <w:w w:val="114"/>
          <w:sz w:val="24"/>
          <w:szCs w:val="24"/>
        </w:rPr>
        <w:t>нта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й </w:t>
      </w:r>
      <w:r w:rsidRPr="005455E8">
        <w:rPr>
          <w:color w:val="231F20"/>
          <w:w w:val="111"/>
          <w:sz w:val="24"/>
          <w:szCs w:val="24"/>
        </w:rPr>
        <w:t>о</w:t>
      </w:r>
      <w:r w:rsidRPr="005455E8">
        <w:rPr>
          <w:color w:val="231F20"/>
          <w:w w:val="105"/>
          <w:sz w:val="24"/>
          <w:szCs w:val="24"/>
        </w:rPr>
        <w:t>с</w:t>
      </w:r>
      <w:r w:rsidRPr="005455E8">
        <w:rPr>
          <w:color w:val="231F20"/>
          <w:w w:val="114"/>
          <w:sz w:val="24"/>
          <w:szCs w:val="24"/>
        </w:rPr>
        <w:t>и, на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я</w:t>
      </w:r>
      <w:r w:rsidRPr="005455E8">
        <w:rPr>
          <w:color w:val="231F20"/>
          <w:w w:val="116"/>
          <w:sz w:val="24"/>
          <w:szCs w:val="24"/>
        </w:rPr>
        <w:t>м</w:t>
      </w:r>
      <w:r w:rsidRPr="005455E8">
        <w:rPr>
          <w:color w:val="231F20"/>
          <w:w w:val="114"/>
          <w:sz w:val="24"/>
          <w:szCs w:val="24"/>
        </w:rPr>
        <w:t>и</w:t>
      </w:r>
      <w:r w:rsidRPr="005455E8">
        <w:rPr>
          <w:color w:val="231F20"/>
          <w:w w:val="113"/>
          <w:sz w:val="24"/>
          <w:szCs w:val="24"/>
        </w:rPr>
        <w:t xml:space="preserve">, </w:t>
      </w:r>
      <w:r w:rsidRPr="005455E8">
        <w:rPr>
          <w:color w:val="231F20"/>
          <w:w w:val="101"/>
          <w:sz w:val="24"/>
          <w:szCs w:val="24"/>
        </w:rPr>
        <w:t>у</w:t>
      </w:r>
      <w:r w:rsidRPr="005455E8">
        <w:rPr>
          <w:color w:val="231F20"/>
          <w:w w:val="105"/>
          <w:sz w:val="24"/>
          <w:szCs w:val="24"/>
        </w:rPr>
        <w:t>с</w:t>
      </w:r>
      <w:r w:rsidRPr="005455E8">
        <w:rPr>
          <w:color w:val="231F20"/>
          <w:w w:val="114"/>
          <w:sz w:val="24"/>
          <w:szCs w:val="24"/>
        </w:rPr>
        <w:t>тан</w:t>
      </w:r>
      <w:r w:rsidRPr="005455E8">
        <w:rPr>
          <w:color w:val="231F20"/>
          <w:w w:val="111"/>
          <w:sz w:val="24"/>
          <w:szCs w:val="24"/>
        </w:rPr>
        <w:t>о</w:t>
      </w:r>
      <w:r w:rsidRPr="005455E8">
        <w:rPr>
          <w:color w:val="231F20"/>
          <w:w w:val="112"/>
          <w:sz w:val="24"/>
          <w:szCs w:val="24"/>
        </w:rPr>
        <w:t>в</w:t>
      </w:r>
      <w:r w:rsidRPr="005455E8">
        <w:rPr>
          <w:color w:val="231F20"/>
          <w:w w:val="109"/>
          <w:sz w:val="24"/>
          <w:szCs w:val="24"/>
        </w:rPr>
        <w:t>л</w:t>
      </w:r>
      <w:r w:rsidRPr="005455E8">
        <w:rPr>
          <w:color w:val="231F20"/>
          <w:w w:val="114"/>
          <w:sz w:val="24"/>
          <w:szCs w:val="24"/>
        </w:rPr>
        <w:t>енн</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12"/>
          <w:sz w:val="24"/>
          <w:szCs w:val="24"/>
        </w:rPr>
        <w:t xml:space="preserve">в </w:t>
      </w:r>
      <w:r w:rsidRPr="005455E8">
        <w:rPr>
          <w:color w:val="231F20"/>
          <w:w w:val="114"/>
          <w:sz w:val="24"/>
          <w:szCs w:val="24"/>
        </w:rPr>
        <w:t>п</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4"/>
          <w:sz w:val="24"/>
          <w:szCs w:val="24"/>
        </w:rPr>
        <w:t>а</w:t>
      </w:r>
      <w:r w:rsidRPr="005455E8">
        <w:rPr>
          <w:color w:val="231F20"/>
          <w:w w:val="104"/>
          <w:sz w:val="24"/>
          <w:szCs w:val="24"/>
        </w:rPr>
        <w:t xml:space="preserve">х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 xml:space="preserve">на </w:t>
      </w:r>
      <w:r w:rsidRPr="005455E8">
        <w:rPr>
          <w:color w:val="231F20"/>
          <w:w w:val="101"/>
          <w:sz w:val="24"/>
          <w:szCs w:val="24"/>
        </w:rPr>
        <w:t>у</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14"/>
          <w:sz w:val="24"/>
          <w:szCs w:val="24"/>
        </w:rPr>
        <w:t xml:space="preserve">не </w:t>
      </w:r>
      <w:r w:rsidRPr="005455E8">
        <w:rPr>
          <w:color w:val="231F20"/>
          <w:w w:val="109"/>
          <w:sz w:val="24"/>
          <w:szCs w:val="24"/>
        </w:rPr>
        <w:t>л</w:t>
      </w:r>
      <w:r w:rsidRPr="005455E8">
        <w:rPr>
          <w:color w:val="231F20"/>
          <w:w w:val="114"/>
          <w:sz w:val="24"/>
          <w:szCs w:val="24"/>
        </w:rPr>
        <w:t>инии пе</w:t>
      </w:r>
      <w:r w:rsidRPr="005455E8">
        <w:rPr>
          <w:color w:val="231F20"/>
          <w:w w:val="113"/>
          <w:sz w:val="24"/>
          <w:szCs w:val="24"/>
        </w:rPr>
        <w:t>р</w:t>
      </w:r>
      <w:r w:rsidRPr="005455E8">
        <w:rPr>
          <w:color w:val="231F20"/>
          <w:w w:val="114"/>
          <w:sz w:val="24"/>
          <w:szCs w:val="24"/>
        </w:rPr>
        <w:t>е</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14"/>
          <w:sz w:val="24"/>
          <w:szCs w:val="24"/>
        </w:rPr>
        <w:t xml:space="preserve">тий </w:t>
      </w:r>
      <w:r w:rsidRPr="005455E8">
        <w:rPr>
          <w:color w:val="231F20"/>
          <w:w w:val="116"/>
          <w:sz w:val="24"/>
          <w:szCs w:val="24"/>
        </w:rPr>
        <w:t>м</w:t>
      </w:r>
      <w:r w:rsidRPr="005455E8">
        <w:rPr>
          <w:color w:val="231F20"/>
          <w:w w:val="114"/>
          <w:sz w:val="24"/>
          <w:szCs w:val="24"/>
        </w:rPr>
        <w:t>е</w:t>
      </w:r>
      <w:r w:rsidRPr="005455E8">
        <w:rPr>
          <w:color w:val="231F20"/>
          <w:w w:val="105"/>
          <w:sz w:val="24"/>
          <w:szCs w:val="24"/>
        </w:rPr>
        <w:t>ж</w:t>
      </w:r>
      <w:r w:rsidRPr="005455E8">
        <w:rPr>
          <w:color w:val="231F20"/>
          <w:w w:val="113"/>
          <w:sz w:val="24"/>
          <w:szCs w:val="24"/>
        </w:rPr>
        <w:t>д</w:t>
      </w:r>
      <w:r w:rsidRPr="005455E8">
        <w:rPr>
          <w:color w:val="231F20"/>
          <w:w w:val="101"/>
          <w:sz w:val="24"/>
          <w:szCs w:val="24"/>
        </w:rPr>
        <w:t xml:space="preserve">у </w:t>
      </w:r>
      <w:r w:rsidRPr="005455E8">
        <w:rPr>
          <w:color w:val="231F20"/>
          <w:w w:val="114"/>
          <w:sz w:val="24"/>
          <w:szCs w:val="24"/>
        </w:rPr>
        <w:t>пе</w:t>
      </w:r>
      <w:r w:rsidRPr="005455E8">
        <w:rPr>
          <w:color w:val="231F20"/>
          <w:w w:val="113"/>
          <w:sz w:val="24"/>
          <w:szCs w:val="24"/>
        </w:rPr>
        <w:t>р</w:t>
      </w:r>
      <w:r w:rsidRPr="005455E8">
        <w:rPr>
          <w:color w:val="231F20"/>
          <w:w w:val="112"/>
          <w:sz w:val="24"/>
          <w:szCs w:val="24"/>
        </w:rPr>
        <w:t>в</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12"/>
          <w:sz w:val="24"/>
          <w:szCs w:val="24"/>
        </w:rPr>
        <w:t>в</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ы</w:t>
      </w:r>
      <w:r w:rsidRPr="005455E8">
        <w:rPr>
          <w:color w:val="231F20"/>
          <w:w w:val="116"/>
          <w:sz w:val="24"/>
          <w:szCs w:val="24"/>
        </w:rPr>
        <w:t xml:space="preserve">м </w:t>
      </w:r>
      <w:r w:rsidRPr="005455E8">
        <w:rPr>
          <w:color w:val="231F20"/>
          <w:w w:val="114"/>
          <w:sz w:val="24"/>
          <w:szCs w:val="24"/>
        </w:rPr>
        <w:t>эта</w:t>
      </w:r>
      <w:r w:rsidRPr="005455E8">
        <w:rPr>
          <w:color w:val="231F20"/>
          <w:w w:val="105"/>
          <w:sz w:val="24"/>
          <w:szCs w:val="24"/>
        </w:rPr>
        <w:t>ж</w:t>
      </w:r>
      <w:r w:rsidRPr="005455E8">
        <w:rPr>
          <w:color w:val="231F20"/>
          <w:w w:val="114"/>
          <w:sz w:val="24"/>
          <w:szCs w:val="24"/>
        </w:rPr>
        <w:t>а</w:t>
      </w:r>
      <w:r w:rsidRPr="005455E8">
        <w:rPr>
          <w:color w:val="231F20"/>
          <w:w w:val="116"/>
          <w:sz w:val="24"/>
          <w:szCs w:val="24"/>
        </w:rPr>
        <w:t>м</w:t>
      </w:r>
      <w:r w:rsidRPr="005455E8">
        <w:rPr>
          <w:color w:val="231F20"/>
          <w:w w:val="114"/>
          <w:sz w:val="24"/>
          <w:szCs w:val="24"/>
        </w:rPr>
        <w:t xml:space="preserve">и </w:t>
      </w:r>
      <w:r w:rsidRPr="005455E8">
        <w:rPr>
          <w:color w:val="231F20"/>
          <w:w w:val="109"/>
          <w:sz w:val="24"/>
          <w:szCs w:val="24"/>
        </w:rPr>
        <w:t>л</w:t>
      </w:r>
      <w:r w:rsidRPr="005455E8">
        <w:rPr>
          <w:color w:val="231F20"/>
          <w:w w:val="114"/>
          <w:sz w:val="24"/>
          <w:szCs w:val="24"/>
        </w:rPr>
        <w:t>и</w:t>
      </w:r>
      <w:r w:rsidRPr="005455E8">
        <w:rPr>
          <w:color w:val="231F20"/>
          <w:w w:val="106"/>
          <w:sz w:val="24"/>
          <w:szCs w:val="24"/>
        </w:rPr>
        <w:t>б</w:t>
      </w:r>
      <w:r w:rsidRPr="005455E8">
        <w:rPr>
          <w:color w:val="231F20"/>
          <w:w w:val="111"/>
          <w:sz w:val="24"/>
          <w:szCs w:val="24"/>
        </w:rPr>
        <w:t xml:space="preserve">о </w:t>
      </w:r>
      <w:r w:rsidRPr="005455E8">
        <w:rPr>
          <w:color w:val="231F20"/>
          <w:w w:val="114"/>
          <w:sz w:val="24"/>
          <w:szCs w:val="24"/>
        </w:rPr>
        <w:t>ни</w:t>
      </w:r>
      <w:r w:rsidRPr="005455E8">
        <w:rPr>
          <w:color w:val="231F20"/>
          <w:w w:val="105"/>
          <w:sz w:val="24"/>
          <w:szCs w:val="24"/>
        </w:rPr>
        <w:t>ж</w:t>
      </w:r>
      <w:r w:rsidRPr="005455E8">
        <w:rPr>
          <w:color w:val="231F20"/>
          <w:w w:val="114"/>
          <w:sz w:val="24"/>
          <w:szCs w:val="24"/>
        </w:rPr>
        <w:t xml:space="preserve">е </w:t>
      </w:r>
      <w:r w:rsidRPr="005455E8">
        <w:rPr>
          <w:color w:val="231F20"/>
          <w:w w:val="101"/>
          <w:sz w:val="24"/>
          <w:szCs w:val="24"/>
        </w:rPr>
        <w:t>у</w:t>
      </w:r>
      <w:r w:rsidRPr="005455E8">
        <w:rPr>
          <w:color w:val="231F20"/>
          <w:w w:val="112"/>
          <w:sz w:val="24"/>
          <w:szCs w:val="24"/>
        </w:rPr>
        <w:t>к</w:t>
      </w:r>
      <w:r w:rsidRPr="005455E8">
        <w:rPr>
          <w:color w:val="231F20"/>
          <w:w w:val="114"/>
          <w:sz w:val="24"/>
          <w:szCs w:val="24"/>
        </w:rPr>
        <w:t>а</w:t>
      </w:r>
      <w:r w:rsidRPr="005455E8">
        <w:rPr>
          <w:color w:val="231F20"/>
          <w:sz w:val="24"/>
          <w:szCs w:val="24"/>
        </w:rPr>
        <w:t>з</w:t>
      </w:r>
      <w:r w:rsidRPr="005455E8">
        <w:rPr>
          <w:color w:val="231F20"/>
          <w:w w:val="114"/>
          <w:sz w:val="24"/>
          <w:szCs w:val="24"/>
        </w:rPr>
        <w:t>анн</w:t>
      </w:r>
      <w:r w:rsidRPr="005455E8">
        <w:rPr>
          <w:color w:val="231F20"/>
          <w:w w:val="111"/>
          <w:sz w:val="24"/>
          <w:szCs w:val="24"/>
        </w:rPr>
        <w:t>о</w:t>
      </w:r>
      <w:r w:rsidRPr="005455E8">
        <w:rPr>
          <w:color w:val="231F20"/>
          <w:w w:val="114"/>
          <w:sz w:val="24"/>
          <w:szCs w:val="24"/>
        </w:rPr>
        <w:t xml:space="preserve">й </w:t>
      </w:r>
      <w:r w:rsidRPr="005455E8">
        <w:rPr>
          <w:color w:val="231F20"/>
          <w:w w:val="109"/>
          <w:sz w:val="24"/>
          <w:szCs w:val="24"/>
        </w:rPr>
        <w:t>л</w:t>
      </w:r>
      <w:r w:rsidRPr="005455E8">
        <w:rPr>
          <w:color w:val="231F20"/>
          <w:w w:val="114"/>
          <w:sz w:val="24"/>
          <w:szCs w:val="24"/>
        </w:rPr>
        <w:t>инии</w:t>
      </w:r>
      <w:r w:rsidRPr="005455E8">
        <w:rPr>
          <w:color w:val="231F20"/>
          <w:w w:val="112"/>
          <w:sz w:val="24"/>
          <w:szCs w:val="24"/>
        </w:rPr>
        <w:t>.</w:t>
      </w:r>
    </w:p>
    <w:p w:rsidR="007D2AF8" w:rsidRPr="005455E8" w:rsidRDefault="00987DF1">
      <w:pPr>
        <w:suppressAutoHyphens w:val="0"/>
        <w:rPr>
          <w:w w:val="112"/>
          <w:sz w:val="24"/>
          <w:szCs w:val="24"/>
        </w:rPr>
      </w:pPr>
      <w:r w:rsidRPr="005455E8">
        <w:br w:type="page"/>
      </w:r>
    </w:p>
    <w:p w:rsidR="007D2AF8" w:rsidRPr="005455E8" w:rsidRDefault="007D2AF8">
      <w:pPr>
        <w:spacing w:line="240" w:lineRule="exact"/>
        <w:jc w:val="both"/>
        <w:rPr>
          <w:w w:val="112"/>
          <w:sz w:val="24"/>
          <w:szCs w:val="24"/>
        </w:rPr>
      </w:pPr>
    </w:p>
    <w:p w:rsidR="007D2AF8" w:rsidRPr="005455E8" w:rsidRDefault="00987DF1">
      <w:pPr>
        <w:jc w:val="both"/>
      </w:pPr>
      <w:r w:rsidRPr="005455E8">
        <w:rPr>
          <w:noProof/>
          <w:lang w:eastAsia="ru-RU"/>
        </w:rPr>
        <w:drawing>
          <wp:anchor distT="0" distB="0" distL="18415" distR="0" simplePos="0" relativeHeight="70" behindDoc="1" locked="0" layoutInCell="1" allowOverlap="1">
            <wp:simplePos x="0" y="0"/>
            <wp:positionH relativeFrom="column">
              <wp:posOffset>227330</wp:posOffset>
            </wp:positionH>
            <wp:positionV relativeFrom="paragraph">
              <wp:posOffset>-276225</wp:posOffset>
            </wp:positionV>
            <wp:extent cx="5372100" cy="5462905"/>
            <wp:effectExtent l="0" t="0" r="0" b="0"/>
            <wp:wrapTopAndBottom/>
            <wp:docPr id="6"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pic:cNvPicPr>
                      <a:picLocks noChangeAspect="1" noChangeArrowheads="1"/>
                    </pic:cNvPicPr>
                  </pic:nvPicPr>
                  <pic:blipFill>
                    <a:blip r:embed="rId15"/>
                    <a:srcRect l="-3" t="-2" r="-3" b="-2"/>
                    <a:stretch>
                      <a:fillRect/>
                    </a:stretch>
                  </pic:blipFill>
                  <pic:spPr bwMode="auto">
                    <a:xfrm>
                      <a:off x="0" y="0"/>
                      <a:ext cx="5372100" cy="5462905"/>
                    </a:xfrm>
                    <a:prstGeom prst="rect">
                      <a:avLst/>
                    </a:prstGeom>
                  </pic:spPr>
                </pic:pic>
              </a:graphicData>
            </a:graphic>
          </wp:anchor>
        </w:drawing>
      </w:r>
      <w:r w:rsidRPr="005455E8">
        <w:rPr>
          <w:color w:val="231F20"/>
          <w:w w:val="107"/>
          <w:sz w:val="24"/>
          <w:szCs w:val="24"/>
        </w:rPr>
        <w:tab/>
        <w:t>3</w:t>
      </w:r>
      <w:r w:rsidRPr="005455E8">
        <w:rPr>
          <w:color w:val="231F20"/>
          <w:w w:val="112"/>
          <w:sz w:val="24"/>
          <w:szCs w:val="24"/>
        </w:rPr>
        <w:t>.</w:t>
      </w:r>
      <w:r w:rsidRPr="005455E8">
        <w:rPr>
          <w:color w:val="231F20"/>
          <w:w w:val="107"/>
          <w:sz w:val="24"/>
          <w:szCs w:val="24"/>
        </w:rPr>
        <w:t>3</w:t>
      </w:r>
      <w:r w:rsidRPr="005455E8">
        <w:rPr>
          <w:color w:val="231F20"/>
          <w:w w:val="112"/>
          <w:sz w:val="24"/>
          <w:szCs w:val="24"/>
        </w:rPr>
        <w:t xml:space="preserve">. </w:t>
      </w:r>
      <w:r w:rsidRPr="005455E8">
        <w:rPr>
          <w:color w:val="231F20"/>
          <w:w w:val="98"/>
          <w:sz w:val="24"/>
          <w:szCs w:val="24"/>
        </w:rPr>
        <w:t>М</w:t>
      </w:r>
      <w:r w:rsidRPr="005455E8">
        <w:rPr>
          <w:color w:val="231F20"/>
          <w:w w:val="114"/>
          <w:sz w:val="24"/>
          <w:szCs w:val="24"/>
        </w:rPr>
        <w:t>а</w:t>
      </w:r>
      <w:r w:rsidRPr="005455E8">
        <w:rPr>
          <w:color w:val="231F20"/>
          <w:w w:val="112"/>
          <w:sz w:val="24"/>
          <w:szCs w:val="24"/>
        </w:rPr>
        <w:t>к</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 xml:space="preserve">р </w:t>
      </w:r>
      <w:r w:rsidRPr="005455E8">
        <w:rPr>
          <w:color w:val="231F20"/>
          <w:w w:val="114"/>
          <w:sz w:val="24"/>
          <w:szCs w:val="24"/>
        </w:rPr>
        <w:t>на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ий</w:t>
      </w:r>
      <w:r w:rsidRPr="005455E8">
        <w:rPr>
          <w:color w:val="231F20"/>
          <w:w w:val="118"/>
          <w:sz w:val="24"/>
          <w:szCs w:val="24"/>
        </w:rPr>
        <w:t>:</w:t>
      </w:r>
    </w:p>
    <w:p w:rsidR="007D2AF8" w:rsidRPr="005455E8" w:rsidRDefault="00987DF1">
      <w:pPr>
        <w:widowControl w:val="0"/>
        <w:jc w:val="both"/>
      </w:pPr>
      <w:r w:rsidRPr="005455E8">
        <w:rPr>
          <w:color w:val="231F20"/>
          <w:w w:val="107"/>
          <w:sz w:val="24"/>
          <w:szCs w:val="24"/>
        </w:rPr>
        <w:tab/>
        <w:t>3</w:t>
      </w:r>
      <w:r w:rsidRPr="005455E8">
        <w:rPr>
          <w:color w:val="231F20"/>
          <w:w w:val="112"/>
          <w:sz w:val="24"/>
          <w:szCs w:val="24"/>
        </w:rPr>
        <w:t>.</w:t>
      </w:r>
      <w:r w:rsidRPr="005455E8">
        <w:rPr>
          <w:color w:val="231F20"/>
          <w:w w:val="107"/>
          <w:sz w:val="24"/>
          <w:szCs w:val="24"/>
        </w:rPr>
        <w:t>3</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99"/>
          <w:sz w:val="24"/>
          <w:szCs w:val="24"/>
        </w:rPr>
        <w:t>П</w:t>
      </w:r>
      <w:r w:rsidRPr="005455E8">
        <w:rPr>
          <w:color w:val="231F20"/>
          <w:w w:val="113"/>
          <w:sz w:val="24"/>
          <w:szCs w:val="24"/>
        </w:rPr>
        <w:t>р</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ении е</w:t>
      </w:r>
      <w:r w:rsidRPr="005455E8">
        <w:rPr>
          <w:color w:val="231F20"/>
          <w:w w:val="113"/>
          <w:sz w:val="24"/>
          <w:szCs w:val="24"/>
        </w:rPr>
        <w:t>д</w:t>
      </w:r>
      <w:r w:rsidRPr="005455E8">
        <w:rPr>
          <w:color w:val="231F20"/>
          <w:w w:val="114"/>
          <w:sz w:val="24"/>
          <w:szCs w:val="24"/>
        </w:rPr>
        <w:t>ини</w:t>
      </w:r>
      <w:r w:rsidRPr="005455E8">
        <w:rPr>
          <w:color w:val="231F20"/>
          <w:w w:val="111"/>
          <w:sz w:val="24"/>
          <w:szCs w:val="24"/>
        </w:rPr>
        <w:t>ч</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ента</w:t>
      </w:r>
      <w:r w:rsidRPr="005455E8">
        <w:rPr>
          <w:color w:val="231F20"/>
          <w:w w:val="118"/>
          <w:sz w:val="24"/>
          <w:szCs w:val="24"/>
        </w:rPr>
        <w:t>:</w:t>
      </w:r>
    </w:p>
    <w:p w:rsidR="007D2AF8" w:rsidRPr="005455E8" w:rsidRDefault="00987DF1">
      <w:pPr>
        <w:widowControl w:val="0"/>
        <w:jc w:val="both"/>
      </w:pPr>
      <w:r w:rsidRPr="005455E8">
        <w:rPr>
          <w:noProof/>
          <w:lang w:eastAsia="ru-RU"/>
        </w:rPr>
        <w:drawing>
          <wp:anchor distT="0" distB="0" distL="18415" distR="0" simplePos="0" relativeHeight="36" behindDoc="1" locked="0" layoutInCell="1" allowOverlap="1">
            <wp:simplePos x="0" y="0"/>
            <wp:positionH relativeFrom="column">
              <wp:posOffset>-75565</wp:posOffset>
            </wp:positionH>
            <wp:positionV relativeFrom="paragraph">
              <wp:posOffset>472440</wp:posOffset>
            </wp:positionV>
            <wp:extent cx="5856605" cy="2400935"/>
            <wp:effectExtent l="0" t="0" r="0" b="0"/>
            <wp:wrapTopAndBottom/>
            <wp:docPr id="7"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pic:cNvPicPr>
                      <a:picLocks noChangeAspect="1" noChangeArrowheads="1"/>
                    </pic:cNvPicPr>
                  </pic:nvPicPr>
                  <pic:blipFill>
                    <a:blip r:embed="rId16"/>
                    <a:srcRect l="-5" t="-10" r="-5" b="-10"/>
                    <a:stretch>
                      <a:fillRect/>
                    </a:stretch>
                  </pic:blipFill>
                  <pic:spPr bwMode="auto">
                    <a:xfrm>
                      <a:off x="0" y="0"/>
                      <a:ext cx="5856605" cy="2400935"/>
                    </a:xfrm>
                    <a:prstGeom prst="rect">
                      <a:avLst/>
                    </a:prstGeom>
                  </pic:spPr>
                </pic:pic>
              </a:graphicData>
            </a:graphic>
          </wp:anchor>
        </w:drawing>
      </w:r>
      <w:r w:rsidRPr="005455E8">
        <w:rPr>
          <w:color w:val="231F20"/>
          <w:spacing w:val="25"/>
          <w:w w:val="114"/>
          <w:sz w:val="24"/>
          <w:szCs w:val="24"/>
        </w:rPr>
        <w:tab/>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те</w:t>
      </w:r>
      <w:r w:rsidRPr="005455E8">
        <w:rPr>
          <w:color w:val="231F20"/>
          <w:w w:val="89"/>
          <w:sz w:val="24"/>
          <w:szCs w:val="24"/>
        </w:rPr>
        <w:t xml:space="preserve"> -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50 </w:t>
      </w:r>
      <w:r w:rsidRPr="005455E8">
        <w:rPr>
          <w:color w:val="231F20"/>
          <w:w w:val="116"/>
          <w:sz w:val="24"/>
          <w:szCs w:val="24"/>
        </w:rPr>
        <w:t>м</w:t>
      </w:r>
      <w:r w:rsidRPr="005455E8">
        <w:rPr>
          <w:color w:val="231F20"/>
          <w:w w:val="120"/>
          <w:sz w:val="24"/>
          <w:szCs w:val="24"/>
        </w:rPr>
        <w:t>;</w:t>
      </w:r>
    </w:p>
    <w:p w:rsidR="007D2AF8" w:rsidRPr="005455E8" w:rsidRDefault="00987DF1">
      <w:pPr>
        <w:widowControl w:val="0"/>
        <w:jc w:val="both"/>
      </w:pPr>
      <w:r w:rsidRPr="005455E8">
        <w:rPr>
          <w:color w:val="231F20"/>
          <w:w w:val="114"/>
          <w:sz w:val="24"/>
          <w:szCs w:val="24"/>
        </w:rPr>
        <w:tab/>
        <w:t>- п</w:t>
      </w:r>
      <w:r w:rsidRPr="005455E8">
        <w:rPr>
          <w:color w:val="231F20"/>
          <w:w w:val="111"/>
          <w:sz w:val="24"/>
          <w:szCs w:val="24"/>
        </w:rPr>
        <w:t xml:space="preserve">о </w:t>
      </w:r>
      <w:r w:rsidRPr="005455E8">
        <w:rPr>
          <w:color w:val="231F20"/>
          <w:w w:val="113"/>
          <w:sz w:val="24"/>
          <w:szCs w:val="24"/>
        </w:rPr>
        <w:t>д</w:t>
      </w:r>
      <w:r w:rsidRPr="005455E8">
        <w:rPr>
          <w:color w:val="231F20"/>
          <w:w w:val="109"/>
          <w:sz w:val="24"/>
          <w:szCs w:val="24"/>
        </w:rPr>
        <w:t>л</w:t>
      </w:r>
      <w:r w:rsidRPr="005455E8">
        <w:rPr>
          <w:color w:val="231F20"/>
          <w:w w:val="114"/>
          <w:sz w:val="24"/>
          <w:szCs w:val="24"/>
        </w:rPr>
        <w:t>ине</w:t>
      </w:r>
      <w:r w:rsidRPr="005455E8">
        <w:rPr>
          <w:color w:val="231F20"/>
          <w:w w:val="89"/>
          <w:sz w:val="24"/>
          <w:szCs w:val="24"/>
        </w:rPr>
        <w:t xml:space="preserve"> - </w:t>
      </w:r>
      <w:r w:rsidRPr="005455E8">
        <w:rPr>
          <w:color w:val="231F20"/>
          <w:w w:val="107"/>
          <w:sz w:val="24"/>
          <w:szCs w:val="24"/>
        </w:rPr>
        <w:t xml:space="preserve">70 </w:t>
      </w:r>
      <w:r w:rsidRPr="005455E8">
        <w:rPr>
          <w:color w:val="231F20"/>
          <w:w w:val="97"/>
          <w:sz w:val="24"/>
          <w:szCs w:val="24"/>
        </w:rPr>
        <w:t xml:space="preserve">% </w:t>
      </w:r>
      <w:r w:rsidRPr="005455E8">
        <w:rPr>
          <w:color w:val="231F20"/>
          <w:w w:val="111"/>
          <w:sz w:val="24"/>
          <w:szCs w:val="24"/>
        </w:rPr>
        <w:t>о</w:t>
      </w:r>
      <w:r w:rsidRPr="005455E8">
        <w:rPr>
          <w:color w:val="231F20"/>
          <w:w w:val="114"/>
          <w:sz w:val="24"/>
          <w:szCs w:val="24"/>
        </w:rPr>
        <w:t xml:space="preserve">т </w:t>
      </w:r>
      <w:r w:rsidRPr="005455E8">
        <w:rPr>
          <w:color w:val="231F20"/>
          <w:w w:val="113"/>
          <w:sz w:val="24"/>
          <w:szCs w:val="24"/>
        </w:rPr>
        <w:t>д</w:t>
      </w:r>
      <w:r w:rsidRPr="005455E8">
        <w:rPr>
          <w:color w:val="231F20"/>
          <w:w w:val="109"/>
          <w:sz w:val="24"/>
          <w:szCs w:val="24"/>
        </w:rPr>
        <w:t>л</w:t>
      </w:r>
      <w:r w:rsidRPr="005455E8">
        <w:rPr>
          <w:color w:val="231F20"/>
          <w:w w:val="114"/>
          <w:sz w:val="24"/>
          <w:szCs w:val="24"/>
        </w:rPr>
        <w:t>ин</w:t>
      </w:r>
      <w:r w:rsidRPr="005455E8">
        <w:rPr>
          <w:color w:val="231F20"/>
          <w:w w:val="111"/>
          <w:sz w:val="24"/>
          <w:szCs w:val="24"/>
        </w:rPr>
        <w:t xml:space="preserve">ы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н</w:t>
      </w:r>
      <w:r w:rsidRPr="005455E8">
        <w:rPr>
          <w:color w:val="231F20"/>
          <w:w w:val="111"/>
          <w:sz w:val="24"/>
          <w:szCs w:val="24"/>
        </w:rPr>
        <w:t xml:space="preserve">о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 xml:space="preserve">15 </w:t>
      </w:r>
      <w:r w:rsidRPr="005455E8">
        <w:rPr>
          <w:color w:val="231F20"/>
          <w:w w:val="116"/>
          <w:sz w:val="24"/>
          <w:szCs w:val="24"/>
        </w:rPr>
        <w:t>м</w:t>
      </w:r>
      <w:r w:rsidRPr="005455E8">
        <w:rPr>
          <w:color w:val="231F20"/>
          <w:w w:val="112"/>
          <w:sz w:val="24"/>
          <w:szCs w:val="24"/>
        </w:rPr>
        <w:t>.</w:t>
      </w:r>
    </w:p>
    <w:p w:rsidR="007D2AF8" w:rsidRPr="005455E8" w:rsidRDefault="00987DF1">
      <w:pPr>
        <w:suppressAutoHyphens w:val="0"/>
        <w:rPr>
          <w:color w:val="231F20"/>
          <w:w w:val="107"/>
          <w:sz w:val="24"/>
          <w:szCs w:val="24"/>
        </w:rPr>
      </w:pPr>
      <w:r w:rsidRPr="005455E8">
        <w:br w:type="page"/>
      </w:r>
    </w:p>
    <w:p w:rsidR="007D2AF8" w:rsidRPr="005455E8" w:rsidRDefault="00987DF1">
      <w:pPr>
        <w:jc w:val="both"/>
      </w:pPr>
      <w:r w:rsidRPr="005455E8">
        <w:rPr>
          <w:color w:val="231F20"/>
          <w:w w:val="107"/>
          <w:sz w:val="24"/>
          <w:szCs w:val="24"/>
        </w:rPr>
        <w:tab/>
        <w:t>3</w:t>
      </w:r>
      <w:r w:rsidRPr="005455E8">
        <w:rPr>
          <w:color w:val="231F20"/>
          <w:w w:val="112"/>
          <w:sz w:val="24"/>
          <w:szCs w:val="24"/>
        </w:rPr>
        <w:t>.</w:t>
      </w:r>
      <w:r w:rsidRPr="005455E8">
        <w:rPr>
          <w:color w:val="231F20"/>
          <w:w w:val="107"/>
          <w:sz w:val="24"/>
          <w:szCs w:val="24"/>
        </w:rPr>
        <w:t>3</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99"/>
          <w:sz w:val="24"/>
          <w:szCs w:val="24"/>
        </w:rPr>
        <w:t>П</w:t>
      </w:r>
      <w:r w:rsidRPr="005455E8">
        <w:rPr>
          <w:color w:val="231F20"/>
          <w:w w:val="113"/>
          <w:sz w:val="24"/>
          <w:szCs w:val="24"/>
        </w:rPr>
        <w:t>р</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ении </w:t>
      </w:r>
      <w:r w:rsidRPr="005455E8">
        <w:rPr>
          <w:color w:val="231F20"/>
          <w:w w:val="112"/>
          <w:sz w:val="24"/>
          <w:szCs w:val="24"/>
        </w:rPr>
        <w:t>к</w:t>
      </w:r>
      <w:r w:rsidRPr="005455E8">
        <w:rPr>
          <w:color w:val="231F20"/>
          <w:w w:val="111"/>
          <w:sz w:val="24"/>
          <w:szCs w:val="24"/>
        </w:rPr>
        <w:t>о</w:t>
      </w:r>
      <w:r w:rsidRPr="005455E8">
        <w:rPr>
          <w:color w:val="231F20"/>
          <w:w w:val="116"/>
          <w:sz w:val="24"/>
          <w:szCs w:val="24"/>
        </w:rPr>
        <w:t>м</w:t>
      </w:r>
      <w:r w:rsidRPr="005455E8">
        <w:rPr>
          <w:color w:val="231F20"/>
          <w:w w:val="114"/>
          <w:sz w:val="24"/>
          <w:szCs w:val="24"/>
        </w:rPr>
        <w:t>п</w:t>
      </w:r>
      <w:r w:rsidRPr="005455E8">
        <w:rPr>
          <w:color w:val="231F20"/>
          <w:w w:val="109"/>
          <w:sz w:val="24"/>
          <w:szCs w:val="24"/>
        </w:rPr>
        <w:t>л</w:t>
      </w:r>
      <w:r w:rsidRPr="005455E8">
        <w:rPr>
          <w:color w:val="231F20"/>
          <w:w w:val="114"/>
          <w:sz w:val="24"/>
          <w:szCs w:val="24"/>
        </w:rPr>
        <w:t>е</w:t>
      </w:r>
      <w:r w:rsidRPr="005455E8">
        <w:rPr>
          <w:color w:val="231F20"/>
          <w:w w:val="112"/>
          <w:sz w:val="24"/>
          <w:szCs w:val="24"/>
        </w:rPr>
        <w:t>к</w:t>
      </w:r>
      <w:r w:rsidRPr="005455E8">
        <w:rPr>
          <w:color w:val="231F20"/>
          <w:w w:val="105"/>
          <w:sz w:val="24"/>
          <w:szCs w:val="24"/>
        </w:rPr>
        <w:t>с</w:t>
      </w:r>
      <w:r w:rsidRPr="005455E8">
        <w:rPr>
          <w:color w:val="231F20"/>
          <w:w w:val="114"/>
          <w:sz w:val="24"/>
          <w:szCs w:val="24"/>
        </w:rPr>
        <w:t>а и</w:t>
      </w:r>
      <w:r w:rsidRPr="005455E8">
        <w:rPr>
          <w:color w:val="231F20"/>
          <w:w w:val="113"/>
          <w:sz w:val="24"/>
          <w:szCs w:val="24"/>
        </w:rPr>
        <w:t>д</w:t>
      </w:r>
      <w:r w:rsidRPr="005455E8">
        <w:rPr>
          <w:color w:val="231F20"/>
          <w:w w:val="114"/>
          <w:sz w:val="24"/>
          <w:szCs w:val="24"/>
        </w:rPr>
        <w:t>енти</w:t>
      </w:r>
      <w:r w:rsidRPr="005455E8">
        <w:rPr>
          <w:color w:val="231F20"/>
          <w:w w:val="111"/>
          <w:sz w:val="24"/>
          <w:szCs w:val="24"/>
        </w:rPr>
        <w:t>ч</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в</w:t>
      </w:r>
      <w:r w:rsidRPr="005455E8">
        <w:rPr>
          <w:color w:val="231F20"/>
          <w:w w:val="120"/>
          <w:sz w:val="24"/>
          <w:szCs w:val="24"/>
        </w:rPr>
        <w:t>з</w:t>
      </w:r>
      <w:r w:rsidRPr="005455E8">
        <w:rPr>
          <w:color w:val="231F20"/>
          <w:w w:val="114"/>
          <w:sz w:val="24"/>
          <w:szCs w:val="24"/>
        </w:rPr>
        <w:t>аи</w:t>
      </w:r>
      <w:r w:rsidRPr="005455E8">
        <w:rPr>
          <w:color w:val="231F20"/>
          <w:w w:val="116"/>
          <w:sz w:val="24"/>
          <w:szCs w:val="24"/>
        </w:rPr>
        <w:t>м</w:t>
      </w:r>
      <w:r w:rsidRPr="005455E8">
        <w:rPr>
          <w:color w:val="231F20"/>
          <w:w w:val="111"/>
          <w:sz w:val="24"/>
          <w:szCs w:val="24"/>
        </w:rPr>
        <w:t>о</w:t>
      </w:r>
      <w:r w:rsidRPr="005455E8">
        <w:rPr>
          <w:color w:val="231F20"/>
          <w:w w:val="105"/>
          <w:sz w:val="24"/>
          <w:szCs w:val="24"/>
        </w:rPr>
        <w:t>с</w:t>
      </w:r>
      <w:r w:rsidRPr="005455E8">
        <w:rPr>
          <w:color w:val="231F20"/>
          <w:w w:val="112"/>
          <w:sz w:val="24"/>
          <w:szCs w:val="24"/>
        </w:rPr>
        <w:t>в</w:t>
      </w:r>
      <w:r w:rsidRPr="005455E8">
        <w:rPr>
          <w:color w:val="231F20"/>
          <w:w w:val="115"/>
          <w:sz w:val="24"/>
          <w:szCs w:val="24"/>
        </w:rPr>
        <w:t>я</w:t>
      </w:r>
      <w:r w:rsidRPr="005455E8">
        <w:rPr>
          <w:color w:val="231F20"/>
          <w:w w:val="120"/>
          <w:sz w:val="24"/>
          <w:szCs w:val="24"/>
        </w:rPr>
        <w:t>з</w:t>
      </w:r>
      <w:r w:rsidRPr="005455E8">
        <w:rPr>
          <w:color w:val="231F20"/>
          <w:w w:val="114"/>
          <w:sz w:val="24"/>
          <w:szCs w:val="24"/>
        </w:rPr>
        <w:t>анн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r w:rsidRPr="005455E8">
        <w:rPr>
          <w:color w:val="231F20"/>
          <w:w w:val="118"/>
          <w:sz w:val="24"/>
          <w:szCs w:val="24"/>
        </w:rPr>
        <w:t>:</w:t>
      </w:r>
    </w:p>
    <w:p w:rsidR="007D2AF8" w:rsidRPr="005455E8" w:rsidRDefault="00987DF1">
      <w:pPr>
        <w:widowControl w:val="0"/>
        <w:ind w:left="397" w:hanging="397"/>
        <w:jc w:val="both"/>
      </w:pPr>
      <w:r w:rsidRPr="005455E8">
        <w:rPr>
          <w:color w:val="231F20"/>
          <w:sz w:val="24"/>
          <w:szCs w:val="24"/>
        </w:rPr>
        <w:tab/>
      </w:r>
      <w:r w:rsidRPr="005455E8">
        <w:rPr>
          <w:color w:val="231F20"/>
          <w:sz w:val="24"/>
          <w:szCs w:val="24"/>
        </w:rPr>
        <w:tab/>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те</w:t>
      </w:r>
      <w:r w:rsidRPr="005455E8">
        <w:rPr>
          <w:color w:val="231F20"/>
          <w:w w:val="89"/>
          <w:sz w:val="24"/>
          <w:szCs w:val="24"/>
        </w:rPr>
        <w:t xml:space="preserve"> -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50 </w:t>
      </w:r>
      <w:r w:rsidRPr="005455E8">
        <w:rPr>
          <w:color w:val="231F20"/>
          <w:w w:val="116"/>
          <w:sz w:val="24"/>
          <w:szCs w:val="24"/>
        </w:rPr>
        <w:t>м</w:t>
      </w:r>
      <w:r w:rsidRPr="005455E8">
        <w:rPr>
          <w:color w:val="231F20"/>
          <w:w w:val="120"/>
          <w:sz w:val="24"/>
          <w:szCs w:val="24"/>
        </w:rPr>
        <w:t>;</w:t>
      </w:r>
    </w:p>
    <w:p w:rsidR="007D2AF8" w:rsidRPr="005455E8" w:rsidRDefault="00987DF1">
      <w:pPr>
        <w:widowControl w:val="0"/>
        <w:ind w:right="-20"/>
        <w:jc w:val="both"/>
      </w:pPr>
      <w:r w:rsidRPr="005455E8">
        <w:rPr>
          <w:color w:val="231F20"/>
          <w:sz w:val="24"/>
          <w:szCs w:val="24"/>
        </w:rPr>
        <w:tab/>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3"/>
          <w:sz w:val="24"/>
          <w:szCs w:val="24"/>
        </w:rPr>
        <w:t>д</w:t>
      </w:r>
      <w:r w:rsidRPr="005455E8">
        <w:rPr>
          <w:color w:val="231F20"/>
          <w:w w:val="109"/>
          <w:sz w:val="24"/>
          <w:szCs w:val="24"/>
        </w:rPr>
        <w:t>л</w:t>
      </w:r>
      <w:r w:rsidRPr="005455E8">
        <w:rPr>
          <w:color w:val="231F20"/>
          <w:w w:val="114"/>
          <w:sz w:val="24"/>
          <w:szCs w:val="24"/>
        </w:rPr>
        <w:t>ине</w:t>
      </w:r>
      <w:r w:rsidRPr="005455E8">
        <w:rPr>
          <w:color w:val="231F20"/>
          <w:w w:val="89"/>
          <w:sz w:val="24"/>
          <w:szCs w:val="24"/>
        </w:rPr>
        <w:t xml:space="preserve"> - </w:t>
      </w:r>
      <w:r w:rsidRPr="005455E8">
        <w:rPr>
          <w:color w:val="231F20"/>
          <w:w w:val="107"/>
          <w:sz w:val="24"/>
          <w:szCs w:val="24"/>
        </w:rPr>
        <w:t xml:space="preserve">70 </w:t>
      </w:r>
      <w:r w:rsidRPr="005455E8">
        <w:rPr>
          <w:color w:val="231F20"/>
          <w:w w:val="97"/>
          <w:sz w:val="24"/>
          <w:szCs w:val="24"/>
        </w:rPr>
        <w:t xml:space="preserve">% </w:t>
      </w:r>
      <w:r w:rsidRPr="005455E8">
        <w:rPr>
          <w:color w:val="231F20"/>
          <w:w w:val="111"/>
          <w:sz w:val="24"/>
          <w:szCs w:val="24"/>
        </w:rPr>
        <w:t>о</w:t>
      </w:r>
      <w:r w:rsidRPr="005455E8">
        <w:rPr>
          <w:color w:val="231F20"/>
          <w:w w:val="114"/>
          <w:sz w:val="24"/>
          <w:szCs w:val="24"/>
        </w:rPr>
        <w:t xml:space="preserve">т </w:t>
      </w:r>
      <w:r w:rsidRPr="005455E8">
        <w:rPr>
          <w:color w:val="231F20"/>
          <w:w w:val="113"/>
          <w:sz w:val="24"/>
          <w:szCs w:val="24"/>
        </w:rPr>
        <w:t>д</w:t>
      </w:r>
      <w:r w:rsidRPr="005455E8">
        <w:rPr>
          <w:color w:val="231F20"/>
          <w:w w:val="109"/>
          <w:sz w:val="24"/>
          <w:szCs w:val="24"/>
        </w:rPr>
        <w:t>л</w:t>
      </w:r>
      <w:r w:rsidRPr="005455E8">
        <w:rPr>
          <w:color w:val="231F20"/>
          <w:w w:val="114"/>
          <w:sz w:val="24"/>
          <w:szCs w:val="24"/>
        </w:rPr>
        <w:t>ин</w:t>
      </w:r>
      <w:r w:rsidRPr="005455E8">
        <w:rPr>
          <w:color w:val="231F20"/>
          <w:w w:val="111"/>
          <w:sz w:val="24"/>
          <w:szCs w:val="24"/>
        </w:rPr>
        <w:t xml:space="preserve">ы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н</w:t>
      </w:r>
      <w:r w:rsidRPr="005455E8">
        <w:rPr>
          <w:color w:val="231F20"/>
          <w:w w:val="111"/>
          <w:sz w:val="24"/>
          <w:szCs w:val="24"/>
        </w:rPr>
        <w:t xml:space="preserve">о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 xml:space="preserve">10 </w:t>
      </w:r>
      <w:r w:rsidRPr="005455E8">
        <w:rPr>
          <w:color w:val="231F20"/>
          <w:w w:val="116"/>
          <w:sz w:val="24"/>
          <w:szCs w:val="24"/>
        </w:rPr>
        <w:t>м</w:t>
      </w:r>
      <w:r w:rsidRPr="005455E8">
        <w:rPr>
          <w:color w:val="231F20"/>
          <w:w w:val="112"/>
          <w:sz w:val="24"/>
          <w:szCs w:val="24"/>
        </w:rPr>
        <w:t>.</w:t>
      </w:r>
    </w:p>
    <w:p w:rsidR="007D2AF8" w:rsidRPr="005455E8" w:rsidRDefault="007D2AF8">
      <w:pPr>
        <w:widowControl w:val="0"/>
        <w:ind w:right="-20"/>
        <w:jc w:val="both"/>
      </w:pPr>
    </w:p>
    <w:p w:rsidR="007D2AF8" w:rsidRPr="005455E8" w:rsidRDefault="00987DF1">
      <w:pPr>
        <w:jc w:val="both"/>
        <w:rPr>
          <w:w w:val="112"/>
          <w:sz w:val="24"/>
          <w:szCs w:val="24"/>
        </w:rPr>
      </w:pPr>
      <w:r w:rsidRPr="005455E8">
        <w:rPr>
          <w:noProof/>
          <w:w w:val="112"/>
          <w:sz w:val="24"/>
          <w:szCs w:val="24"/>
          <w:lang w:eastAsia="ru-RU"/>
        </w:rPr>
        <w:drawing>
          <wp:anchor distT="0" distB="0" distL="18415" distR="3175" simplePos="0" relativeHeight="62" behindDoc="1" locked="0" layoutInCell="1" allowOverlap="1">
            <wp:simplePos x="0" y="0"/>
            <wp:positionH relativeFrom="column">
              <wp:posOffset>367030</wp:posOffset>
            </wp:positionH>
            <wp:positionV relativeFrom="paragraph">
              <wp:posOffset>38100</wp:posOffset>
            </wp:positionV>
            <wp:extent cx="5407025" cy="4245610"/>
            <wp:effectExtent l="0" t="0" r="0" b="0"/>
            <wp:wrapTopAndBottom/>
            <wp:docPr id="8"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pic:cNvPicPr>
                      <a:picLocks noChangeAspect="1" noChangeArrowheads="1"/>
                    </pic:cNvPicPr>
                  </pic:nvPicPr>
                  <pic:blipFill>
                    <a:blip r:embed="rId17"/>
                    <a:srcRect l="-5" t="-4" r="-5" b="-4"/>
                    <a:stretch>
                      <a:fillRect/>
                    </a:stretch>
                  </pic:blipFill>
                  <pic:spPr bwMode="auto">
                    <a:xfrm>
                      <a:off x="0" y="0"/>
                      <a:ext cx="5407025" cy="4245610"/>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3</w:t>
      </w:r>
      <w:r w:rsidRPr="005455E8">
        <w:rPr>
          <w:color w:val="231F20"/>
          <w:w w:val="112"/>
          <w:sz w:val="24"/>
          <w:szCs w:val="24"/>
        </w:rPr>
        <w:t>.</w:t>
      </w:r>
      <w:r w:rsidRPr="005455E8">
        <w:rPr>
          <w:color w:val="231F20"/>
          <w:w w:val="107"/>
          <w:sz w:val="24"/>
          <w:szCs w:val="24"/>
        </w:rPr>
        <w:t>4</w:t>
      </w:r>
      <w:r w:rsidRPr="005455E8">
        <w:rPr>
          <w:color w:val="231F20"/>
          <w:w w:val="112"/>
          <w:sz w:val="24"/>
          <w:szCs w:val="24"/>
        </w:rPr>
        <w:t xml:space="preserve">. </w:t>
      </w:r>
      <w:r w:rsidRPr="005455E8">
        <w:rPr>
          <w:color w:val="231F20"/>
          <w:w w:val="97"/>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4"/>
          <w:sz w:val="24"/>
          <w:szCs w:val="24"/>
        </w:rPr>
        <w:t>а</w:t>
      </w:r>
      <w:r w:rsidRPr="005455E8">
        <w:rPr>
          <w:color w:val="231F20"/>
          <w:w w:val="105"/>
          <w:sz w:val="24"/>
          <w:szCs w:val="24"/>
        </w:rPr>
        <w:t>г</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па</w:t>
      </w:r>
      <w:r w:rsidRPr="005455E8">
        <w:rPr>
          <w:color w:val="231F20"/>
          <w:w w:val="113"/>
          <w:sz w:val="24"/>
          <w:szCs w:val="24"/>
        </w:rPr>
        <w:t>р</w:t>
      </w:r>
      <w:r w:rsidRPr="005455E8">
        <w:rPr>
          <w:color w:val="231F20"/>
          <w:w w:val="114"/>
          <w:sz w:val="24"/>
          <w:szCs w:val="24"/>
        </w:rPr>
        <w:t>а</w:t>
      </w:r>
      <w:r w:rsidRPr="005455E8">
        <w:rPr>
          <w:color w:val="231F20"/>
          <w:w w:val="109"/>
          <w:sz w:val="24"/>
          <w:szCs w:val="24"/>
        </w:rPr>
        <w:t>лл</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 xml:space="preserve">о </w:t>
      </w:r>
      <w:r w:rsidRPr="005455E8">
        <w:rPr>
          <w:color w:val="231F20"/>
          <w:w w:val="114"/>
          <w:sz w:val="24"/>
          <w:szCs w:val="24"/>
        </w:rPr>
        <w:t>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а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p>
    <w:p w:rsidR="007D2AF8" w:rsidRPr="005455E8" w:rsidRDefault="00987DF1">
      <w:pPr>
        <w:widowControl w:val="0"/>
        <w:spacing w:before="40"/>
        <w:ind w:right="57"/>
        <w:jc w:val="both"/>
      </w:pPr>
      <w:r w:rsidRPr="005455E8">
        <w:rPr>
          <w:color w:val="231F20"/>
          <w:w w:val="97"/>
          <w:sz w:val="24"/>
          <w:szCs w:val="24"/>
        </w:rPr>
        <w:tab/>
        <w:t>К</w:t>
      </w:r>
      <w:r w:rsidRPr="005455E8">
        <w:rPr>
          <w:color w:val="231F20"/>
          <w:w w:val="113"/>
          <w:sz w:val="24"/>
          <w:szCs w:val="24"/>
        </w:rPr>
        <w:t>р</w:t>
      </w:r>
      <w:r w:rsidRPr="005455E8">
        <w:rPr>
          <w:color w:val="231F20"/>
          <w:w w:val="114"/>
          <w:sz w:val="24"/>
          <w:szCs w:val="24"/>
        </w:rPr>
        <w:t>айн</w:t>
      </w:r>
      <w:r w:rsidRPr="005455E8">
        <w:rPr>
          <w:color w:val="231F20"/>
          <w:w w:val="115"/>
          <w:sz w:val="24"/>
          <w:szCs w:val="24"/>
        </w:rPr>
        <w:t xml:space="preserve">яя </w:t>
      </w:r>
      <w:r w:rsidRPr="005455E8">
        <w:rPr>
          <w:color w:val="231F20"/>
          <w:w w:val="114"/>
          <w:sz w:val="24"/>
          <w:szCs w:val="24"/>
        </w:rPr>
        <w:t>т</w:t>
      </w:r>
      <w:r w:rsidRPr="005455E8">
        <w:rPr>
          <w:color w:val="231F20"/>
          <w:w w:val="111"/>
          <w:sz w:val="24"/>
          <w:szCs w:val="24"/>
        </w:rPr>
        <w:t>оч</w:t>
      </w:r>
      <w:r w:rsidRPr="005455E8">
        <w:rPr>
          <w:color w:val="231F20"/>
          <w:w w:val="112"/>
          <w:sz w:val="24"/>
          <w:szCs w:val="24"/>
        </w:rPr>
        <w:t>к</w:t>
      </w:r>
      <w:r w:rsidRPr="005455E8">
        <w:rPr>
          <w:color w:val="231F20"/>
          <w:w w:val="114"/>
          <w:sz w:val="24"/>
          <w:szCs w:val="24"/>
        </w:rPr>
        <w:t>а 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на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на на</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ит</w:t>
      </w:r>
      <w:r w:rsidRPr="005455E8">
        <w:rPr>
          <w:color w:val="231F20"/>
          <w:w w:val="111"/>
          <w:sz w:val="24"/>
          <w:szCs w:val="24"/>
        </w:rPr>
        <w:t>ь</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 xml:space="preserve">на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нии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11"/>
          <w:sz w:val="24"/>
          <w:szCs w:val="24"/>
        </w:rPr>
        <w:t>ч</w:t>
      </w:r>
      <w:r w:rsidRPr="005455E8">
        <w:rPr>
          <w:color w:val="231F20"/>
          <w:w w:val="114"/>
          <w:sz w:val="24"/>
          <w:szCs w:val="24"/>
        </w:rPr>
        <w:t>е</w:t>
      </w:r>
      <w:r w:rsidRPr="005455E8">
        <w:rPr>
          <w:color w:val="231F20"/>
          <w:w w:val="116"/>
          <w:sz w:val="24"/>
          <w:szCs w:val="24"/>
        </w:rPr>
        <w:t xml:space="preserve">м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20 </w:t>
      </w:r>
      <w:r w:rsidRPr="005455E8">
        <w:rPr>
          <w:color w:val="231F20"/>
          <w:w w:val="116"/>
          <w:sz w:val="24"/>
          <w:szCs w:val="24"/>
        </w:rPr>
        <w:t xml:space="preserve">м </w:t>
      </w:r>
      <w:r w:rsidRPr="005455E8">
        <w:rPr>
          <w:color w:val="231F20"/>
          <w:w w:val="111"/>
          <w:sz w:val="24"/>
          <w:szCs w:val="24"/>
        </w:rPr>
        <w:t>о</w:t>
      </w:r>
      <w:r w:rsidRPr="005455E8">
        <w:rPr>
          <w:color w:val="231F20"/>
          <w:w w:val="114"/>
          <w:sz w:val="24"/>
          <w:szCs w:val="24"/>
        </w:rPr>
        <w:t>т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2"/>
          <w:sz w:val="24"/>
          <w:szCs w:val="24"/>
        </w:rPr>
        <w:t>.</w:t>
      </w:r>
    </w:p>
    <w:p w:rsidR="007D2AF8" w:rsidRPr="005455E8" w:rsidRDefault="00987DF1">
      <w:pPr>
        <w:suppressAutoHyphens w:val="0"/>
      </w:pPr>
      <w:r w:rsidRPr="005455E8">
        <w:br w:type="page"/>
      </w:r>
    </w:p>
    <w:p w:rsidR="007D2AF8" w:rsidRPr="005455E8" w:rsidRDefault="007D2AF8">
      <w:pPr>
        <w:widowControl w:val="0"/>
        <w:spacing w:before="40"/>
        <w:ind w:right="57"/>
        <w:jc w:val="both"/>
      </w:pPr>
    </w:p>
    <w:p w:rsidR="007D2AF8" w:rsidRPr="005455E8" w:rsidRDefault="00987DF1">
      <w:pPr>
        <w:jc w:val="both"/>
      </w:pPr>
      <w:r w:rsidRPr="005455E8">
        <w:rPr>
          <w:noProof/>
          <w:lang w:eastAsia="ru-RU"/>
        </w:rPr>
        <w:drawing>
          <wp:anchor distT="0" distB="0" distL="18415" distR="5715" simplePos="0" relativeHeight="64" behindDoc="1" locked="0" layoutInCell="1" allowOverlap="1">
            <wp:simplePos x="0" y="0"/>
            <wp:positionH relativeFrom="column">
              <wp:posOffset>-138430</wp:posOffset>
            </wp:positionH>
            <wp:positionV relativeFrom="paragraph">
              <wp:posOffset>-363855</wp:posOffset>
            </wp:positionV>
            <wp:extent cx="6033770" cy="4341495"/>
            <wp:effectExtent l="0" t="0" r="0" b="0"/>
            <wp:wrapTopAndBottom/>
            <wp:docPr id="9"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pic:cNvPicPr>
                      <a:picLocks noChangeAspect="1" noChangeArrowheads="1"/>
                    </pic:cNvPicPr>
                  </pic:nvPicPr>
                  <pic:blipFill>
                    <a:blip r:embed="rId18"/>
                    <a:srcRect l="-3" t="-3" r="-3" b="-3"/>
                    <a:stretch>
                      <a:fillRect/>
                    </a:stretch>
                  </pic:blipFill>
                  <pic:spPr bwMode="auto">
                    <a:xfrm>
                      <a:off x="0" y="0"/>
                      <a:ext cx="6033770" cy="4341495"/>
                    </a:xfrm>
                    <a:prstGeom prst="rect">
                      <a:avLst/>
                    </a:prstGeom>
                  </pic:spPr>
                </pic:pic>
              </a:graphicData>
            </a:graphic>
          </wp:anchor>
        </w:drawing>
      </w:r>
      <w:r w:rsidRPr="005455E8">
        <w:rPr>
          <w:color w:val="231F20"/>
          <w:w w:val="107"/>
          <w:sz w:val="24"/>
          <w:szCs w:val="24"/>
        </w:rPr>
        <w:tab/>
        <w:t>3</w:t>
      </w:r>
      <w:r w:rsidRPr="005455E8">
        <w:rPr>
          <w:color w:val="231F20"/>
          <w:w w:val="112"/>
          <w:sz w:val="24"/>
          <w:szCs w:val="24"/>
        </w:rPr>
        <w:t>.</w:t>
      </w:r>
      <w:r w:rsidRPr="005455E8">
        <w:rPr>
          <w:color w:val="231F20"/>
          <w:w w:val="107"/>
          <w:sz w:val="24"/>
          <w:szCs w:val="24"/>
        </w:rPr>
        <w:t>5</w:t>
      </w:r>
      <w:r w:rsidRPr="005455E8">
        <w:rPr>
          <w:color w:val="231F20"/>
          <w:w w:val="112"/>
          <w:sz w:val="24"/>
          <w:szCs w:val="24"/>
        </w:rPr>
        <w:t xml:space="preserve">. </w:t>
      </w:r>
      <w:r w:rsidRPr="005455E8">
        <w:rPr>
          <w:color w:val="231F20"/>
          <w:w w:val="92"/>
          <w:sz w:val="24"/>
          <w:szCs w:val="24"/>
        </w:rPr>
        <w:t xml:space="preserve">В </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11"/>
          <w:sz w:val="24"/>
          <w:szCs w:val="24"/>
        </w:rPr>
        <w:t>ч</w:t>
      </w:r>
      <w:r w:rsidRPr="005455E8">
        <w:rPr>
          <w:color w:val="231F20"/>
          <w:w w:val="114"/>
          <w:sz w:val="24"/>
          <w:szCs w:val="24"/>
        </w:rPr>
        <w:t xml:space="preserve">ае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 xml:space="preserve">я </w:t>
      </w:r>
      <w:r w:rsidRPr="005455E8">
        <w:rPr>
          <w:color w:val="231F20"/>
          <w:w w:val="114"/>
          <w:sz w:val="24"/>
          <w:szCs w:val="24"/>
        </w:rPr>
        <w:t>п</w:t>
      </w:r>
      <w:r w:rsidRPr="005455E8">
        <w:rPr>
          <w:color w:val="231F20"/>
          <w:w w:val="111"/>
          <w:sz w:val="24"/>
          <w:szCs w:val="24"/>
        </w:rPr>
        <w:t>о</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 xml:space="preserve">в </w:t>
      </w:r>
      <w:r w:rsidRPr="005455E8">
        <w:rPr>
          <w:color w:val="231F20"/>
          <w:w w:val="114"/>
          <w:sz w:val="24"/>
          <w:szCs w:val="24"/>
        </w:rPr>
        <w:t>п</w:t>
      </w:r>
      <w:r w:rsidRPr="005455E8">
        <w:rPr>
          <w:color w:val="231F20"/>
          <w:w w:val="111"/>
          <w:sz w:val="24"/>
          <w:szCs w:val="24"/>
        </w:rPr>
        <w:t>о</w:t>
      </w:r>
      <w:r w:rsidRPr="005455E8">
        <w:rPr>
          <w:color w:val="231F20"/>
          <w:w w:val="113"/>
          <w:sz w:val="24"/>
          <w:szCs w:val="24"/>
        </w:rPr>
        <w:t>д</w:t>
      </w:r>
      <w:r w:rsidRPr="005455E8">
        <w:rPr>
          <w:color w:val="231F20"/>
          <w:w w:val="112"/>
          <w:sz w:val="24"/>
          <w:szCs w:val="24"/>
        </w:rPr>
        <w:t>в</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и</w:t>
      </w:r>
      <w:r w:rsidRPr="005455E8">
        <w:rPr>
          <w:color w:val="231F20"/>
          <w:w w:val="109"/>
          <w:sz w:val="24"/>
          <w:szCs w:val="24"/>
        </w:rPr>
        <w:t>л</w:t>
      </w:r>
      <w:r w:rsidRPr="005455E8">
        <w:rPr>
          <w:color w:val="231F20"/>
          <w:w w:val="114"/>
          <w:sz w:val="24"/>
          <w:szCs w:val="24"/>
        </w:rPr>
        <w:t xml:space="preserve">и </w:t>
      </w:r>
      <w:r w:rsidRPr="005455E8">
        <w:rPr>
          <w:color w:val="231F20"/>
          <w:w w:val="115"/>
          <w:sz w:val="24"/>
          <w:szCs w:val="24"/>
        </w:rPr>
        <w:t>ц</w:t>
      </w:r>
      <w:r w:rsidRPr="005455E8">
        <w:rPr>
          <w:color w:val="231F20"/>
          <w:w w:val="111"/>
          <w:sz w:val="24"/>
          <w:szCs w:val="24"/>
        </w:rPr>
        <w:t>о</w:t>
      </w:r>
      <w:r w:rsidRPr="005455E8">
        <w:rPr>
          <w:color w:val="231F20"/>
          <w:w w:val="112"/>
          <w:sz w:val="24"/>
          <w:szCs w:val="24"/>
        </w:rPr>
        <w:t>к</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эта</w:t>
      </w:r>
      <w:r w:rsidRPr="005455E8">
        <w:rPr>
          <w:color w:val="231F20"/>
          <w:w w:val="105"/>
          <w:sz w:val="24"/>
          <w:szCs w:val="24"/>
        </w:rPr>
        <w:t>ж</w:t>
      </w:r>
      <w:r w:rsidRPr="005455E8">
        <w:rPr>
          <w:color w:val="231F20"/>
          <w:w w:val="114"/>
          <w:sz w:val="24"/>
          <w:szCs w:val="24"/>
        </w:rPr>
        <w:t>а</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 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на</w:t>
      </w:r>
      <w:r w:rsidRPr="005455E8">
        <w:rPr>
          <w:color w:val="231F20"/>
          <w:w w:val="113"/>
          <w:sz w:val="24"/>
          <w:szCs w:val="24"/>
        </w:rPr>
        <w:t xml:space="preserve">д </w:t>
      </w:r>
      <w:r w:rsidRPr="005455E8">
        <w:rPr>
          <w:color w:val="231F20"/>
          <w:w w:val="111"/>
          <w:sz w:val="24"/>
          <w:szCs w:val="24"/>
        </w:rPr>
        <w:t>о</w:t>
      </w:r>
      <w:r w:rsidRPr="005455E8">
        <w:rPr>
          <w:color w:val="231F20"/>
          <w:w w:val="112"/>
          <w:sz w:val="24"/>
          <w:szCs w:val="24"/>
        </w:rPr>
        <w:t>к</w:t>
      </w:r>
      <w:r w:rsidRPr="005455E8">
        <w:rPr>
          <w:color w:val="231F20"/>
          <w:w w:val="114"/>
          <w:sz w:val="24"/>
          <w:szCs w:val="24"/>
        </w:rPr>
        <w:t>на</w:t>
      </w:r>
      <w:r w:rsidRPr="005455E8">
        <w:rPr>
          <w:color w:val="231F20"/>
          <w:w w:val="116"/>
          <w:sz w:val="24"/>
          <w:szCs w:val="24"/>
        </w:rPr>
        <w:t>м</w:t>
      </w:r>
      <w:r w:rsidRPr="005455E8">
        <w:rPr>
          <w:color w:val="231F20"/>
          <w:w w:val="114"/>
          <w:sz w:val="24"/>
          <w:szCs w:val="24"/>
        </w:rPr>
        <w:t>и п</w:t>
      </w:r>
      <w:r w:rsidRPr="005455E8">
        <w:rPr>
          <w:color w:val="231F20"/>
          <w:w w:val="111"/>
          <w:sz w:val="24"/>
          <w:szCs w:val="24"/>
        </w:rPr>
        <w:t>о</w:t>
      </w:r>
      <w:r w:rsidRPr="005455E8">
        <w:rPr>
          <w:color w:val="231F20"/>
          <w:w w:val="113"/>
          <w:sz w:val="24"/>
          <w:szCs w:val="24"/>
        </w:rPr>
        <w:t>д</w:t>
      </w:r>
      <w:r w:rsidRPr="005455E8">
        <w:rPr>
          <w:color w:val="231F20"/>
          <w:w w:val="112"/>
          <w:sz w:val="24"/>
          <w:szCs w:val="24"/>
        </w:rPr>
        <w:t>в</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и</w:t>
      </w:r>
      <w:r w:rsidRPr="005455E8">
        <w:rPr>
          <w:color w:val="231F20"/>
          <w:w w:val="109"/>
          <w:sz w:val="24"/>
          <w:szCs w:val="24"/>
        </w:rPr>
        <w:t>л</w:t>
      </w:r>
      <w:r w:rsidRPr="005455E8">
        <w:rPr>
          <w:color w:val="231F20"/>
          <w:w w:val="114"/>
          <w:sz w:val="24"/>
          <w:szCs w:val="24"/>
        </w:rPr>
        <w:t xml:space="preserve">и </w:t>
      </w:r>
      <w:r w:rsidRPr="005455E8">
        <w:rPr>
          <w:color w:val="231F20"/>
          <w:w w:val="115"/>
          <w:sz w:val="24"/>
          <w:szCs w:val="24"/>
        </w:rPr>
        <w:t>ц</w:t>
      </w:r>
      <w:r w:rsidRPr="005455E8">
        <w:rPr>
          <w:color w:val="231F20"/>
          <w:w w:val="111"/>
          <w:sz w:val="24"/>
          <w:szCs w:val="24"/>
        </w:rPr>
        <w:t>о</w:t>
      </w:r>
      <w:r w:rsidRPr="005455E8">
        <w:rPr>
          <w:color w:val="231F20"/>
          <w:w w:val="112"/>
          <w:sz w:val="24"/>
          <w:szCs w:val="24"/>
        </w:rPr>
        <w:t>к</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эта</w:t>
      </w:r>
      <w:r w:rsidRPr="005455E8">
        <w:rPr>
          <w:color w:val="231F20"/>
          <w:w w:val="105"/>
          <w:sz w:val="24"/>
          <w:szCs w:val="24"/>
        </w:rPr>
        <w:t>ж</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н</w:t>
      </w:r>
      <w:r w:rsidRPr="005455E8">
        <w:rPr>
          <w:color w:val="231F20"/>
          <w:w w:val="111"/>
          <w:sz w:val="24"/>
          <w:szCs w:val="24"/>
        </w:rPr>
        <w:t xml:space="preserve">о </w:t>
      </w:r>
      <w:r w:rsidRPr="005455E8">
        <w:rPr>
          <w:color w:val="231F20"/>
          <w:w w:val="114"/>
          <w:sz w:val="24"/>
          <w:szCs w:val="24"/>
        </w:rPr>
        <w:t>не ни</w:t>
      </w:r>
      <w:r w:rsidRPr="005455E8">
        <w:rPr>
          <w:color w:val="231F20"/>
          <w:w w:val="105"/>
          <w:sz w:val="24"/>
          <w:szCs w:val="24"/>
        </w:rPr>
        <w:t>ж</w:t>
      </w:r>
      <w:r w:rsidRPr="005455E8">
        <w:rPr>
          <w:color w:val="231F20"/>
          <w:w w:val="114"/>
          <w:sz w:val="24"/>
          <w:szCs w:val="24"/>
        </w:rPr>
        <w:t xml:space="preserve">е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60 </w:t>
      </w:r>
      <w:r w:rsidRPr="005455E8">
        <w:rPr>
          <w:color w:val="231F20"/>
          <w:w w:val="116"/>
          <w:sz w:val="24"/>
          <w:szCs w:val="24"/>
        </w:rPr>
        <w:t xml:space="preserve">м </w:t>
      </w:r>
      <w:r w:rsidRPr="005455E8">
        <w:rPr>
          <w:color w:val="231F20"/>
          <w:w w:val="111"/>
          <w:sz w:val="24"/>
          <w:szCs w:val="24"/>
        </w:rPr>
        <w:t>о</w:t>
      </w:r>
      <w:r w:rsidRPr="005455E8">
        <w:rPr>
          <w:color w:val="231F20"/>
          <w:w w:val="114"/>
          <w:sz w:val="24"/>
          <w:szCs w:val="24"/>
        </w:rPr>
        <w:t xml:space="preserve">т </w:t>
      </w:r>
      <w:r w:rsidRPr="005455E8">
        <w:rPr>
          <w:color w:val="231F20"/>
          <w:w w:val="101"/>
          <w:sz w:val="24"/>
          <w:szCs w:val="24"/>
        </w:rPr>
        <w:t>у</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14"/>
          <w:sz w:val="24"/>
          <w:szCs w:val="24"/>
        </w:rPr>
        <w:t>н</w:t>
      </w:r>
      <w:r w:rsidRPr="005455E8">
        <w:rPr>
          <w:color w:val="231F20"/>
          <w:w w:val="115"/>
          <w:sz w:val="24"/>
          <w:szCs w:val="24"/>
        </w:rPr>
        <w:t xml:space="preserve">я </w:t>
      </w:r>
      <w:r w:rsidRPr="005455E8">
        <w:rPr>
          <w:color w:val="231F20"/>
          <w:w w:val="120"/>
          <w:sz w:val="24"/>
          <w:szCs w:val="24"/>
        </w:rPr>
        <w:t>з</w:t>
      </w:r>
      <w:r w:rsidRPr="005455E8">
        <w:rPr>
          <w:color w:val="231F20"/>
          <w:w w:val="114"/>
          <w:sz w:val="24"/>
          <w:szCs w:val="24"/>
        </w:rPr>
        <w:t>е</w:t>
      </w:r>
      <w:r w:rsidRPr="005455E8">
        <w:rPr>
          <w:color w:val="231F20"/>
          <w:w w:val="116"/>
          <w:sz w:val="24"/>
          <w:szCs w:val="24"/>
        </w:rPr>
        <w:t>м</w:t>
      </w:r>
      <w:r w:rsidRPr="005455E8">
        <w:rPr>
          <w:color w:val="231F20"/>
          <w:w w:val="109"/>
          <w:sz w:val="24"/>
          <w:szCs w:val="24"/>
        </w:rPr>
        <w:t>л</w:t>
      </w:r>
      <w:r w:rsidRPr="005455E8">
        <w:rPr>
          <w:color w:val="231F20"/>
          <w:w w:val="114"/>
          <w:sz w:val="24"/>
          <w:szCs w:val="24"/>
        </w:rPr>
        <w:t xml:space="preserve">и </w:t>
      </w:r>
      <w:r w:rsidRPr="005455E8">
        <w:rPr>
          <w:color w:val="231F20"/>
          <w:w w:val="113"/>
          <w:sz w:val="24"/>
          <w:szCs w:val="24"/>
        </w:rPr>
        <w:t>д</w:t>
      </w:r>
      <w:r w:rsidRPr="005455E8">
        <w:rPr>
          <w:color w:val="231F20"/>
          <w:w w:val="111"/>
          <w:sz w:val="24"/>
          <w:szCs w:val="24"/>
        </w:rPr>
        <w:t xml:space="preserve">о </w:t>
      </w:r>
      <w:r w:rsidRPr="005455E8">
        <w:rPr>
          <w:color w:val="231F20"/>
          <w:w w:val="114"/>
          <w:sz w:val="24"/>
          <w:szCs w:val="24"/>
        </w:rPr>
        <w:t>ни</w:t>
      </w:r>
      <w:r w:rsidRPr="005455E8">
        <w:rPr>
          <w:color w:val="231F20"/>
          <w:w w:val="105"/>
          <w:sz w:val="24"/>
          <w:szCs w:val="24"/>
        </w:rPr>
        <w:t>ж</w:t>
      </w:r>
      <w:r w:rsidRPr="005455E8">
        <w:rPr>
          <w:color w:val="231F20"/>
          <w:w w:val="114"/>
          <w:sz w:val="24"/>
          <w:szCs w:val="24"/>
        </w:rPr>
        <w:t>не</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к</w:t>
      </w:r>
      <w:r w:rsidRPr="005455E8">
        <w:rPr>
          <w:color w:val="231F20"/>
          <w:w w:val="113"/>
          <w:sz w:val="24"/>
          <w:szCs w:val="24"/>
        </w:rPr>
        <w:t>р</w:t>
      </w:r>
      <w:r w:rsidRPr="005455E8">
        <w:rPr>
          <w:color w:val="231F20"/>
          <w:w w:val="114"/>
          <w:sz w:val="24"/>
          <w:szCs w:val="24"/>
        </w:rPr>
        <w:t>а</w:t>
      </w:r>
      <w:r w:rsidRPr="005455E8">
        <w:rPr>
          <w:color w:val="231F20"/>
          <w:w w:val="115"/>
          <w:sz w:val="24"/>
          <w:szCs w:val="24"/>
        </w:rPr>
        <w:t xml:space="preserve">я </w:t>
      </w:r>
      <w:r w:rsidRPr="005455E8">
        <w:rPr>
          <w:color w:val="231F20"/>
          <w:w w:val="114"/>
          <w:sz w:val="24"/>
          <w:szCs w:val="24"/>
        </w:rPr>
        <w:t>на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r w:rsidRPr="005455E8">
        <w:rPr>
          <w:color w:val="231F20"/>
          <w:w w:val="112"/>
          <w:sz w:val="24"/>
          <w:szCs w:val="24"/>
        </w:rPr>
        <w:t xml:space="preserve">. </w:t>
      </w:r>
      <w:r w:rsidRPr="005455E8">
        <w:rPr>
          <w:color w:val="231F20"/>
          <w:w w:val="99"/>
          <w:sz w:val="24"/>
          <w:szCs w:val="24"/>
        </w:rPr>
        <w:t>П</w:t>
      </w:r>
      <w:r w:rsidRPr="005455E8">
        <w:rPr>
          <w:color w:val="231F20"/>
          <w:w w:val="113"/>
          <w:sz w:val="24"/>
          <w:szCs w:val="24"/>
        </w:rPr>
        <w:t>р</w:t>
      </w:r>
      <w:r w:rsidRPr="005455E8">
        <w:rPr>
          <w:color w:val="231F20"/>
          <w:w w:val="114"/>
          <w:sz w:val="24"/>
          <w:szCs w:val="24"/>
        </w:rPr>
        <w:t>и эт</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 xml:space="preserve">а 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 xml:space="preserve">на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4"/>
          <w:sz w:val="24"/>
          <w:szCs w:val="24"/>
        </w:rPr>
        <w:t>т</w:t>
      </w:r>
      <w:r w:rsidRPr="005455E8">
        <w:rPr>
          <w:color w:val="231F20"/>
          <w:w w:val="101"/>
          <w:sz w:val="24"/>
          <w:szCs w:val="24"/>
        </w:rPr>
        <w:t>у</w:t>
      </w:r>
      <w:r w:rsidRPr="005455E8">
        <w:rPr>
          <w:color w:val="231F20"/>
          <w:w w:val="114"/>
          <w:sz w:val="24"/>
          <w:szCs w:val="24"/>
        </w:rPr>
        <w:t>пат</w:t>
      </w:r>
      <w:r w:rsidRPr="005455E8">
        <w:rPr>
          <w:color w:val="231F20"/>
          <w:w w:val="111"/>
          <w:sz w:val="24"/>
          <w:szCs w:val="24"/>
        </w:rPr>
        <w:t>ь о</w:t>
      </w:r>
      <w:r w:rsidRPr="005455E8">
        <w:rPr>
          <w:color w:val="231F20"/>
          <w:w w:val="114"/>
          <w:sz w:val="24"/>
          <w:szCs w:val="24"/>
        </w:rPr>
        <w:t>т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а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11"/>
          <w:sz w:val="24"/>
          <w:szCs w:val="24"/>
        </w:rPr>
        <w:t>ч</w:t>
      </w:r>
      <w:r w:rsidRPr="005455E8">
        <w:rPr>
          <w:color w:val="231F20"/>
          <w:w w:val="114"/>
          <w:sz w:val="24"/>
          <w:szCs w:val="24"/>
        </w:rPr>
        <w:t>е</w:t>
      </w:r>
      <w:r w:rsidRPr="005455E8">
        <w:rPr>
          <w:color w:val="231F20"/>
          <w:w w:val="116"/>
          <w:sz w:val="24"/>
          <w:szCs w:val="24"/>
        </w:rPr>
        <w:t xml:space="preserve">м </w:t>
      </w:r>
      <w:r w:rsidRPr="005455E8">
        <w:rPr>
          <w:color w:val="231F20"/>
          <w:w w:val="114"/>
          <w:sz w:val="24"/>
          <w:szCs w:val="24"/>
        </w:rPr>
        <w:t xml:space="preserve">на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10 </w:t>
      </w:r>
      <w:r w:rsidRPr="005455E8">
        <w:rPr>
          <w:color w:val="231F20"/>
          <w:w w:val="116"/>
          <w:sz w:val="24"/>
          <w:szCs w:val="24"/>
        </w:rPr>
        <w:t>м</w:t>
      </w:r>
      <w:r w:rsidRPr="005455E8">
        <w:rPr>
          <w:color w:val="231F20"/>
          <w:w w:val="112"/>
          <w:sz w:val="24"/>
          <w:szCs w:val="24"/>
        </w:rPr>
        <w:t xml:space="preserve">. </w:t>
      </w:r>
      <w:r w:rsidRPr="005455E8">
        <w:rPr>
          <w:color w:val="231F20"/>
          <w:w w:val="98"/>
          <w:sz w:val="24"/>
          <w:szCs w:val="24"/>
        </w:rPr>
        <w:t>М</w:t>
      </w:r>
      <w:r w:rsidRPr="005455E8">
        <w:rPr>
          <w:color w:val="231F20"/>
          <w:w w:val="114"/>
          <w:sz w:val="24"/>
          <w:szCs w:val="24"/>
        </w:rPr>
        <w:t>а</w:t>
      </w:r>
      <w:r w:rsidRPr="005455E8">
        <w:rPr>
          <w:color w:val="231F20"/>
          <w:w w:val="112"/>
          <w:sz w:val="24"/>
          <w:szCs w:val="24"/>
        </w:rPr>
        <w:t>к</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 xml:space="preserve">р </w:t>
      </w:r>
      <w:r w:rsidRPr="005455E8">
        <w:rPr>
          <w:color w:val="231F20"/>
          <w:w w:val="114"/>
          <w:sz w:val="24"/>
          <w:szCs w:val="24"/>
        </w:rPr>
        <w:t>на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ен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50 </w:t>
      </w:r>
      <w:r w:rsidRPr="005455E8">
        <w:rPr>
          <w:color w:val="231F20"/>
          <w:w w:val="116"/>
          <w:sz w:val="24"/>
          <w:szCs w:val="24"/>
        </w:rPr>
        <w:t xml:space="preserve">м </w:t>
      </w:r>
      <w:r w:rsidRPr="005455E8">
        <w:rPr>
          <w:color w:val="231F20"/>
          <w:w w:val="114"/>
          <w:sz w:val="24"/>
          <w:szCs w:val="24"/>
        </w:rPr>
        <w:t>п</w:t>
      </w:r>
      <w:r w:rsidRPr="005455E8">
        <w:rPr>
          <w:color w:val="231F20"/>
          <w:w w:val="111"/>
          <w:sz w:val="24"/>
          <w:szCs w:val="24"/>
        </w:rPr>
        <w:t xml:space="preserve">о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те</w:t>
      </w:r>
      <w:r w:rsidRPr="005455E8">
        <w:rPr>
          <w:color w:val="231F20"/>
          <w:w w:val="118"/>
          <w:sz w:val="24"/>
          <w:szCs w:val="24"/>
        </w:rPr>
        <w:t>.</w:t>
      </w:r>
    </w:p>
    <w:p w:rsidR="007D2AF8" w:rsidRPr="005455E8" w:rsidRDefault="00987DF1">
      <w:pPr>
        <w:widowControl w:val="0"/>
        <w:ind w:right="-23"/>
        <w:jc w:val="both"/>
      </w:pPr>
      <w:r w:rsidRPr="005455E8">
        <w:rPr>
          <w:color w:val="231F20"/>
          <w:w w:val="107"/>
          <w:sz w:val="24"/>
          <w:szCs w:val="24"/>
        </w:rPr>
        <w:tab/>
        <w:t>3</w:t>
      </w:r>
      <w:r w:rsidRPr="005455E8">
        <w:rPr>
          <w:color w:val="231F20"/>
          <w:w w:val="112"/>
          <w:sz w:val="24"/>
          <w:szCs w:val="24"/>
        </w:rPr>
        <w:t>.</w:t>
      </w:r>
      <w:r w:rsidRPr="005455E8">
        <w:rPr>
          <w:color w:val="231F20"/>
          <w:w w:val="107"/>
          <w:sz w:val="24"/>
          <w:szCs w:val="24"/>
        </w:rPr>
        <w:t>5</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107"/>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 xml:space="preserve">) </w:t>
      </w:r>
      <w:r w:rsidRPr="005455E8">
        <w:rPr>
          <w:color w:val="231F20"/>
          <w:w w:val="106"/>
          <w:sz w:val="24"/>
          <w:szCs w:val="24"/>
        </w:rPr>
        <w:t>б</w:t>
      </w:r>
      <w:r w:rsidRPr="005455E8">
        <w:rPr>
          <w:color w:val="231F20"/>
          <w:w w:val="114"/>
          <w:sz w:val="24"/>
          <w:szCs w:val="24"/>
        </w:rPr>
        <w:t>е</w:t>
      </w:r>
      <w:r w:rsidRPr="005455E8">
        <w:rPr>
          <w:color w:val="231F20"/>
          <w:w w:val="120"/>
          <w:sz w:val="24"/>
          <w:szCs w:val="24"/>
        </w:rPr>
        <w:t xml:space="preserve">з </w:t>
      </w:r>
      <w:r w:rsidRPr="005455E8">
        <w:rPr>
          <w:color w:val="231F20"/>
          <w:w w:val="114"/>
          <w:sz w:val="24"/>
          <w:szCs w:val="24"/>
        </w:rPr>
        <w:t>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и</w:t>
      </w:r>
      <w:r w:rsidRPr="005455E8">
        <w:rPr>
          <w:color w:val="231F20"/>
          <w:w w:val="112"/>
          <w:sz w:val="24"/>
          <w:szCs w:val="24"/>
        </w:rPr>
        <w:t>.</w:t>
      </w:r>
    </w:p>
    <w:p w:rsidR="007D2AF8" w:rsidRPr="005455E8" w:rsidRDefault="00987DF1">
      <w:pPr>
        <w:widowControl w:val="0"/>
        <w:tabs>
          <w:tab w:val="left" w:pos="735"/>
        </w:tabs>
        <w:ind w:right="-20"/>
        <w:jc w:val="both"/>
      </w:pPr>
      <w:r w:rsidRPr="005455E8">
        <w:rPr>
          <w:noProof/>
          <w:lang w:eastAsia="ru-RU"/>
        </w:rPr>
        <w:drawing>
          <wp:anchor distT="0" distB="0" distL="18415" distR="0" simplePos="0" relativeHeight="66" behindDoc="1" locked="0" layoutInCell="1" allowOverlap="1">
            <wp:simplePos x="0" y="0"/>
            <wp:positionH relativeFrom="column">
              <wp:posOffset>1355725</wp:posOffset>
            </wp:positionH>
            <wp:positionV relativeFrom="paragraph">
              <wp:posOffset>384810</wp:posOffset>
            </wp:positionV>
            <wp:extent cx="3049905" cy="2694940"/>
            <wp:effectExtent l="0" t="0" r="0" b="0"/>
            <wp:wrapTopAndBottom/>
            <wp:docPr id="10"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pic:cNvPicPr>
                      <a:picLocks noChangeAspect="1" noChangeArrowheads="1"/>
                    </pic:cNvPicPr>
                  </pic:nvPicPr>
                  <pic:blipFill>
                    <a:blip r:embed="rId19"/>
                    <a:srcRect l="-4" t="-3" r="-4" b="-3"/>
                    <a:stretch>
                      <a:fillRect/>
                    </a:stretch>
                  </pic:blipFill>
                  <pic:spPr bwMode="auto">
                    <a:xfrm>
                      <a:off x="0" y="0"/>
                      <a:ext cx="3049905" cy="2694940"/>
                    </a:xfrm>
                    <a:prstGeom prst="rect">
                      <a:avLst/>
                    </a:prstGeom>
                  </pic:spPr>
                </pic:pic>
              </a:graphicData>
            </a:graphic>
          </wp:anchor>
        </w:drawing>
      </w:r>
      <w:r w:rsidRPr="005455E8">
        <w:rPr>
          <w:color w:val="231F20"/>
          <w:w w:val="107"/>
          <w:sz w:val="24"/>
          <w:szCs w:val="24"/>
        </w:rPr>
        <w:tab/>
        <w:t>3</w:t>
      </w:r>
      <w:r w:rsidRPr="005455E8">
        <w:rPr>
          <w:color w:val="231F20"/>
          <w:w w:val="112"/>
          <w:sz w:val="24"/>
          <w:szCs w:val="24"/>
        </w:rPr>
        <w:t>.</w:t>
      </w:r>
      <w:r w:rsidRPr="005455E8">
        <w:rPr>
          <w:color w:val="231F20"/>
          <w:w w:val="107"/>
          <w:sz w:val="24"/>
          <w:szCs w:val="24"/>
        </w:rPr>
        <w:t>5</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107"/>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 xml:space="preserve">) </w:t>
      </w:r>
      <w:r w:rsidRPr="005455E8">
        <w:rPr>
          <w:color w:val="231F20"/>
          <w:w w:val="114"/>
          <w:sz w:val="24"/>
          <w:szCs w:val="24"/>
        </w:rPr>
        <w:t>на 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е</w:t>
      </w:r>
      <w:r w:rsidRPr="005455E8">
        <w:rPr>
          <w:color w:val="231F20"/>
          <w:w w:val="112"/>
          <w:sz w:val="24"/>
          <w:szCs w:val="24"/>
        </w:rPr>
        <w:t xml:space="preserve">. </w:t>
      </w:r>
    </w:p>
    <w:p w:rsidR="007D2AF8" w:rsidRPr="005455E8" w:rsidRDefault="007D2AF8">
      <w:pPr>
        <w:jc w:val="both"/>
        <w:rPr>
          <w:spacing w:val="-1"/>
          <w:w w:val="112"/>
          <w:sz w:val="24"/>
          <w:szCs w:val="24"/>
        </w:rPr>
      </w:pPr>
    </w:p>
    <w:p w:rsidR="007D2AF8" w:rsidRPr="005455E8" w:rsidRDefault="00987DF1">
      <w:pPr>
        <w:suppressAutoHyphens w:val="0"/>
        <w:rPr>
          <w:spacing w:val="-1"/>
          <w:w w:val="112"/>
          <w:sz w:val="24"/>
          <w:szCs w:val="24"/>
        </w:rPr>
      </w:pPr>
      <w:r w:rsidRPr="005455E8">
        <w:br w:type="page"/>
      </w:r>
    </w:p>
    <w:p w:rsidR="007D2AF8" w:rsidRPr="005455E8" w:rsidRDefault="007D2AF8">
      <w:pPr>
        <w:spacing w:line="240" w:lineRule="exact"/>
        <w:jc w:val="both"/>
        <w:rPr>
          <w:spacing w:val="-1"/>
          <w:w w:val="112"/>
          <w:sz w:val="24"/>
          <w:szCs w:val="24"/>
        </w:rPr>
      </w:pPr>
    </w:p>
    <w:p w:rsidR="007D2AF8" w:rsidRPr="005455E8" w:rsidRDefault="00987DF1">
      <w:pPr>
        <w:widowControl w:val="0"/>
        <w:jc w:val="both"/>
        <w:rPr>
          <w:color w:val="231F20"/>
          <w:w w:val="118"/>
          <w:sz w:val="24"/>
          <w:szCs w:val="24"/>
        </w:rPr>
      </w:pPr>
      <w:r w:rsidRPr="005455E8">
        <w:rPr>
          <w:color w:val="231F20"/>
          <w:w w:val="107"/>
          <w:sz w:val="24"/>
          <w:szCs w:val="24"/>
        </w:rPr>
        <w:tab/>
        <w:t>3</w:t>
      </w:r>
      <w:r w:rsidRPr="005455E8">
        <w:rPr>
          <w:color w:val="231F20"/>
          <w:w w:val="112"/>
          <w:sz w:val="24"/>
          <w:szCs w:val="24"/>
        </w:rPr>
        <w:t>.</w:t>
      </w:r>
      <w:r w:rsidRPr="005455E8">
        <w:rPr>
          <w:color w:val="231F20"/>
          <w:w w:val="107"/>
          <w:sz w:val="24"/>
          <w:szCs w:val="24"/>
        </w:rPr>
        <w:t>6</w:t>
      </w:r>
      <w:r w:rsidRPr="005455E8">
        <w:rPr>
          <w:color w:val="231F20"/>
          <w:w w:val="112"/>
          <w:sz w:val="24"/>
          <w:szCs w:val="24"/>
        </w:rPr>
        <w:t xml:space="preserve">. </w:t>
      </w:r>
      <w:r w:rsidRPr="005455E8">
        <w:rPr>
          <w:color w:val="231F20"/>
          <w:w w:val="98"/>
          <w:sz w:val="24"/>
          <w:szCs w:val="24"/>
        </w:rPr>
        <w:t>М</w:t>
      </w:r>
      <w:r w:rsidRPr="005455E8">
        <w:rPr>
          <w:color w:val="231F20"/>
          <w:w w:val="114"/>
          <w:sz w:val="24"/>
          <w:szCs w:val="24"/>
        </w:rPr>
        <w:t>а</w:t>
      </w:r>
      <w:r w:rsidRPr="005455E8">
        <w:rPr>
          <w:color w:val="231F20"/>
          <w:w w:val="112"/>
          <w:sz w:val="24"/>
          <w:szCs w:val="24"/>
        </w:rPr>
        <w:t>к</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 xml:space="preserve">р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6"/>
          <w:sz w:val="24"/>
          <w:szCs w:val="24"/>
        </w:rPr>
        <w:t>м</w:t>
      </w:r>
      <w:r w:rsidRPr="005455E8">
        <w:rPr>
          <w:color w:val="231F20"/>
          <w:w w:val="114"/>
          <w:sz w:val="24"/>
          <w:szCs w:val="24"/>
        </w:rPr>
        <w:t>ен</w:t>
      </w:r>
      <w:r w:rsidRPr="005455E8">
        <w:rPr>
          <w:color w:val="231F20"/>
          <w:w w:val="105"/>
          <w:sz w:val="24"/>
          <w:szCs w:val="24"/>
        </w:rPr>
        <w:t>ю</w:t>
      </w:r>
      <w:r w:rsidRPr="005455E8">
        <w:rPr>
          <w:color w:val="231F20"/>
          <w:w w:val="103"/>
          <w:sz w:val="24"/>
          <w:szCs w:val="24"/>
        </w:rPr>
        <w:t xml:space="preserve">)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ен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ь</w:t>
      </w:r>
      <w:r w:rsidRPr="005455E8">
        <w:rPr>
          <w:color w:val="231F20"/>
          <w:w w:val="118"/>
          <w:sz w:val="24"/>
          <w:szCs w:val="24"/>
        </w:rPr>
        <w:t>:</w:t>
      </w:r>
    </w:p>
    <w:p w:rsidR="007D2AF8" w:rsidRPr="005455E8" w:rsidRDefault="00987DF1">
      <w:pPr>
        <w:widowControl w:val="0"/>
        <w:spacing w:before="40"/>
        <w:ind w:left="397"/>
        <w:jc w:val="both"/>
      </w:pPr>
      <w:r w:rsidRPr="005455E8">
        <w:rPr>
          <w:color w:val="231F20"/>
          <w:sz w:val="24"/>
          <w:szCs w:val="24"/>
        </w:rPr>
        <w:tab/>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те -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80 </w:t>
      </w:r>
      <w:r w:rsidRPr="005455E8">
        <w:rPr>
          <w:color w:val="231F20"/>
          <w:w w:val="116"/>
          <w:sz w:val="24"/>
          <w:szCs w:val="24"/>
        </w:rPr>
        <w:t>м</w:t>
      </w:r>
      <w:r w:rsidRPr="005455E8">
        <w:rPr>
          <w:color w:val="231F20"/>
          <w:w w:val="120"/>
          <w:sz w:val="24"/>
          <w:szCs w:val="24"/>
        </w:rPr>
        <w:t>;</w:t>
      </w:r>
    </w:p>
    <w:p w:rsidR="007D2AF8" w:rsidRPr="005455E8" w:rsidRDefault="00987DF1">
      <w:pPr>
        <w:widowControl w:val="0"/>
        <w:spacing w:before="40"/>
        <w:ind w:left="397"/>
        <w:jc w:val="both"/>
      </w:pPr>
      <w:r w:rsidRPr="005455E8">
        <w:rPr>
          <w:color w:val="231F20"/>
          <w:sz w:val="24"/>
          <w:szCs w:val="24"/>
        </w:rPr>
        <w:tab/>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3"/>
          <w:sz w:val="24"/>
          <w:szCs w:val="24"/>
        </w:rPr>
        <w:t>д</w:t>
      </w:r>
      <w:r w:rsidRPr="005455E8">
        <w:rPr>
          <w:color w:val="231F20"/>
          <w:w w:val="109"/>
          <w:sz w:val="24"/>
          <w:szCs w:val="24"/>
        </w:rPr>
        <w:t>л</w:t>
      </w:r>
      <w:r w:rsidRPr="005455E8">
        <w:rPr>
          <w:color w:val="231F20"/>
          <w:w w:val="114"/>
          <w:sz w:val="24"/>
          <w:szCs w:val="24"/>
        </w:rPr>
        <w:t xml:space="preserve">ине </w:t>
      </w:r>
      <w:r w:rsidRPr="005455E8">
        <w:rPr>
          <w:color w:val="231F20"/>
          <w:w w:val="89"/>
          <w:sz w:val="24"/>
          <w:szCs w:val="24"/>
        </w:rPr>
        <w:t xml:space="preserve">-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60 </w:t>
      </w:r>
      <w:r w:rsidRPr="005455E8">
        <w:rPr>
          <w:color w:val="231F20"/>
          <w:w w:val="116"/>
          <w:sz w:val="24"/>
          <w:szCs w:val="24"/>
        </w:rPr>
        <w:t>м</w:t>
      </w:r>
      <w:r w:rsidRPr="005455E8">
        <w:rPr>
          <w:color w:val="231F20"/>
          <w:w w:val="112"/>
          <w:sz w:val="24"/>
          <w:szCs w:val="24"/>
        </w:rPr>
        <w:t>.</w:t>
      </w:r>
    </w:p>
    <w:p w:rsidR="007D2AF8" w:rsidRPr="005455E8" w:rsidRDefault="007D2AF8">
      <w:pPr>
        <w:spacing w:line="240" w:lineRule="exact"/>
        <w:jc w:val="both"/>
        <w:rPr>
          <w:w w:val="112"/>
          <w:sz w:val="24"/>
          <w:szCs w:val="24"/>
        </w:rPr>
      </w:pPr>
    </w:p>
    <w:p w:rsidR="007D2AF8" w:rsidRPr="005455E8" w:rsidRDefault="00987DF1">
      <w:pPr>
        <w:spacing w:line="240" w:lineRule="exact"/>
        <w:jc w:val="both"/>
        <w:rPr>
          <w:w w:val="112"/>
          <w:sz w:val="24"/>
          <w:szCs w:val="24"/>
        </w:rPr>
      </w:pPr>
      <w:r w:rsidRPr="005455E8">
        <w:rPr>
          <w:noProof/>
          <w:w w:val="112"/>
          <w:sz w:val="24"/>
          <w:szCs w:val="24"/>
          <w:lang w:eastAsia="ru-RU"/>
        </w:rPr>
        <w:drawing>
          <wp:anchor distT="0" distB="0" distL="18415" distR="1270" simplePos="0" relativeHeight="31" behindDoc="1" locked="0" layoutInCell="1" allowOverlap="1">
            <wp:simplePos x="0" y="0"/>
            <wp:positionH relativeFrom="column">
              <wp:posOffset>1527810</wp:posOffset>
            </wp:positionH>
            <wp:positionV relativeFrom="paragraph">
              <wp:posOffset>52070</wp:posOffset>
            </wp:positionV>
            <wp:extent cx="3085465" cy="2790825"/>
            <wp:effectExtent l="0" t="0" r="0" b="0"/>
            <wp:wrapTopAndBottom/>
            <wp:docPr id="11"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pic:cNvPicPr>
                      <a:picLocks noChangeAspect="1" noChangeArrowheads="1"/>
                    </pic:cNvPicPr>
                  </pic:nvPicPr>
                  <pic:blipFill>
                    <a:blip r:embed="rId20"/>
                    <a:srcRect l="-5" t="-5" r="-5" b="-5"/>
                    <a:stretch>
                      <a:fillRect/>
                    </a:stretch>
                  </pic:blipFill>
                  <pic:spPr bwMode="auto">
                    <a:xfrm>
                      <a:off x="0" y="0"/>
                      <a:ext cx="3085465" cy="2790825"/>
                    </a:xfrm>
                    <a:prstGeom prst="rect">
                      <a:avLst/>
                    </a:prstGeom>
                  </pic:spPr>
                </pic:pic>
              </a:graphicData>
            </a:graphic>
          </wp:anchor>
        </w:drawing>
      </w:r>
    </w:p>
    <w:p w:rsidR="007D2AF8" w:rsidRPr="005455E8" w:rsidRDefault="00987DF1">
      <w:pPr>
        <w:widowControl w:val="0"/>
        <w:ind w:right="-20"/>
        <w:jc w:val="both"/>
      </w:pPr>
      <w:r w:rsidRPr="005455E8">
        <w:rPr>
          <w:color w:val="231F20"/>
          <w:w w:val="107"/>
          <w:sz w:val="24"/>
          <w:szCs w:val="24"/>
        </w:rPr>
        <w:tab/>
        <w:t>4</w:t>
      </w:r>
      <w:r w:rsidRPr="005455E8">
        <w:rPr>
          <w:color w:val="231F20"/>
          <w:w w:val="112"/>
          <w:sz w:val="24"/>
          <w:szCs w:val="24"/>
        </w:rPr>
        <w:t xml:space="preserve">. </w:t>
      </w:r>
      <w:r w:rsidRPr="005455E8">
        <w:rPr>
          <w:color w:val="231F20"/>
          <w:w w:val="101"/>
          <w:sz w:val="24"/>
          <w:szCs w:val="24"/>
        </w:rPr>
        <w:t>Н</w:t>
      </w:r>
      <w:r w:rsidRPr="005455E8">
        <w:rPr>
          <w:color w:val="231F20"/>
          <w:w w:val="114"/>
          <w:sz w:val="24"/>
          <w:szCs w:val="24"/>
        </w:rPr>
        <w:t>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на </w:t>
      </w:r>
      <w:r w:rsidRPr="005455E8">
        <w:rPr>
          <w:color w:val="231F20"/>
          <w:w w:val="112"/>
          <w:sz w:val="24"/>
          <w:szCs w:val="24"/>
        </w:rPr>
        <w:t>ф</w:t>
      </w:r>
      <w:r w:rsidRPr="005455E8">
        <w:rPr>
          <w:color w:val="231F20"/>
          <w:w w:val="113"/>
          <w:sz w:val="24"/>
          <w:szCs w:val="24"/>
        </w:rPr>
        <w:t>р</w:t>
      </w:r>
      <w:r w:rsidRPr="005455E8">
        <w:rPr>
          <w:color w:val="231F20"/>
          <w:w w:val="114"/>
          <w:sz w:val="24"/>
          <w:szCs w:val="24"/>
        </w:rPr>
        <w:t>и</w:t>
      </w:r>
      <w:r w:rsidRPr="005455E8">
        <w:rPr>
          <w:color w:val="231F20"/>
          <w:sz w:val="24"/>
          <w:szCs w:val="24"/>
        </w:rPr>
        <w:t>з</w:t>
      </w:r>
      <w:r w:rsidRPr="005455E8">
        <w:rPr>
          <w:color w:val="231F20"/>
          <w:w w:val="114"/>
          <w:sz w:val="24"/>
          <w:szCs w:val="24"/>
        </w:rPr>
        <w:t>е.</w:t>
      </w:r>
    </w:p>
    <w:p w:rsidR="007D2AF8" w:rsidRPr="005455E8" w:rsidRDefault="00987DF1">
      <w:pPr>
        <w:widowControl w:val="0"/>
        <w:ind w:firstLine="720"/>
        <w:jc w:val="both"/>
      </w:pPr>
      <w:r w:rsidRPr="005455E8">
        <w:rPr>
          <w:color w:val="231F20"/>
          <w:w w:val="99"/>
          <w:sz w:val="24"/>
          <w:szCs w:val="24"/>
        </w:rPr>
        <w:t>П</w:t>
      </w:r>
      <w:r w:rsidRPr="005455E8">
        <w:rPr>
          <w:color w:val="231F20"/>
          <w:w w:val="113"/>
          <w:sz w:val="24"/>
          <w:szCs w:val="24"/>
        </w:rPr>
        <w:t>р</w:t>
      </w:r>
      <w:r w:rsidRPr="005455E8">
        <w:rPr>
          <w:color w:val="231F20"/>
          <w:w w:val="114"/>
          <w:sz w:val="24"/>
          <w:szCs w:val="24"/>
        </w:rPr>
        <w:t>и на</w:t>
      </w:r>
      <w:r w:rsidRPr="005455E8">
        <w:rPr>
          <w:color w:val="231F20"/>
          <w:w w:val="109"/>
          <w:sz w:val="24"/>
          <w:szCs w:val="24"/>
        </w:rPr>
        <w:t>л</w:t>
      </w:r>
      <w:r w:rsidRPr="005455E8">
        <w:rPr>
          <w:color w:val="231F20"/>
          <w:w w:val="114"/>
          <w:sz w:val="24"/>
          <w:szCs w:val="24"/>
        </w:rPr>
        <w:t>и</w:t>
      </w:r>
      <w:r w:rsidRPr="005455E8">
        <w:rPr>
          <w:color w:val="231F20"/>
          <w:w w:val="111"/>
          <w:sz w:val="24"/>
          <w:szCs w:val="24"/>
        </w:rPr>
        <w:t>ч</w:t>
      </w:r>
      <w:r w:rsidRPr="005455E8">
        <w:rPr>
          <w:color w:val="231F20"/>
          <w:w w:val="114"/>
          <w:sz w:val="24"/>
          <w:szCs w:val="24"/>
        </w:rPr>
        <w:t xml:space="preserve">ии на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е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 xml:space="preserve">та </w:t>
      </w:r>
      <w:r w:rsidRPr="005455E8">
        <w:rPr>
          <w:color w:val="231F20"/>
          <w:w w:val="112"/>
          <w:sz w:val="24"/>
          <w:szCs w:val="24"/>
        </w:rPr>
        <w:t>ф</w:t>
      </w:r>
      <w:r w:rsidRPr="005455E8">
        <w:rPr>
          <w:color w:val="231F20"/>
          <w:w w:val="113"/>
          <w:sz w:val="24"/>
          <w:szCs w:val="24"/>
        </w:rPr>
        <w:t>р</w:t>
      </w:r>
      <w:r w:rsidRPr="005455E8">
        <w:rPr>
          <w:color w:val="231F20"/>
          <w:w w:val="114"/>
          <w:sz w:val="24"/>
          <w:szCs w:val="24"/>
        </w:rPr>
        <w:t>и</w:t>
      </w:r>
      <w:r w:rsidRPr="005455E8">
        <w:rPr>
          <w:color w:val="231F20"/>
          <w:w w:val="120"/>
          <w:sz w:val="24"/>
          <w:szCs w:val="24"/>
        </w:rPr>
        <w:t>з</w:t>
      </w:r>
      <w:r w:rsidRPr="005455E8">
        <w:rPr>
          <w:color w:val="231F20"/>
          <w:w w:val="114"/>
          <w:sz w:val="24"/>
          <w:szCs w:val="24"/>
        </w:rPr>
        <w:t>а на</w:t>
      </w:r>
      <w:r w:rsidRPr="005455E8">
        <w:rPr>
          <w:color w:val="231F20"/>
          <w:w w:val="105"/>
          <w:sz w:val="24"/>
          <w:szCs w:val="24"/>
        </w:rPr>
        <w:t>с</w:t>
      </w:r>
      <w:r w:rsidRPr="005455E8">
        <w:rPr>
          <w:color w:val="231F20"/>
          <w:w w:val="114"/>
          <w:sz w:val="24"/>
          <w:szCs w:val="24"/>
        </w:rPr>
        <w:t>тенна</w:t>
      </w:r>
      <w:r w:rsidRPr="005455E8">
        <w:rPr>
          <w:color w:val="231F20"/>
          <w:w w:val="115"/>
          <w:sz w:val="24"/>
          <w:szCs w:val="24"/>
        </w:rPr>
        <w:t xml:space="preserve">я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и</w:t>
      </w:r>
      <w:r w:rsidRPr="005455E8">
        <w:rPr>
          <w:color w:val="231F20"/>
          <w:w w:val="105"/>
          <w:sz w:val="24"/>
          <w:szCs w:val="24"/>
        </w:rPr>
        <w:t>с</w:t>
      </w:r>
      <w:r w:rsidRPr="005455E8">
        <w:rPr>
          <w:color w:val="231F20"/>
          <w:w w:val="112"/>
          <w:sz w:val="24"/>
          <w:szCs w:val="24"/>
        </w:rPr>
        <w:t>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ите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 xml:space="preserve">о </w:t>
      </w:r>
      <w:r w:rsidRPr="005455E8">
        <w:rPr>
          <w:color w:val="231F20"/>
          <w:w w:val="114"/>
          <w:sz w:val="24"/>
          <w:szCs w:val="24"/>
        </w:rPr>
        <w:t xml:space="preserve">на </w:t>
      </w:r>
      <w:r w:rsidRPr="005455E8">
        <w:rPr>
          <w:color w:val="231F20"/>
          <w:w w:val="112"/>
          <w:sz w:val="24"/>
          <w:szCs w:val="24"/>
        </w:rPr>
        <w:t>ф</w:t>
      </w:r>
      <w:r w:rsidRPr="005455E8">
        <w:rPr>
          <w:color w:val="231F20"/>
          <w:w w:val="113"/>
          <w:sz w:val="24"/>
          <w:szCs w:val="24"/>
        </w:rPr>
        <w:t>р</w:t>
      </w:r>
      <w:r w:rsidRPr="005455E8">
        <w:rPr>
          <w:color w:val="231F20"/>
          <w:w w:val="114"/>
          <w:sz w:val="24"/>
          <w:szCs w:val="24"/>
        </w:rPr>
        <w:t>и</w:t>
      </w:r>
      <w:r w:rsidRPr="005455E8">
        <w:rPr>
          <w:color w:val="231F20"/>
          <w:sz w:val="24"/>
          <w:szCs w:val="24"/>
        </w:rPr>
        <w:t>з</w:t>
      </w:r>
      <w:r w:rsidRPr="005455E8">
        <w:rPr>
          <w:color w:val="231F20"/>
          <w:w w:val="114"/>
          <w:sz w:val="24"/>
          <w:szCs w:val="24"/>
        </w:rPr>
        <w:t>е</w:t>
      </w:r>
      <w:r w:rsidRPr="005455E8">
        <w:rPr>
          <w:color w:val="231F20"/>
          <w:w w:val="112"/>
          <w:sz w:val="24"/>
          <w:szCs w:val="24"/>
        </w:rPr>
        <w:t xml:space="preserve">. </w:t>
      </w:r>
      <w:r w:rsidRPr="005455E8">
        <w:rPr>
          <w:color w:val="231F20"/>
          <w:w w:val="99"/>
          <w:sz w:val="24"/>
          <w:szCs w:val="24"/>
        </w:rPr>
        <w:t>П</w:t>
      </w:r>
      <w:r w:rsidRPr="005455E8">
        <w:rPr>
          <w:color w:val="231F20"/>
          <w:w w:val="113"/>
          <w:sz w:val="24"/>
          <w:szCs w:val="24"/>
        </w:rPr>
        <w:t>р</w:t>
      </w:r>
      <w:r w:rsidRPr="005455E8">
        <w:rPr>
          <w:color w:val="231F20"/>
          <w:w w:val="114"/>
          <w:sz w:val="24"/>
          <w:szCs w:val="24"/>
        </w:rPr>
        <w:t>и 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11"/>
          <w:sz w:val="24"/>
          <w:szCs w:val="24"/>
        </w:rPr>
        <w:t>о</w:t>
      </w:r>
      <w:r w:rsidRPr="005455E8">
        <w:rPr>
          <w:color w:val="231F20"/>
          <w:w w:val="112"/>
          <w:sz w:val="24"/>
          <w:szCs w:val="24"/>
        </w:rPr>
        <w:t>в</w:t>
      </w:r>
      <w:r w:rsidRPr="005455E8">
        <w:rPr>
          <w:color w:val="231F20"/>
          <w:w w:val="114"/>
          <w:sz w:val="24"/>
          <w:szCs w:val="24"/>
        </w:rPr>
        <w:t>ании 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и п</w:t>
      </w:r>
      <w:r w:rsidRPr="005455E8">
        <w:rPr>
          <w:color w:val="231F20"/>
          <w:w w:val="113"/>
          <w:sz w:val="24"/>
          <w:szCs w:val="24"/>
        </w:rPr>
        <w:t>р</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ении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 xml:space="preserve">и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та 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 xml:space="preserve">и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 xml:space="preserve">на </w:t>
      </w:r>
      <w:r w:rsidRPr="005455E8">
        <w:rPr>
          <w:color w:val="231F20"/>
          <w:w w:val="106"/>
          <w:sz w:val="24"/>
          <w:szCs w:val="24"/>
        </w:rPr>
        <w:t>б</w:t>
      </w:r>
      <w:r w:rsidRPr="005455E8">
        <w:rPr>
          <w:color w:val="231F20"/>
          <w:w w:val="111"/>
          <w:sz w:val="24"/>
          <w:szCs w:val="24"/>
        </w:rPr>
        <w:t>ы</w:t>
      </w:r>
      <w:r w:rsidRPr="005455E8">
        <w:rPr>
          <w:color w:val="231F20"/>
          <w:w w:val="114"/>
          <w:sz w:val="24"/>
          <w:szCs w:val="24"/>
        </w:rPr>
        <w:t>т</w:t>
      </w:r>
      <w:r w:rsidRPr="005455E8">
        <w:rPr>
          <w:color w:val="231F20"/>
          <w:w w:val="111"/>
          <w:sz w:val="24"/>
          <w:szCs w:val="24"/>
        </w:rPr>
        <w:t xml:space="preserve">ь </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4"/>
          <w:sz w:val="24"/>
          <w:szCs w:val="24"/>
        </w:rPr>
        <w:t xml:space="preserve">на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те </w:t>
      </w:r>
      <w:r w:rsidRPr="005455E8">
        <w:rPr>
          <w:color w:val="231F20"/>
          <w:w w:val="112"/>
          <w:sz w:val="24"/>
          <w:szCs w:val="24"/>
        </w:rPr>
        <w:t>ф</w:t>
      </w:r>
      <w:r w:rsidRPr="005455E8">
        <w:rPr>
          <w:color w:val="231F20"/>
          <w:w w:val="113"/>
          <w:sz w:val="24"/>
          <w:szCs w:val="24"/>
        </w:rPr>
        <w:t>р</w:t>
      </w:r>
      <w:r w:rsidRPr="005455E8">
        <w:rPr>
          <w:color w:val="231F20"/>
          <w:w w:val="114"/>
          <w:sz w:val="24"/>
          <w:szCs w:val="24"/>
        </w:rPr>
        <w:t>и</w:t>
      </w:r>
      <w:r w:rsidRPr="005455E8">
        <w:rPr>
          <w:color w:val="231F20"/>
          <w:w w:val="120"/>
          <w:sz w:val="24"/>
          <w:szCs w:val="24"/>
        </w:rPr>
        <w:t>з</w:t>
      </w:r>
      <w:r w:rsidRPr="005455E8">
        <w:rPr>
          <w:color w:val="231F20"/>
          <w:w w:val="114"/>
          <w:sz w:val="24"/>
          <w:szCs w:val="24"/>
        </w:rPr>
        <w:t>а</w:t>
      </w:r>
      <w:r w:rsidRPr="005455E8">
        <w:rPr>
          <w:color w:val="231F20"/>
          <w:w w:val="112"/>
          <w:sz w:val="24"/>
          <w:szCs w:val="24"/>
        </w:rPr>
        <w:t xml:space="preserve">. </w:t>
      </w:r>
      <w:r w:rsidRPr="005455E8">
        <w:rPr>
          <w:color w:val="231F20"/>
          <w:w w:val="102"/>
          <w:sz w:val="24"/>
          <w:szCs w:val="24"/>
        </w:rPr>
        <w:t>О</w:t>
      </w:r>
      <w:r w:rsidRPr="005455E8">
        <w:rPr>
          <w:color w:val="231F20"/>
          <w:w w:val="106"/>
          <w:sz w:val="24"/>
          <w:szCs w:val="24"/>
        </w:rPr>
        <w:t>б</w:t>
      </w:r>
      <w:r w:rsidRPr="005455E8">
        <w:rPr>
          <w:color w:val="231F20"/>
          <w:w w:val="110"/>
          <w:sz w:val="24"/>
          <w:szCs w:val="24"/>
        </w:rPr>
        <w:t>щ</w:t>
      </w:r>
      <w:r w:rsidRPr="005455E8">
        <w:rPr>
          <w:color w:val="231F20"/>
          <w:w w:val="114"/>
          <w:sz w:val="24"/>
          <w:szCs w:val="24"/>
        </w:rPr>
        <w:t>а</w:t>
      </w:r>
      <w:r w:rsidRPr="005455E8">
        <w:rPr>
          <w:color w:val="231F20"/>
          <w:w w:val="115"/>
          <w:sz w:val="24"/>
          <w:szCs w:val="24"/>
        </w:rPr>
        <w:t xml:space="preserve">я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та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5"/>
          <w:sz w:val="24"/>
          <w:szCs w:val="24"/>
        </w:rPr>
        <w:t xml:space="preserve">я </w:t>
      </w:r>
      <w:r w:rsidRPr="005455E8">
        <w:rPr>
          <w:color w:val="231F20"/>
          <w:w w:val="103"/>
          <w:sz w:val="24"/>
          <w:szCs w:val="24"/>
        </w:rPr>
        <w:t>(</w:t>
      </w:r>
      <w:r w:rsidRPr="005455E8">
        <w:rPr>
          <w:color w:val="231F20"/>
          <w:w w:val="114"/>
          <w:sz w:val="24"/>
          <w:szCs w:val="24"/>
        </w:rPr>
        <w:t>те</w:t>
      </w:r>
      <w:r w:rsidRPr="005455E8">
        <w:rPr>
          <w:color w:val="231F20"/>
          <w:w w:val="112"/>
          <w:sz w:val="24"/>
          <w:szCs w:val="24"/>
        </w:rPr>
        <w:t>к</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1"/>
          <w:sz w:val="24"/>
          <w:szCs w:val="24"/>
        </w:rPr>
        <w:t>о</w:t>
      </w:r>
      <w:r w:rsidRPr="005455E8">
        <w:rPr>
          <w:color w:val="231F20"/>
          <w:w w:val="114"/>
          <w:sz w:val="24"/>
          <w:szCs w:val="24"/>
        </w:rPr>
        <w:t xml:space="preserve">й </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ти</w:t>
      </w:r>
      <w:r w:rsidRPr="005455E8">
        <w:rPr>
          <w:color w:val="231F20"/>
          <w:w w:val="103"/>
          <w:sz w:val="24"/>
          <w:szCs w:val="24"/>
        </w:rPr>
        <w:t>)</w:t>
      </w:r>
      <w:r w:rsidRPr="005455E8">
        <w:rPr>
          <w:color w:val="231F20"/>
          <w:w w:val="113"/>
          <w:sz w:val="24"/>
          <w:szCs w:val="24"/>
        </w:rPr>
        <w:t xml:space="preserve">, </w:t>
      </w:r>
      <w:r w:rsidRPr="005455E8">
        <w:rPr>
          <w:color w:val="231F20"/>
          <w:w w:val="114"/>
          <w:sz w:val="24"/>
          <w:szCs w:val="24"/>
        </w:rPr>
        <w:t>а та</w:t>
      </w:r>
      <w:r w:rsidRPr="005455E8">
        <w:rPr>
          <w:color w:val="231F20"/>
          <w:w w:val="112"/>
          <w:sz w:val="24"/>
          <w:szCs w:val="24"/>
        </w:rPr>
        <w:t>к</w:t>
      </w:r>
      <w:r w:rsidRPr="005455E8">
        <w:rPr>
          <w:color w:val="231F20"/>
          <w:w w:val="105"/>
          <w:sz w:val="24"/>
          <w:szCs w:val="24"/>
        </w:rPr>
        <w:t>ж</w:t>
      </w:r>
      <w:r w:rsidRPr="005455E8">
        <w:rPr>
          <w:color w:val="231F20"/>
          <w:w w:val="114"/>
          <w:sz w:val="24"/>
          <w:szCs w:val="24"/>
        </w:rPr>
        <w:t xml:space="preserve">е </w:t>
      </w:r>
      <w:r w:rsidRPr="005455E8">
        <w:rPr>
          <w:color w:val="231F20"/>
          <w:w w:val="113"/>
          <w:sz w:val="24"/>
          <w:szCs w:val="24"/>
        </w:rPr>
        <w:t>д</w:t>
      </w:r>
      <w:r w:rsidRPr="005455E8">
        <w:rPr>
          <w:color w:val="231F20"/>
          <w:w w:val="114"/>
          <w:sz w:val="24"/>
          <w:szCs w:val="24"/>
        </w:rPr>
        <w:t>е</w:t>
      </w:r>
      <w:r w:rsidRPr="005455E8">
        <w:rPr>
          <w:color w:val="231F20"/>
          <w:w w:val="112"/>
          <w:sz w:val="24"/>
          <w:szCs w:val="24"/>
        </w:rPr>
        <w:t>к</w:t>
      </w:r>
      <w:r w:rsidRPr="005455E8">
        <w:rPr>
          <w:color w:val="231F20"/>
          <w:w w:val="111"/>
          <w:sz w:val="24"/>
          <w:szCs w:val="24"/>
        </w:rPr>
        <w:t>о</w:t>
      </w:r>
      <w:r w:rsidRPr="005455E8">
        <w:rPr>
          <w:color w:val="231F20"/>
          <w:w w:val="113"/>
          <w:sz w:val="24"/>
          <w:szCs w:val="24"/>
        </w:rPr>
        <w:t>р</w:t>
      </w:r>
      <w:r w:rsidRPr="005455E8">
        <w:rPr>
          <w:color w:val="231F20"/>
          <w:w w:val="114"/>
          <w:sz w:val="24"/>
          <w:szCs w:val="24"/>
        </w:rPr>
        <w:t>ати</w:t>
      </w:r>
      <w:r w:rsidRPr="005455E8">
        <w:rPr>
          <w:color w:val="231F20"/>
          <w:w w:val="112"/>
          <w:sz w:val="24"/>
          <w:szCs w:val="24"/>
        </w:rPr>
        <w:t>в</w:t>
      </w:r>
      <w:r w:rsidRPr="005455E8">
        <w:rPr>
          <w:color w:val="231F20"/>
          <w:w w:val="114"/>
          <w:sz w:val="24"/>
          <w:szCs w:val="24"/>
        </w:rPr>
        <w:t>н</w:t>
      </w:r>
      <w:r w:rsidRPr="005455E8">
        <w:rPr>
          <w:color w:val="231F20"/>
          <w:w w:val="111"/>
          <w:sz w:val="24"/>
          <w:szCs w:val="24"/>
        </w:rPr>
        <w:t>о</w:t>
      </w:r>
      <w:r w:rsidRPr="005455E8">
        <w:rPr>
          <w:color w:val="231F20"/>
          <w:sz w:val="24"/>
          <w:szCs w:val="24"/>
        </w:rPr>
        <w:t>-</w:t>
      </w:r>
      <w:r w:rsidRPr="005455E8">
        <w:rPr>
          <w:color w:val="231F20"/>
          <w:w w:val="104"/>
          <w:sz w:val="24"/>
          <w:szCs w:val="24"/>
        </w:rPr>
        <w:t>х</w:t>
      </w:r>
      <w:r w:rsidRPr="005455E8">
        <w:rPr>
          <w:color w:val="231F20"/>
          <w:w w:val="101"/>
          <w:sz w:val="24"/>
          <w:szCs w:val="24"/>
        </w:rPr>
        <w:t>у</w:t>
      </w:r>
      <w:r w:rsidRPr="005455E8">
        <w:rPr>
          <w:color w:val="231F20"/>
          <w:w w:val="113"/>
          <w:sz w:val="24"/>
          <w:szCs w:val="24"/>
        </w:rPr>
        <w:t>д</w:t>
      </w:r>
      <w:r w:rsidRPr="005455E8">
        <w:rPr>
          <w:color w:val="231F20"/>
          <w:w w:val="111"/>
          <w:sz w:val="24"/>
          <w:szCs w:val="24"/>
        </w:rPr>
        <w:t>о</w:t>
      </w:r>
      <w:r w:rsidRPr="005455E8">
        <w:rPr>
          <w:color w:val="231F20"/>
          <w:w w:val="105"/>
          <w:sz w:val="24"/>
          <w:szCs w:val="24"/>
        </w:rPr>
        <w:t>ж</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на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о</w:t>
      </w:r>
      <w:r w:rsidRPr="005455E8">
        <w:rPr>
          <w:color w:val="231F20"/>
          <w:w w:val="114"/>
          <w:sz w:val="24"/>
          <w:szCs w:val="24"/>
        </w:rPr>
        <w:t xml:space="preserve">й на </w:t>
      </w:r>
      <w:r w:rsidRPr="005455E8">
        <w:rPr>
          <w:color w:val="231F20"/>
          <w:w w:val="112"/>
          <w:sz w:val="24"/>
          <w:szCs w:val="24"/>
        </w:rPr>
        <w:t>ф</w:t>
      </w:r>
      <w:r w:rsidRPr="005455E8">
        <w:rPr>
          <w:color w:val="231F20"/>
          <w:w w:val="113"/>
          <w:sz w:val="24"/>
          <w:szCs w:val="24"/>
        </w:rPr>
        <w:t>р</w:t>
      </w:r>
      <w:r w:rsidRPr="005455E8">
        <w:rPr>
          <w:color w:val="231F20"/>
          <w:w w:val="114"/>
          <w:sz w:val="24"/>
          <w:szCs w:val="24"/>
        </w:rPr>
        <w:t>и</w:t>
      </w:r>
      <w:r w:rsidRPr="005455E8">
        <w:rPr>
          <w:color w:val="231F20"/>
          <w:w w:val="120"/>
          <w:sz w:val="24"/>
          <w:szCs w:val="24"/>
        </w:rPr>
        <w:t>з</w:t>
      </w:r>
      <w:r w:rsidRPr="005455E8">
        <w:rPr>
          <w:color w:val="231F20"/>
          <w:w w:val="114"/>
          <w:sz w:val="24"/>
          <w:szCs w:val="24"/>
        </w:rPr>
        <w:t xml:space="preserve">е </w:t>
      </w:r>
      <w:r w:rsidRPr="005455E8">
        <w:rPr>
          <w:color w:val="231F20"/>
          <w:w w:val="112"/>
          <w:sz w:val="24"/>
          <w:szCs w:val="24"/>
        </w:rPr>
        <w:t>в в</w:t>
      </w:r>
      <w:r w:rsidRPr="005455E8">
        <w:rPr>
          <w:color w:val="231F20"/>
          <w:w w:val="114"/>
          <w:sz w:val="24"/>
          <w:szCs w:val="24"/>
        </w:rPr>
        <w:t>и</w:t>
      </w:r>
      <w:r w:rsidRPr="005455E8">
        <w:rPr>
          <w:color w:val="231F20"/>
          <w:w w:val="113"/>
          <w:sz w:val="24"/>
          <w:szCs w:val="24"/>
        </w:rPr>
        <w:t>д</w:t>
      </w:r>
      <w:r w:rsidRPr="005455E8">
        <w:rPr>
          <w:color w:val="231F20"/>
          <w:w w:val="114"/>
          <w:sz w:val="24"/>
          <w:szCs w:val="24"/>
        </w:rPr>
        <w:t xml:space="preserve">е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6"/>
          <w:sz w:val="24"/>
          <w:szCs w:val="24"/>
        </w:rPr>
        <w:t>м</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2"/>
          <w:sz w:val="24"/>
          <w:szCs w:val="24"/>
        </w:rPr>
        <w:t>в</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4"/>
          <w:sz w:val="24"/>
          <w:szCs w:val="24"/>
        </w:rPr>
        <w:t xml:space="preserve">не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 xml:space="preserve">ет </w:t>
      </w:r>
      <w:r w:rsidRPr="005455E8">
        <w:rPr>
          <w:color w:val="231F20"/>
          <w:w w:val="106"/>
          <w:sz w:val="24"/>
          <w:szCs w:val="24"/>
        </w:rPr>
        <w:t>б</w:t>
      </w:r>
      <w:r w:rsidRPr="005455E8">
        <w:rPr>
          <w:color w:val="231F20"/>
          <w:w w:val="111"/>
          <w:sz w:val="24"/>
          <w:szCs w:val="24"/>
        </w:rPr>
        <w:t>ы</w:t>
      </w:r>
      <w:r w:rsidRPr="005455E8">
        <w:rPr>
          <w:color w:val="231F20"/>
          <w:w w:val="114"/>
          <w:sz w:val="24"/>
          <w:szCs w:val="24"/>
        </w:rPr>
        <w:t>т</w:t>
      </w:r>
      <w:r w:rsidRPr="005455E8">
        <w:rPr>
          <w:color w:val="231F20"/>
          <w:w w:val="111"/>
          <w:sz w:val="24"/>
          <w:szCs w:val="24"/>
        </w:rPr>
        <w:t xml:space="preserve">ь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 xml:space="preserve">70 </w:t>
      </w:r>
      <w:r w:rsidRPr="005455E8">
        <w:rPr>
          <w:color w:val="231F20"/>
          <w:w w:val="97"/>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w:t>
      </w:r>
      <w:r w:rsidRPr="005455E8">
        <w:rPr>
          <w:color w:val="231F20"/>
          <w:w w:val="111"/>
          <w:sz w:val="24"/>
          <w:szCs w:val="24"/>
        </w:rPr>
        <w:t xml:space="preserve">ы </w:t>
      </w:r>
      <w:r w:rsidRPr="005455E8">
        <w:rPr>
          <w:color w:val="231F20"/>
          <w:w w:val="112"/>
          <w:sz w:val="24"/>
          <w:szCs w:val="24"/>
        </w:rPr>
        <w:t>ф</w:t>
      </w:r>
      <w:r w:rsidRPr="005455E8">
        <w:rPr>
          <w:color w:val="231F20"/>
          <w:w w:val="113"/>
          <w:sz w:val="24"/>
          <w:szCs w:val="24"/>
        </w:rPr>
        <w:t>р</w:t>
      </w:r>
      <w:r w:rsidRPr="005455E8">
        <w:rPr>
          <w:color w:val="231F20"/>
          <w:w w:val="114"/>
          <w:sz w:val="24"/>
          <w:szCs w:val="24"/>
        </w:rPr>
        <w:t>и</w:t>
      </w:r>
      <w:r w:rsidRPr="005455E8">
        <w:rPr>
          <w:color w:val="231F20"/>
          <w:w w:val="120"/>
          <w:sz w:val="24"/>
          <w:szCs w:val="24"/>
        </w:rPr>
        <w:t>з</w:t>
      </w:r>
      <w:r w:rsidRPr="005455E8">
        <w:rPr>
          <w:color w:val="231F20"/>
          <w:w w:val="114"/>
          <w:sz w:val="24"/>
          <w:szCs w:val="24"/>
        </w:rPr>
        <w:t>а</w:t>
      </w:r>
      <w:r w:rsidRPr="005455E8">
        <w:rPr>
          <w:color w:val="231F20"/>
          <w:w w:val="112"/>
          <w:sz w:val="24"/>
          <w:szCs w:val="24"/>
        </w:rPr>
        <w:t>.</w:t>
      </w:r>
    </w:p>
    <w:p w:rsidR="007D2AF8" w:rsidRPr="005455E8" w:rsidRDefault="007D2AF8">
      <w:pPr>
        <w:spacing w:line="240" w:lineRule="exact"/>
        <w:jc w:val="both"/>
        <w:rPr>
          <w:w w:val="112"/>
          <w:sz w:val="24"/>
          <w:szCs w:val="24"/>
        </w:rPr>
      </w:pPr>
    </w:p>
    <w:p w:rsidR="007D2AF8" w:rsidRPr="005455E8" w:rsidRDefault="00987DF1">
      <w:pPr>
        <w:suppressAutoHyphens w:val="0"/>
        <w:rPr>
          <w:w w:val="112"/>
          <w:sz w:val="24"/>
          <w:szCs w:val="24"/>
        </w:rPr>
      </w:pPr>
      <w:r w:rsidRPr="005455E8">
        <w:br w:type="page"/>
      </w:r>
    </w:p>
    <w:p w:rsidR="007D2AF8" w:rsidRPr="005455E8" w:rsidRDefault="00987DF1">
      <w:pPr>
        <w:spacing w:line="240" w:lineRule="exact"/>
        <w:jc w:val="both"/>
        <w:rPr>
          <w:w w:val="112"/>
          <w:sz w:val="24"/>
          <w:szCs w:val="24"/>
        </w:rPr>
      </w:pPr>
      <w:r w:rsidRPr="005455E8">
        <w:rPr>
          <w:noProof/>
          <w:w w:val="112"/>
          <w:sz w:val="24"/>
          <w:szCs w:val="24"/>
          <w:lang w:eastAsia="ru-RU"/>
        </w:rPr>
        <w:drawing>
          <wp:anchor distT="0" distB="0" distL="18415" distR="8890" simplePos="0" relativeHeight="53" behindDoc="1" locked="0" layoutInCell="1" allowOverlap="1">
            <wp:simplePos x="0" y="0"/>
            <wp:positionH relativeFrom="column">
              <wp:posOffset>179070</wp:posOffset>
            </wp:positionH>
            <wp:positionV relativeFrom="paragraph">
              <wp:posOffset>-6350</wp:posOffset>
            </wp:positionV>
            <wp:extent cx="5896610" cy="5033010"/>
            <wp:effectExtent l="0" t="0" r="0" b="0"/>
            <wp:wrapTopAndBottom/>
            <wp:docPr id="12"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pic:cNvPicPr>
                      <a:picLocks noChangeAspect="1" noChangeArrowheads="1"/>
                    </pic:cNvPicPr>
                  </pic:nvPicPr>
                  <pic:blipFill>
                    <a:blip r:embed="rId21"/>
                    <a:srcRect l="-3" t="-3" r="-3" b="-3"/>
                    <a:stretch>
                      <a:fillRect/>
                    </a:stretch>
                  </pic:blipFill>
                  <pic:spPr bwMode="auto">
                    <a:xfrm>
                      <a:off x="0" y="0"/>
                      <a:ext cx="5896610" cy="5033010"/>
                    </a:xfrm>
                    <a:prstGeom prst="rect">
                      <a:avLst/>
                    </a:prstGeom>
                  </pic:spPr>
                </pic:pic>
              </a:graphicData>
            </a:graphic>
          </wp:anchor>
        </w:drawing>
      </w:r>
    </w:p>
    <w:p w:rsidR="007D2AF8" w:rsidRPr="005455E8" w:rsidRDefault="00987DF1">
      <w:pPr>
        <w:suppressAutoHyphens w:val="0"/>
        <w:rPr>
          <w:w w:val="112"/>
          <w:sz w:val="24"/>
          <w:szCs w:val="24"/>
        </w:rPr>
      </w:pPr>
      <w:r w:rsidRPr="005455E8">
        <w:br w:type="page"/>
      </w:r>
    </w:p>
    <w:p w:rsidR="007D2AF8" w:rsidRPr="005455E8" w:rsidRDefault="00987DF1">
      <w:pPr>
        <w:spacing w:line="240" w:lineRule="exact"/>
        <w:jc w:val="both"/>
        <w:rPr>
          <w:color w:val="231F20"/>
          <w:w w:val="112"/>
          <w:sz w:val="24"/>
          <w:szCs w:val="24"/>
        </w:rPr>
      </w:pPr>
      <w:r w:rsidRPr="005455E8">
        <w:rPr>
          <w:noProof/>
          <w:color w:val="231F20"/>
          <w:w w:val="112"/>
          <w:sz w:val="24"/>
          <w:szCs w:val="24"/>
          <w:lang w:eastAsia="ru-RU"/>
        </w:rPr>
        <w:drawing>
          <wp:anchor distT="0" distB="0" distL="18415" distR="0" simplePos="0" relativeHeight="23" behindDoc="1" locked="0" layoutInCell="1" allowOverlap="1">
            <wp:simplePos x="0" y="0"/>
            <wp:positionH relativeFrom="column">
              <wp:posOffset>218440</wp:posOffset>
            </wp:positionH>
            <wp:positionV relativeFrom="paragraph">
              <wp:posOffset>9525</wp:posOffset>
            </wp:positionV>
            <wp:extent cx="5856605" cy="5963285"/>
            <wp:effectExtent l="0" t="0" r="0" b="0"/>
            <wp:wrapTopAndBottom/>
            <wp:docPr id="13"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pic:cNvPicPr>
                      <a:picLocks noChangeAspect="1" noChangeArrowheads="1"/>
                    </pic:cNvPicPr>
                  </pic:nvPicPr>
                  <pic:blipFill>
                    <a:blip r:embed="rId22"/>
                    <a:srcRect l="-3" t="-2" r="-3" b="-2"/>
                    <a:stretch>
                      <a:fillRect/>
                    </a:stretch>
                  </pic:blipFill>
                  <pic:spPr bwMode="auto">
                    <a:xfrm>
                      <a:off x="0" y="0"/>
                      <a:ext cx="5856605" cy="5963285"/>
                    </a:xfrm>
                    <a:prstGeom prst="rect">
                      <a:avLst/>
                    </a:prstGeom>
                  </pic:spPr>
                </pic:pic>
              </a:graphicData>
            </a:graphic>
          </wp:anchor>
        </w:drawing>
      </w:r>
    </w:p>
    <w:p w:rsidR="007D2AF8" w:rsidRPr="005455E8" w:rsidRDefault="007D2AF8">
      <w:pPr>
        <w:spacing w:line="240" w:lineRule="exact"/>
        <w:jc w:val="both"/>
        <w:rPr>
          <w:color w:val="231F20"/>
          <w:w w:val="112"/>
          <w:sz w:val="24"/>
          <w:szCs w:val="24"/>
        </w:rPr>
      </w:pPr>
    </w:p>
    <w:p w:rsidR="007D2AF8" w:rsidRPr="005455E8" w:rsidRDefault="007D2AF8">
      <w:pPr>
        <w:spacing w:line="240" w:lineRule="exact"/>
        <w:jc w:val="both"/>
        <w:rPr>
          <w:color w:val="231F20"/>
          <w:w w:val="112"/>
          <w:sz w:val="24"/>
          <w:szCs w:val="24"/>
        </w:rPr>
      </w:pPr>
    </w:p>
    <w:p w:rsidR="007D2AF8" w:rsidRPr="005455E8" w:rsidRDefault="00987DF1">
      <w:pPr>
        <w:widowControl w:val="0"/>
        <w:spacing w:before="57" w:after="57"/>
        <w:ind w:right="-20"/>
        <w:jc w:val="both"/>
      </w:pPr>
      <w:r w:rsidRPr="005455E8">
        <w:rPr>
          <w:color w:val="231F20"/>
          <w:w w:val="112"/>
          <w:sz w:val="24"/>
          <w:szCs w:val="24"/>
        </w:rPr>
        <w:tab/>
        <w:t xml:space="preserve">5. </w:t>
      </w:r>
      <w:r w:rsidRPr="005455E8">
        <w:rPr>
          <w:color w:val="231F20"/>
          <w:w w:val="101"/>
          <w:sz w:val="24"/>
          <w:szCs w:val="24"/>
        </w:rPr>
        <w:t>Н</w:t>
      </w:r>
      <w:r w:rsidRPr="005455E8">
        <w:rPr>
          <w:color w:val="231F20"/>
          <w:w w:val="114"/>
          <w:sz w:val="24"/>
          <w:szCs w:val="24"/>
        </w:rPr>
        <w:t>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на </w:t>
      </w:r>
      <w:r w:rsidRPr="005455E8">
        <w:rPr>
          <w:color w:val="231F20"/>
          <w:w w:val="112"/>
          <w:sz w:val="24"/>
          <w:szCs w:val="24"/>
        </w:rPr>
        <w:t>к</w:t>
      </w:r>
      <w:r w:rsidRPr="005455E8">
        <w:rPr>
          <w:color w:val="231F20"/>
          <w:w w:val="111"/>
          <w:sz w:val="24"/>
          <w:szCs w:val="24"/>
        </w:rPr>
        <w:t>о</w:t>
      </w:r>
      <w:r w:rsidRPr="005455E8">
        <w:rPr>
          <w:color w:val="231F20"/>
          <w:sz w:val="24"/>
          <w:szCs w:val="24"/>
        </w:rPr>
        <w:t>з</w:t>
      </w:r>
      <w:r w:rsidRPr="005455E8">
        <w:rPr>
          <w:color w:val="231F20"/>
          <w:w w:val="111"/>
          <w:sz w:val="24"/>
          <w:szCs w:val="24"/>
        </w:rPr>
        <w:t>ы</w:t>
      </w:r>
      <w:r w:rsidRPr="005455E8">
        <w:rPr>
          <w:color w:val="231F20"/>
          <w:w w:val="113"/>
          <w:sz w:val="24"/>
          <w:szCs w:val="24"/>
        </w:rPr>
        <w:t>р</w:t>
      </w:r>
      <w:r w:rsidRPr="005455E8">
        <w:rPr>
          <w:color w:val="231F20"/>
          <w:w w:val="111"/>
          <w:sz w:val="24"/>
          <w:szCs w:val="24"/>
        </w:rPr>
        <w:t>ь</w:t>
      </w:r>
      <w:r w:rsidRPr="005455E8">
        <w:rPr>
          <w:color w:val="231F20"/>
          <w:w w:val="112"/>
          <w:sz w:val="24"/>
          <w:szCs w:val="24"/>
        </w:rPr>
        <w:t>к</w:t>
      </w:r>
      <w:r w:rsidRPr="005455E8">
        <w:rPr>
          <w:color w:val="231F20"/>
          <w:w w:val="114"/>
          <w:sz w:val="24"/>
          <w:szCs w:val="24"/>
        </w:rPr>
        <w:t>а</w:t>
      </w:r>
      <w:r w:rsidRPr="005455E8">
        <w:rPr>
          <w:color w:val="231F20"/>
          <w:w w:val="104"/>
          <w:sz w:val="24"/>
          <w:szCs w:val="24"/>
        </w:rPr>
        <w:t>х.</w:t>
      </w:r>
    </w:p>
    <w:p w:rsidR="007D2AF8" w:rsidRPr="005455E8" w:rsidRDefault="00987DF1">
      <w:pPr>
        <w:widowControl w:val="0"/>
        <w:spacing w:before="57" w:after="57"/>
        <w:jc w:val="both"/>
      </w:pPr>
      <w:r w:rsidRPr="005455E8">
        <w:rPr>
          <w:color w:val="231F20"/>
          <w:w w:val="99"/>
          <w:sz w:val="24"/>
          <w:szCs w:val="24"/>
        </w:rPr>
        <w:tab/>
        <w:t>П</w:t>
      </w:r>
      <w:r w:rsidRPr="005455E8">
        <w:rPr>
          <w:color w:val="231F20"/>
          <w:w w:val="113"/>
          <w:sz w:val="24"/>
          <w:szCs w:val="24"/>
        </w:rPr>
        <w:t>р</w:t>
      </w:r>
      <w:r w:rsidRPr="005455E8">
        <w:rPr>
          <w:color w:val="231F20"/>
          <w:w w:val="114"/>
          <w:sz w:val="24"/>
          <w:szCs w:val="24"/>
        </w:rPr>
        <w:t>и на</w:t>
      </w:r>
      <w:r w:rsidRPr="005455E8">
        <w:rPr>
          <w:color w:val="231F20"/>
          <w:w w:val="109"/>
          <w:sz w:val="24"/>
          <w:szCs w:val="24"/>
        </w:rPr>
        <w:t>л</w:t>
      </w:r>
      <w:r w:rsidRPr="005455E8">
        <w:rPr>
          <w:color w:val="231F20"/>
          <w:w w:val="114"/>
          <w:sz w:val="24"/>
          <w:szCs w:val="24"/>
        </w:rPr>
        <w:t>и</w:t>
      </w:r>
      <w:r w:rsidRPr="005455E8">
        <w:rPr>
          <w:color w:val="231F20"/>
          <w:w w:val="111"/>
          <w:sz w:val="24"/>
          <w:szCs w:val="24"/>
        </w:rPr>
        <w:t>ч</w:t>
      </w:r>
      <w:r w:rsidRPr="005455E8">
        <w:rPr>
          <w:color w:val="231F20"/>
          <w:w w:val="114"/>
          <w:sz w:val="24"/>
          <w:szCs w:val="24"/>
        </w:rPr>
        <w:t xml:space="preserve">ии на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е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 xml:space="preserve">та </w:t>
      </w:r>
      <w:r w:rsidRPr="005455E8">
        <w:rPr>
          <w:color w:val="231F20"/>
          <w:w w:val="112"/>
          <w:sz w:val="24"/>
          <w:szCs w:val="24"/>
        </w:rPr>
        <w:t>к</w:t>
      </w:r>
      <w:r w:rsidRPr="005455E8">
        <w:rPr>
          <w:color w:val="231F20"/>
          <w:w w:val="111"/>
          <w:sz w:val="24"/>
          <w:szCs w:val="24"/>
        </w:rPr>
        <w:t>о</w:t>
      </w:r>
      <w:r w:rsidRPr="005455E8">
        <w:rPr>
          <w:color w:val="231F20"/>
          <w:sz w:val="24"/>
          <w:szCs w:val="24"/>
        </w:rPr>
        <w:t>з</w:t>
      </w:r>
      <w:r w:rsidRPr="005455E8">
        <w:rPr>
          <w:color w:val="231F20"/>
          <w:w w:val="111"/>
          <w:sz w:val="24"/>
          <w:szCs w:val="24"/>
        </w:rPr>
        <w:t>ы</w:t>
      </w:r>
      <w:r w:rsidRPr="005455E8">
        <w:rPr>
          <w:color w:val="231F20"/>
          <w:w w:val="113"/>
          <w:sz w:val="24"/>
          <w:szCs w:val="24"/>
        </w:rPr>
        <w:t>р</w:t>
      </w:r>
      <w:r w:rsidRPr="005455E8">
        <w:rPr>
          <w:color w:val="231F20"/>
          <w:w w:val="111"/>
          <w:sz w:val="24"/>
          <w:szCs w:val="24"/>
        </w:rPr>
        <w:t>ь</w:t>
      </w:r>
      <w:r w:rsidRPr="005455E8">
        <w:rPr>
          <w:color w:val="231F20"/>
          <w:w w:val="112"/>
          <w:sz w:val="24"/>
          <w:szCs w:val="24"/>
        </w:rPr>
        <w:t>к</w:t>
      </w:r>
      <w:r w:rsidRPr="005455E8">
        <w:rPr>
          <w:color w:val="231F20"/>
          <w:w w:val="114"/>
          <w:sz w:val="24"/>
          <w:szCs w:val="24"/>
        </w:rPr>
        <w:t>а на</w:t>
      </w:r>
      <w:r w:rsidRPr="005455E8">
        <w:rPr>
          <w:color w:val="231F20"/>
          <w:w w:val="105"/>
          <w:sz w:val="24"/>
          <w:szCs w:val="24"/>
        </w:rPr>
        <w:t>с</w:t>
      </w:r>
      <w:r w:rsidRPr="005455E8">
        <w:rPr>
          <w:color w:val="231F20"/>
          <w:w w:val="114"/>
          <w:sz w:val="24"/>
          <w:szCs w:val="24"/>
        </w:rPr>
        <w:t>тенна</w:t>
      </w:r>
      <w:r w:rsidRPr="005455E8">
        <w:rPr>
          <w:color w:val="231F20"/>
          <w:w w:val="115"/>
          <w:sz w:val="24"/>
          <w:szCs w:val="24"/>
        </w:rPr>
        <w:t xml:space="preserve">я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 xml:space="preserve">ет </w:t>
      </w:r>
      <w:r w:rsidRPr="005455E8">
        <w:rPr>
          <w:color w:val="231F20"/>
          <w:w w:val="106"/>
          <w:sz w:val="24"/>
          <w:szCs w:val="24"/>
        </w:rPr>
        <w:t>б</w:t>
      </w:r>
      <w:r w:rsidRPr="005455E8">
        <w:rPr>
          <w:color w:val="231F20"/>
          <w:w w:val="111"/>
          <w:sz w:val="24"/>
          <w:szCs w:val="24"/>
        </w:rPr>
        <w:t>ы</w:t>
      </w:r>
      <w:r w:rsidRPr="005455E8">
        <w:rPr>
          <w:color w:val="231F20"/>
          <w:w w:val="114"/>
          <w:sz w:val="24"/>
          <w:szCs w:val="24"/>
        </w:rPr>
        <w:t>т</w:t>
      </w:r>
      <w:r w:rsidRPr="005455E8">
        <w:rPr>
          <w:color w:val="231F20"/>
          <w:w w:val="111"/>
          <w:sz w:val="24"/>
          <w:szCs w:val="24"/>
        </w:rPr>
        <w:t xml:space="preserve">ь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ена на </w:t>
      </w:r>
      <w:r w:rsidRPr="005455E8">
        <w:rPr>
          <w:color w:val="231F20"/>
          <w:w w:val="112"/>
          <w:sz w:val="24"/>
          <w:szCs w:val="24"/>
        </w:rPr>
        <w:t>ф</w:t>
      </w:r>
      <w:r w:rsidRPr="005455E8">
        <w:rPr>
          <w:color w:val="231F20"/>
          <w:w w:val="113"/>
          <w:sz w:val="24"/>
          <w:szCs w:val="24"/>
        </w:rPr>
        <w:t>р</w:t>
      </w:r>
      <w:r w:rsidRPr="005455E8">
        <w:rPr>
          <w:color w:val="231F20"/>
          <w:w w:val="114"/>
          <w:sz w:val="24"/>
          <w:szCs w:val="24"/>
        </w:rPr>
        <w:t>и</w:t>
      </w:r>
      <w:r w:rsidRPr="005455E8">
        <w:rPr>
          <w:color w:val="231F20"/>
          <w:sz w:val="24"/>
          <w:szCs w:val="24"/>
        </w:rPr>
        <w:t>з</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sz w:val="24"/>
          <w:szCs w:val="24"/>
        </w:rPr>
        <w:t>з</w:t>
      </w:r>
      <w:r w:rsidRPr="005455E8">
        <w:rPr>
          <w:color w:val="231F20"/>
          <w:w w:val="111"/>
          <w:sz w:val="24"/>
          <w:szCs w:val="24"/>
        </w:rPr>
        <w:t>ы</w:t>
      </w:r>
      <w:r w:rsidRPr="005455E8">
        <w:rPr>
          <w:color w:val="231F20"/>
          <w:w w:val="113"/>
          <w:sz w:val="24"/>
          <w:szCs w:val="24"/>
        </w:rPr>
        <w:t>р</w:t>
      </w:r>
      <w:r w:rsidRPr="005455E8">
        <w:rPr>
          <w:color w:val="231F20"/>
          <w:w w:val="111"/>
          <w:sz w:val="24"/>
          <w:szCs w:val="24"/>
        </w:rPr>
        <w:t>ь</w:t>
      </w:r>
      <w:r w:rsidRPr="005455E8">
        <w:rPr>
          <w:color w:val="231F20"/>
          <w:w w:val="112"/>
          <w:sz w:val="24"/>
          <w:szCs w:val="24"/>
        </w:rPr>
        <w:t>к</w:t>
      </w:r>
      <w:r w:rsidRPr="005455E8">
        <w:rPr>
          <w:color w:val="231F20"/>
          <w:w w:val="114"/>
          <w:sz w:val="24"/>
          <w:szCs w:val="24"/>
        </w:rPr>
        <w:t xml:space="preserve">а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 xml:space="preserve">в </w:t>
      </w:r>
      <w:r w:rsidRPr="005455E8">
        <w:rPr>
          <w:color w:val="231F20"/>
          <w:w w:val="105"/>
          <w:sz w:val="24"/>
          <w:szCs w:val="24"/>
        </w:rPr>
        <w:t>г</w:t>
      </w:r>
      <w:r w:rsidRPr="005455E8">
        <w:rPr>
          <w:color w:val="231F20"/>
          <w:w w:val="114"/>
          <w:sz w:val="24"/>
          <w:szCs w:val="24"/>
        </w:rPr>
        <w:t>а</w:t>
      </w:r>
      <w:r w:rsidRPr="005455E8">
        <w:rPr>
          <w:color w:val="231F20"/>
          <w:w w:val="106"/>
          <w:sz w:val="24"/>
          <w:szCs w:val="24"/>
        </w:rPr>
        <w:t>б</w:t>
      </w:r>
      <w:r w:rsidRPr="005455E8">
        <w:rPr>
          <w:color w:val="231F20"/>
          <w:w w:val="114"/>
          <w:sz w:val="24"/>
          <w:szCs w:val="24"/>
        </w:rPr>
        <w:t>а</w:t>
      </w:r>
      <w:r w:rsidRPr="005455E8">
        <w:rPr>
          <w:color w:val="231F20"/>
          <w:w w:val="113"/>
          <w:sz w:val="24"/>
          <w:szCs w:val="24"/>
        </w:rPr>
        <w:t>р</w:t>
      </w:r>
      <w:r w:rsidRPr="005455E8">
        <w:rPr>
          <w:color w:val="231F20"/>
          <w:w w:val="114"/>
          <w:sz w:val="24"/>
          <w:szCs w:val="24"/>
        </w:rPr>
        <w:t>ита</w:t>
      </w:r>
      <w:r w:rsidRPr="005455E8">
        <w:rPr>
          <w:color w:val="231F20"/>
          <w:w w:val="104"/>
          <w:sz w:val="24"/>
          <w:szCs w:val="24"/>
        </w:rPr>
        <w:t xml:space="preserve">х </w:t>
      </w:r>
      <w:r w:rsidRPr="005455E8">
        <w:rPr>
          <w:color w:val="231F20"/>
          <w:w w:val="101"/>
          <w:sz w:val="24"/>
          <w:szCs w:val="24"/>
        </w:rPr>
        <w:t>у</w:t>
      </w:r>
      <w:r w:rsidRPr="005455E8">
        <w:rPr>
          <w:color w:val="231F20"/>
          <w:w w:val="112"/>
          <w:sz w:val="24"/>
          <w:szCs w:val="24"/>
        </w:rPr>
        <w:t>к</w:t>
      </w:r>
      <w:r w:rsidRPr="005455E8">
        <w:rPr>
          <w:color w:val="231F20"/>
          <w:w w:val="114"/>
          <w:sz w:val="24"/>
          <w:szCs w:val="24"/>
        </w:rPr>
        <w:t>а</w:t>
      </w:r>
      <w:r w:rsidRPr="005455E8">
        <w:rPr>
          <w:color w:val="231F20"/>
          <w:w w:val="120"/>
          <w:sz w:val="24"/>
          <w:szCs w:val="24"/>
        </w:rPr>
        <w:t>з</w:t>
      </w:r>
      <w:r w:rsidRPr="005455E8">
        <w:rPr>
          <w:color w:val="231F20"/>
          <w:w w:val="114"/>
          <w:sz w:val="24"/>
          <w:szCs w:val="24"/>
        </w:rPr>
        <w:t>анн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ф</w:t>
      </w:r>
      <w:r w:rsidRPr="005455E8">
        <w:rPr>
          <w:color w:val="231F20"/>
          <w:w w:val="113"/>
          <w:sz w:val="24"/>
          <w:szCs w:val="24"/>
        </w:rPr>
        <w:t>р</w:t>
      </w:r>
      <w:r w:rsidRPr="005455E8">
        <w:rPr>
          <w:color w:val="231F20"/>
          <w:w w:val="114"/>
          <w:sz w:val="24"/>
          <w:szCs w:val="24"/>
        </w:rPr>
        <w:t>и</w:t>
      </w:r>
      <w:r w:rsidRPr="005455E8">
        <w:rPr>
          <w:color w:val="231F20"/>
          <w:w w:val="120"/>
          <w:sz w:val="24"/>
          <w:szCs w:val="24"/>
        </w:rPr>
        <w:t>з</w:t>
      </w:r>
      <w:r w:rsidRPr="005455E8">
        <w:rPr>
          <w:color w:val="231F20"/>
          <w:w w:val="114"/>
          <w:sz w:val="24"/>
          <w:szCs w:val="24"/>
        </w:rPr>
        <w:t>а</w:t>
      </w:r>
      <w:r w:rsidRPr="005455E8">
        <w:rPr>
          <w:color w:val="231F20"/>
          <w:w w:val="112"/>
          <w:sz w:val="24"/>
          <w:szCs w:val="24"/>
        </w:rPr>
        <w:t>.</w:t>
      </w:r>
    </w:p>
    <w:p w:rsidR="007D2AF8" w:rsidRPr="005455E8" w:rsidRDefault="00987DF1">
      <w:pPr>
        <w:suppressAutoHyphens w:val="0"/>
        <w:spacing w:before="57" w:after="57"/>
        <w:rPr>
          <w:w w:val="112"/>
          <w:sz w:val="24"/>
          <w:szCs w:val="24"/>
        </w:rPr>
      </w:pPr>
      <w:r w:rsidRPr="005455E8">
        <w:br w:type="page"/>
      </w:r>
    </w:p>
    <w:p w:rsidR="007D2AF8" w:rsidRPr="005455E8" w:rsidRDefault="007D2AF8">
      <w:pPr>
        <w:spacing w:line="240" w:lineRule="exact"/>
        <w:jc w:val="both"/>
        <w:rPr>
          <w:w w:val="112"/>
          <w:sz w:val="24"/>
          <w:szCs w:val="24"/>
        </w:rPr>
      </w:pPr>
    </w:p>
    <w:p w:rsidR="007D2AF8" w:rsidRPr="005455E8" w:rsidRDefault="00987DF1">
      <w:pPr>
        <w:spacing w:line="240" w:lineRule="exact"/>
        <w:jc w:val="both"/>
        <w:rPr>
          <w:w w:val="112"/>
          <w:sz w:val="24"/>
          <w:szCs w:val="24"/>
        </w:rPr>
      </w:pPr>
      <w:r w:rsidRPr="005455E8">
        <w:rPr>
          <w:noProof/>
          <w:w w:val="112"/>
          <w:sz w:val="24"/>
          <w:szCs w:val="24"/>
          <w:lang w:eastAsia="ru-RU"/>
        </w:rPr>
        <w:drawing>
          <wp:anchor distT="0" distB="0" distL="18415" distR="0" simplePos="0" relativeHeight="22" behindDoc="1" locked="0" layoutInCell="1" allowOverlap="1">
            <wp:simplePos x="0" y="0"/>
            <wp:positionH relativeFrom="column">
              <wp:posOffset>3423285</wp:posOffset>
            </wp:positionH>
            <wp:positionV relativeFrom="paragraph">
              <wp:posOffset>32385</wp:posOffset>
            </wp:positionV>
            <wp:extent cx="2515870" cy="3029585"/>
            <wp:effectExtent l="0" t="0" r="0" b="0"/>
            <wp:wrapTopAndBottom/>
            <wp:docPr id="14"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4"/>
                    <pic:cNvPicPr>
                      <a:picLocks noChangeAspect="1" noChangeArrowheads="1"/>
                    </pic:cNvPicPr>
                  </pic:nvPicPr>
                  <pic:blipFill>
                    <a:blip r:embed="rId23"/>
                    <a:srcRect l="-4" t="-3" r="-4" b="-3"/>
                    <a:stretch>
                      <a:fillRect/>
                    </a:stretch>
                  </pic:blipFill>
                  <pic:spPr bwMode="auto">
                    <a:xfrm>
                      <a:off x="0" y="0"/>
                      <a:ext cx="2515870" cy="3029585"/>
                    </a:xfrm>
                    <a:prstGeom prst="rect">
                      <a:avLst/>
                    </a:prstGeom>
                  </pic:spPr>
                </pic:pic>
              </a:graphicData>
            </a:graphic>
          </wp:anchor>
        </w:drawing>
      </w:r>
      <w:r w:rsidRPr="005455E8">
        <w:rPr>
          <w:noProof/>
          <w:w w:val="112"/>
          <w:sz w:val="24"/>
          <w:szCs w:val="24"/>
          <w:lang w:eastAsia="ru-RU"/>
        </w:rPr>
        <w:drawing>
          <wp:anchor distT="0" distB="0" distL="18415" distR="0" simplePos="0" relativeHeight="37" behindDoc="1" locked="0" layoutInCell="1" allowOverlap="1">
            <wp:simplePos x="0" y="0"/>
            <wp:positionH relativeFrom="column">
              <wp:posOffset>335280</wp:posOffset>
            </wp:positionH>
            <wp:positionV relativeFrom="paragraph">
              <wp:posOffset>32385</wp:posOffset>
            </wp:positionV>
            <wp:extent cx="2806700" cy="2465070"/>
            <wp:effectExtent l="0" t="0" r="0" b="0"/>
            <wp:wrapTopAndBottom/>
            <wp:docPr id="15"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5"/>
                    <pic:cNvPicPr>
                      <a:picLocks noChangeAspect="1" noChangeArrowheads="1"/>
                    </pic:cNvPicPr>
                  </pic:nvPicPr>
                  <pic:blipFill>
                    <a:blip r:embed="rId24"/>
                    <a:srcRect l="-5" t="-6" r="-5" b="-6"/>
                    <a:stretch>
                      <a:fillRect/>
                    </a:stretch>
                  </pic:blipFill>
                  <pic:spPr bwMode="auto">
                    <a:xfrm>
                      <a:off x="0" y="0"/>
                      <a:ext cx="2806700" cy="2465070"/>
                    </a:xfrm>
                    <a:prstGeom prst="rect">
                      <a:avLst/>
                    </a:prstGeom>
                  </pic:spPr>
                </pic:pic>
              </a:graphicData>
            </a:graphic>
          </wp:anchor>
        </w:drawing>
      </w:r>
    </w:p>
    <w:p w:rsidR="007D2AF8" w:rsidRPr="005455E8" w:rsidRDefault="00987DF1">
      <w:pPr>
        <w:spacing w:line="240" w:lineRule="exact"/>
        <w:jc w:val="both"/>
        <w:rPr>
          <w:w w:val="112"/>
          <w:sz w:val="24"/>
          <w:szCs w:val="24"/>
        </w:rPr>
      </w:pPr>
      <w:r w:rsidRPr="005455E8">
        <w:rPr>
          <w:noProof/>
          <w:w w:val="112"/>
          <w:sz w:val="24"/>
          <w:szCs w:val="24"/>
          <w:lang w:eastAsia="ru-RU"/>
        </w:rPr>
        <w:drawing>
          <wp:anchor distT="0" distB="0" distL="18415" distR="6985" simplePos="0" relativeHeight="71" behindDoc="1" locked="0" layoutInCell="1" allowOverlap="1">
            <wp:simplePos x="0" y="0"/>
            <wp:positionH relativeFrom="column">
              <wp:posOffset>266700</wp:posOffset>
            </wp:positionH>
            <wp:positionV relativeFrom="paragraph">
              <wp:posOffset>63500</wp:posOffset>
            </wp:positionV>
            <wp:extent cx="2526665" cy="4237990"/>
            <wp:effectExtent l="0" t="0" r="0" b="0"/>
            <wp:wrapTopAndBottom/>
            <wp:docPr id="16"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6"/>
                    <pic:cNvPicPr>
                      <a:picLocks noChangeAspect="1" noChangeArrowheads="1"/>
                    </pic:cNvPicPr>
                  </pic:nvPicPr>
                  <pic:blipFill>
                    <a:blip r:embed="rId25"/>
                    <a:srcRect l="-5" t="-3" r="-5" b="-3"/>
                    <a:stretch>
                      <a:fillRect/>
                    </a:stretch>
                  </pic:blipFill>
                  <pic:spPr bwMode="auto">
                    <a:xfrm>
                      <a:off x="0" y="0"/>
                      <a:ext cx="2526665" cy="4237990"/>
                    </a:xfrm>
                    <a:prstGeom prst="rect">
                      <a:avLst/>
                    </a:prstGeom>
                  </pic:spPr>
                </pic:pic>
              </a:graphicData>
            </a:graphic>
          </wp:anchor>
        </w:drawing>
      </w:r>
      <w:r w:rsidRPr="005455E8">
        <w:rPr>
          <w:noProof/>
          <w:w w:val="112"/>
          <w:sz w:val="24"/>
          <w:szCs w:val="24"/>
          <w:lang w:eastAsia="ru-RU"/>
        </w:rPr>
        <w:drawing>
          <wp:anchor distT="0" distB="0" distL="18415" distR="0" simplePos="0" relativeHeight="72" behindDoc="1" locked="0" layoutInCell="1" allowOverlap="1">
            <wp:simplePos x="0" y="0"/>
            <wp:positionH relativeFrom="column">
              <wp:posOffset>3510915</wp:posOffset>
            </wp:positionH>
            <wp:positionV relativeFrom="paragraph">
              <wp:posOffset>7620</wp:posOffset>
            </wp:positionV>
            <wp:extent cx="2613025" cy="4222115"/>
            <wp:effectExtent l="0" t="0" r="0" b="0"/>
            <wp:wrapTopAndBottom/>
            <wp:docPr id="17"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7"/>
                    <pic:cNvPicPr>
                      <a:picLocks noChangeAspect="1" noChangeArrowheads="1"/>
                    </pic:cNvPicPr>
                  </pic:nvPicPr>
                  <pic:blipFill>
                    <a:blip r:embed="rId26"/>
                    <a:srcRect l="-6" t="-3" r="-6" b="-3"/>
                    <a:stretch>
                      <a:fillRect/>
                    </a:stretch>
                  </pic:blipFill>
                  <pic:spPr bwMode="auto">
                    <a:xfrm>
                      <a:off x="0" y="0"/>
                      <a:ext cx="2613025" cy="4222115"/>
                    </a:xfrm>
                    <a:prstGeom prst="rect">
                      <a:avLst/>
                    </a:prstGeom>
                  </pic:spPr>
                </pic:pic>
              </a:graphicData>
            </a:graphic>
          </wp:anchor>
        </w:drawing>
      </w:r>
    </w:p>
    <w:p w:rsidR="007D2AF8" w:rsidRPr="005455E8" w:rsidRDefault="00987DF1">
      <w:pPr>
        <w:suppressAutoHyphens w:val="0"/>
        <w:rPr>
          <w:w w:val="112"/>
          <w:sz w:val="24"/>
          <w:szCs w:val="24"/>
        </w:rPr>
      </w:pPr>
      <w:r w:rsidRPr="005455E8">
        <w:br w:type="page"/>
      </w:r>
    </w:p>
    <w:p w:rsidR="007D2AF8" w:rsidRPr="005455E8" w:rsidRDefault="00987DF1">
      <w:pPr>
        <w:spacing w:line="240" w:lineRule="exact"/>
        <w:jc w:val="both"/>
        <w:rPr>
          <w:rFonts w:ascii="Calibri" w:eastAsia="Calibri" w:hAnsi="Calibri" w:cs="Calibri"/>
          <w:sz w:val="24"/>
          <w:szCs w:val="24"/>
        </w:rPr>
      </w:pPr>
      <w:r w:rsidRPr="005455E8">
        <w:rPr>
          <w:rFonts w:ascii="Calibri" w:eastAsia="Calibri" w:hAnsi="Calibri" w:cs="Calibri"/>
          <w:noProof/>
          <w:sz w:val="24"/>
          <w:szCs w:val="24"/>
          <w:lang w:eastAsia="ru-RU"/>
        </w:rPr>
        <w:drawing>
          <wp:anchor distT="0" distB="0" distL="18415" distR="4445" simplePos="0" relativeHeight="21" behindDoc="1" locked="0" layoutInCell="1" allowOverlap="1">
            <wp:simplePos x="0" y="0"/>
            <wp:positionH relativeFrom="column">
              <wp:posOffset>433705</wp:posOffset>
            </wp:positionH>
            <wp:positionV relativeFrom="paragraph">
              <wp:posOffset>121285</wp:posOffset>
            </wp:positionV>
            <wp:extent cx="2357755" cy="4619625"/>
            <wp:effectExtent l="0" t="0" r="0" b="0"/>
            <wp:wrapTopAndBottom/>
            <wp:docPr id="18"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8"/>
                    <pic:cNvPicPr>
                      <a:picLocks noChangeAspect="1" noChangeArrowheads="1"/>
                    </pic:cNvPicPr>
                  </pic:nvPicPr>
                  <pic:blipFill>
                    <a:blip r:embed="rId27"/>
                    <a:srcRect l="-6" t="-3" r="-6" b="-3"/>
                    <a:stretch>
                      <a:fillRect/>
                    </a:stretch>
                  </pic:blipFill>
                  <pic:spPr bwMode="auto">
                    <a:xfrm>
                      <a:off x="0" y="0"/>
                      <a:ext cx="2357755" cy="4619625"/>
                    </a:xfrm>
                    <a:prstGeom prst="rect">
                      <a:avLst/>
                    </a:prstGeom>
                  </pic:spPr>
                </pic:pic>
              </a:graphicData>
            </a:graphic>
          </wp:anchor>
        </w:drawing>
      </w:r>
      <w:r w:rsidRPr="005455E8">
        <w:rPr>
          <w:rFonts w:ascii="Calibri" w:eastAsia="Calibri" w:hAnsi="Calibri" w:cs="Calibri"/>
          <w:noProof/>
          <w:sz w:val="24"/>
          <w:szCs w:val="24"/>
          <w:lang w:eastAsia="ru-RU"/>
        </w:rPr>
        <w:drawing>
          <wp:anchor distT="0" distB="0" distL="18415" distR="7620" simplePos="0" relativeHeight="73" behindDoc="1" locked="0" layoutInCell="1" allowOverlap="1">
            <wp:simplePos x="0" y="0"/>
            <wp:positionH relativeFrom="column">
              <wp:posOffset>3237230</wp:posOffset>
            </wp:positionH>
            <wp:positionV relativeFrom="paragraph">
              <wp:posOffset>121285</wp:posOffset>
            </wp:positionV>
            <wp:extent cx="2926080" cy="3983990"/>
            <wp:effectExtent l="0" t="0" r="0" b="0"/>
            <wp:wrapTopAndBottom/>
            <wp:docPr id="19"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9"/>
                    <pic:cNvPicPr>
                      <a:picLocks noChangeAspect="1" noChangeArrowheads="1"/>
                    </pic:cNvPicPr>
                  </pic:nvPicPr>
                  <pic:blipFill>
                    <a:blip r:embed="rId28"/>
                    <a:srcRect l="-5" t="-3" r="-5" b="-3"/>
                    <a:stretch>
                      <a:fillRect/>
                    </a:stretch>
                  </pic:blipFill>
                  <pic:spPr bwMode="auto">
                    <a:xfrm>
                      <a:off x="0" y="0"/>
                      <a:ext cx="2926080" cy="3983990"/>
                    </a:xfrm>
                    <a:prstGeom prst="rect">
                      <a:avLst/>
                    </a:prstGeom>
                  </pic:spPr>
                </pic:pic>
              </a:graphicData>
            </a:graphic>
          </wp:anchor>
        </w:drawing>
      </w:r>
    </w:p>
    <w:p w:rsidR="007D2AF8" w:rsidRPr="005455E8" w:rsidRDefault="00987DF1">
      <w:pPr>
        <w:spacing w:line="240" w:lineRule="exact"/>
        <w:jc w:val="both"/>
        <w:rPr>
          <w:rFonts w:ascii="Calibri" w:eastAsia="Calibri" w:hAnsi="Calibri" w:cs="Calibri"/>
          <w:sz w:val="24"/>
          <w:szCs w:val="24"/>
        </w:rPr>
      </w:pPr>
      <w:r w:rsidRPr="005455E8">
        <w:rPr>
          <w:rFonts w:ascii="Calibri" w:eastAsia="Calibri" w:hAnsi="Calibri" w:cs="Calibri"/>
          <w:noProof/>
          <w:sz w:val="24"/>
          <w:szCs w:val="24"/>
          <w:lang w:eastAsia="ru-RU"/>
        </w:rPr>
        <w:drawing>
          <wp:anchor distT="0" distB="0" distL="18415" distR="1905" simplePos="0" relativeHeight="20" behindDoc="1" locked="0" layoutInCell="1" allowOverlap="1">
            <wp:simplePos x="0" y="0"/>
            <wp:positionH relativeFrom="column">
              <wp:posOffset>1618615</wp:posOffset>
            </wp:positionH>
            <wp:positionV relativeFrom="paragraph">
              <wp:posOffset>71120</wp:posOffset>
            </wp:positionV>
            <wp:extent cx="3216910" cy="3275965"/>
            <wp:effectExtent l="0" t="0" r="0" b="0"/>
            <wp:wrapTopAndBottom/>
            <wp:docPr id="20"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0"/>
                    <pic:cNvPicPr>
                      <a:picLocks noChangeAspect="1" noChangeArrowheads="1"/>
                    </pic:cNvPicPr>
                  </pic:nvPicPr>
                  <pic:blipFill>
                    <a:blip r:embed="rId29"/>
                    <a:srcRect l="-6" t="-6" r="-6" b="-6"/>
                    <a:stretch>
                      <a:fillRect/>
                    </a:stretch>
                  </pic:blipFill>
                  <pic:spPr bwMode="auto">
                    <a:xfrm>
                      <a:off x="0" y="0"/>
                      <a:ext cx="3216910" cy="3275965"/>
                    </a:xfrm>
                    <a:prstGeom prst="rect">
                      <a:avLst/>
                    </a:prstGeom>
                  </pic:spPr>
                </pic:pic>
              </a:graphicData>
            </a:graphic>
          </wp:anchor>
        </w:drawing>
      </w:r>
    </w:p>
    <w:p w:rsidR="007D2AF8" w:rsidRPr="005455E8" w:rsidRDefault="00987DF1">
      <w:pPr>
        <w:suppressAutoHyphens w:val="0"/>
        <w:rPr>
          <w:rFonts w:ascii="Calibri" w:eastAsia="Calibri" w:hAnsi="Calibri" w:cs="Calibri"/>
          <w:sz w:val="24"/>
          <w:szCs w:val="24"/>
        </w:rPr>
      </w:pPr>
      <w:r w:rsidRPr="005455E8">
        <w:br w:type="page"/>
      </w:r>
    </w:p>
    <w:p w:rsidR="007D2AF8" w:rsidRPr="005455E8" w:rsidRDefault="00987DF1">
      <w:pPr>
        <w:widowControl w:val="0"/>
        <w:jc w:val="both"/>
      </w:pPr>
      <w:r w:rsidRPr="005455E8">
        <w:rPr>
          <w:color w:val="231F20"/>
          <w:w w:val="107"/>
          <w:sz w:val="24"/>
          <w:szCs w:val="24"/>
        </w:rPr>
        <w:tab/>
        <w:t>6</w:t>
      </w:r>
      <w:r w:rsidRPr="005455E8">
        <w:rPr>
          <w:color w:val="231F20"/>
          <w:w w:val="112"/>
          <w:sz w:val="24"/>
          <w:szCs w:val="24"/>
        </w:rPr>
        <w:t xml:space="preserve">. </w:t>
      </w:r>
      <w:r w:rsidRPr="005455E8">
        <w:rPr>
          <w:color w:val="231F20"/>
          <w:w w:val="101"/>
          <w:sz w:val="24"/>
          <w:szCs w:val="24"/>
        </w:rPr>
        <w:t>Н</w:t>
      </w:r>
      <w:r w:rsidRPr="005455E8">
        <w:rPr>
          <w:color w:val="231F20"/>
          <w:w w:val="114"/>
          <w:sz w:val="24"/>
          <w:szCs w:val="24"/>
        </w:rPr>
        <w:t>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 на 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 xml:space="preserve">енте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и</w:t>
      </w:r>
      <w:r w:rsidRPr="005455E8">
        <w:rPr>
          <w:color w:val="231F20"/>
          <w:w w:val="116"/>
          <w:sz w:val="24"/>
          <w:szCs w:val="24"/>
        </w:rPr>
        <w:t>м</w:t>
      </w:r>
      <w:r w:rsidRPr="005455E8">
        <w:rPr>
          <w:color w:val="231F20"/>
          <w:w w:val="114"/>
          <w:sz w:val="24"/>
          <w:szCs w:val="24"/>
        </w:rPr>
        <w:t>ити</w:t>
      </w:r>
      <w:r w:rsidRPr="005455E8">
        <w:rPr>
          <w:color w:val="231F20"/>
          <w:w w:val="113"/>
          <w:sz w:val="24"/>
          <w:szCs w:val="24"/>
        </w:rPr>
        <w:t>р</w:t>
      </w:r>
      <w:r w:rsidRPr="005455E8">
        <w:rPr>
          <w:color w:val="231F20"/>
          <w:w w:val="101"/>
          <w:sz w:val="24"/>
          <w:szCs w:val="24"/>
        </w:rPr>
        <w:t>у</w:t>
      </w:r>
      <w:r w:rsidRPr="005455E8">
        <w:rPr>
          <w:color w:val="231F20"/>
          <w:w w:val="105"/>
          <w:sz w:val="24"/>
          <w:szCs w:val="24"/>
        </w:rPr>
        <w:t>ю</w:t>
      </w:r>
      <w:r w:rsidRPr="005455E8">
        <w:rPr>
          <w:color w:val="231F20"/>
          <w:w w:val="110"/>
          <w:sz w:val="24"/>
          <w:szCs w:val="24"/>
        </w:rPr>
        <w:t>щ</w:t>
      </w:r>
      <w:r w:rsidRPr="005455E8">
        <w:rPr>
          <w:color w:val="231F20"/>
          <w:w w:val="114"/>
          <w:sz w:val="24"/>
          <w:szCs w:val="24"/>
        </w:rPr>
        <w:t>е</w:t>
      </w:r>
      <w:r w:rsidRPr="005455E8">
        <w:rPr>
          <w:color w:val="231F20"/>
          <w:w w:val="116"/>
          <w:sz w:val="24"/>
          <w:szCs w:val="24"/>
        </w:rPr>
        <w:t xml:space="preserve">м </w:t>
      </w:r>
      <w:r w:rsidRPr="005455E8">
        <w:rPr>
          <w:color w:val="231F20"/>
          <w:w w:val="105"/>
          <w:sz w:val="24"/>
          <w:szCs w:val="24"/>
        </w:rPr>
        <w:t>с</w:t>
      </w:r>
      <w:r w:rsidRPr="005455E8">
        <w:rPr>
          <w:color w:val="231F20"/>
          <w:w w:val="112"/>
          <w:sz w:val="24"/>
          <w:szCs w:val="24"/>
        </w:rPr>
        <w:t>к</w:t>
      </w:r>
      <w:r w:rsidRPr="005455E8">
        <w:rPr>
          <w:color w:val="231F20"/>
          <w:w w:val="114"/>
          <w:sz w:val="24"/>
          <w:szCs w:val="24"/>
        </w:rPr>
        <w:t>атн</w:t>
      </w:r>
      <w:r w:rsidRPr="005455E8">
        <w:rPr>
          <w:color w:val="231F20"/>
          <w:w w:val="101"/>
          <w:sz w:val="24"/>
          <w:szCs w:val="24"/>
        </w:rPr>
        <w:t>у</w:t>
      </w:r>
      <w:r w:rsidRPr="005455E8">
        <w:rPr>
          <w:color w:val="231F20"/>
          <w:w w:val="105"/>
          <w:sz w:val="24"/>
          <w:szCs w:val="24"/>
        </w:rPr>
        <w:t xml:space="preserve">ю </w:t>
      </w:r>
      <w:r w:rsidRPr="005455E8">
        <w:rPr>
          <w:color w:val="231F20"/>
          <w:w w:val="112"/>
          <w:sz w:val="24"/>
          <w:szCs w:val="24"/>
        </w:rPr>
        <w:t>к</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09"/>
          <w:sz w:val="24"/>
          <w:szCs w:val="24"/>
        </w:rPr>
        <w:t>л</w:t>
      </w:r>
      <w:r w:rsidRPr="005455E8">
        <w:rPr>
          <w:color w:val="231F20"/>
          <w:w w:val="105"/>
          <w:sz w:val="24"/>
          <w:szCs w:val="24"/>
        </w:rPr>
        <w:t xml:space="preserve">ю </w:t>
      </w:r>
      <w:r w:rsidRPr="005455E8">
        <w:rPr>
          <w:color w:val="231F20"/>
          <w:w w:val="114"/>
          <w:sz w:val="24"/>
          <w:szCs w:val="24"/>
        </w:rPr>
        <w:t xml:space="preserve">и </w:t>
      </w:r>
      <w:r w:rsidRPr="005455E8">
        <w:rPr>
          <w:color w:val="231F20"/>
          <w:w w:val="115"/>
          <w:sz w:val="24"/>
          <w:szCs w:val="24"/>
        </w:rPr>
        <w:t>я</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05"/>
          <w:sz w:val="24"/>
          <w:szCs w:val="24"/>
        </w:rPr>
        <w:t>ю</w:t>
      </w:r>
      <w:r w:rsidRPr="005455E8">
        <w:rPr>
          <w:color w:val="231F20"/>
          <w:w w:val="110"/>
          <w:sz w:val="24"/>
          <w:szCs w:val="24"/>
        </w:rPr>
        <w:t>щ</w:t>
      </w:r>
      <w:r w:rsidRPr="005455E8">
        <w:rPr>
          <w:color w:val="231F20"/>
          <w:w w:val="114"/>
          <w:sz w:val="24"/>
          <w:szCs w:val="24"/>
        </w:rPr>
        <w:t>е</w:t>
      </w:r>
      <w:r w:rsidRPr="005455E8">
        <w:rPr>
          <w:color w:val="231F20"/>
          <w:w w:val="116"/>
          <w:sz w:val="24"/>
          <w:szCs w:val="24"/>
        </w:rPr>
        <w:t>м</w:t>
      </w:r>
      <w:r w:rsidRPr="005455E8">
        <w:rPr>
          <w:color w:val="231F20"/>
          <w:w w:val="105"/>
          <w:sz w:val="24"/>
          <w:szCs w:val="24"/>
        </w:rPr>
        <w:t>с</w:t>
      </w:r>
      <w:r w:rsidRPr="005455E8">
        <w:rPr>
          <w:color w:val="231F20"/>
          <w:w w:val="115"/>
          <w:sz w:val="24"/>
          <w:szCs w:val="24"/>
        </w:rPr>
        <w:t xml:space="preserve">я </w:t>
      </w:r>
      <w:r w:rsidRPr="005455E8">
        <w:rPr>
          <w:color w:val="231F20"/>
          <w:w w:val="120"/>
          <w:sz w:val="24"/>
          <w:szCs w:val="24"/>
        </w:rPr>
        <w:t>з</w:t>
      </w:r>
      <w:r w:rsidRPr="005455E8">
        <w:rPr>
          <w:color w:val="231F20"/>
          <w:w w:val="114"/>
          <w:sz w:val="24"/>
          <w:szCs w:val="24"/>
        </w:rPr>
        <w:t>а</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8"/>
          <w:sz w:val="24"/>
          <w:szCs w:val="24"/>
        </w:rPr>
        <w:t>ш</w:t>
      </w:r>
      <w:r w:rsidRPr="005455E8">
        <w:rPr>
          <w:color w:val="231F20"/>
          <w:w w:val="114"/>
          <w:sz w:val="24"/>
          <w:szCs w:val="24"/>
        </w:rPr>
        <w:t>ение</w:t>
      </w:r>
      <w:r w:rsidRPr="005455E8">
        <w:rPr>
          <w:color w:val="231F20"/>
          <w:w w:val="116"/>
          <w:sz w:val="24"/>
          <w:szCs w:val="24"/>
        </w:rPr>
        <w:t xml:space="preserve">м </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p>
    <w:p w:rsidR="007D2AF8" w:rsidRPr="005455E8" w:rsidRDefault="00987DF1">
      <w:pPr>
        <w:widowControl w:val="0"/>
        <w:jc w:val="both"/>
      </w:pPr>
      <w:r w:rsidRPr="005455E8">
        <w:rPr>
          <w:color w:val="231F20"/>
          <w:w w:val="99"/>
          <w:sz w:val="24"/>
          <w:szCs w:val="24"/>
        </w:rPr>
        <w:tab/>
        <w:t>П</w:t>
      </w:r>
      <w:r w:rsidRPr="005455E8">
        <w:rPr>
          <w:color w:val="231F20"/>
          <w:w w:val="113"/>
          <w:sz w:val="24"/>
          <w:szCs w:val="24"/>
        </w:rPr>
        <w:t>р</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ении на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 на 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 xml:space="preserve">енте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и</w:t>
      </w:r>
      <w:r w:rsidRPr="005455E8">
        <w:rPr>
          <w:color w:val="231F20"/>
          <w:w w:val="116"/>
          <w:sz w:val="24"/>
          <w:szCs w:val="24"/>
        </w:rPr>
        <w:t>м</w:t>
      </w:r>
      <w:r w:rsidRPr="005455E8">
        <w:rPr>
          <w:color w:val="231F20"/>
          <w:w w:val="114"/>
          <w:sz w:val="24"/>
          <w:szCs w:val="24"/>
        </w:rPr>
        <w:t>ити</w:t>
      </w:r>
      <w:r w:rsidRPr="005455E8">
        <w:rPr>
          <w:color w:val="231F20"/>
          <w:w w:val="113"/>
          <w:sz w:val="24"/>
          <w:szCs w:val="24"/>
        </w:rPr>
        <w:t>р</w:t>
      </w:r>
      <w:r w:rsidRPr="005455E8">
        <w:rPr>
          <w:color w:val="231F20"/>
          <w:w w:val="101"/>
          <w:sz w:val="24"/>
          <w:szCs w:val="24"/>
        </w:rPr>
        <w:t>у</w:t>
      </w:r>
      <w:r w:rsidRPr="005455E8">
        <w:rPr>
          <w:color w:val="231F20"/>
          <w:w w:val="105"/>
          <w:sz w:val="24"/>
          <w:szCs w:val="24"/>
        </w:rPr>
        <w:t>ю</w:t>
      </w:r>
      <w:r w:rsidRPr="005455E8">
        <w:rPr>
          <w:color w:val="231F20"/>
          <w:w w:val="110"/>
          <w:sz w:val="24"/>
          <w:szCs w:val="24"/>
        </w:rPr>
        <w:t>щ</w:t>
      </w:r>
      <w:r w:rsidRPr="005455E8">
        <w:rPr>
          <w:color w:val="231F20"/>
          <w:w w:val="114"/>
          <w:sz w:val="24"/>
          <w:szCs w:val="24"/>
        </w:rPr>
        <w:t>е</w:t>
      </w:r>
      <w:r w:rsidRPr="005455E8">
        <w:rPr>
          <w:color w:val="231F20"/>
          <w:w w:val="116"/>
          <w:sz w:val="24"/>
          <w:szCs w:val="24"/>
        </w:rPr>
        <w:t xml:space="preserve">м </w:t>
      </w:r>
      <w:r w:rsidRPr="005455E8">
        <w:rPr>
          <w:color w:val="231F20"/>
          <w:w w:val="105"/>
          <w:sz w:val="24"/>
          <w:szCs w:val="24"/>
        </w:rPr>
        <w:t>с</w:t>
      </w:r>
      <w:r w:rsidRPr="005455E8">
        <w:rPr>
          <w:color w:val="231F20"/>
          <w:w w:val="112"/>
          <w:sz w:val="24"/>
          <w:szCs w:val="24"/>
        </w:rPr>
        <w:t>к</w:t>
      </w:r>
      <w:r w:rsidRPr="005455E8">
        <w:rPr>
          <w:color w:val="231F20"/>
          <w:w w:val="114"/>
          <w:sz w:val="24"/>
          <w:szCs w:val="24"/>
        </w:rPr>
        <w:t>атн</w:t>
      </w:r>
      <w:r w:rsidRPr="005455E8">
        <w:rPr>
          <w:color w:val="231F20"/>
          <w:w w:val="101"/>
          <w:sz w:val="24"/>
          <w:szCs w:val="24"/>
        </w:rPr>
        <w:t>у</w:t>
      </w:r>
      <w:r w:rsidRPr="005455E8">
        <w:rPr>
          <w:color w:val="231F20"/>
          <w:w w:val="105"/>
          <w:sz w:val="24"/>
          <w:szCs w:val="24"/>
        </w:rPr>
        <w:t xml:space="preserve">ю </w:t>
      </w:r>
      <w:r w:rsidRPr="005455E8">
        <w:rPr>
          <w:color w:val="231F20"/>
          <w:w w:val="112"/>
          <w:sz w:val="24"/>
          <w:szCs w:val="24"/>
        </w:rPr>
        <w:t>к</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09"/>
          <w:sz w:val="24"/>
          <w:szCs w:val="24"/>
        </w:rPr>
        <w:t>л</w:t>
      </w:r>
      <w:r w:rsidRPr="005455E8">
        <w:rPr>
          <w:color w:val="231F20"/>
          <w:w w:val="105"/>
          <w:sz w:val="24"/>
          <w:szCs w:val="24"/>
        </w:rPr>
        <w:t xml:space="preserve">ю </w:t>
      </w:r>
      <w:r w:rsidRPr="005455E8">
        <w:rPr>
          <w:color w:val="231F20"/>
          <w:w w:val="114"/>
          <w:sz w:val="24"/>
          <w:szCs w:val="24"/>
        </w:rPr>
        <w:t xml:space="preserve">и </w:t>
      </w:r>
      <w:r w:rsidRPr="005455E8">
        <w:rPr>
          <w:color w:val="231F20"/>
          <w:w w:val="115"/>
          <w:sz w:val="24"/>
          <w:szCs w:val="24"/>
        </w:rPr>
        <w:t>я</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05"/>
          <w:sz w:val="24"/>
          <w:szCs w:val="24"/>
        </w:rPr>
        <w:t>ю</w:t>
      </w:r>
      <w:r w:rsidRPr="005455E8">
        <w:rPr>
          <w:color w:val="231F20"/>
          <w:w w:val="110"/>
          <w:sz w:val="24"/>
          <w:szCs w:val="24"/>
        </w:rPr>
        <w:t>щ</w:t>
      </w:r>
      <w:r w:rsidRPr="005455E8">
        <w:rPr>
          <w:color w:val="231F20"/>
          <w:w w:val="114"/>
          <w:sz w:val="24"/>
          <w:szCs w:val="24"/>
        </w:rPr>
        <w:t>е</w:t>
      </w:r>
      <w:r w:rsidRPr="005455E8">
        <w:rPr>
          <w:color w:val="231F20"/>
          <w:w w:val="116"/>
          <w:sz w:val="24"/>
          <w:szCs w:val="24"/>
        </w:rPr>
        <w:t>м</w:t>
      </w:r>
      <w:r w:rsidRPr="005455E8">
        <w:rPr>
          <w:color w:val="231F20"/>
          <w:w w:val="105"/>
          <w:sz w:val="24"/>
          <w:szCs w:val="24"/>
        </w:rPr>
        <w:t>с</w:t>
      </w:r>
      <w:r w:rsidRPr="005455E8">
        <w:rPr>
          <w:color w:val="231F20"/>
          <w:w w:val="115"/>
          <w:sz w:val="24"/>
          <w:szCs w:val="24"/>
        </w:rPr>
        <w:t xml:space="preserve">я </w:t>
      </w:r>
      <w:r w:rsidRPr="005455E8">
        <w:rPr>
          <w:color w:val="231F20"/>
          <w:w w:val="120"/>
          <w:sz w:val="24"/>
          <w:szCs w:val="24"/>
        </w:rPr>
        <w:t>з</w:t>
      </w:r>
      <w:r w:rsidRPr="005455E8">
        <w:rPr>
          <w:color w:val="231F20"/>
          <w:w w:val="114"/>
          <w:sz w:val="24"/>
          <w:szCs w:val="24"/>
        </w:rPr>
        <w:t>а</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8"/>
          <w:sz w:val="24"/>
          <w:szCs w:val="24"/>
        </w:rPr>
        <w:t>ш</w:t>
      </w:r>
      <w:r w:rsidRPr="005455E8">
        <w:rPr>
          <w:color w:val="231F20"/>
          <w:w w:val="114"/>
          <w:sz w:val="24"/>
          <w:szCs w:val="24"/>
        </w:rPr>
        <w:t>ение</w:t>
      </w:r>
      <w:r w:rsidRPr="005455E8">
        <w:rPr>
          <w:color w:val="231F20"/>
          <w:w w:val="116"/>
          <w:sz w:val="24"/>
          <w:szCs w:val="24"/>
        </w:rPr>
        <w:t xml:space="preserve">м </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та </w:t>
      </w:r>
      <w:r w:rsidRPr="005455E8">
        <w:rPr>
          <w:color w:val="231F20"/>
          <w:w w:val="113"/>
          <w:sz w:val="24"/>
          <w:szCs w:val="24"/>
        </w:rPr>
        <w:t>д</w:t>
      </w:r>
      <w:r w:rsidRPr="005455E8">
        <w:rPr>
          <w:color w:val="231F20"/>
          <w:w w:val="114"/>
          <w:sz w:val="24"/>
          <w:szCs w:val="24"/>
        </w:rPr>
        <w:t>анн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не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ет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07"/>
          <w:sz w:val="24"/>
          <w:szCs w:val="24"/>
        </w:rPr>
        <w:t xml:space="preserve">70 </w:t>
      </w:r>
      <w:r w:rsidRPr="005455E8">
        <w:rPr>
          <w:color w:val="231F20"/>
          <w:w w:val="97"/>
          <w:sz w:val="24"/>
          <w:szCs w:val="24"/>
        </w:rPr>
        <w:t xml:space="preserve">% </w:t>
      </w:r>
      <w:r w:rsidRPr="005455E8">
        <w:rPr>
          <w:color w:val="231F20"/>
          <w:w w:val="111"/>
          <w:sz w:val="24"/>
          <w:szCs w:val="24"/>
        </w:rPr>
        <w:t>о</w:t>
      </w:r>
      <w:r w:rsidRPr="005455E8">
        <w:rPr>
          <w:color w:val="231F20"/>
          <w:w w:val="114"/>
          <w:sz w:val="24"/>
          <w:szCs w:val="24"/>
        </w:rPr>
        <w:t xml:space="preserve">т </w:t>
      </w:r>
      <w:r w:rsidRPr="005455E8">
        <w:rPr>
          <w:color w:val="231F20"/>
          <w:w w:val="105"/>
          <w:sz w:val="24"/>
          <w:szCs w:val="24"/>
        </w:rPr>
        <w:t>г</w:t>
      </w:r>
      <w:r w:rsidRPr="005455E8">
        <w:rPr>
          <w:color w:val="231F20"/>
          <w:w w:val="111"/>
          <w:sz w:val="24"/>
          <w:szCs w:val="24"/>
        </w:rPr>
        <w:t>о</w:t>
      </w:r>
      <w:r w:rsidRPr="005455E8">
        <w:rPr>
          <w:color w:val="231F20"/>
          <w:w w:val="113"/>
          <w:sz w:val="24"/>
          <w:szCs w:val="24"/>
        </w:rPr>
        <w:t>р</w:t>
      </w:r>
      <w:r w:rsidRPr="005455E8">
        <w:rPr>
          <w:color w:val="231F20"/>
          <w:w w:val="114"/>
          <w:sz w:val="24"/>
          <w:szCs w:val="24"/>
        </w:rPr>
        <w:t>и</w:t>
      </w:r>
      <w:r w:rsidRPr="005455E8">
        <w:rPr>
          <w:color w:val="231F20"/>
          <w:w w:val="120"/>
          <w:sz w:val="24"/>
          <w:szCs w:val="24"/>
        </w:rPr>
        <w:t>з</w:t>
      </w:r>
      <w:r w:rsidRPr="005455E8">
        <w:rPr>
          <w:color w:val="231F20"/>
          <w:w w:val="111"/>
          <w:sz w:val="24"/>
          <w:szCs w:val="24"/>
        </w:rPr>
        <w:t>о</w:t>
      </w:r>
      <w:r w:rsidRPr="005455E8">
        <w:rPr>
          <w:color w:val="231F20"/>
          <w:w w:val="114"/>
          <w:sz w:val="24"/>
          <w:szCs w:val="24"/>
        </w:rPr>
        <w:t>нта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14"/>
          <w:sz w:val="24"/>
          <w:szCs w:val="24"/>
        </w:rPr>
        <w:t>й п</w:t>
      </w:r>
      <w:r w:rsidRPr="005455E8">
        <w:rPr>
          <w:color w:val="231F20"/>
          <w:w w:val="113"/>
          <w:sz w:val="24"/>
          <w:szCs w:val="24"/>
        </w:rPr>
        <w:t>р</w:t>
      </w:r>
      <w:r w:rsidRPr="005455E8">
        <w:rPr>
          <w:color w:val="231F20"/>
          <w:w w:val="111"/>
          <w:sz w:val="24"/>
          <w:szCs w:val="24"/>
        </w:rPr>
        <w:t>о</w:t>
      </w:r>
      <w:r w:rsidRPr="005455E8">
        <w:rPr>
          <w:color w:val="231F20"/>
          <w:w w:val="114"/>
          <w:sz w:val="24"/>
          <w:szCs w:val="24"/>
        </w:rPr>
        <w:t>е</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3"/>
          <w:sz w:val="24"/>
          <w:szCs w:val="24"/>
        </w:rPr>
        <w:t>д</w:t>
      </w:r>
      <w:r w:rsidRPr="005455E8">
        <w:rPr>
          <w:color w:val="231F20"/>
          <w:w w:val="114"/>
          <w:sz w:val="24"/>
          <w:szCs w:val="24"/>
        </w:rPr>
        <w:t>анн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ента на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 xml:space="preserve">ь </w:t>
      </w:r>
      <w:r w:rsidRPr="005455E8">
        <w:rPr>
          <w:color w:val="231F20"/>
          <w:w w:val="114"/>
          <w:sz w:val="24"/>
          <w:szCs w:val="24"/>
        </w:rPr>
        <w:t xml:space="preserve">и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 xml:space="preserve">на </w:t>
      </w:r>
      <w:r w:rsidRPr="005455E8">
        <w:rPr>
          <w:color w:val="231F20"/>
          <w:w w:val="105"/>
          <w:sz w:val="24"/>
          <w:szCs w:val="24"/>
        </w:rPr>
        <w:t>с</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та</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14"/>
          <w:sz w:val="24"/>
          <w:szCs w:val="24"/>
        </w:rPr>
        <w:t>т</w:t>
      </w:r>
      <w:r w:rsidRPr="005455E8">
        <w:rPr>
          <w:color w:val="231F20"/>
          <w:w w:val="111"/>
          <w:sz w:val="24"/>
          <w:szCs w:val="24"/>
        </w:rPr>
        <w:t xml:space="preserve">ь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 xml:space="preserve">1 </w:t>
      </w:r>
      <w:r w:rsidRPr="005455E8">
        <w:rPr>
          <w:color w:val="231F20"/>
          <w:w w:val="116"/>
          <w:sz w:val="24"/>
          <w:szCs w:val="24"/>
        </w:rPr>
        <w:t>м</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3810" simplePos="0" relativeHeight="47" behindDoc="1" locked="0" layoutInCell="1" allowOverlap="1">
            <wp:simplePos x="0" y="0"/>
            <wp:positionH relativeFrom="column">
              <wp:posOffset>377825</wp:posOffset>
            </wp:positionH>
            <wp:positionV relativeFrom="paragraph">
              <wp:posOffset>31115</wp:posOffset>
            </wp:positionV>
            <wp:extent cx="4930140" cy="5741035"/>
            <wp:effectExtent l="0" t="0" r="0" b="0"/>
            <wp:wrapTopAndBottom/>
            <wp:docPr id="21"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1"/>
                    <pic:cNvPicPr>
                      <a:picLocks noChangeAspect="1" noChangeArrowheads="1"/>
                    </pic:cNvPicPr>
                  </pic:nvPicPr>
                  <pic:blipFill>
                    <a:blip r:embed="rId30"/>
                    <a:srcRect l="-3" t="-3" r="-3" b="-3"/>
                    <a:stretch>
                      <a:fillRect/>
                    </a:stretch>
                  </pic:blipFill>
                  <pic:spPr bwMode="auto">
                    <a:xfrm>
                      <a:off x="0" y="0"/>
                      <a:ext cx="4930140" cy="5741035"/>
                    </a:xfrm>
                    <a:prstGeom prst="rect">
                      <a:avLst/>
                    </a:prstGeom>
                  </pic:spPr>
                </pic:pic>
              </a:graphicData>
            </a:graphic>
          </wp:anchor>
        </w:drawing>
      </w: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pPr>
      <w:r w:rsidRPr="005455E8">
        <w:rPr>
          <w:color w:val="231F20"/>
          <w:spacing w:val="-40"/>
          <w:w w:val="107"/>
          <w:sz w:val="24"/>
          <w:szCs w:val="24"/>
        </w:rPr>
        <w:tab/>
        <w:t>7</w:t>
      </w:r>
      <w:r w:rsidRPr="005455E8">
        <w:rPr>
          <w:color w:val="231F20"/>
          <w:w w:val="112"/>
          <w:sz w:val="24"/>
          <w:szCs w:val="24"/>
        </w:rPr>
        <w:t xml:space="preserve">. </w:t>
      </w:r>
      <w:r w:rsidRPr="005455E8">
        <w:rPr>
          <w:color w:val="231F20"/>
          <w:w w:val="101"/>
          <w:sz w:val="24"/>
          <w:szCs w:val="24"/>
        </w:rPr>
        <w:t>Н</w:t>
      </w:r>
      <w:r w:rsidRPr="005455E8">
        <w:rPr>
          <w:color w:val="231F20"/>
          <w:w w:val="114"/>
          <w:sz w:val="24"/>
          <w:szCs w:val="24"/>
        </w:rPr>
        <w:t>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r w:rsidRPr="005455E8">
        <w:rPr>
          <w:color w:val="231F20"/>
          <w:w w:val="113"/>
          <w:sz w:val="24"/>
          <w:szCs w:val="24"/>
        </w:rPr>
        <w:t>, 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 xml:space="preserve">в </w:t>
      </w:r>
      <w:r w:rsidRPr="005455E8">
        <w:rPr>
          <w:color w:val="231F20"/>
          <w:w w:val="105"/>
          <w:sz w:val="24"/>
          <w:szCs w:val="24"/>
        </w:rPr>
        <w:t>с</w:t>
      </w:r>
      <w:r w:rsidRPr="005455E8">
        <w:rPr>
          <w:color w:val="231F20"/>
          <w:w w:val="114"/>
          <w:sz w:val="24"/>
          <w:szCs w:val="24"/>
        </w:rPr>
        <w:t>и</w:t>
      </w:r>
      <w:r w:rsidRPr="005455E8">
        <w:rPr>
          <w:color w:val="231F20"/>
          <w:w w:val="109"/>
          <w:sz w:val="24"/>
          <w:szCs w:val="24"/>
        </w:rPr>
        <w:t>л</w:t>
      </w:r>
      <w:r w:rsidRPr="005455E8">
        <w:rPr>
          <w:color w:val="231F20"/>
          <w:w w:val="101"/>
          <w:sz w:val="24"/>
          <w:szCs w:val="24"/>
        </w:rPr>
        <w:t xml:space="preserve">у </w:t>
      </w:r>
      <w:r w:rsidRPr="005455E8">
        <w:rPr>
          <w:color w:val="231F20"/>
          <w:w w:val="114"/>
          <w:sz w:val="24"/>
          <w:szCs w:val="24"/>
        </w:rPr>
        <w:t>т</w:t>
      </w:r>
      <w:r w:rsidRPr="005455E8">
        <w:rPr>
          <w:color w:val="231F20"/>
          <w:w w:val="113"/>
          <w:sz w:val="24"/>
          <w:szCs w:val="24"/>
        </w:rPr>
        <w:t>р</w:t>
      </w:r>
      <w:r w:rsidRPr="005455E8">
        <w:rPr>
          <w:color w:val="231F20"/>
          <w:w w:val="114"/>
          <w:sz w:val="24"/>
          <w:szCs w:val="24"/>
        </w:rPr>
        <w:t>е</w:t>
      </w:r>
      <w:r w:rsidRPr="005455E8">
        <w:rPr>
          <w:color w:val="231F20"/>
          <w:w w:val="106"/>
          <w:sz w:val="24"/>
          <w:szCs w:val="24"/>
        </w:rPr>
        <w:t>б</w:t>
      </w:r>
      <w:r w:rsidRPr="005455E8">
        <w:rPr>
          <w:color w:val="231F20"/>
          <w:w w:val="111"/>
          <w:sz w:val="24"/>
          <w:szCs w:val="24"/>
        </w:rPr>
        <w:t>о</w:t>
      </w:r>
      <w:r w:rsidRPr="005455E8">
        <w:rPr>
          <w:color w:val="231F20"/>
          <w:w w:val="112"/>
          <w:sz w:val="24"/>
          <w:szCs w:val="24"/>
        </w:rPr>
        <w:t>в</w:t>
      </w:r>
      <w:r w:rsidRPr="005455E8">
        <w:rPr>
          <w:color w:val="231F20"/>
          <w:w w:val="114"/>
          <w:sz w:val="24"/>
          <w:szCs w:val="24"/>
        </w:rPr>
        <w:t xml:space="preserve">аний </w:t>
      </w:r>
      <w:r w:rsidRPr="005455E8">
        <w:rPr>
          <w:color w:val="231F20"/>
          <w:w w:val="111"/>
          <w:sz w:val="24"/>
          <w:szCs w:val="24"/>
        </w:rPr>
        <w:t>З</w:t>
      </w:r>
      <w:r w:rsidRPr="005455E8">
        <w:rPr>
          <w:color w:val="231F20"/>
          <w:w w:val="114"/>
          <w:sz w:val="24"/>
          <w:szCs w:val="24"/>
        </w:rPr>
        <w:t>а</w:t>
      </w:r>
      <w:r w:rsidRPr="005455E8">
        <w:rPr>
          <w:color w:val="231F20"/>
          <w:w w:val="112"/>
          <w:sz w:val="24"/>
          <w:szCs w:val="24"/>
        </w:rPr>
        <w:t>к</w:t>
      </w:r>
      <w:r w:rsidRPr="005455E8">
        <w:rPr>
          <w:color w:val="231F20"/>
          <w:w w:val="111"/>
          <w:sz w:val="24"/>
          <w:szCs w:val="24"/>
        </w:rPr>
        <w:t>о</w:t>
      </w:r>
      <w:r w:rsidRPr="005455E8">
        <w:rPr>
          <w:color w:val="231F20"/>
          <w:w w:val="114"/>
          <w:sz w:val="24"/>
          <w:szCs w:val="24"/>
        </w:rPr>
        <w:t xml:space="preserve">на </w:t>
      </w:r>
      <w:r w:rsidRPr="005455E8">
        <w:rPr>
          <w:color w:val="231F20"/>
          <w:w w:val="107"/>
          <w:sz w:val="24"/>
          <w:szCs w:val="24"/>
        </w:rPr>
        <w:t>Р</w:t>
      </w:r>
      <w:r w:rsidRPr="005455E8">
        <w:rPr>
          <w:color w:val="231F20"/>
          <w:w w:val="111"/>
          <w:sz w:val="24"/>
          <w:szCs w:val="24"/>
        </w:rPr>
        <w:t>Ф о</w:t>
      </w:r>
      <w:r w:rsidRPr="005455E8">
        <w:rPr>
          <w:color w:val="231F20"/>
          <w:w w:val="114"/>
          <w:sz w:val="24"/>
          <w:szCs w:val="24"/>
        </w:rPr>
        <w:t xml:space="preserve">т </w:t>
      </w:r>
      <w:r w:rsidRPr="005455E8">
        <w:rPr>
          <w:color w:val="231F20"/>
          <w:w w:val="107"/>
          <w:sz w:val="24"/>
          <w:szCs w:val="24"/>
        </w:rPr>
        <w:t xml:space="preserve">07.02.1992 </w:t>
      </w:r>
      <w:r w:rsidRPr="005455E8">
        <w:rPr>
          <w:color w:val="231F20"/>
          <w:w w:val="118"/>
          <w:sz w:val="24"/>
          <w:szCs w:val="24"/>
        </w:rPr>
        <w:t xml:space="preserve">№ </w:t>
      </w:r>
      <w:r w:rsidRPr="005455E8">
        <w:rPr>
          <w:color w:val="231F20"/>
          <w:w w:val="107"/>
          <w:sz w:val="24"/>
          <w:szCs w:val="24"/>
        </w:rPr>
        <w:t>2300</w:t>
      </w:r>
      <w:r w:rsidRPr="005455E8">
        <w:rPr>
          <w:color w:val="231F20"/>
          <w:sz w:val="24"/>
          <w:szCs w:val="24"/>
        </w:rPr>
        <w:t>-</w:t>
      </w:r>
      <w:r w:rsidRPr="005455E8">
        <w:rPr>
          <w:color w:val="231F20"/>
          <w:w w:val="107"/>
          <w:sz w:val="24"/>
          <w:szCs w:val="24"/>
        </w:rPr>
        <w:t xml:space="preserve">1 </w:t>
      </w:r>
      <w:r w:rsidRPr="005455E8">
        <w:rPr>
          <w:color w:val="231F20"/>
          <w:w w:val="94"/>
          <w:sz w:val="24"/>
          <w:szCs w:val="24"/>
        </w:rPr>
        <w:t>«</w:t>
      </w:r>
      <w:r w:rsidRPr="005455E8">
        <w:rPr>
          <w:color w:val="231F20"/>
          <w:w w:val="102"/>
          <w:sz w:val="24"/>
          <w:szCs w:val="24"/>
        </w:rPr>
        <w:t xml:space="preserve">О </w:t>
      </w:r>
      <w:r w:rsidRPr="005455E8">
        <w:rPr>
          <w:color w:val="231F20"/>
          <w:sz w:val="24"/>
          <w:szCs w:val="24"/>
        </w:rPr>
        <w:t>з</w:t>
      </w:r>
      <w:r w:rsidRPr="005455E8">
        <w:rPr>
          <w:color w:val="231F20"/>
          <w:w w:val="114"/>
          <w:sz w:val="24"/>
          <w:szCs w:val="24"/>
        </w:rPr>
        <w:t>а</w:t>
      </w:r>
      <w:r w:rsidRPr="005455E8">
        <w:rPr>
          <w:color w:val="231F20"/>
          <w:w w:val="110"/>
          <w:sz w:val="24"/>
          <w:szCs w:val="24"/>
        </w:rPr>
        <w:t>щ</w:t>
      </w:r>
      <w:r w:rsidRPr="005455E8">
        <w:rPr>
          <w:color w:val="231F20"/>
          <w:w w:val="114"/>
          <w:sz w:val="24"/>
          <w:szCs w:val="24"/>
        </w:rPr>
        <w:t>ите п</w:t>
      </w:r>
      <w:r w:rsidRPr="005455E8">
        <w:rPr>
          <w:color w:val="231F20"/>
          <w:w w:val="113"/>
          <w:sz w:val="24"/>
          <w:szCs w:val="24"/>
        </w:rPr>
        <w:t>р</w:t>
      </w:r>
      <w:r w:rsidRPr="005455E8">
        <w:rPr>
          <w:color w:val="231F20"/>
          <w:w w:val="114"/>
          <w:sz w:val="24"/>
          <w:szCs w:val="24"/>
        </w:rPr>
        <w:t>а</w:t>
      </w:r>
      <w:r w:rsidRPr="005455E8">
        <w:rPr>
          <w:color w:val="231F20"/>
          <w:w w:val="112"/>
          <w:sz w:val="24"/>
          <w:szCs w:val="24"/>
        </w:rPr>
        <w:t xml:space="preserve">в </w:t>
      </w:r>
      <w:r w:rsidRPr="005455E8">
        <w:rPr>
          <w:color w:val="231F20"/>
          <w:w w:val="114"/>
          <w:sz w:val="24"/>
          <w:szCs w:val="24"/>
        </w:rPr>
        <w:t>п</w:t>
      </w:r>
      <w:r w:rsidRPr="005455E8">
        <w:rPr>
          <w:color w:val="231F20"/>
          <w:w w:val="111"/>
          <w:sz w:val="24"/>
          <w:szCs w:val="24"/>
        </w:rPr>
        <w:t>о</w:t>
      </w:r>
      <w:r w:rsidRPr="005455E8">
        <w:rPr>
          <w:color w:val="231F20"/>
          <w:w w:val="114"/>
          <w:sz w:val="24"/>
          <w:szCs w:val="24"/>
        </w:rPr>
        <w:t>т</w:t>
      </w:r>
      <w:r w:rsidRPr="005455E8">
        <w:rPr>
          <w:color w:val="231F20"/>
          <w:w w:val="113"/>
          <w:sz w:val="24"/>
          <w:szCs w:val="24"/>
        </w:rPr>
        <w:t>р</w:t>
      </w:r>
      <w:r w:rsidRPr="005455E8">
        <w:rPr>
          <w:color w:val="231F20"/>
          <w:w w:val="114"/>
          <w:sz w:val="24"/>
          <w:szCs w:val="24"/>
        </w:rPr>
        <w:t>е</w:t>
      </w:r>
      <w:r w:rsidRPr="005455E8">
        <w:rPr>
          <w:color w:val="231F20"/>
          <w:w w:val="106"/>
          <w:sz w:val="24"/>
          <w:szCs w:val="24"/>
        </w:rPr>
        <w:t>б</w:t>
      </w:r>
      <w:r w:rsidRPr="005455E8">
        <w:rPr>
          <w:color w:val="231F20"/>
          <w:w w:val="114"/>
          <w:sz w:val="24"/>
          <w:szCs w:val="24"/>
        </w:rPr>
        <w:t>ите</w:t>
      </w:r>
      <w:r w:rsidRPr="005455E8">
        <w:rPr>
          <w:color w:val="231F20"/>
          <w:w w:val="109"/>
          <w:sz w:val="24"/>
          <w:szCs w:val="24"/>
        </w:rPr>
        <w:t>л</w:t>
      </w:r>
      <w:r w:rsidRPr="005455E8">
        <w:rPr>
          <w:color w:val="231F20"/>
          <w:w w:val="114"/>
          <w:sz w:val="24"/>
          <w:szCs w:val="24"/>
        </w:rPr>
        <w:t>ей</w:t>
      </w:r>
      <w:r w:rsidRPr="005455E8">
        <w:rPr>
          <w:color w:val="231F20"/>
          <w:w w:val="94"/>
          <w:sz w:val="24"/>
          <w:szCs w:val="24"/>
        </w:rPr>
        <w:t>».</w:t>
      </w:r>
    </w:p>
    <w:p w:rsidR="007D2AF8" w:rsidRPr="005455E8" w:rsidRDefault="00987DF1">
      <w:pPr>
        <w:widowControl w:val="0"/>
        <w:jc w:val="both"/>
      </w:pPr>
      <w:r w:rsidRPr="005455E8">
        <w:rPr>
          <w:color w:val="231F20"/>
          <w:w w:val="107"/>
          <w:sz w:val="24"/>
          <w:szCs w:val="24"/>
        </w:rPr>
        <w:tab/>
        <w:t>7</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98"/>
          <w:sz w:val="24"/>
          <w:szCs w:val="24"/>
        </w:rPr>
        <w:t>М</w:t>
      </w:r>
      <w:r w:rsidRPr="005455E8">
        <w:rPr>
          <w:color w:val="231F20"/>
          <w:w w:val="114"/>
          <w:sz w:val="24"/>
          <w:szCs w:val="24"/>
        </w:rPr>
        <w:t>а</w:t>
      </w:r>
      <w:r w:rsidRPr="005455E8">
        <w:rPr>
          <w:color w:val="231F20"/>
          <w:w w:val="112"/>
          <w:sz w:val="24"/>
          <w:szCs w:val="24"/>
        </w:rPr>
        <w:t>к</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sz w:val="24"/>
          <w:szCs w:val="24"/>
        </w:rPr>
        <w:t xml:space="preserve"> таких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ен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ь</w:t>
      </w:r>
      <w:r w:rsidRPr="005455E8">
        <w:rPr>
          <w:color w:val="231F20"/>
          <w:w w:val="118"/>
          <w:sz w:val="24"/>
          <w:szCs w:val="24"/>
        </w:rPr>
        <w:t>:</w:t>
      </w:r>
    </w:p>
    <w:p w:rsidR="007D2AF8" w:rsidRPr="005455E8" w:rsidRDefault="00987DF1">
      <w:pPr>
        <w:widowControl w:val="0"/>
        <w:jc w:val="both"/>
      </w:pPr>
      <w:r w:rsidRPr="005455E8">
        <w:rPr>
          <w:color w:val="231F20"/>
          <w:sz w:val="24"/>
          <w:szCs w:val="24"/>
        </w:rPr>
        <w:tab/>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те -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40 </w:t>
      </w:r>
      <w:r w:rsidRPr="005455E8">
        <w:rPr>
          <w:color w:val="231F20"/>
          <w:w w:val="116"/>
          <w:sz w:val="24"/>
          <w:szCs w:val="24"/>
        </w:rPr>
        <w:t>м</w:t>
      </w:r>
      <w:r w:rsidRPr="005455E8">
        <w:rPr>
          <w:color w:val="231F20"/>
          <w:w w:val="120"/>
          <w:sz w:val="24"/>
          <w:szCs w:val="24"/>
        </w:rPr>
        <w:t>;</w:t>
      </w:r>
    </w:p>
    <w:p w:rsidR="007D2AF8" w:rsidRPr="005455E8" w:rsidRDefault="00987DF1">
      <w:pPr>
        <w:widowControl w:val="0"/>
        <w:jc w:val="both"/>
      </w:pPr>
      <w:r w:rsidRPr="005455E8">
        <w:rPr>
          <w:color w:val="231F20"/>
          <w:sz w:val="24"/>
          <w:szCs w:val="24"/>
        </w:rPr>
        <w:tab/>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3"/>
          <w:sz w:val="24"/>
          <w:szCs w:val="24"/>
        </w:rPr>
        <w:t>д</w:t>
      </w:r>
      <w:r w:rsidRPr="005455E8">
        <w:rPr>
          <w:color w:val="231F20"/>
          <w:w w:val="109"/>
          <w:sz w:val="24"/>
          <w:szCs w:val="24"/>
        </w:rPr>
        <w:t>л</w:t>
      </w:r>
      <w:r w:rsidRPr="005455E8">
        <w:rPr>
          <w:color w:val="231F20"/>
          <w:w w:val="114"/>
          <w:sz w:val="24"/>
          <w:szCs w:val="24"/>
        </w:rPr>
        <w:t xml:space="preserve">ине </w:t>
      </w:r>
      <w:r w:rsidRPr="005455E8">
        <w:rPr>
          <w:color w:val="231F20"/>
          <w:sz w:val="24"/>
          <w:szCs w:val="24"/>
        </w:rPr>
        <w:t xml:space="preserve">-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60 </w:t>
      </w:r>
      <w:r w:rsidRPr="005455E8">
        <w:rPr>
          <w:color w:val="231F20"/>
          <w:w w:val="116"/>
          <w:sz w:val="24"/>
          <w:szCs w:val="24"/>
        </w:rPr>
        <w:t>м</w:t>
      </w:r>
      <w:r w:rsidRPr="005455E8">
        <w:rPr>
          <w:color w:val="231F20"/>
          <w:w w:val="112"/>
          <w:sz w:val="24"/>
          <w:szCs w:val="24"/>
        </w:rPr>
        <w:t>.</w:t>
      </w:r>
    </w:p>
    <w:p w:rsidR="007D2AF8" w:rsidRPr="005455E8" w:rsidRDefault="00987DF1">
      <w:pPr>
        <w:widowControl w:val="0"/>
        <w:jc w:val="both"/>
        <w:rPr>
          <w:color w:val="231F20"/>
          <w:w w:val="112"/>
          <w:sz w:val="24"/>
          <w:szCs w:val="24"/>
        </w:rPr>
      </w:pPr>
      <w:r w:rsidRPr="005455E8">
        <w:rPr>
          <w:color w:val="231F20"/>
          <w:w w:val="92"/>
          <w:sz w:val="24"/>
          <w:szCs w:val="24"/>
        </w:rPr>
        <w:tab/>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 xml:space="preserve">на </w:t>
      </w:r>
      <w:r w:rsidRPr="005455E8">
        <w:rPr>
          <w:color w:val="231F20"/>
          <w:w w:val="113"/>
          <w:sz w:val="24"/>
          <w:szCs w:val="24"/>
        </w:rPr>
        <w:t>д</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01"/>
          <w:sz w:val="24"/>
          <w:szCs w:val="24"/>
        </w:rPr>
        <w:t>у</w:t>
      </w:r>
      <w:r w:rsidRPr="005455E8">
        <w:rPr>
          <w:color w:val="231F20"/>
          <w:w w:val="114"/>
          <w:sz w:val="24"/>
          <w:szCs w:val="24"/>
        </w:rPr>
        <w:t>пн</w:t>
      </w:r>
      <w:r w:rsidRPr="005455E8">
        <w:rPr>
          <w:color w:val="231F20"/>
          <w:w w:val="111"/>
          <w:sz w:val="24"/>
          <w:szCs w:val="24"/>
        </w:rPr>
        <w:t>о</w:t>
      </w:r>
      <w:r w:rsidRPr="005455E8">
        <w:rPr>
          <w:color w:val="231F20"/>
          <w:w w:val="116"/>
          <w:sz w:val="24"/>
          <w:szCs w:val="24"/>
        </w:rPr>
        <w:t xml:space="preserve">м </w:t>
      </w:r>
      <w:r w:rsidRPr="005455E8">
        <w:rPr>
          <w:color w:val="231F20"/>
          <w:w w:val="113"/>
          <w:sz w:val="24"/>
          <w:szCs w:val="24"/>
        </w:rPr>
        <w:t>д</w:t>
      </w:r>
      <w:r w:rsidRPr="005455E8">
        <w:rPr>
          <w:color w:val="231F20"/>
          <w:w w:val="109"/>
          <w:sz w:val="24"/>
          <w:szCs w:val="24"/>
        </w:rPr>
        <w:t>л</w:t>
      </w:r>
      <w:r w:rsidRPr="005455E8">
        <w:rPr>
          <w:color w:val="231F20"/>
          <w:w w:val="115"/>
          <w:sz w:val="24"/>
          <w:szCs w:val="24"/>
        </w:rPr>
        <w:t xml:space="preserve">я </w:t>
      </w:r>
      <w:r w:rsidRPr="005455E8">
        <w:rPr>
          <w:color w:val="231F20"/>
          <w:w w:val="111"/>
          <w:sz w:val="24"/>
          <w:szCs w:val="24"/>
        </w:rPr>
        <w:t>о</w:t>
      </w:r>
      <w:r w:rsidRPr="005455E8">
        <w:rPr>
          <w:color w:val="231F20"/>
          <w:w w:val="106"/>
          <w:sz w:val="24"/>
          <w:szCs w:val="24"/>
        </w:rPr>
        <w:t>б</w:t>
      </w:r>
      <w:r w:rsidRPr="005455E8">
        <w:rPr>
          <w:color w:val="231F20"/>
          <w:w w:val="111"/>
          <w:sz w:val="24"/>
          <w:szCs w:val="24"/>
        </w:rPr>
        <w:t>о</w:t>
      </w:r>
      <w:r w:rsidRPr="005455E8">
        <w:rPr>
          <w:color w:val="231F20"/>
          <w:w w:val="120"/>
          <w:sz w:val="24"/>
          <w:szCs w:val="24"/>
        </w:rPr>
        <w:t>з</w:t>
      </w:r>
      <w:r w:rsidRPr="005455E8">
        <w:rPr>
          <w:color w:val="231F20"/>
          <w:w w:val="113"/>
          <w:sz w:val="24"/>
          <w:szCs w:val="24"/>
        </w:rPr>
        <w:t>р</w:t>
      </w:r>
      <w:r w:rsidRPr="005455E8">
        <w:rPr>
          <w:color w:val="231F20"/>
          <w:w w:val="114"/>
          <w:sz w:val="24"/>
          <w:szCs w:val="24"/>
        </w:rPr>
        <w:t>ени</w:t>
      </w:r>
      <w:r w:rsidRPr="005455E8">
        <w:rPr>
          <w:color w:val="231F20"/>
          <w:w w:val="115"/>
          <w:sz w:val="24"/>
          <w:szCs w:val="24"/>
        </w:rPr>
        <w:t xml:space="preserve">я </w:t>
      </w:r>
      <w:r w:rsidRPr="005455E8">
        <w:rPr>
          <w:color w:val="231F20"/>
          <w:w w:val="116"/>
          <w:sz w:val="24"/>
          <w:szCs w:val="24"/>
        </w:rPr>
        <w:t>м</w:t>
      </w:r>
      <w:r w:rsidRPr="005455E8">
        <w:rPr>
          <w:color w:val="231F20"/>
          <w:w w:val="114"/>
          <w:sz w:val="24"/>
          <w:szCs w:val="24"/>
        </w:rPr>
        <w:t>е</w:t>
      </w:r>
      <w:r w:rsidRPr="005455E8">
        <w:rPr>
          <w:color w:val="231F20"/>
          <w:w w:val="105"/>
          <w:sz w:val="24"/>
          <w:szCs w:val="24"/>
        </w:rPr>
        <w:t>с</w:t>
      </w:r>
      <w:r w:rsidRPr="005455E8">
        <w:rPr>
          <w:color w:val="231F20"/>
          <w:w w:val="114"/>
          <w:sz w:val="24"/>
          <w:szCs w:val="24"/>
        </w:rPr>
        <w:t>те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04"/>
          <w:sz w:val="24"/>
          <w:szCs w:val="24"/>
        </w:rPr>
        <w:t xml:space="preserve">х </w:t>
      </w:r>
      <w:r w:rsidRPr="005455E8">
        <w:rPr>
          <w:color w:val="231F20"/>
          <w:w w:val="101"/>
          <w:sz w:val="24"/>
          <w:szCs w:val="24"/>
        </w:rPr>
        <w:t>у</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т</w:t>
      </w:r>
      <w:r w:rsidRPr="005455E8">
        <w:rPr>
          <w:color w:val="231F20"/>
          <w:w w:val="112"/>
          <w:sz w:val="24"/>
          <w:szCs w:val="24"/>
        </w:rPr>
        <w:t>к</w:t>
      </w:r>
      <w:r w:rsidRPr="005455E8">
        <w:rPr>
          <w:color w:val="231F20"/>
          <w:w w:val="111"/>
          <w:sz w:val="24"/>
          <w:szCs w:val="24"/>
        </w:rPr>
        <w:t>о</w:t>
      </w:r>
      <w:r w:rsidRPr="005455E8">
        <w:rPr>
          <w:color w:val="231F20"/>
          <w:w w:val="112"/>
          <w:sz w:val="24"/>
          <w:szCs w:val="24"/>
        </w:rPr>
        <w:t>в 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05"/>
          <w:sz w:val="24"/>
          <w:szCs w:val="24"/>
        </w:rPr>
        <w:t>с</w:t>
      </w:r>
      <w:r w:rsidRPr="005455E8">
        <w:rPr>
          <w:color w:val="231F20"/>
          <w:w w:val="112"/>
          <w:sz w:val="24"/>
          <w:szCs w:val="24"/>
        </w:rPr>
        <w:t>в</w:t>
      </w:r>
      <w:r w:rsidRPr="005455E8">
        <w:rPr>
          <w:color w:val="231F20"/>
          <w:w w:val="111"/>
          <w:sz w:val="24"/>
          <w:szCs w:val="24"/>
        </w:rPr>
        <w:t>о</w:t>
      </w:r>
      <w:r w:rsidRPr="005455E8">
        <w:rPr>
          <w:color w:val="231F20"/>
          <w:w w:val="106"/>
          <w:sz w:val="24"/>
          <w:szCs w:val="24"/>
        </w:rPr>
        <w:t>б</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1"/>
          <w:sz w:val="24"/>
          <w:szCs w:val="24"/>
        </w:rPr>
        <w:t>о</w:t>
      </w:r>
      <w:r w:rsidRPr="005455E8">
        <w:rPr>
          <w:color w:val="231F20"/>
          <w:w w:val="114"/>
          <w:sz w:val="24"/>
          <w:szCs w:val="24"/>
        </w:rPr>
        <w:t>т а</w:t>
      </w:r>
      <w:r w:rsidRPr="005455E8">
        <w:rPr>
          <w:color w:val="231F20"/>
          <w:w w:val="113"/>
          <w:sz w:val="24"/>
          <w:szCs w:val="24"/>
        </w:rPr>
        <w:t>р</w:t>
      </w:r>
      <w:r w:rsidRPr="005455E8">
        <w:rPr>
          <w:color w:val="231F20"/>
          <w:w w:val="104"/>
          <w:sz w:val="24"/>
          <w:szCs w:val="24"/>
        </w:rPr>
        <w:t>х</w:t>
      </w:r>
      <w:r w:rsidRPr="005455E8">
        <w:rPr>
          <w:color w:val="231F20"/>
          <w:w w:val="114"/>
          <w:sz w:val="24"/>
          <w:szCs w:val="24"/>
        </w:rPr>
        <w:t>ите</w:t>
      </w:r>
      <w:r w:rsidRPr="005455E8">
        <w:rPr>
          <w:color w:val="231F20"/>
          <w:w w:val="112"/>
          <w:sz w:val="24"/>
          <w:szCs w:val="24"/>
        </w:rPr>
        <w:t>к</w:t>
      </w:r>
      <w:r w:rsidRPr="005455E8">
        <w:rPr>
          <w:color w:val="231F20"/>
          <w:w w:val="114"/>
          <w:sz w:val="24"/>
          <w:szCs w:val="24"/>
        </w:rPr>
        <w:t>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4"/>
          <w:sz w:val="24"/>
          <w:szCs w:val="24"/>
        </w:rPr>
        <w:t>неп</w:t>
      </w:r>
      <w:r w:rsidRPr="005455E8">
        <w:rPr>
          <w:color w:val="231F20"/>
          <w:w w:val="111"/>
          <w:sz w:val="24"/>
          <w:szCs w:val="24"/>
        </w:rPr>
        <w:t>о</w:t>
      </w:r>
      <w:r w:rsidRPr="005455E8">
        <w:rPr>
          <w:color w:val="231F20"/>
          <w:w w:val="105"/>
          <w:sz w:val="24"/>
          <w:szCs w:val="24"/>
        </w:rPr>
        <w:t>с</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 xml:space="preserve">о </w:t>
      </w:r>
      <w:r w:rsidRPr="005455E8">
        <w:rPr>
          <w:color w:val="231F20"/>
          <w:w w:val="101"/>
          <w:sz w:val="24"/>
          <w:szCs w:val="24"/>
        </w:rPr>
        <w:t xml:space="preserve">у </w:t>
      </w:r>
      <w:r w:rsidRPr="005455E8">
        <w:rPr>
          <w:color w:val="231F20"/>
          <w:w w:val="112"/>
          <w:sz w:val="24"/>
          <w:szCs w:val="24"/>
        </w:rPr>
        <w:t>в</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 xml:space="preserve">а </w:t>
      </w:r>
      <w:r w:rsidRPr="005455E8">
        <w:rPr>
          <w:color w:val="231F20"/>
          <w:w w:val="103"/>
          <w:sz w:val="24"/>
          <w:szCs w:val="24"/>
        </w:rPr>
        <w:t>(</w:t>
      </w:r>
      <w:r w:rsidRPr="005455E8">
        <w:rPr>
          <w:color w:val="231F20"/>
          <w:w w:val="105"/>
          <w:sz w:val="24"/>
          <w:szCs w:val="24"/>
        </w:rPr>
        <w:t>с</w:t>
      </w:r>
      <w:r w:rsidRPr="005455E8">
        <w:rPr>
          <w:color w:val="231F20"/>
          <w:w w:val="114"/>
          <w:sz w:val="24"/>
          <w:szCs w:val="24"/>
        </w:rPr>
        <w:t>п</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4"/>
          <w:sz w:val="24"/>
          <w:szCs w:val="24"/>
        </w:rPr>
        <w:t>а и</w:t>
      </w:r>
      <w:r w:rsidRPr="005455E8">
        <w:rPr>
          <w:color w:val="231F20"/>
          <w:w w:val="109"/>
          <w:sz w:val="24"/>
          <w:szCs w:val="24"/>
        </w:rPr>
        <w:t>л</w:t>
      </w:r>
      <w:r w:rsidRPr="005455E8">
        <w:rPr>
          <w:color w:val="231F20"/>
          <w:w w:val="114"/>
          <w:sz w:val="24"/>
          <w:szCs w:val="24"/>
        </w:rPr>
        <w:t xml:space="preserve">и </w:t>
      </w:r>
      <w:r w:rsidRPr="005455E8">
        <w:rPr>
          <w:color w:val="231F20"/>
          <w:w w:val="105"/>
          <w:sz w:val="24"/>
          <w:szCs w:val="24"/>
        </w:rPr>
        <w:t>с</w:t>
      </w:r>
      <w:r w:rsidRPr="005455E8">
        <w:rPr>
          <w:color w:val="231F20"/>
          <w:w w:val="109"/>
          <w:sz w:val="24"/>
          <w:szCs w:val="24"/>
        </w:rPr>
        <w:t>л</w:t>
      </w:r>
      <w:r w:rsidRPr="005455E8">
        <w:rPr>
          <w:color w:val="231F20"/>
          <w:w w:val="114"/>
          <w:sz w:val="24"/>
          <w:szCs w:val="24"/>
        </w:rPr>
        <w:t>е</w:t>
      </w:r>
      <w:r w:rsidRPr="005455E8">
        <w:rPr>
          <w:color w:val="231F20"/>
          <w:w w:val="112"/>
          <w:sz w:val="24"/>
          <w:szCs w:val="24"/>
        </w:rPr>
        <w:t>в</w:t>
      </w:r>
      <w:r w:rsidRPr="005455E8">
        <w:rPr>
          <w:color w:val="231F20"/>
          <w:w w:val="114"/>
          <w:sz w:val="24"/>
          <w:szCs w:val="24"/>
        </w:rPr>
        <w:t>а</w:t>
      </w:r>
      <w:r w:rsidRPr="005455E8">
        <w:rPr>
          <w:color w:val="231F20"/>
          <w:w w:val="103"/>
          <w:sz w:val="24"/>
          <w:szCs w:val="24"/>
        </w:rPr>
        <w:t xml:space="preserve">) </w:t>
      </w:r>
      <w:r w:rsidRPr="005455E8">
        <w:rPr>
          <w:color w:val="231F20"/>
          <w:w w:val="112"/>
          <w:sz w:val="24"/>
          <w:szCs w:val="24"/>
        </w:rPr>
        <w:t xml:space="preserve">в </w:t>
      </w:r>
      <w:r w:rsidRPr="005455E8">
        <w:rPr>
          <w:color w:val="231F20"/>
          <w:sz w:val="24"/>
          <w:szCs w:val="24"/>
        </w:rPr>
        <w:t>з</w:t>
      </w:r>
      <w:r w:rsidRPr="005455E8">
        <w:rPr>
          <w:color w:val="231F20"/>
          <w:w w:val="113"/>
          <w:sz w:val="24"/>
          <w:szCs w:val="24"/>
        </w:rPr>
        <w:t>д</w:t>
      </w:r>
      <w:r w:rsidRPr="005455E8">
        <w:rPr>
          <w:color w:val="231F20"/>
          <w:w w:val="114"/>
          <w:sz w:val="24"/>
          <w:szCs w:val="24"/>
        </w:rPr>
        <w:t>ание</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ение</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ение и</w:t>
      </w:r>
      <w:r w:rsidRPr="005455E8">
        <w:rPr>
          <w:color w:val="231F20"/>
          <w:w w:val="109"/>
          <w:sz w:val="24"/>
          <w:szCs w:val="24"/>
        </w:rPr>
        <w:t>л</w:t>
      </w:r>
      <w:r w:rsidRPr="005455E8">
        <w:rPr>
          <w:color w:val="231F20"/>
          <w:w w:val="114"/>
          <w:sz w:val="24"/>
          <w:szCs w:val="24"/>
        </w:rPr>
        <w:t>и п</w:t>
      </w:r>
      <w:r w:rsidRPr="005455E8">
        <w:rPr>
          <w:color w:val="231F20"/>
          <w:w w:val="111"/>
          <w:sz w:val="24"/>
          <w:szCs w:val="24"/>
        </w:rPr>
        <w:t>о</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и</w:t>
      </w:r>
      <w:r w:rsidRPr="005455E8">
        <w:rPr>
          <w:color w:val="231F20"/>
          <w:w w:val="109"/>
          <w:sz w:val="24"/>
          <w:szCs w:val="24"/>
        </w:rPr>
        <w:t>л</w:t>
      </w:r>
      <w:r w:rsidRPr="005455E8">
        <w:rPr>
          <w:color w:val="231F20"/>
          <w:w w:val="114"/>
          <w:sz w:val="24"/>
          <w:szCs w:val="24"/>
        </w:rPr>
        <w:t xml:space="preserve">и на </w:t>
      </w:r>
      <w:r w:rsidRPr="005455E8">
        <w:rPr>
          <w:color w:val="231F20"/>
          <w:w w:val="112"/>
          <w:sz w:val="24"/>
          <w:szCs w:val="24"/>
        </w:rPr>
        <w:t>в</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3"/>
          <w:sz w:val="24"/>
          <w:szCs w:val="24"/>
        </w:rPr>
        <w:t>д</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15"/>
          <w:sz w:val="24"/>
          <w:szCs w:val="24"/>
        </w:rPr>
        <w:t>я</w:t>
      </w:r>
      <w:r w:rsidRPr="005455E8">
        <w:rPr>
          <w:color w:val="231F20"/>
          <w:w w:val="104"/>
          <w:sz w:val="24"/>
          <w:szCs w:val="24"/>
        </w:rPr>
        <w:t xml:space="preserve">х </w:t>
      </w:r>
      <w:r w:rsidRPr="005455E8">
        <w:rPr>
          <w:color w:val="231F20"/>
          <w:w w:val="112"/>
          <w:sz w:val="24"/>
          <w:szCs w:val="24"/>
        </w:rPr>
        <w:t xml:space="preserve">в </w:t>
      </w:r>
      <w:r w:rsidRPr="005455E8">
        <w:rPr>
          <w:color w:val="231F20"/>
          <w:w w:val="114"/>
          <w:sz w:val="24"/>
          <w:szCs w:val="24"/>
        </w:rPr>
        <w:t>п</w:t>
      </w:r>
      <w:r w:rsidRPr="005455E8">
        <w:rPr>
          <w:color w:val="231F20"/>
          <w:w w:val="111"/>
          <w:sz w:val="24"/>
          <w:szCs w:val="24"/>
        </w:rPr>
        <w:t>о</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w:t>
      </w:r>
      <w:r w:rsidRPr="005455E8">
        <w:rPr>
          <w:color w:val="231F20"/>
          <w:w w:val="113"/>
          <w:sz w:val="24"/>
          <w:szCs w:val="24"/>
        </w:rPr>
        <w:t xml:space="preserve">, </w:t>
      </w:r>
      <w:r w:rsidRPr="005455E8">
        <w:rPr>
          <w:color w:val="231F20"/>
          <w:w w:val="112"/>
          <w:sz w:val="24"/>
          <w:szCs w:val="24"/>
        </w:rPr>
        <w:t>в к</w:t>
      </w:r>
      <w:r w:rsidRPr="005455E8">
        <w:rPr>
          <w:color w:val="231F20"/>
          <w:w w:val="111"/>
          <w:sz w:val="24"/>
          <w:szCs w:val="24"/>
        </w:rPr>
        <w:t>о</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ф</w:t>
      </w:r>
      <w:r w:rsidRPr="005455E8">
        <w:rPr>
          <w:color w:val="231F20"/>
          <w:w w:val="114"/>
          <w:sz w:val="24"/>
          <w:szCs w:val="24"/>
        </w:rPr>
        <w:t>а</w:t>
      </w:r>
      <w:r w:rsidRPr="005455E8">
        <w:rPr>
          <w:color w:val="231F20"/>
          <w:w w:val="112"/>
          <w:sz w:val="24"/>
          <w:szCs w:val="24"/>
        </w:rPr>
        <w:t>к</w:t>
      </w:r>
      <w:r w:rsidRPr="005455E8">
        <w:rPr>
          <w:color w:val="231F20"/>
          <w:w w:val="114"/>
          <w:sz w:val="24"/>
          <w:szCs w:val="24"/>
        </w:rPr>
        <w:t>ти</w:t>
      </w:r>
      <w:r w:rsidRPr="005455E8">
        <w:rPr>
          <w:color w:val="231F20"/>
          <w:w w:val="111"/>
          <w:sz w:val="24"/>
          <w:szCs w:val="24"/>
        </w:rPr>
        <w:t>ч</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 на</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ит</w:t>
      </w:r>
      <w:r w:rsidRPr="005455E8">
        <w:rPr>
          <w:color w:val="231F20"/>
          <w:w w:val="105"/>
          <w:sz w:val="24"/>
          <w:szCs w:val="24"/>
        </w:rPr>
        <w:t>с</w:t>
      </w:r>
      <w:r w:rsidRPr="005455E8">
        <w:rPr>
          <w:color w:val="231F20"/>
          <w:w w:val="115"/>
          <w:sz w:val="24"/>
          <w:szCs w:val="24"/>
        </w:rPr>
        <w:t xml:space="preserve">я </w:t>
      </w:r>
      <w:r w:rsidRPr="005455E8">
        <w:rPr>
          <w:color w:val="231F20"/>
          <w:w w:val="103"/>
          <w:sz w:val="24"/>
          <w:szCs w:val="24"/>
        </w:rPr>
        <w:t>(</w:t>
      </w:r>
      <w:r w:rsidRPr="005455E8">
        <w:rPr>
          <w:color w:val="231F20"/>
          <w:w w:val="111"/>
          <w:sz w:val="24"/>
          <w:szCs w:val="24"/>
        </w:rPr>
        <w:t>о</w:t>
      </w:r>
      <w:r w:rsidRPr="005455E8">
        <w:rPr>
          <w:color w:val="231F20"/>
          <w:w w:val="105"/>
          <w:sz w:val="24"/>
          <w:szCs w:val="24"/>
        </w:rPr>
        <w:t>с</w:t>
      </w:r>
      <w:r w:rsidRPr="005455E8">
        <w:rPr>
          <w:color w:val="231F20"/>
          <w:w w:val="101"/>
          <w:sz w:val="24"/>
          <w:szCs w:val="24"/>
        </w:rPr>
        <w:t>у</w:t>
      </w:r>
      <w:r w:rsidRPr="005455E8">
        <w:rPr>
          <w:color w:val="231F20"/>
          <w:w w:val="110"/>
          <w:sz w:val="24"/>
          <w:szCs w:val="24"/>
        </w:rPr>
        <w:t>щ</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14"/>
          <w:sz w:val="24"/>
          <w:szCs w:val="24"/>
        </w:rPr>
        <w:t xml:space="preserve">ет </w:t>
      </w:r>
      <w:r w:rsidRPr="005455E8">
        <w:rPr>
          <w:color w:val="231F20"/>
          <w:w w:val="113"/>
          <w:sz w:val="24"/>
          <w:szCs w:val="24"/>
        </w:rPr>
        <w:t>д</w:t>
      </w:r>
      <w:r w:rsidRPr="005455E8">
        <w:rPr>
          <w:color w:val="231F20"/>
          <w:w w:val="114"/>
          <w:sz w:val="24"/>
          <w:szCs w:val="24"/>
        </w:rPr>
        <w:t>е</w:t>
      </w:r>
      <w:r w:rsidRPr="005455E8">
        <w:rPr>
          <w:color w:val="231F20"/>
          <w:w w:val="115"/>
          <w:sz w:val="24"/>
          <w:szCs w:val="24"/>
        </w:rPr>
        <w:t>я</w:t>
      </w:r>
      <w:r w:rsidRPr="005455E8">
        <w:rPr>
          <w:color w:val="231F20"/>
          <w:w w:val="114"/>
          <w:sz w:val="24"/>
          <w:szCs w:val="24"/>
        </w:rPr>
        <w:t>те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ь</w:t>
      </w:r>
      <w:r w:rsidRPr="005455E8">
        <w:rPr>
          <w:color w:val="231F20"/>
          <w:w w:val="103"/>
          <w:sz w:val="24"/>
          <w:szCs w:val="24"/>
        </w:rPr>
        <w:t xml:space="preserve">) </w:t>
      </w:r>
      <w:r w:rsidRPr="005455E8">
        <w:rPr>
          <w:color w:val="231F20"/>
          <w:w w:val="111"/>
          <w:sz w:val="24"/>
          <w:szCs w:val="24"/>
        </w:rPr>
        <w:t>о</w:t>
      </w:r>
      <w:r w:rsidRPr="005455E8">
        <w:rPr>
          <w:color w:val="231F20"/>
          <w:w w:val="113"/>
          <w:sz w:val="24"/>
          <w:szCs w:val="24"/>
        </w:rPr>
        <w:t>р</w:t>
      </w:r>
      <w:r w:rsidRPr="005455E8">
        <w:rPr>
          <w:color w:val="231F20"/>
          <w:w w:val="105"/>
          <w:sz w:val="24"/>
          <w:szCs w:val="24"/>
        </w:rPr>
        <w:t>г</w:t>
      </w:r>
      <w:r w:rsidRPr="005455E8">
        <w:rPr>
          <w:color w:val="231F20"/>
          <w:w w:val="114"/>
          <w:sz w:val="24"/>
          <w:szCs w:val="24"/>
        </w:rPr>
        <w:t>ани</w:t>
      </w:r>
      <w:r w:rsidRPr="005455E8">
        <w:rPr>
          <w:color w:val="231F20"/>
          <w:w w:val="120"/>
          <w:sz w:val="24"/>
          <w:szCs w:val="24"/>
        </w:rPr>
        <w:t>з</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14"/>
          <w:sz w:val="24"/>
          <w:szCs w:val="24"/>
        </w:rPr>
        <w:t>и</w:t>
      </w:r>
      <w:r w:rsidRPr="005455E8">
        <w:rPr>
          <w:color w:val="231F20"/>
          <w:w w:val="109"/>
          <w:sz w:val="24"/>
          <w:szCs w:val="24"/>
        </w:rPr>
        <w:t>л</w:t>
      </w:r>
      <w:r w:rsidRPr="005455E8">
        <w:rPr>
          <w:color w:val="231F20"/>
          <w:w w:val="114"/>
          <w:sz w:val="24"/>
          <w:szCs w:val="24"/>
        </w:rPr>
        <w:t>и ин</w:t>
      </w:r>
      <w:r w:rsidRPr="005455E8">
        <w:rPr>
          <w:color w:val="231F20"/>
          <w:w w:val="113"/>
          <w:sz w:val="24"/>
          <w:szCs w:val="24"/>
        </w:rPr>
        <w:t>д</w:t>
      </w:r>
      <w:r w:rsidRPr="005455E8">
        <w:rPr>
          <w:color w:val="231F20"/>
          <w:w w:val="114"/>
          <w:sz w:val="24"/>
          <w:szCs w:val="24"/>
        </w:rPr>
        <w:t>и</w:t>
      </w:r>
      <w:r w:rsidRPr="005455E8">
        <w:rPr>
          <w:color w:val="231F20"/>
          <w:w w:val="112"/>
          <w:sz w:val="24"/>
          <w:szCs w:val="24"/>
        </w:rPr>
        <w:t>в</w:t>
      </w:r>
      <w:r w:rsidRPr="005455E8">
        <w:rPr>
          <w:color w:val="231F20"/>
          <w:w w:val="114"/>
          <w:sz w:val="24"/>
          <w:szCs w:val="24"/>
        </w:rPr>
        <w:t>и</w:t>
      </w:r>
      <w:r w:rsidRPr="005455E8">
        <w:rPr>
          <w:color w:val="231F20"/>
          <w:w w:val="113"/>
          <w:sz w:val="24"/>
          <w:szCs w:val="24"/>
        </w:rPr>
        <w:t>д</w:t>
      </w:r>
      <w:r w:rsidRPr="005455E8">
        <w:rPr>
          <w:color w:val="231F20"/>
          <w:w w:val="101"/>
          <w:sz w:val="24"/>
          <w:szCs w:val="24"/>
        </w:rPr>
        <w:t>у</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й п</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14"/>
          <w:sz w:val="24"/>
          <w:szCs w:val="24"/>
        </w:rPr>
        <w:t>п</w:t>
      </w:r>
      <w:r w:rsidRPr="005455E8">
        <w:rPr>
          <w:color w:val="231F20"/>
          <w:w w:val="113"/>
          <w:sz w:val="24"/>
          <w:szCs w:val="24"/>
        </w:rPr>
        <w:t>р</w:t>
      </w:r>
      <w:r w:rsidRPr="005455E8">
        <w:rPr>
          <w:color w:val="231F20"/>
          <w:w w:val="114"/>
          <w:sz w:val="24"/>
          <w:szCs w:val="24"/>
        </w:rPr>
        <w:t>ини</w:t>
      </w:r>
      <w:r w:rsidRPr="005455E8">
        <w:rPr>
          <w:color w:val="231F20"/>
          <w:w w:val="116"/>
          <w:sz w:val="24"/>
          <w:szCs w:val="24"/>
        </w:rPr>
        <w:t>м</w:t>
      </w:r>
      <w:r w:rsidRPr="005455E8">
        <w:rPr>
          <w:color w:val="231F20"/>
          <w:w w:val="114"/>
          <w:sz w:val="24"/>
          <w:szCs w:val="24"/>
        </w:rPr>
        <w:t>ате</w:t>
      </w:r>
      <w:r w:rsidRPr="005455E8">
        <w:rPr>
          <w:color w:val="231F20"/>
          <w:w w:val="109"/>
          <w:sz w:val="24"/>
          <w:szCs w:val="24"/>
        </w:rPr>
        <w:t>л</w:t>
      </w:r>
      <w:r w:rsidRPr="005455E8">
        <w:rPr>
          <w:color w:val="231F20"/>
          <w:w w:val="111"/>
          <w:sz w:val="24"/>
          <w:szCs w:val="24"/>
        </w:rPr>
        <w:t>ь</w:t>
      </w:r>
      <w:r w:rsidRPr="005455E8">
        <w:rPr>
          <w:color w:val="231F20"/>
          <w:w w:val="113"/>
          <w:sz w:val="24"/>
          <w:szCs w:val="24"/>
        </w:rPr>
        <w:t xml:space="preserve">, </w:t>
      </w:r>
      <w:r w:rsidRPr="005455E8">
        <w:rPr>
          <w:color w:val="231F20"/>
          <w:w w:val="105"/>
          <w:sz w:val="24"/>
          <w:szCs w:val="24"/>
        </w:rPr>
        <w:t>с</w:t>
      </w:r>
      <w:r w:rsidRPr="005455E8">
        <w:rPr>
          <w:color w:val="231F20"/>
          <w:w w:val="112"/>
          <w:sz w:val="24"/>
          <w:szCs w:val="24"/>
        </w:rPr>
        <w:t>в</w:t>
      </w:r>
      <w:r w:rsidRPr="005455E8">
        <w:rPr>
          <w:color w:val="231F20"/>
          <w:w w:val="114"/>
          <w:sz w:val="24"/>
          <w:szCs w:val="24"/>
        </w:rPr>
        <w:t>е</w:t>
      </w:r>
      <w:r w:rsidRPr="005455E8">
        <w:rPr>
          <w:color w:val="231F20"/>
          <w:w w:val="113"/>
          <w:sz w:val="24"/>
          <w:szCs w:val="24"/>
        </w:rPr>
        <w:t>д</w:t>
      </w:r>
      <w:r w:rsidRPr="005455E8">
        <w:rPr>
          <w:color w:val="231F20"/>
          <w:w w:val="114"/>
          <w:sz w:val="24"/>
          <w:szCs w:val="24"/>
        </w:rPr>
        <w:t>ени</w:t>
      </w:r>
      <w:r w:rsidRPr="005455E8">
        <w:rPr>
          <w:color w:val="231F20"/>
          <w:w w:val="115"/>
          <w:sz w:val="24"/>
          <w:szCs w:val="24"/>
        </w:rPr>
        <w:t xml:space="preserve">я </w:t>
      </w:r>
      <w:r w:rsidRPr="005455E8">
        <w:rPr>
          <w:color w:val="231F20"/>
          <w:w w:val="111"/>
          <w:sz w:val="24"/>
          <w:szCs w:val="24"/>
        </w:rPr>
        <w:t xml:space="preserve">о </w:t>
      </w:r>
      <w:r w:rsidRPr="005455E8">
        <w:rPr>
          <w:color w:val="231F20"/>
          <w:w w:val="112"/>
          <w:sz w:val="24"/>
          <w:szCs w:val="24"/>
        </w:rPr>
        <w:t>к</w:t>
      </w:r>
      <w:r w:rsidRPr="005455E8">
        <w:rPr>
          <w:color w:val="231F20"/>
          <w:w w:val="111"/>
          <w:sz w:val="24"/>
          <w:szCs w:val="24"/>
        </w:rPr>
        <w:t>о</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6"/>
          <w:sz w:val="24"/>
          <w:szCs w:val="24"/>
        </w:rPr>
        <w:t xml:space="preserve">м </w:t>
      </w:r>
      <w:r w:rsidRPr="005455E8">
        <w:rPr>
          <w:color w:val="231F20"/>
          <w:w w:val="105"/>
          <w:sz w:val="24"/>
          <w:szCs w:val="24"/>
        </w:rPr>
        <w:t>с</w:t>
      </w:r>
      <w:r w:rsidRPr="005455E8">
        <w:rPr>
          <w:color w:val="231F20"/>
          <w:w w:val="111"/>
          <w:sz w:val="24"/>
          <w:szCs w:val="24"/>
        </w:rPr>
        <w:t>о</w:t>
      </w:r>
      <w:r w:rsidRPr="005455E8">
        <w:rPr>
          <w:color w:val="231F20"/>
          <w:w w:val="113"/>
          <w:sz w:val="24"/>
          <w:szCs w:val="24"/>
        </w:rPr>
        <w:t>д</w:t>
      </w:r>
      <w:r w:rsidRPr="005455E8">
        <w:rPr>
          <w:color w:val="231F20"/>
          <w:w w:val="114"/>
          <w:sz w:val="24"/>
          <w:szCs w:val="24"/>
        </w:rPr>
        <w:t>е</w:t>
      </w:r>
      <w:r w:rsidRPr="005455E8">
        <w:rPr>
          <w:color w:val="231F20"/>
          <w:w w:val="113"/>
          <w:sz w:val="24"/>
          <w:szCs w:val="24"/>
        </w:rPr>
        <w:t>р</w:t>
      </w:r>
      <w:r w:rsidRPr="005455E8">
        <w:rPr>
          <w:color w:val="231F20"/>
          <w:w w:val="105"/>
          <w:sz w:val="24"/>
          <w:szCs w:val="24"/>
        </w:rPr>
        <w:t>ж</w:t>
      </w:r>
      <w:r w:rsidRPr="005455E8">
        <w:rPr>
          <w:color w:val="231F20"/>
          <w:w w:val="114"/>
          <w:sz w:val="24"/>
          <w:szCs w:val="24"/>
        </w:rPr>
        <w:t>ат</w:t>
      </w:r>
      <w:r w:rsidRPr="005455E8">
        <w:rPr>
          <w:color w:val="231F20"/>
          <w:w w:val="105"/>
          <w:sz w:val="24"/>
          <w:szCs w:val="24"/>
        </w:rPr>
        <w:t>с</w:t>
      </w:r>
      <w:r w:rsidRPr="005455E8">
        <w:rPr>
          <w:color w:val="231F20"/>
          <w:w w:val="115"/>
          <w:sz w:val="24"/>
          <w:szCs w:val="24"/>
        </w:rPr>
        <w:t xml:space="preserve">я </w:t>
      </w:r>
      <w:r w:rsidRPr="005455E8">
        <w:rPr>
          <w:color w:val="231F20"/>
          <w:w w:val="112"/>
          <w:sz w:val="24"/>
          <w:szCs w:val="24"/>
        </w:rPr>
        <w:t xml:space="preserve">в </w:t>
      </w:r>
      <w:r w:rsidRPr="005455E8">
        <w:rPr>
          <w:color w:val="231F20"/>
          <w:w w:val="113"/>
          <w:sz w:val="24"/>
          <w:szCs w:val="24"/>
        </w:rPr>
        <w:t>д</w:t>
      </w:r>
      <w:r w:rsidRPr="005455E8">
        <w:rPr>
          <w:color w:val="231F20"/>
          <w:w w:val="114"/>
          <w:sz w:val="24"/>
          <w:szCs w:val="24"/>
        </w:rPr>
        <w:t>анн</w:t>
      </w:r>
      <w:r w:rsidRPr="005455E8">
        <w:rPr>
          <w:color w:val="231F20"/>
          <w:w w:val="111"/>
          <w:sz w:val="24"/>
          <w:szCs w:val="24"/>
        </w:rPr>
        <w:t>о</w:t>
      </w:r>
      <w:r w:rsidRPr="005455E8">
        <w:rPr>
          <w:color w:val="231F20"/>
          <w:w w:val="114"/>
          <w:sz w:val="24"/>
          <w:szCs w:val="24"/>
        </w:rPr>
        <w:t>й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r w:rsidRPr="005455E8">
        <w:rPr>
          <w:color w:val="231F20"/>
          <w:w w:val="112"/>
          <w:sz w:val="24"/>
          <w:szCs w:val="24"/>
        </w:rPr>
        <w:t>.</w:t>
      </w:r>
    </w:p>
    <w:p w:rsidR="007D2AF8" w:rsidRPr="005455E8" w:rsidRDefault="007D2AF8">
      <w:pPr>
        <w:widowControl w:val="0"/>
        <w:jc w:val="both"/>
      </w:pPr>
    </w:p>
    <w:p w:rsidR="007D2AF8" w:rsidRPr="005455E8" w:rsidRDefault="00987DF1">
      <w:pPr>
        <w:jc w:val="both"/>
        <w:rPr>
          <w:w w:val="112"/>
          <w:sz w:val="24"/>
          <w:szCs w:val="24"/>
        </w:rPr>
      </w:pPr>
      <w:r w:rsidRPr="005455E8">
        <w:rPr>
          <w:noProof/>
          <w:w w:val="112"/>
          <w:sz w:val="24"/>
          <w:szCs w:val="24"/>
          <w:lang w:eastAsia="ru-RU"/>
        </w:rPr>
        <w:drawing>
          <wp:anchor distT="0" distB="0" distL="18415" distR="7620" simplePos="0" relativeHeight="59" behindDoc="1" locked="0" layoutInCell="1" allowOverlap="1">
            <wp:simplePos x="0" y="0"/>
            <wp:positionH relativeFrom="column">
              <wp:posOffset>875665</wp:posOffset>
            </wp:positionH>
            <wp:positionV relativeFrom="paragraph">
              <wp:posOffset>149225</wp:posOffset>
            </wp:positionV>
            <wp:extent cx="3458845" cy="2607945"/>
            <wp:effectExtent l="0" t="0" r="0" b="0"/>
            <wp:wrapTopAndBottom/>
            <wp:docPr id="22"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2"/>
                    <pic:cNvPicPr>
                      <a:picLocks noChangeAspect="1" noChangeArrowheads="1"/>
                    </pic:cNvPicPr>
                  </pic:nvPicPr>
                  <pic:blipFill>
                    <a:blip r:embed="rId31"/>
                    <a:srcRect l="-5" t="-5" r="-5" b="-5"/>
                    <a:stretch>
                      <a:fillRect/>
                    </a:stretch>
                  </pic:blipFill>
                  <pic:spPr bwMode="auto">
                    <a:xfrm>
                      <a:off x="0" y="0"/>
                      <a:ext cx="3458845" cy="2607945"/>
                    </a:xfrm>
                    <a:prstGeom prst="rect">
                      <a:avLst/>
                    </a:prstGeom>
                  </pic:spPr>
                </pic:pic>
              </a:graphicData>
            </a:graphic>
          </wp:anchor>
        </w:drawing>
      </w:r>
    </w:p>
    <w:p w:rsidR="007D2AF8" w:rsidRPr="005455E8" w:rsidRDefault="00987DF1">
      <w:pPr>
        <w:widowControl w:val="0"/>
        <w:jc w:val="both"/>
      </w:pPr>
      <w:r w:rsidRPr="005455E8">
        <w:rPr>
          <w:color w:val="231F20"/>
          <w:spacing w:val="-24"/>
          <w:w w:val="107"/>
          <w:sz w:val="24"/>
          <w:szCs w:val="24"/>
        </w:rPr>
        <w:tab/>
      </w:r>
      <w:r w:rsidRPr="005455E8">
        <w:rPr>
          <w:color w:val="231F20"/>
          <w:w w:val="107"/>
          <w:sz w:val="24"/>
          <w:szCs w:val="24"/>
        </w:rPr>
        <w:t>7</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9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 xml:space="preserve">а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 xml:space="preserve">ет </w:t>
      </w:r>
      <w:r w:rsidRPr="005455E8">
        <w:rPr>
          <w:color w:val="231F20"/>
          <w:w w:val="106"/>
          <w:sz w:val="24"/>
          <w:szCs w:val="24"/>
        </w:rPr>
        <w:t>б</w:t>
      </w:r>
      <w:r w:rsidRPr="005455E8">
        <w:rPr>
          <w:color w:val="231F20"/>
          <w:w w:val="111"/>
          <w:sz w:val="24"/>
          <w:szCs w:val="24"/>
        </w:rPr>
        <w:t>ы</w:t>
      </w:r>
      <w:r w:rsidRPr="005455E8">
        <w:rPr>
          <w:color w:val="231F20"/>
          <w:w w:val="114"/>
          <w:sz w:val="24"/>
          <w:szCs w:val="24"/>
        </w:rPr>
        <w:t>т</w:t>
      </w:r>
      <w:r w:rsidRPr="005455E8">
        <w:rPr>
          <w:color w:val="231F20"/>
          <w:w w:val="111"/>
          <w:sz w:val="24"/>
          <w:szCs w:val="24"/>
        </w:rPr>
        <w:t xml:space="preserve">ь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ена на </w:t>
      </w:r>
      <w:r w:rsidRPr="005455E8">
        <w:rPr>
          <w:color w:val="231F20"/>
          <w:w w:val="113"/>
          <w:sz w:val="24"/>
          <w:szCs w:val="24"/>
        </w:rPr>
        <w:t>д</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15"/>
          <w:sz w:val="24"/>
          <w:szCs w:val="24"/>
        </w:rPr>
        <w:t>я</w:t>
      </w:r>
      <w:r w:rsidRPr="005455E8">
        <w:rPr>
          <w:color w:val="231F20"/>
          <w:w w:val="104"/>
          <w:sz w:val="24"/>
          <w:szCs w:val="24"/>
        </w:rPr>
        <w:t xml:space="preserve">х </w:t>
      </w:r>
      <w:r w:rsidRPr="005455E8">
        <w:rPr>
          <w:color w:val="231F20"/>
          <w:w w:val="112"/>
          <w:sz w:val="24"/>
          <w:szCs w:val="24"/>
        </w:rPr>
        <w:t>в</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05"/>
          <w:sz w:val="24"/>
          <w:szCs w:val="24"/>
        </w:rPr>
        <w:t>г</w:t>
      </w:r>
      <w:r w:rsidRPr="005455E8">
        <w:rPr>
          <w:color w:val="231F20"/>
          <w:w w:val="113"/>
          <w:sz w:val="24"/>
          <w:szCs w:val="24"/>
        </w:rPr>
        <w:t>р</w:t>
      </w:r>
      <w:r w:rsidRPr="005455E8">
        <w:rPr>
          <w:color w:val="231F20"/>
          <w:w w:val="101"/>
          <w:sz w:val="24"/>
          <w:szCs w:val="24"/>
        </w:rPr>
        <w:t>у</w:t>
      </w:r>
      <w:r w:rsidRPr="005455E8">
        <w:rPr>
          <w:color w:val="231F20"/>
          <w:w w:val="114"/>
          <w:sz w:val="24"/>
          <w:szCs w:val="24"/>
        </w:rPr>
        <w:t>пп</w:t>
      </w:r>
      <w:r w:rsidRPr="005455E8">
        <w:rPr>
          <w:color w:val="231F20"/>
          <w:w w:val="113"/>
          <w:sz w:val="24"/>
          <w:szCs w:val="24"/>
        </w:rPr>
        <w:t xml:space="preserve">, </w:t>
      </w:r>
      <w:r w:rsidRPr="005455E8">
        <w:rPr>
          <w:color w:val="231F20"/>
          <w:w w:val="112"/>
          <w:sz w:val="24"/>
          <w:szCs w:val="24"/>
        </w:rPr>
        <w:t xml:space="preserve">в </w:t>
      </w:r>
      <w:r w:rsidRPr="005455E8">
        <w:rPr>
          <w:color w:val="231F20"/>
          <w:w w:val="114"/>
          <w:sz w:val="24"/>
          <w:szCs w:val="24"/>
        </w:rPr>
        <w:t>т</w:t>
      </w:r>
      <w:r w:rsidRPr="005455E8">
        <w:rPr>
          <w:color w:val="231F20"/>
          <w:w w:val="111"/>
          <w:sz w:val="24"/>
          <w:szCs w:val="24"/>
        </w:rPr>
        <w:t>о</w:t>
      </w:r>
      <w:r w:rsidRPr="005455E8">
        <w:rPr>
          <w:color w:val="231F20"/>
          <w:w w:val="116"/>
          <w:sz w:val="24"/>
          <w:szCs w:val="24"/>
        </w:rPr>
        <w:t xml:space="preserve">м </w:t>
      </w:r>
      <w:r w:rsidRPr="005455E8">
        <w:rPr>
          <w:color w:val="231F20"/>
          <w:w w:val="111"/>
          <w:sz w:val="24"/>
          <w:szCs w:val="24"/>
        </w:rPr>
        <w:t>ч</w:t>
      </w:r>
      <w:r w:rsidRPr="005455E8">
        <w:rPr>
          <w:color w:val="231F20"/>
          <w:w w:val="114"/>
          <w:sz w:val="24"/>
          <w:szCs w:val="24"/>
        </w:rPr>
        <w:t>и</w:t>
      </w:r>
      <w:r w:rsidRPr="005455E8">
        <w:rPr>
          <w:color w:val="231F20"/>
          <w:w w:val="105"/>
          <w:sz w:val="24"/>
          <w:szCs w:val="24"/>
        </w:rPr>
        <w:t>с</w:t>
      </w:r>
      <w:r w:rsidRPr="005455E8">
        <w:rPr>
          <w:color w:val="231F20"/>
          <w:w w:val="109"/>
          <w:sz w:val="24"/>
          <w:szCs w:val="24"/>
        </w:rPr>
        <w:t>л</w:t>
      </w:r>
      <w:r w:rsidRPr="005455E8">
        <w:rPr>
          <w:color w:val="231F20"/>
          <w:w w:val="114"/>
          <w:sz w:val="24"/>
          <w:szCs w:val="24"/>
        </w:rPr>
        <w:t xml:space="preserve">е </w:t>
      </w:r>
      <w:r w:rsidRPr="005455E8">
        <w:rPr>
          <w:color w:val="231F20"/>
          <w:w w:val="116"/>
          <w:sz w:val="24"/>
          <w:szCs w:val="24"/>
        </w:rPr>
        <w:t>м</w:t>
      </w:r>
      <w:r w:rsidRPr="005455E8">
        <w:rPr>
          <w:color w:val="231F20"/>
          <w:w w:val="114"/>
          <w:sz w:val="24"/>
          <w:szCs w:val="24"/>
        </w:rPr>
        <w:t>ет</w:t>
      </w:r>
      <w:r w:rsidRPr="005455E8">
        <w:rPr>
          <w:color w:val="231F20"/>
          <w:w w:val="111"/>
          <w:sz w:val="24"/>
          <w:szCs w:val="24"/>
        </w:rPr>
        <w:t>о</w:t>
      </w:r>
      <w:r w:rsidRPr="005455E8">
        <w:rPr>
          <w:color w:val="231F20"/>
          <w:w w:val="113"/>
          <w:sz w:val="24"/>
          <w:szCs w:val="24"/>
        </w:rPr>
        <w:t>д</w:t>
      </w:r>
      <w:r w:rsidRPr="005455E8">
        <w:rPr>
          <w:color w:val="231F20"/>
          <w:w w:val="111"/>
          <w:sz w:val="24"/>
          <w:szCs w:val="24"/>
        </w:rPr>
        <w:t>о</w:t>
      </w:r>
      <w:r w:rsidRPr="005455E8">
        <w:rPr>
          <w:color w:val="231F20"/>
          <w:w w:val="116"/>
          <w:sz w:val="24"/>
          <w:szCs w:val="24"/>
        </w:rPr>
        <w:t xml:space="preserve">м </w:t>
      </w:r>
      <w:r w:rsidRPr="005455E8">
        <w:rPr>
          <w:color w:val="231F20"/>
          <w:w w:val="114"/>
          <w:sz w:val="24"/>
          <w:szCs w:val="24"/>
        </w:rPr>
        <w:t>нане</w:t>
      </w:r>
      <w:r w:rsidRPr="005455E8">
        <w:rPr>
          <w:color w:val="231F20"/>
          <w:w w:val="105"/>
          <w:sz w:val="24"/>
          <w:szCs w:val="24"/>
        </w:rPr>
        <w:t>с</w:t>
      </w:r>
      <w:r w:rsidRPr="005455E8">
        <w:rPr>
          <w:color w:val="231F20"/>
          <w:w w:val="114"/>
          <w:sz w:val="24"/>
          <w:szCs w:val="24"/>
        </w:rPr>
        <w:t>ени</w:t>
      </w:r>
      <w:r w:rsidRPr="005455E8">
        <w:rPr>
          <w:color w:val="231F20"/>
          <w:w w:val="115"/>
          <w:sz w:val="24"/>
          <w:szCs w:val="24"/>
        </w:rPr>
        <w:t xml:space="preserve">я </w:t>
      </w:r>
      <w:r w:rsidRPr="005455E8">
        <w:rPr>
          <w:color w:val="231F20"/>
          <w:w w:val="114"/>
          <w:sz w:val="24"/>
          <w:szCs w:val="24"/>
        </w:rPr>
        <w:t>т</w:t>
      </w:r>
      <w:r w:rsidRPr="005455E8">
        <w:rPr>
          <w:color w:val="231F20"/>
          <w:w w:val="113"/>
          <w:sz w:val="24"/>
          <w:szCs w:val="24"/>
        </w:rPr>
        <w:t>р</w:t>
      </w:r>
      <w:r w:rsidRPr="005455E8">
        <w:rPr>
          <w:color w:val="231F20"/>
          <w:w w:val="114"/>
          <w:sz w:val="24"/>
          <w:szCs w:val="24"/>
        </w:rPr>
        <w:t>а</w:t>
      </w:r>
      <w:r w:rsidRPr="005455E8">
        <w:rPr>
          <w:color w:val="231F20"/>
          <w:w w:val="112"/>
          <w:sz w:val="24"/>
          <w:szCs w:val="24"/>
        </w:rPr>
        <w:t>ф</w:t>
      </w:r>
      <w:r w:rsidRPr="005455E8">
        <w:rPr>
          <w:color w:val="231F20"/>
          <w:w w:val="114"/>
          <w:sz w:val="24"/>
          <w:szCs w:val="24"/>
        </w:rPr>
        <w:t>а</w:t>
      </w:r>
      <w:r w:rsidRPr="005455E8">
        <w:rPr>
          <w:color w:val="231F20"/>
          <w:w w:val="113"/>
          <w:sz w:val="24"/>
          <w:szCs w:val="24"/>
        </w:rPr>
        <w:t>р</w:t>
      </w:r>
      <w:r w:rsidRPr="005455E8">
        <w:rPr>
          <w:color w:val="231F20"/>
          <w:w w:val="114"/>
          <w:sz w:val="24"/>
          <w:szCs w:val="24"/>
        </w:rPr>
        <w:t>етн</w:t>
      </w:r>
      <w:r w:rsidRPr="005455E8">
        <w:rPr>
          <w:color w:val="231F20"/>
          <w:w w:val="111"/>
          <w:sz w:val="24"/>
          <w:szCs w:val="24"/>
        </w:rPr>
        <w:t>о</w:t>
      </w:r>
      <w:r w:rsidRPr="005455E8">
        <w:rPr>
          <w:color w:val="231F20"/>
          <w:w w:val="114"/>
          <w:sz w:val="24"/>
          <w:szCs w:val="24"/>
        </w:rPr>
        <w:t>й пе</w:t>
      </w:r>
      <w:r w:rsidRPr="005455E8">
        <w:rPr>
          <w:color w:val="231F20"/>
          <w:w w:val="111"/>
          <w:sz w:val="24"/>
          <w:szCs w:val="24"/>
        </w:rPr>
        <w:t>ч</w:t>
      </w:r>
      <w:r w:rsidRPr="005455E8">
        <w:rPr>
          <w:color w:val="231F20"/>
          <w:w w:val="114"/>
          <w:sz w:val="24"/>
          <w:szCs w:val="24"/>
        </w:rPr>
        <w:t>ати и</w:t>
      </w:r>
      <w:r w:rsidRPr="005455E8">
        <w:rPr>
          <w:color w:val="231F20"/>
          <w:w w:val="109"/>
          <w:sz w:val="24"/>
          <w:szCs w:val="24"/>
        </w:rPr>
        <w:t>л</w:t>
      </w:r>
      <w:r w:rsidRPr="005455E8">
        <w:rPr>
          <w:color w:val="231F20"/>
          <w:w w:val="114"/>
          <w:sz w:val="24"/>
          <w:szCs w:val="24"/>
        </w:rPr>
        <w:t>и ин</w:t>
      </w:r>
      <w:r w:rsidRPr="005455E8">
        <w:rPr>
          <w:color w:val="231F20"/>
          <w:w w:val="111"/>
          <w:sz w:val="24"/>
          <w:szCs w:val="24"/>
        </w:rPr>
        <w:t>ы</w:t>
      </w:r>
      <w:r w:rsidRPr="005455E8">
        <w:rPr>
          <w:color w:val="231F20"/>
          <w:w w:val="116"/>
          <w:sz w:val="24"/>
          <w:szCs w:val="24"/>
        </w:rPr>
        <w:t>м</w:t>
      </w:r>
      <w:r w:rsidRPr="005455E8">
        <w:rPr>
          <w:color w:val="231F20"/>
          <w:w w:val="114"/>
          <w:sz w:val="24"/>
          <w:szCs w:val="24"/>
        </w:rPr>
        <w:t>и ана</w:t>
      </w:r>
      <w:r w:rsidRPr="005455E8">
        <w:rPr>
          <w:color w:val="231F20"/>
          <w:w w:val="109"/>
          <w:sz w:val="24"/>
          <w:szCs w:val="24"/>
        </w:rPr>
        <w:t>л</w:t>
      </w:r>
      <w:r w:rsidRPr="005455E8">
        <w:rPr>
          <w:color w:val="231F20"/>
          <w:w w:val="111"/>
          <w:sz w:val="24"/>
          <w:szCs w:val="24"/>
        </w:rPr>
        <w:t>о</w:t>
      </w:r>
      <w:r w:rsidRPr="005455E8">
        <w:rPr>
          <w:color w:val="231F20"/>
          <w:w w:val="105"/>
          <w:sz w:val="24"/>
          <w:szCs w:val="24"/>
        </w:rPr>
        <w:t>г</w:t>
      </w:r>
      <w:r w:rsidRPr="005455E8">
        <w:rPr>
          <w:color w:val="231F20"/>
          <w:w w:val="114"/>
          <w:sz w:val="24"/>
          <w:szCs w:val="24"/>
        </w:rPr>
        <w:t>и</w:t>
      </w:r>
      <w:r w:rsidRPr="005455E8">
        <w:rPr>
          <w:color w:val="231F20"/>
          <w:w w:val="111"/>
          <w:sz w:val="24"/>
          <w:szCs w:val="24"/>
        </w:rPr>
        <w:t>ч</w:t>
      </w:r>
      <w:r w:rsidRPr="005455E8">
        <w:rPr>
          <w:color w:val="231F20"/>
          <w:w w:val="114"/>
          <w:sz w:val="24"/>
          <w:szCs w:val="24"/>
        </w:rPr>
        <w:t>н</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16"/>
          <w:sz w:val="24"/>
          <w:szCs w:val="24"/>
        </w:rPr>
        <w:t>м</w:t>
      </w:r>
      <w:r w:rsidRPr="005455E8">
        <w:rPr>
          <w:color w:val="231F20"/>
          <w:w w:val="114"/>
          <w:sz w:val="24"/>
          <w:szCs w:val="24"/>
        </w:rPr>
        <w:t>ет</w:t>
      </w:r>
      <w:r w:rsidRPr="005455E8">
        <w:rPr>
          <w:color w:val="231F20"/>
          <w:w w:val="111"/>
          <w:sz w:val="24"/>
          <w:szCs w:val="24"/>
        </w:rPr>
        <w:t>о</w:t>
      </w:r>
      <w:r w:rsidRPr="005455E8">
        <w:rPr>
          <w:color w:val="231F20"/>
          <w:w w:val="113"/>
          <w:sz w:val="24"/>
          <w:szCs w:val="24"/>
        </w:rPr>
        <w:t>д</w:t>
      </w:r>
      <w:r w:rsidRPr="005455E8">
        <w:rPr>
          <w:color w:val="231F20"/>
          <w:w w:val="114"/>
          <w:sz w:val="24"/>
          <w:szCs w:val="24"/>
        </w:rPr>
        <w:t>а</w:t>
      </w:r>
      <w:r w:rsidRPr="005455E8">
        <w:rPr>
          <w:color w:val="231F20"/>
          <w:w w:val="116"/>
          <w:sz w:val="24"/>
          <w:szCs w:val="24"/>
        </w:rPr>
        <w:t>м</w:t>
      </w:r>
      <w:r w:rsidRPr="005455E8">
        <w:rPr>
          <w:color w:val="231F20"/>
          <w:w w:val="114"/>
          <w:sz w:val="24"/>
          <w:szCs w:val="24"/>
        </w:rPr>
        <w:t xml:space="preserve">и на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 xml:space="preserve">ение </w:t>
      </w:r>
      <w:r w:rsidRPr="005455E8">
        <w:rPr>
          <w:color w:val="231F20"/>
          <w:w w:val="113"/>
          <w:sz w:val="24"/>
          <w:szCs w:val="24"/>
        </w:rPr>
        <w:t>д</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14"/>
          <w:sz w:val="24"/>
          <w:szCs w:val="24"/>
        </w:rPr>
        <w:t>ей</w:t>
      </w:r>
      <w:r w:rsidRPr="005455E8">
        <w:rPr>
          <w:color w:val="231F20"/>
          <w:w w:val="112"/>
          <w:sz w:val="24"/>
          <w:szCs w:val="24"/>
        </w:rPr>
        <w:t xml:space="preserve">. </w:t>
      </w:r>
      <w:r w:rsidRPr="005455E8">
        <w:rPr>
          <w:color w:val="231F20"/>
          <w:w w:val="98"/>
          <w:sz w:val="24"/>
          <w:szCs w:val="24"/>
        </w:rPr>
        <w:t>М</w:t>
      </w:r>
      <w:r w:rsidRPr="005455E8">
        <w:rPr>
          <w:color w:val="231F20"/>
          <w:w w:val="114"/>
          <w:sz w:val="24"/>
          <w:szCs w:val="24"/>
        </w:rPr>
        <w:t>а</w:t>
      </w:r>
      <w:r w:rsidRPr="005455E8">
        <w:rPr>
          <w:color w:val="231F20"/>
          <w:w w:val="112"/>
          <w:sz w:val="24"/>
          <w:szCs w:val="24"/>
        </w:rPr>
        <w:t>к</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р д</w:t>
      </w:r>
      <w:r w:rsidRPr="005455E8">
        <w:rPr>
          <w:color w:val="231F20"/>
          <w:w w:val="114"/>
          <w:sz w:val="24"/>
          <w:szCs w:val="24"/>
        </w:rPr>
        <w:t>анн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ен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ь</w:t>
      </w:r>
      <w:r w:rsidRPr="005455E8">
        <w:rPr>
          <w:color w:val="231F20"/>
          <w:w w:val="118"/>
          <w:sz w:val="24"/>
          <w:szCs w:val="24"/>
        </w:rPr>
        <w:t>:</w:t>
      </w:r>
    </w:p>
    <w:p w:rsidR="007D2AF8" w:rsidRPr="005455E8" w:rsidRDefault="00987DF1">
      <w:pPr>
        <w:widowControl w:val="0"/>
        <w:jc w:val="both"/>
      </w:pPr>
      <w:r w:rsidRPr="005455E8">
        <w:rPr>
          <w:color w:val="231F20"/>
          <w:sz w:val="24"/>
          <w:szCs w:val="24"/>
        </w:rPr>
        <w:tab/>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те -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40 </w:t>
      </w:r>
      <w:r w:rsidRPr="005455E8">
        <w:rPr>
          <w:color w:val="231F20"/>
          <w:w w:val="116"/>
          <w:sz w:val="24"/>
          <w:szCs w:val="24"/>
        </w:rPr>
        <w:t>м</w:t>
      </w:r>
      <w:r w:rsidRPr="005455E8">
        <w:rPr>
          <w:color w:val="231F20"/>
          <w:w w:val="120"/>
          <w:sz w:val="24"/>
          <w:szCs w:val="24"/>
        </w:rPr>
        <w:t>;</w:t>
      </w:r>
    </w:p>
    <w:p w:rsidR="007D2AF8" w:rsidRPr="005455E8" w:rsidRDefault="00987DF1">
      <w:pPr>
        <w:widowControl w:val="0"/>
        <w:jc w:val="both"/>
      </w:pPr>
      <w:r w:rsidRPr="005455E8">
        <w:rPr>
          <w:color w:val="231F20"/>
          <w:sz w:val="24"/>
          <w:szCs w:val="24"/>
        </w:rPr>
        <w:tab/>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3"/>
          <w:sz w:val="24"/>
          <w:szCs w:val="24"/>
        </w:rPr>
        <w:t>д</w:t>
      </w:r>
      <w:r w:rsidRPr="005455E8">
        <w:rPr>
          <w:color w:val="231F20"/>
          <w:w w:val="109"/>
          <w:sz w:val="24"/>
          <w:szCs w:val="24"/>
        </w:rPr>
        <w:t>л</w:t>
      </w:r>
      <w:r w:rsidRPr="005455E8">
        <w:rPr>
          <w:color w:val="231F20"/>
          <w:w w:val="114"/>
          <w:sz w:val="24"/>
          <w:szCs w:val="24"/>
        </w:rPr>
        <w:t xml:space="preserve">ине - </w:t>
      </w:r>
      <w:r w:rsidRPr="005455E8">
        <w:rPr>
          <w:color w:val="231F20"/>
          <w:w w:val="107"/>
          <w:sz w:val="24"/>
          <w:szCs w:val="24"/>
        </w:rPr>
        <w:t>0</w:t>
      </w:r>
      <w:r w:rsidRPr="005455E8">
        <w:rPr>
          <w:color w:val="231F20"/>
          <w:w w:val="113"/>
          <w:sz w:val="24"/>
          <w:szCs w:val="24"/>
        </w:rPr>
        <w:t>,</w:t>
      </w:r>
      <w:r w:rsidRPr="005455E8">
        <w:rPr>
          <w:color w:val="231F20"/>
          <w:w w:val="107"/>
          <w:sz w:val="24"/>
          <w:szCs w:val="24"/>
        </w:rPr>
        <w:t>30</w:t>
      </w:r>
      <w:r w:rsidRPr="005455E8">
        <w:rPr>
          <w:color w:val="231F20"/>
          <w:w w:val="116"/>
          <w:sz w:val="24"/>
          <w:szCs w:val="24"/>
        </w:rPr>
        <w:t>м</w:t>
      </w:r>
      <w:r w:rsidRPr="005455E8">
        <w:rPr>
          <w:color w:val="231F20"/>
          <w:w w:val="112"/>
          <w:sz w:val="24"/>
          <w:szCs w:val="24"/>
        </w:rPr>
        <w:t>.</w:t>
      </w:r>
    </w:p>
    <w:p w:rsidR="007D2AF8" w:rsidRPr="005455E8" w:rsidRDefault="00987DF1">
      <w:pPr>
        <w:widowControl w:val="0"/>
        <w:jc w:val="both"/>
        <w:rPr>
          <w:color w:val="231F20"/>
          <w:w w:val="112"/>
          <w:sz w:val="24"/>
          <w:szCs w:val="24"/>
        </w:rPr>
      </w:pPr>
      <w:r w:rsidRPr="005455E8">
        <w:rPr>
          <w:noProof/>
          <w:color w:val="231F20"/>
          <w:w w:val="112"/>
          <w:sz w:val="24"/>
          <w:szCs w:val="24"/>
          <w:lang w:eastAsia="ru-RU"/>
        </w:rPr>
        <w:drawing>
          <wp:anchor distT="0" distB="0" distL="18415" distR="0" simplePos="0" relativeHeight="44" behindDoc="1" locked="0" layoutInCell="1" allowOverlap="1">
            <wp:simplePos x="0" y="0"/>
            <wp:positionH relativeFrom="column">
              <wp:posOffset>751205</wp:posOffset>
            </wp:positionH>
            <wp:positionV relativeFrom="paragraph">
              <wp:posOffset>217805</wp:posOffset>
            </wp:positionV>
            <wp:extent cx="3391535" cy="2567940"/>
            <wp:effectExtent l="0" t="0" r="0" b="0"/>
            <wp:wrapTopAndBottom/>
            <wp:docPr id="23"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3"/>
                    <pic:cNvPicPr>
                      <a:picLocks noChangeAspect="1" noChangeArrowheads="1"/>
                    </pic:cNvPicPr>
                  </pic:nvPicPr>
                  <pic:blipFill>
                    <a:blip r:embed="rId32"/>
                    <a:srcRect l="-5" t="-5" r="-5" b="-5"/>
                    <a:stretch>
                      <a:fillRect/>
                    </a:stretch>
                  </pic:blipFill>
                  <pic:spPr bwMode="auto">
                    <a:xfrm>
                      <a:off x="0" y="0"/>
                      <a:ext cx="3391535" cy="2567940"/>
                    </a:xfrm>
                    <a:prstGeom prst="rect">
                      <a:avLst/>
                    </a:prstGeom>
                  </pic:spPr>
                </pic:pic>
              </a:graphicData>
            </a:graphic>
          </wp:anchor>
        </w:drawing>
      </w: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rPr>
          <w:color w:val="231F20"/>
          <w:w w:val="112"/>
          <w:sz w:val="24"/>
          <w:szCs w:val="24"/>
        </w:rPr>
      </w:pPr>
      <w:r w:rsidRPr="005455E8">
        <w:rPr>
          <w:color w:val="231F20"/>
          <w:spacing w:val="-24"/>
          <w:w w:val="107"/>
          <w:sz w:val="24"/>
          <w:szCs w:val="24"/>
        </w:rPr>
        <w:tab/>
      </w:r>
      <w:r w:rsidRPr="005455E8">
        <w:rPr>
          <w:color w:val="231F20"/>
          <w:w w:val="107"/>
          <w:sz w:val="24"/>
          <w:szCs w:val="24"/>
        </w:rPr>
        <w:t>7</w:t>
      </w:r>
      <w:r w:rsidRPr="005455E8">
        <w:rPr>
          <w:color w:val="231F20"/>
          <w:w w:val="112"/>
          <w:sz w:val="24"/>
          <w:szCs w:val="24"/>
        </w:rPr>
        <w:t>.</w:t>
      </w:r>
      <w:r w:rsidRPr="005455E8">
        <w:rPr>
          <w:color w:val="231F20"/>
          <w:w w:val="107"/>
          <w:sz w:val="24"/>
          <w:szCs w:val="24"/>
        </w:rPr>
        <w:t>3</w:t>
      </w:r>
      <w:r w:rsidRPr="005455E8">
        <w:rPr>
          <w:color w:val="231F20"/>
          <w:w w:val="112"/>
          <w:sz w:val="24"/>
          <w:szCs w:val="24"/>
        </w:rPr>
        <w:t xml:space="preserve">. </w:t>
      </w:r>
      <w:r w:rsidRPr="005455E8">
        <w:rPr>
          <w:color w:val="231F20"/>
          <w:w w:val="92"/>
          <w:sz w:val="24"/>
          <w:szCs w:val="24"/>
        </w:rPr>
        <w:t xml:space="preserve">В </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11"/>
          <w:sz w:val="24"/>
          <w:szCs w:val="24"/>
        </w:rPr>
        <w:t>ч</w:t>
      </w:r>
      <w:r w:rsidRPr="005455E8">
        <w:rPr>
          <w:color w:val="231F20"/>
          <w:w w:val="114"/>
          <w:sz w:val="24"/>
          <w:szCs w:val="24"/>
        </w:rPr>
        <w:t xml:space="preserve">ае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 xml:space="preserve">в </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о</w:t>
      </w:r>
      <w:r w:rsidRPr="005455E8">
        <w:rPr>
          <w:color w:val="231F20"/>
          <w:w w:val="116"/>
          <w:sz w:val="24"/>
          <w:szCs w:val="24"/>
        </w:rPr>
        <w:t xml:space="preserve">м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те не</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2"/>
          <w:sz w:val="24"/>
          <w:szCs w:val="24"/>
        </w:rPr>
        <w:t>к</w:t>
      </w:r>
      <w:r w:rsidRPr="005455E8">
        <w:rPr>
          <w:color w:val="231F20"/>
          <w:w w:val="114"/>
          <w:sz w:val="24"/>
          <w:szCs w:val="24"/>
        </w:rPr>
        <w:t>и</w:t>
      </w:r>
      <w:r w:rsidRPr="005455E8">
        <w:rPr>
          <w:color w:val="231F20"/>
          <w:w w:val="104"/>
          <w:sz w:val="24"/>
          <w:szCs w:val="24"/>
        </w:rPr>
        <w:t xml:space="preserve">х </w:t>
      </w:r>
      <w:r w:rsidRPr="005455E8">
        <w:rPr>
          <w:color w:val="231F20"/>
          <w:w w:val="111"/>
          <w:sz w:val="24"/>
          <w:szCs w:val="24"/>
        </w:rPr>
        <w:t>о</w:t>
      </w:r>
      <w:r w:rsidRPr="005455E8">
        <w:rPr>
          <w:color w:val="231F20"/>
          <w:w w:val="113"/>
          <w:sz w:val="24"/>
          <w:szCs w:val="24"/>
        </w:rPr>
        <w:t>р</w:t>
      </w:r>
      <w:r w:rsidRPr="005455E8">
        <w:rPr>
          <w:color w:val="231F20"/>
          <w:w w:val="105"/>
          <w:sz w:val="24"/>
          <w:szCs w:val="24"/>
        </w:rPr>
        <w:t>г</w:t>
      </w:r>
      <w:r w:rsidRPr="005455E8">
        <w:rPr>
          <w:color w:val="231F20"/>
          <w:w w:val="114"/>
          <w:sz w:val="24"/>
          <w:szCs w:val="24"/>
        </w:rPr>
        <w:t>ани</w:t>
      </w:r>
      <w:r w:rsidRPr="005455E8">
        <w:rPr>
          <w:color w:val="231F20"/>
          <w:w w:val="120"/>
          <w:sz w:val="24"/>
          <w:szCs w:val="24"/>
        </w:rPr>
        <w:t>з</w:t>
      </w:r>
      <w:r w:rsidRPr="005455E8">
        <w:rPr>
          <w:color w:val="231F20"/>
          <w:w w:val="114"/>
          <w:sz w:val="24"/>
          <w:szCs w:val="24"/>
        </w:rPr>
        <w:t>а</w:t>
      </w:r>
      <w:r w:rsidRPr="005455E8">
        <w:rPr>
          <w:color w:val="231F20"/>
          <w:w w:val="115"/>
          <w:sz w:val="24"/>
          <w:szCs w:val="24"/>
        </w:rPr>
        <w:t>ц</w:t>
      </w:r>
      <w:r w:rsidRPr="005455E8">
        <w:rPr>
          <w:color w:val="231F20"/>
          <w:w w:val="114"/>
          <w:sz w:val="24"/>
          <w:szCs w:val="24"/>
        </w:rPr>
        <w:t>ий и</w:t>
      </w:r>
      <w:r w:rsidRPr="005455E8">
        <w:rPr>
          <w:color w:val="231F20"/>
          <w:w w:val="109"/>
          <w:sz w:val="24"/>
          <w:szCs w:val="24"/>
        </w:rPr>
        <w:t>л</w:t>
      </w:r>
      <w:r w:rsidRPr="005455E8">
        <w:rPr>
          <w:color w:val="231F20"/>
          <w:w w:val="114"/>
          <w:sz w:val="24"/>
          <w:szCs w:val="24"/>
        </w:rPr>
        <w:t>и ин</w:t>
      </w:r>
      <w:r w:rsidRPr="005455E8">
        <w:rPr>
          <w:color w:val="231F20"/>
          <w:w w:val="113"/>
          <w:sz w:val="24"/>
          <w:szCs w:val="24"/>
        </w:rPr>
        <w:t>д</w:t>
      </w:r>
      <w:r w:rsidRPr="005455E8">
        <w:rPr>
          <w:color w:val="231F20"/>
          <w:w w:val="114"/>
          <w:sz w:val="24"/>
          <w:szCs w:val="24"/>
        </w:rPr>
        <w:t>и</w:t>
      </w:r>
      <w:r w:rsidRPr="005455E8">
        <w:rPr>
          <w:color w:val="231F20"/>
          <w:w w:val="112"/>
          <w:sz w:val="24"/>
          <w:szCs w:val="24"/>
        </w:rPr>
        <w:t>в</w:t>
      </w:r>
      <w:r w:rsidRPr="005455E8">
        <w:rPr>
          <w:color w:val="231F20"/>
          <w:w w:val="114"/>
          <w:sz w:val="24"/>
          <w:szCs w:val="24"/>
        </w:rPr>
        <w:t>и</w:t>
      </w:r>
      <w:r w:rsidRPr="005455E8">
        <w:rPr>
          <w:color w:val="231F20"/>
          <w:w w:val="113"/>
          <w:sz w:val="24"/>
          <w:szCs w:val="24"/>
        </w:rPr>
        <w:t>д</w:t>
      </w:r>
      <w:r w:rsidRPr="005455E8">
        <w:rPr>
          <w:color w:val="231F20"/>
          <w:w w:val="101"/>
          <w:sz w:val="24"/>
          <w:szCs w:val="24"/>
        </w:rPr>
        <w:t>у</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п</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14"/>
          <w:sz w:val="24"/>
          <w:szCs w:val="24"/>
        </w:rPr>
        <w:t>п</w:t>
      </w:r>
      <w:r w:rsidRPr="005455E8">
        <w:rPr>
          <w:color w:val="231F20"/>
          <w:w w:val="113"/>
          <w:sz w:val="24"/>
          <w:szCs w:val="24"/>
        </w:rPr>
        <w:t>р</w:t>
      </w:r>
      <w:r w:rsidRPr="005455E8">
        <w:rPr>
          <w:color w:val="231F20"/>
          <w:w w:val="114"/>
          <w:sz w:val="24"/>
          <w:szCs w:val="24"/>
        </w:rPr>
        <w:t>ини</w:t>
      </w:r>
      <w:r w:rsidRPr="005455E8">
        <w:rPr>
          <w:color w:val="231F20"/>
          <w:w w:val="116"/>
          <w:sz w:val="24"/>
          <w:szCs w:val="24"/>
        </w:rPr>
        <w:t>м</w:t>
      </w:r>
      <w:r w:rsidRPr="005455E8">
        <w:rPr>
          <w:color w:val="231F20"/>
          <w:w w:val="114"/>
          <w:sz w:val="24"/>
          <w:szCs w:val="24"/>
        </w:rPr>
        <w:t>ате</w:t>
      </w:r>
      <w:r w:rsidRPr="005455E8">
        <w:rPr>
          <w:color w:val="231F20"/>
          <w:w w:val="109"/>
          <w:sz w:val="24"/>
          <w:szCs w:val="24"/>
        </w:rPr>
        <w:t>л</w:t>
      </w:r>
      <w:r w:rsidRPr="005455E8">
        <w:rPr>
          <w:color w:val="231F20"/>
          <w:w w:val="114"/>
          <w:sz w:val="24"/>
          <w:szCs w:val="24"/>
        </w:rPr>
        <w:t xml:space="preserve">ей </w:t>
      </w:r>
      <w:r w:rsidRPr="005455E8">
        <w:rPr>
          <w:color w:val="231F20"/>
          <w:w w:val="111"/>
          <w:sz w:val="24"/>
          <w:szCs w:val="24"/>
        </w:rPr>
        <w:t>о</w:t>
      </w:r>
      <w:r w:rsidRPr="005455E8">
        <w:rPr>
          <w:color w:val="231F20"/>
          <w:w w:val="106"/>
          <w:sz w:val="24"/>
          <w:szCs w:val="24"/>
        </w:rPr>
        <w:t>б</w:t>
      </w:r>
      <w:r w:rsidRPr="005455E8">
        <w:rPr>
          <w:color w:val="231F20"/>
          <w:w w:val="110"/>
          <w:sz w:val="24"/>
          <w:szCs w:val="24"/>
        </w:rPr>
        <w:t>щ</w:t>
      </w:r>
      <w:r w:rsidRPr="005455E8">
        <w:rPr>
          <w:color w:val="231F20"/>
          <w:w w:val="114"/>
          <w:sz w:val="24"/>
          <w:szCs w:val="24"/>
        </w:rPr>
        <w:t>а</w:t>
      </w:r>
      <w:r w:rsidRPr="005455E8">
        <w:rPr>
          <w:color w:val="231F20"/>
          <w:w w:val="115"/>
          <w:sz w:val="24"/>
          <w:szCs w:val="24"/>
        </w:rPr>
        <w:t xml:space="preserve">я </w:t>
      </w:r>
      <w:r w:rsidRPr="005455E8">
        <w:rPr>
          <w:color w:val="231F20"/>
          <w:w w:val="114"/>
          <w:sz w:val="24"/>
          <w:szCs w:val="24"/>
        </w:rPr>
        <w:t>п</w:t>
      </w:r>
      <w:r w:rsidRPr="005455E8">
        <w:rPr>
          <w:color w:val="231F20"/>
          <w:w w:val="109"/>
          <w:sz w:val="24"/>
          <w:szCs w:val="24"/>
        </w:rPr>
        <w:t>л</w:t>
      </w:r>
      <w:r w:rsidRPr="005455E8">
        <w:rPr>
          <w:color w:val="231F20"/>
          <w:w w:val="111"/>
          <w:sz w:val="24"/>
          <w:szCs w:val="24"/>
        </w:rPr>
        <w:t>о</w:t>
      </w:r>
      <w:r w:rsidRPr="005455E8">
        <w:rPr>
          <w:color w:val="231F20"/>
          <w:w w:val="110"/>
          <w:sz w:val="24"/>
          <w:szCs w:val="24"/>
        </w:rPr>
        <w:t>щ</w:t>
      </w:r>
      <w:r w:rsidRPr="005455E8">
        <w:rPr>
          <w:color w:val="231F20"/>
          <w:w w:val="114"/>
          <w:sz w:val="24"/>
          <w:szCs w:val="24"/>
        </w:rPr>
        <w:t>а</w:t>
      </w:r>
      <w:r w:rsidRPr="005455E8">
        <w:rPr>
          <w:color w:val="231F20"/>
          <w:w w:val="113"/>
          <w:sz w:val="24"/>
          <w:szCs w:val="24"/>
        </w:rPr>
        <w:t>д</w:t>
      </w:r>
      <w:r w:rsidRPr="005455E8">
        <w:rPr>
          <w:color w:val="231F20"/>
          <w:w w:val="111"/>
          <w:sz w:val="24"/>
          <w:szCs w:val="24"/>
        </w:rPr>
        <w:t xml:space="preserve">ь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w:t>
      </w:r>
      <w:r w:rsidRPr="005455E8">
        <w:rPr>
          <w:color w:val="231F20"/>
          <w:w w:val="113"/>
          <w:sz w:val="24"/>
          <w:szCs w:val="24"/>
        </w:rPr>
        <w:t xml:space="preserve">, </w:t>
      </w:r>
      <w:r w:rsidRPr="005455E8">
        <w:rPr>
          <w:color w:val="231F20"/>
          <w:w w:val="101"/>
          <w:sz w:val="24"/>
          <w:szCs w:val="24"/>
        </w:rPr>
        <w:t>у</w:t>
      </w:r>
      <w:r w:rsidRPr="005455E8">
        <w:rPr>
          <w:color w:val="231F20"/>
          <w:w w:val="105"/>
          <w:sz w:val="24"/>
          <w:szCs w:val="24"/>
        </w:rPr>
        <w:t>с</w:t>
      </w:r>
      <w:r w:rsidRPr="005455E8">
        <w:rPr>
          <w:color w:val="231F20"/>
          <w:w w:val="114"/>
          <w:sz w:val="24"/>
          <w:szCs w:val="24"/>
        </w:rPr>
        <w:t>тана</w:t>
      </w:r>
      <w:r w:rsidRPr="005455E8">
        <w:rPr>
          <w:color w:val="231F20"/>
          <w:w w:val="112"/>
          <w:sz w:val="24"/>
          <w:szCs w:val="24"/>
        </w:rPr>
        <w:t>в</w:t>
      </w:r>
      <w:r w:rsidRPr="005455E8">
        <w:rPr>
          <w:color w:val="231F20"/>
          <w:w w:val="109"/>
          <w:sz w:val="24"/>
          <w:szCs w:val="24"/>
        </w:rPr>
        <w:t>л</w:t>
      </w:r>
      <w:r w:rsidRPr="005455E8">
        <w:rPr>
          <w:color w:val="231F20"/>
          <w:w w:val="114"/>
          <w:sz w:val="24"/>
          <w:szCs w:val="24"/>
        </w:rPr>
        <w:t>и</w:t>
      </w:r>
      <w:r w:rsidRPr="005455E8">
        <w:rPr>
          <w:color w:val="231F20"/>
          <w:w w:val="112"/>
          <w:sz w:val="24"/>
          <w:szCs w:val="24"/>
        </w:rPr>
        <w:t>в</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на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 пе</w:t>
      </w:r>
      <w:r w:rsidRPr="005455E8">
        <w:rPr>
          <w:color w:val="231F20"/>
          <w:w w:val="113"/>
          <w:sz w:val="24"/>
          <w:szCs w:val="24"/>
        </w:rPr>
        <w:t>р</w:t>
      </w:r>
      <w:r w:rsidRPr="005455E8">
        <w:rPr>
          <w:color w:val="231F20"/>
          <w:w w:val="114"/>
          <w:sz w:val="24"/>
          <w:szCs w:val="24"/>
        </w:rPr>
        <w:t>е</w:t>
      </w:r>
      <w:r w:rsidRPr="005455E8">
        <w:rPr>
          <w:color w:val="231F20"/>
          <w:w w:val="113"/>
          <w:sz w:val="24"/>
          <w:szCs w:val="24"/>
        </w:rPr>
        <w:t xml:space="preserve">д </w:t>
      </w:r>
      <w:r w:rsidRPr="005455E8">
        <w:rPr>
          <w:color w:val="231F20"/>
          <w:w w:val="111"/>
          <w:sz w:val="24"/>
          <w:szCs w:val="24"/>
        </w:rPr>
        <w:t>о</w:t>
      </w:r>
      <w:r w:rsidRPr="005455E8">
        <w:rPr>
          <w:color w:val="231F20"/>
          <w:w w:val="113"/>
          <w:sz w:val="24"/>
          <w:szCs w:val="24"/>
        </w:rPr>
        <w:t>д</w:t>
      </w:r>
      <w:r w:rsidRPr="005455E8">
        <w:rPr>
          <w:color w:val="231F20"/>
          <w:w w:val="114"/>
          <w:sz w:val="24"/>
          <w:szCs w:val="24"/>
        </w:rPr>
        <w:t>ни</w:t>
      </w:r>
      <w:r w:rsidRPr="005455E8">
        <w:rPr>
          <w:color w:val="231F20"/>
          <w:w w:val="116"/>
          <w:sz w:val="24"/>
          <w:szCs w:val="24"/>
        </w:rPr>
        <w:t xml:space="preserve">м </w:t>
      </w:r>
      <w:r w:rsidRPr="005455E8">
        <w:rPr>
          <w:color w:val="231F20"/>
          <w:w w:val="112"/>
          <w:sz w:val="24"/>
          <w:szCs w:val="24"/>
        </w:rPr>
        <w:t>в</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1"/>
          <w:sz w:val="24"/>
          <w:szCs w:val="24"/>
        </w:rPr>
        <w:t>о</w:t>
      </w:r>
      <w:r w:rsidRPr="005455E8">
        <w:rPr>
          <w:color w:val="231F20"/>
          <w:w w:val="116"/>
          <w:sz w:val="24"/>
          <w:szCs w:val="24"/>
        </w:rPr>
        <w:t>м</w:t>
      </w:r>
      <w:r w:rsidRPr="005455E8">
        <w:rPr>
          <w:color w:val="231F20"/>
          <w:w w:val="113"/>
          <w:sz w:val="24"/>
          <w:szCs w:val="24"/>
        </w:rPr>
        <w:t xml:space="preserve">,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на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07"/>
          <w:sz w:val="24"/>
          <w:szCs w:val="24"/>
        </w:rPr>
        <w:t xml:space="preserve">2 </w:t>
      </w:r>
      <w:r w:rsidRPr="005455E8">
        <w:rPr>
          <w:color w:val="231F20"/>
          <w:w w:val="116"/>
          <w:sz w:val="24"/>
          <w:szCs w:val="24"/>
        </w:rPr>
        <w:t>м</w:t>
      </w:r>
      <w:r w:rsidRPr="005455E8">
        <w:rPr>
          <w:color w:val="231F20"/>
          <w:w w:val="107"/>
          <w:sz w:val="24"/>
          <w:szCs w:val="24"/>
          <w:vertAlign w:val="superscript"/>
        </w:rPr>
        <w:t>2</w:t>
      </w:r>
      <w:r w:rsidRPr="005455E8">
        <w:rPr>
          <w:color w:val="231F20"/>
          <w:w w:val="113"/>
          <w:sz w:val="24"/>
          <w:szCs w:val="24"/>
        </w:rPr>
        <w:t xml:space="preserve">, </w:t>
      </w:r>
      <w:r w:rsidRPr="005455E8">
        <w:rPr>
          <w:color w:val="231F20"/>
          <w:w w:val="114"/>
          <w:sz w:val="24"/>
          <w:szCs w:val="24"/>
        </w:rPr>
        <w:t xml:space="preserve">а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ние </w:t>
      </w:r>
      <w:r w:rsidRPr="005455E8">
        <w:rPr>
          <w:color w:val="231F20"/>
          <w:w w:val="111"/>
          <w:sz w:val="24"/>
          <w:szCs w:val="24"/>
        </w:rPr>
        <w:t>о</w:t>
      </w:r>
      <w:r w:rsidRPr="005455E8">
        <w:rPr>
          <w:color w:val="231F20"/>
          <w:w w:val="114"/>
          <w:sz w:val="24"/>
          <w:szCs w:val="24"/>
        </w:rPr>
        <w:t xml:space="preserve">т </w:t>
      </w:r>
      <w:r w:rsidRPr="005455E8">
        <w:rPr>
          <w:color w:val="231F20"/>
          <w:w w:val="101"/>
          <w:sz w:val="24"/>
          <w:szCs w:val="24"/>
        </w:rPr>
        <w:t>у</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14"/>
          <w:sz w:val="24"/>
          <w:szCs w:val="24"/>
        </w:rPr>
        <w:t>н</w:t>
      </w:r>
      <w:r w:rsidRPr="005455E8">
        <w:rPr>
          <w:color w:val="231F20"/>
          <w:w w:val="115"/>
          <w:sz w:val="24"/>
          <w:szCs w:val="24"/>
        </w:rPr>
        <w:t xml:space="preserve">я </w:t>
      </w:r>
      <w:r w:rsidRPr="005455E8">
        <w:rPr>
          <w:color w:val="231F20"/>
          <w:w w:val="120"/>
          <w:sz w:val="24"/>
          <w:szCs w:val="24"/>
        </w:rPr>
        <w:t>з</w:t>
      </w:r>
      <w:r w:rsidRPr="005455E8">
        <w:rPr>
          <w:color w:val="231F20"/>
          <w:w w:val="114"/>
          <w:sz w:val="24"/>
          <w:szCs w:val="24"/>
        </w:rPr>
        <w:t>е</w:t>
      </w:r>
      <w:r w:rsidRPr="005455E8">
        <w:rPr>
          <w:color w:val="231F20"/>
          <w:w w:val="116"/>
          <w:sz w:val="24"/>
          <w:szCs w:val="24"/>
        </w:rPr>
        <w:t>м</w:t>
      </w:r>
      <w:r w:rsidRPr="005455E8">
        <w:rPr>
          <w:color w:val="231F20"/>
          <w:w w:val="109"/>
          <w:sz w:val="24"/>
          <w:szCs w:val="24"/>
        </w:rPr>
        <w:t>л</w:t>
      </w:r>
      <w:r w:rsidRPr="005455E8">
        <w:rPr>
          <w:color w:val="231F20"/>
          <w:w w:val="114"/>
          <w:sz w:val="24"/>
          <w:szCs w:val="24"/>
        </w:rPr>
        <w:t xml:space="preserve">и </w:t>
      </w:r>
      <w:r w:rsidRPr="005455E8">
        <w:rPr>
          <w:color w:val="231F20"/>
          <w:w w:val="103"/>
          <w:sz w:val="24"/>
          <w:szCs w:val="24"/>
        </w:rPr>
        <w:t>(</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а </w:t>
      </w:r>
      <w:r w:rsidRPr="005455E8">
        <w:rPr>
          <w:color w:val="231F20"/>
          <w:w w:val="112"/>
          <w:sz w:val="24"/>
          <w:szCs w:val="24"/>
        </w:rPr>
        <w:t>в</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й </w:t>
      </w:r>
      <w:r w:rsidRPr="005455E8">
        <w:rPr>
          <w:color w:val="231F20"/>
          <w:w w:val="105"/>
          <w:sz w:val="24"/>
          <w:szCs w:val="24"/>
        </w:rPr>
        <w:t>г</w:t>
      </w:r>
      <w:r w:rsidRPr="005455E8">
        <w:rPr>
          <w:color w:val="231F20"/>
          <w:w w:val="113"/>
          <w:sz w:val="24"/>
          <w:szCs w:val="24"/>
        </w:rPr>
        <w:t>р</w:t>
      </w:r>
      <w:r w:rsidRPr="005455E8">
        <w:rPr>
          <w:color w:val="231F20"/>
          <w:w w:val="101"/>
          <w:sz w:val="24"/>
          <w:szCs w:val="24"/>
        </w:rPr>
        <w:t>у</w:t>
      </w:r>
      <w:r w:rsidRPr="005455E8">
        <w:rPr>
          <w:color w:val="231F20"/>
          <w:w w:val="114"/>
          <w:sz w:val="24"/>
          <w:szCs w:val="24"/>
        </w:rPr>
        <w:t>пп</w:t>
      </w:r>
      <w:r w:rsidRPr="005455E8">
        <w:rPr>
          <w:color w:val="231F20"/>
          <w:w w:val="111"/>
          <w:sz w:val="24"/>
          <w:szCs w:val="24"/>
        </w:rPr>
        <w:t>ы</w:t>
      </w:r>
      <w:r w:rsidRPr="005455E8">
        <w:rPr>
          <w:color w:val="231F20"/>
          <w:w w:val="103"/>
          <w:sz w:val="24"/>
          <w:szCs w:val="24"/>
        </w:rPr>
        <w:t xml:space="preserve">) </w:t>
      </w:r>
      <w:r w:rsidRPr="005455E8">
        <w:rPr>
          <w:color w:val="231F20"/>
          <w:w w:val="113"/>
          <w:sz w:val="24"/>
          <w:szCs w:val="24"/>
        </w:rPr>
        <w:t>д</w:t>
      </w:r>
      <w:r w:rsidRPr="005455E8">
        <w:rPr>
          <w:color w:val="231F20"/>
          <w:w w:val="111"/>
          <w:sz w:val="24"/>
          <w:szCs w:val="24"/>
        </w:rPr>
        <w:t xml:space="preserve">о </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4"/>
          <w:sz w:val="24"/>
          <w:szCs w:val="24"/>
        </w:rPr>
        <w:t>х</w:t>
      </w:r>
      <w:r w:rsidRPr="005455E8">
        <w:rPr>
          <w:color w:val="231F20"/>
          <w:w w:val="114"/>
          <w:sz w:val="24"/>
          <w:szCs w:val="24"/>
        </w:rPr>
        <w:t>не</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к</w:t>
      </w:r>
      <w:r w:rsidRPr="005455E8">
        <w:rPr>
          <w:color w:val="231F20"/>
          <w:w w:val="113"/>
          <w:sz w:val="24"/>
          <w:szCs w:val="24"/>
        </w:rPr>
        <w:t>р</w:t>
      </w:r>
      <w:r w:rsidRPr="005455E8">
        <w:rPr>
          <w:color w:val="231F20"/>
          <w:w w:val="114"/>
          <w:sz w:val="24"/>
          <w:szCs w:val="24"/>
        </w:rPr>
        <w:t>а</w:t>
      </w:r>
      <w:r w:rsidRPr="005455E8">
        <w:rPr>
          <w:color w:val="231F20"/>
          <w:w w:val="115"/>
          <w:sz w:val="24"/>
          <w:szCs w:val="24"/>
        </w:rPr>
        <w:t xml:space="preserve">я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r w:rsidRPr="005455E8">
        <w:rPr>
          <w:color w:val="231F20"/>
          <w:w w:val="113"/>
          <w:sz w:val="24"/>
          <w:szCs w:val="24"/>
        </w:rPr>
        <w:t>, 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4"/>
          <w:sz w:val="24"/>
          <w:szCs w:val="24"/>
        </w:rPr>
        <w:t>енн</w:t>
      </w:r>
      <w:r w:rsidRPr="005455E8">
        <w:rPr>
          <w:color w:val="231F20"/>
          <w:w w:val="111"/>
          <w:sz w:val="24"/>
          <w:szCs w:val="24"/>
        </w:rPr>
        <w:t>о</w:t>
      </w:r>
      <w:r w:rsidRPr="005455E8">
        <w:rPr>
          <w:color w:val="231F20"/>
          <w:w w:val="114"/>
          <w:sz w:val="24"/>
          <w:szCs w:val="24"/>
        </w:rPr>
        <w:t>й на наи</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11"/>
          <w:sz w:val="24"/>
          <w:szCs w:val="24"/>
        </w:rPr>
        <w:t>о</w:t>
      </w:r>
      <w:r w:rsidRPr="005455E8">
        <w:rPr>
          <w:color w:val="231F20"/>
          <w:w w:val="116"/>
          <w:sz w:val="24"/>
          <w:szCs w:val="24"/>
        </w:rPr>
        <w:t xml:space="preserve">м </w:t>
      </w:r>
      <w:r w:rsidRPr="005455E8">
        <w:rPr>
          <w:color w:val="231F20"/>
          <w:w w:val="101"/>
          <w:sz w:val="24"/>
          <w:szCs w:val="24"/>
        </w:rPr>
        <w:t>у</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14"/>
          <w:sz w:val="24"/>
          <w:szCs w:val="24"/>
        </w:rPr>
        <w:t>не</w:t>
      </w:r>
      <w:r w:rsidRPr="005455E8">
        <w:rPr>
          <w:color w:val="231F20"/>
          <w:w w:val="113"/>
          <w:sz w:val="24"/>
          <w:szCs w:val="24"/>
        </w:rPr>
        <w:t xml:space="preserve">,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w:t>
      </w:r>
      <w:r w:rsidRPr="005455E8">
        <w:rPr>
          <w:color w:val="231F20"/>
          <w:w w:val="111"/>
          <w:sz w:val="24"/>
          <w:szCs w:val="24"/>
        </w:rPr>
        <w:t xml:space="preserve">о </w:t>
      </w:r>
      <w:r w:rsidRPr="005455E8">
        <w:rPr>
          <w:color w:val="231F20"/>
          <w:w w:val="114"/>
          <w:sz w:val="24"/>
          <w:szCs w:val="24"/>
        </w:rPr>
        <w:t>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07"/>
          <w:sz w:val="24"/>
          <w:szCs w:val="24"/>
        </w:rPr>
        <w:t xml:space="preserve">2 </w:t>
      </w:r>
      <w:r w:rsidRPr="005455E8">
        <w:rPr>
          <w:color w:val="231F20"/>
          <w:w w:val="116"/>
          <w:sz w:val="24"/>
          <w:szCs w:val="24"/>
        </w:rPr>
        <w:t>м</w:t>
      </w:r>
      <w:r w:rsidRPr="005455E8">
        <w:rPr>
          <w:color w:val="231F20"/>
          <w:w w:val="112"/>
          <w:sz w:val="24"/>
          <w:szCs w:val="24"/>
        </w:rPr>
        <w:t>.</w:t>
      </w:r>
    </w:p>
    <w:p w:rsidR="007D2AF8" w:rsidRPr="005455E8" w:rsidRDefault="007D2AF8">
      <w:pPr>
        <w:widowControl w:val="0"/>
        <w:jc w:val="both"/>
      </w:pP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51" behindDoc="1" locked="0" layoutInCell="1" allowOverlap="1">
            <wp:simplePos x="0" y="0"/>
            <wp:positionH relativeFrom="column">
              <wp:posOffset>1249680</wp:posOffset>
            </wp:positionH>
            <wp:positionV relativeFrom="paragraph">
              <wp:posOffset>175260</wp:posOffset>
            </wp:positionV>
            <wp:extent cx="3665220" cy="6496050"/>
            <wp:effectExtent l="0" t="0" r="0" b="0"/>
            <wp:wrapTopAndBottom/>
            <wp:docPr id="24"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4"/>
                    <pic:cNvPicPr>
                      <a:picLocks noChangeAspect="1" noChangeArrowheads="1"/>
                    </pic:cNvPicPr>
                  </pic:nvPicPr>
                  <pic:blipFill>
                    <a:blip r:embed="rId33"/>
                    <a:srcRect l="-5" t="-3" r="-5" b="-3"/>
                    <a:stretch>
                      <a:fillRect/>
                    </a:stretch>
                  </pic:blipFill>
                  <pic:spPr bwMode="auto">
                    <a:xfrm>
                      <a:off x="0" y="0"/>
                      <a:ext cx="3665220" cy="6496050"/>
                    </a:xfrm>
                    <a:prstGeom prst="rect">
                      <a:avLst/>
                    </a:prstGeom>
                  </pic:spPr>
                </pic:pic>
              </a:graphicData>
            </a:graphic>
          </wp:anchor>
        </w:drawing>
      </w: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rPr>
          <w:color w:val="231F20"/>
          <w:w w:val="111"/>
          <w:sz w:val="24"/>
          <w:szCs w:val="24"/>
        </w:rPr>
      </w:pPr>
      <w:r w:rsidRPr="005455E8">
        <w:rPr>
          <w:color w:val="231F20"/>
          <w:spacing w:val="-23"/>
          <w:w w:val="106"/>
          <w:sz w:val="24"/>
          <w:szCs w:val="24"/>
        </w:rPr>
        <w:tab/>
      </w:r>
      <w:r w:rsidRPr="005455E8">
        <w:rPr>
          <w:color w:val="231F20"/>
          <w:w w:val="106"/>
          <w:sz w:val="24"/>
          <w:szCs w:val="24"/>
        </w:rPr>
        <w:t>7</w:t>
      </w:r>
      <w:r w:rsidRPr="005455E8">
        <w:rPr>
          <w:color w:val="231F20"/>
          <w:w w:val="111"/>
          <w:sz w:val="24"/>
          <w:szCs w:val="24"/>
        </w:rPr>
        <w:t>.</w:t>
      </w:r>
      <w:r w:rsidRPr="005455E8">
        <w:rPr>
          <w:color w:val="231F20"/>
          <w:w w:val="106"/>
          <w:sz w:val="24"/>
          <w:szCs w:val="24"/>
        </w:rPr>
        <w:t>4</w:t>
      </w:r>
      <w:r w:rsidRPr="005455E8">
        <w:rPr>
          <w:color w:val="231F20"/>
          <w:w w:val="111"/>
          <w:sz w:val="24"/>
          <w:szCs w:val="24"/>
        </w:rPr>
        <w:t xml:space="preserve">. </w:t>
      </w:r>
      <w:r w:rsidRPr="005455E8">
        <w:rPr>
          <w:color w:val="231F20"/>
          <w:w w:val="102"/>
          <w:sz w:val="24"/>
          <w:szCs w:val="24"/>
        </w:rPr>
        <w:t>И</w:t>
      </w:r>
      <w:r w:rsidRPr="005455E8">
        <w:rPr>
          <w:color w:val="231F20"/>
          <w:w w:val="114"/>
          <w:sz w:val="24"/>
          <w:szCs w:val="24"/>
        </w:rPr>
        <w:t>н</w:t>
      </w:r>
      <w:r w:rsidRPr="005455E8">
        <w:rPr>
          <w:color w:val="231F20"/>
          <w:w w:val="111"/>
          <w:sz w:val="24"/>
          <w:szCs w:val="24"/>
        </w:rPr>
        <w:t>ф</w:t>
      </w:r>
      <w:r w:rsidRPr="005455E8">
        <w:rPr>
          <w:color w:val="231F20"/>
          <w:w w:val="110"/>
          <w:sz w:val="24"/>
          <w:szCs w:val="24"/>
        </w:rPr>
        <w:t>о</w:t>
      </w:r>
      <w:r w:rsidRPr="005455E8">
        <w:rPr>
          <w:color w:val="231F20"/>
          <w:w w:val="113"/>
          <w:sz w:val="24"/>
          <w:szCs w:val="24"/>
        </w:rPr>
        <w:t>р</w:t>
      </w:r>
      <w:r w:rsidRPr="005455E8">
        <w:rPr>
          <w:color w:val="231F20"/>
          <w:w w:val="116"/>
          <w:sz w:val="24"/>
          <w:szCs w:val="24"/>
        </w:rPr>
        <w:t>м</w:t>
      </w:r>
      <w:r w:rsidRPr="005455E8">
        <w:rPr>
          <w:color w:val="231F20"/>
          <w:w w:val="113"/>
          <w:sz w:val="24"/>
          <w:szCs w:val="24"/>
        </w:rPr>
        <w:t>а</w:t>
      </w:r>
      <w:r w:rsidRPr="005455E8">
        <w:rPr>
          <w:color w:val="231F20"/>
          <w:w w:val="114"/>
          <w:sz w:val="24"/>
          <w:szCs w:val="24"/>
        </w:rPr>
        <w:t>ци</w:t>
      </w:r>
      <w:r w:rsidRPr="005455E8">
        <w:rPr>
          <w:color w:val="231F20"/>
          <w:w w:val="110"/>
          <w:sz w:val="24"/>
          <w:szCs w:val="24"/>
        </w:rPr>
        <w:t>о</w:t>
      </w:r>
      <w:r w:rsidRPr="005455E8">
        <w:rPr>
          <w:color w:val="231F20"/>
          <w:w w:val="114"/>
          <w:sz w:val="24"/>
          <w:szCs w:val="24"/>
        </w:rPr>
        <w:t>нн</w:t>
      </w:r>
      <w:r w:rsidRPr="005455E8">
        <w:rPr>
          <w:color w:val="231F20"/>
          <w:w w:val="113"/>
          <w:sz w:val="24"/>
          <w:szCs w:val="24"/>
        </w:rPr>
        <w:t>а</w:t>
      </w:r>
      <w:r w:rsidRPr="005455E8">
        <w:rPr>
          <w:color w:val="231F20"/>
          <w:w w:val="115"/>
          <w:sz w:val="24"/>
          <w:szCs w:val="24"/>
        </w:rPr>
        <w:t xml:space="preserve">я </w:t>
      </w:r>
      <w:r w:rsidRPr="005455E8">
        <w:rPr>
          <w:color w:val="231F20"/>
          <w:w w:val="111"/>
          <w:sz w:val="24"/>
          <w:szCs w:val="24"/>
        </w:rPr>
        <w:t>к</w:t>
      </w:r>
      <w:r w:rsidRPr="005455E8">
        <w:rPr>
          <w:color w:val="231F20"/>
          <w:w w:val="110"/>
          <w:sz w:val="24"/>
          <w:szCs w:val="24"/>
        </w:rPr>
        <w:t>о</w:t>
      </w:r>
      <w:r w:rsidRPr="005455E8">
        <w:rPr>
          <w:color w:val="231F20"/>
          <w:w w:val="114"/>
          <w:sz w:val="24"/>
          <w:szCs w:val="24"/>
        </w:rPr>
        <w:t>н</w:t>
      </w:r>
      <w:r w:rsidRPr="005455E8">
        <w:rPr>
          <w:color w:val="231F20"/>
          <w:w w:val="105"/>
          <w:sz w:val="24"/>
          <w:szCs w:val="24"/>
        </w:rPr>
        <w:t>с</w:t>
      </w:r>
      <w:r w:rsidRPr="005455E8">
        <w:rPr>
          <w:color w:val="231F20"/>
          <w:w w:val="113"/>
          <w:sz w:val="24"/>
          <w:szCs w:val="24"/>
        </w:rPr>
        <w:t>тр</w:t>
      </w:r>
      <w:r w:rsidRPr="005455E8">
        <w:rPr>
          <w:color w:val="231F20"/>
          <w:w w:val="101"/>
          <w:sz w:val="24"/>
          <w:szCs w:val="24"/>
        </w:rPr>
        <w:t>у</w:t>
      </w:r>
      <w:r w:rsidRPr="005455E8">
        <w:rPr>
          <w:color w:val="231F20"/>
          <w:w w:val="111"/>
          <w:sz w:val="24"/>
          <w:szCs w:val="24"/>
        </w:rPr>
        <w:t>к</w:t>
      </w:r>
      <w:r w:rsidRPr="005455E8">
        <w:rPr>
          <w:color w:val="231F20"/>
          <w:w w:val="114"/>
          <w:sz w:val="24"/>
          <w:szCs w:val="24"/>
        </w:rPr>
        <w:t>ци</w:t>
      </w:r>
      <w:r w:rsidRPr="005455E8">
        <w:rPr>
          <w:color w:val="231F20"/>
          <w:w w:val="115"/>
          <w:sz w:val="24"/>
          <w:szCs w:val="24"/>
        </w:rPr>
        <w:t xml:space="preserve">я </w:t>
      </w:r>
      <w:r w:rsidRPr="005455E8">
        <w:rPr>
          <w:color w:val="231F20"/>
          <w:w w:val="103"/>
          <w:sz w:val="24"/>
          <w:szCs w:val="24"/>
        </w:rPr>
        <w:t>(</w:t>
      </w:r>
      <w:r w:rsidRPr="005455E8">
        <w:rPr>
          <w:color w:val="231F20"/>
          <w:w w:val="111"/>
          <w:sz w:val="24"/>
          <w:szCs w:val="24"/>
        </w:rPr>
        <w:t>выв</w:t>
      </w:r>
      <w:r w:rsidRPr="005455E8">
        <w:rPr>
          <w:color w:val="231F20"/>
          <w:w w:val="113"/>
          <w:sz w:val="24"/>
          <w:szCs w:val="24"/>
        </w:rPr>
        <w:t>е</w:t>
      </w:r>
      <w:r w:rsidRPr="005455E8">
        <w:rPr>
          <w:color w:val="231F20"/>
          <w:w w:val="105"/>
          <w:sz w:val="24"/>
          <w:szCs w:val="24"/>
        </w:rPr>
        <w:t>с</w:t>
      </w:r>
      <w:r w:rsidRPr="005455E8">
        <w:rPr>
          <w:color w:val="231F20"/>
          <w:w w:val="111"/>
          <w:sz w:val="24"/>
          <w:szCs w:val="24"/>
        </w:rPr>
        <w:t>к</w:t>
      </w:r>
      <w:r w:rsidRPr="005455E8">
        <w:rPr>
          <w:color w:val="231F20"/>
          <w:w w:val="113"/>
          <w:sz w:val="24"/>
          <w:szCs w:val="24"/>
        </w:rPr>
        <w:t>а</w:t>
      </w:r>
      <w:r w:rsidRPr="005455E8">
        <w:rPr>
          <w:color w:val="231F20"/>
          <w:w w:val="103"/>
          <w:sz w:val="24"/>
          <w:szCs w:val="24"/>
        </w:rPr>
        <w:t xml:space="preserve">) </w:t>
      </w:r>
      <w:r w:rsidRPr="005455E8">
        <w:rPr>
          <w:color w:val="231F20"/>
          <w:w w:val="113"/>
          <w:sz w:val="24"/>
          <w:szCs w:val="24"/>
        </w:rPr>
        <w:t>ра</w:t>
      </w:r>
      <w:r w:rsidRPr="005455E8">
        <w:rPr>
          <w:color w:val="231F20"/>
          <w:w w:val="119"/>
          <w:sz w:val="24"/>
          <w:szCs w:val="24"/>
        </w:rPr>
        <w:t>з</w:t>
      </w:r>
      <w:r w:rsidRPr="005455E8">
        <w:rPr>
          <w:color w:val="231F20"/>
          <w:w w:val="116"/>
          <w:sz w:val="24"/>
          <w:szCs w:val="24"/>
        </w:rPr>
        <w:t>м</w:t>
      </w:r>
      <w:r w:rsidRPr="005455E8">
        <w:rPr>
          <w:color w:val="231F20"/>
          <w:w w:val="113"/>
          <w:sz w:val="24"/>
          <w:szCs w:val="24"/>
        </w:rPr>
        <w:t>е</w:t>
      </w:r>
      <w:r w:rsidRPr="005455E8">
        <w:rPr>
          <w:color w:val="231F20"/>
          <w:w w:val="109"/>
          <w:sz w:val="24"/>
          <w:szCs w:val="24"/>
        </w:rPr>
        <w:t>щ</w:t>
      </w:r>
      <w:r w:rsidRPr="005455E8">
        <w:rPr>
          <w:color w:val="231F20"/>
          <w:w w:val="113"/>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н</w:t>
      </w:r>
      <w:r w:rsidRPr="005455E8">
        <w:rPr>
          <w:color w:val="231F20"/>
          <w:w w:val="113"/>
          <w:sz w:val="24"/>
          <w:szCs w:val="24"/>
        </w:rPr>
        <w:t xml:space="preserve">а </w:t>
      </w:r>
      <w:r w:rsidRPr="005455E8">
        <w:rPr>
          <w:color w:val="231F20"/>
          <w:w w:val="110"/>
          <w:sz w:val="24"/>
          <w:szCs w:val="24"/>
        </w:rPr>
        <w:t>о</w:t>
      </w:r>
      <w:r w:rsidRPr="005455E8">
        <w:rPr>
          <w:color w:val="231F20"/>
          <w:w w:val="105"/>
          <w:sz w:val="24"/>
          <w:szCs w:val="24"/>
        </w:rPr>
        <w:t>г</w:t>
      </w:r>
      <w:r w:rsidRPr="005455E8">
        <w:rPr>
          <w:color w:val="231F20"/>
          <w:w w:val="113"/>
          <w:sz w:val="24"/>
          <w:szCs w:val="24"/>
        </w:rPr>
        <w:t>ра</w:t>
      </w:r>
      <w:r w:rsidRPr="005455E8">
        <w:rPr>
          <w:color w:val="231F20"/>
          <w:w w:val="104"/>
          <w:sz w:val="24"/>
          <w:szCs w:val="24"/>
        </w:rPr>
        <w:t>ж</w:t>
      </w:r>
      <w:r w:rsidRPr="005455E8">
        <w:rPr>
          <w:color w:val="231F20"/>
          <w:w w:val="112"/>
          <w:sz w:val="24"/>
          <w:szCs w:val="24"/>
        </w:rPr>
        <w:t>д</w:t>
      </w:r>
      <w:r w:rsidRPr="005455E8">
        <w:rPr>
          <w:color w:val="231F20"/>
          <w:w w:val="113"/>
          <w:sz w:val="24"/>
          <w:szCs w:val="24"/>
        </w:rPr>
        <w:t>а</w:t>
      </w:r>
      <w:r w:rsidRPr="005455E8">
        <w:rPr>
          <w:color w:val="231F20"/>
          <w:w w:val="105"/>
          <w:sz w:val="24"/>
          <w:szCs w:val="24"/>
        </w:rPr>
        <w:t>ю</w:t>
      </w:r>
      <w:r w:rsidRPr="005455E8">
        <w:rPr>
          <w:color w:val="231F20"/>
          <w:w w:val="109"/>
          <w:sz w:val="24"/>
          <w:szCs w:val="24"/>
        </w:rPr>
        <w:t>щ</w:t>
      </w:r>
      <w:r w:rsidRPr="005455E8">
        <w:rPr>
          <w:color w:val="231F20"/>
          <w:w w:val="113"/>
          <w:sz w:val="24"/>
          <w:szCs w:val="24"/>
        </w:rPr>
        <w:t>е</w:t>
      </w:r>
      <w:r w:rsidRPr="005455E8">
        <w:rPr>
          <w:color w:val="231F20"/>
          <w:w w:val="114"/>
          <w:sz w:val="24"/>
          <w:szCs w:val="24"/>
        </w:rPr>
        <w:t xml:space="preserve">й </w:t>
      </w:r>
      <w:r w:rsidRPr="005455E8">
        <w:rPr>
          <w:color w:val="231F20"/>
          <w:w w:val="111"/>
          <w:sz w:val="24"/>
          <w:szCs w:val="24"/>
        </w:rPr>
        <w:t>к</w:t>
      </w:r>
      <w:r w:rsidRPr="005455E8">
        <w:rPr>
          <w:color w:val="231F20"/>
          <w:w w:val="110"/>
          <w:sz w:val="24"/>
          <w:szCs w:val="24"/>
        </w:rPr>
        <w:t>о</w:t>
      </w:r>
      <w:r w:rsidRPr="005455E8">
        <w:rPr>
          <w:color w:val="231F20"/>
          <w:w w:val="114"/>
          <w:sz w:val="24"/>
          <w:szCs w:val="24"/>
        </w:rPr>
        <w:t>н</w:t>
      </w:r>
      <w:r w:rsidRPr="005455E8">
        <w:rPr>
          <w:color w:val="231F20"/>
          <w:w w:val="105"/>
          <w:sz w:val="24"/>
          <w:szCs w:val="24"/>
        </w:rPr>
        <w:t>с</w:t>
      </w:r>
      <w:r w:rsidRPr="005455E8">
        <w:rPr>
          <w:color w:val="231F20"/>
          <w:w w:val="113"/>
          <w:sz w:val="24"/>
          <w:szCs w:val="24"/>
        </w:rPr>
        <w:t>тр</w:t>
      </w:r>
      <w:r w:rsidRPr="005455E8">
        <w:rPr>
          <w:color w:val="231F20"/>
          <w:w w:val="101"/>
          <w:sz w:val="24"/>
          <w:szCs w:val="24"/>
        </w:rPr>
        <w:t>у</w:t>
      </w:r>
      <w:r w:rsidRPr="005455E8">
        <w:rPr>
          <w:color w:val="231F20"/>
          <w:w w:val="111"/>
          <w:sz w:val="24"/>
          <w:szCs w:val="24"/>
        </w:rPr>
        <w:t>к</w:t>
      </w:r>
      <w:r w:rsidRPr="005455E8">
        <w:rPr>
          <w:color w:val="231F20"/>
          <w:w w:val="114"/>
          <w:sz w:val="24"/>
          <w:szCs w:val="24"/>
        </w:rPr>
        <w:t xml:space="preserve">ции </w:t>
      </w:r>
      <w:r w:rsidRPr="005455E8">
        <w:rPr>
          <w:color w:val="231F20"/>
          <w:w w:val="103"/>
          <w:sz w:val="24"/>
          <w:szCs w:val="24"/>
        </w:rPr>
        <w:t>(</w:t>
      </w:r>
      <w:r w:rsidRPr="005455E8">
        <w:rPr>
          <w:color w:val="231F20"/>
          <w:w w:val="119"/>
          <w:sz w:val="24"/>
          <w:szCs w:val="24"/>
        </w:rPr>
        <w:t>з</w:t>
      </w:r>
      <w:r w:rsidRPr="005455E8">
        <w:rPr>
          <w:color w:val="231F20"/>
          <w:w w:val="113"/>
          <w:sz w:val="24"/>
          <w:szCs w:val="24"/>
        </w:rPr>
        <w:t>а</w:t>
      </w:r>
      <w:r w:rsidRPr="005455E8">
        <w:rPr>
          <w:color w:val="231F20"/>
          <w:w w:val="106"/>
          <w:sz w:val="24"/>
          <w:szCs w:val="24"/>
        </w:rPr>
        <w:t>б</w:t>
      </w:r>
      <w:r w:rsidRPr="005455E8">
        <w:rPr>
          <w:color w:val="231F20"/>
          <w:w w:val="110"/>
          <w:sz w:val="24"/>
          <w:szCs w:val="24"/>
        </w:rPr>
        <w:t>о</w:t>
      </w:r>
      <w:r w:rsidRPr="005455E8">
        <w:rPr>
          <w:color w:val="231F20"/>
          <w:w w:val="113"/>
          <w:sz w:val="24"/>
          <w:szCs w:val="24"/>
        </w:rPr>
        <w:t>ре</w:t>
      </w:r>
      <w:r w:rsidRPr="005455E8">
        <w:rPr>
          <w:color w:val="231F20"/>
          <w:w w:val="103"/>
          <w:sz w:val="24"/>
          <w:szCs w:val="24"/>
        </w:rPr>
        <w:t xml:space="preserve">) </w:t>
      </w:r>
      <w:r w:rsidRPr="005455E8">
        <w:rPr>
          <w:color w:val="231F20"/>
          <w:w w:val="114"/>
          <w:sz w:val="24"/>
          <w:szCs w:val="24"/>
        </w:rPr>
        <w:t>н</w:t>
      </w:r>
      <w:r w:rsidRPr="005455E8">
        <w:rPr>
          <w:color w:val="231F20"/>
          <w:w w:val="113"/>
          <w:sz w:val="24"/>
          <w:szCs w:val="24"/>
        </w:rPr>
        <w:t>е</w:t>
      </w:r>
      <w:r w:rsidRPr="005455E8">
        <w:rPr>
          <w:color w:val="231F20"/>
          <w:w w:val="114"/>
          <w:sz w:val="24"/>
          <w:szCs w:val="24"/>
        </w:rPr>
        <w:t>п</w:t>
      </w:r>
      <w:r w:rsidRPr="005455E8">
        <w:rPr>
          <w:color w:val="231F20"/>
          <w:w w:val="110"/>
          <w:sz w:val="24"/>
          <w:szCs w:val="24"/>
        </w:rPr>
        <w:t>о</w:t>
      </w:r>
      <w:r w:rsidRPr="005455E8">
        <w:rPr>
          <w:color w:val="231F20"/>
          <w:w w:val="105"/>
          <w:sz w:val="24"/>
          <w:szCs w:val="24"/>
        </w:rPr>
        <w:t>с</w:t>
      </w:r>
      <w:r w:rsidRPr="005455E8">
        <w:rPr>
          <w:color w:val="231F20"/>
          <w:w w:val="113"/>
          <w:sz w:val="24"/>
          <w:szCs w:val="24"/>
        </w:rPr>
        <w:t>ре</w:t>
      </w:r>
      <w:r w:rsidRPr="005455E8">
        <w:rPr>
          <w:color w:val="231F20"/>
          <w:w w:val="112"/>
          <w:sz w:val="24"/>
          <w:szCs w:val="24"/>
        </w:rPr>
        <w:t>д</w:t>
      </w:r>
      <w:r w:rsidRPr="005455E8">
        <w:rPr>
          <w:color w:val="231F20"/>
          <w:w w:val="105"/>
          <w:sz w:val="24"/>
          <w:szCs w:val="24"/>
        </w:rPr>
        <w:t>с</w:t>
      </w:r>
      <w:r w:rsidRPr="005455E8">
        <w:rPr>
          <w:color w:val="231F20"/>
          <w:w w:val="113"/>
          <w:sz w:val="24"/>
          <w:szCs w:val="24"/>
        </w:rPr>
        <w:t>т</w:t>
      </w:r>
      <w:r w:rsidRPr="005455E8">
        <w:rPr>
          <w:color w:val="231F20"/>
          <w:w w:val="111"/>
          <w:sz w:val="24"/>
          <w:szCs w:val="24"/>
        </w:rPr>
        <w:t>в</w:t>
      </w:r>
      <w:r w:rsidRPr="005455E8">
        <w:rPr>
          <w:color w:val="231F20"/>
          <w:w w:val="113"/>
          <w:sz w:val="24"/>
          <w:szCs w:val="24"/>
        </w:rPr>
        <w:t>е</w:t>
      </w:r>
      <w:r w:rsidRPr="005455E8">
        <w:rPr>
          <w:color w:val="231F20"/>
          <w:w w:val="114"/>
          <w:sz w:val="24"/>
          <w:szCs w:val="24"/>
        </w:rPr>
        <w:t>нн</w:t>
      </w:r>
      <w:r w:rsidRPr="005455E8">
        <w:rPr>
          <w:color w:val="231F20"/>
          <w:w w:val="110"/>
          <w:sz w:val="24"/>
          <w:szCs w:val="24"/>
        </w:rPr>
        <w:t xml:space="preserve">о </w:t>
      </w:r>
      <w:r w:rsidRPr="005455E8">
        <w:rPr>
          <w:color w:val="231F20"/>
          <w:w w:val="101"/>
          <w:sz w:val="24"/>
          <w:szCs w:val="24"/>
        </w:rPr>
        <w:t xml:space="preserve">у </w:t>
      </w:r>
      <w:r w:rsidRPr="005455E8">
        <w:rPr>
          <w:color w:val="231F20"/>
          <w:w w:val="111"/>
          <w:sz w:val="24"/>
          <w:szCs w:val="24"/>
        </w:rPr>
        <w:t>в</w:t>
      </w:r>
      <w:r w:rsidRPr="005455E8">
        <w:rPr>
          <w:color w:val="231F20"/>
          <w:w w:val="103"/>
          <w:sz w:val="24"/>
          <w:szCs w:val="24"/>
        </w:rPr>
        <w:t>х</w:t>
      </w:r>
      <w:r w:rsidRPr="005455E8">
        <w:rPr>
          <w:color w:val="231F20"/>
          <w:w w:val="110"/>
          <w:sz w:val="24"/>
          <w:szCs w:val="24"/>
        </w:rPr>
        <w:t>о</w:t>
      </w:r>
      <w:r w:rsidRPr="005455E8">
        <w:rPr>
          <w:color w:val="231F20"/>
          <w:w w:val="112"/>
          <w:sz w:val="24"/>
          <w:szCs w:val="24"/>
        </w:rPr>
        <w:t>д</w:t>
      </w:r>
      <w:r w:rsidRPr="005455E8">
        <w:rPr>
          <w:color w:val="231F20"/>
          <w:w w:val="113"/>
          <w:sz w:val="24"/>
          <w:szCs w:val="24"/>
        </w:rPr>
        <w:t xml:space="preserve">а </w:t>
      </w:r>
      <w:r w:rsidRPr="005455E8">
        <w:rPr>
          <w:color w:val="231F20"/>
          <w:w w:val="114"/>
          <w:sz w:val="24"/>
          <w:szCs w:val="24"/>
        </w:rPr>
        <w:t>н</w:t>
      </w:r>
      <w:r w:rsidRPr="005455E8">
        <w:rPr>
          <w:color w:val="231F20"/>
          <w:w w:val="113"/>
          <w:sz w:val="24"/>
          <w:szCs w:val="24"/>
        </w:rPr>
        <w:t xml:space="preserve">а </w:t>
      </w:r>
      <w:r w:rsidRPr="005455E8">
        <w:rPr>
          <w:color w:val="231F20"/>
          <w:w w:val="119"/>
          <w:sz w:val="24"/>
          <w:szCs w:val="24"/>
        </w:rPr>
        <w:t>з</w:t>
      </w:r>
      <w:r w:rsidRPr="005455E8">
        <w:rPr>
          <w:color w:val="231F20"/>
          <w:w w:val="113"/>
          <w:sz w:val="24"/>
          <w:szCs w:val="24"/>
        </w:rPr>
        <w:t>е</w:t>
      </w:r>
      <w:r w:rsidRPr="005455E8">
        <w:rPr>
          <w:color w:val="231F20"/>
          <w:w w:val="116"/>
          <w:sz w:val="24"/>
          <w:szCs w:val="24"/>
        </w:rPr>
        <w:t>м</w:t>
      </w:r>
      <w:r w:rsidRPr="005455E8">
        <w:rPr>
          <w:color w:val="231F20"/>
          <w:w w:val="113"/>
          <w:sz w:val="24"/>
          <w:szCs w:val="24"/>
        </w:rPr>
        <w:t>е</w:t>
      </w:r>
      <w:r w:rsidRPr="005455E8">
        <w:rPr>
          <w:color w:val="231F20"/>
          <w:w w:val="108"/>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01"/>
          <w:sz w:val="24"/>
          <w:szCs w:val="24"/>
        </w:rPr>
        <w:t>у</w:t>
      </w:r>
      <w:r w:rsidRPr="005455E8">
        <w:rPr>
          <w:color w:val="231F20"/>
          <w:w w:val="111"/>
          <w:sz w:val="24"/>
          <w:szCs w:val="24"/>
        </w:rPr>
        <w:t>ч</w:t>
      </w:r>
      <w:r w:rsidRPr="005455E8">
        <w:rPr>
          <w:color w:val="231F20"/>
          <w:w w:val="113"/>
          <w:sz w:val="24"/>
          <w:szCs w:val="24"/>
        </w:rPr>
        <w:t>а</w:t>
      </w:r>
      <w:r w:rsidRPr="005455E8">
        <w:rPr>
          <w:color w:val="231F20"/>
          <w:w w:val="105"/>
          <w:sz w:val="24"/>
          <w:szCs w:val="24"/>
        </w:rPr>
        <w:t>с</w:t>
      </w:r>
      <w:r w:rsidRPr="005455E8">
        <w:rPr>
          <w:color w:val="231F20"/>
          <w:w w:val="113"/>
          <w:sz w:val="24"/>
          <w:szCs w:val="24"/>
        </w:rPr>
        <w:t>т</w:t>
      </w:r>
      <w:r w:rsidRPr="005455E8">
        <w:rPr>
          <w:color w:val="231F20"/>
          <w:w w:val="110"/>
          <w:sz w:val="24"/>
          <w:szCs w:val="24"/>
        </w:rPr>
        <w:t>о</w:t>
      </w:r>
      <w:r w:rsidRPr="005455E8">
        <w:rPr>
          <w:color w:val="231F20"/>
          <w:w w:val="111"/>
          <w:sz w:val="24"/>
          <w:szCs w:val="24"/>
        </w:rPr>
        <w:t>к</w:t>
      </w:r>
      <w:r w:rsidRPr="005455E8">
        <w:rPr>
          <w:color w:val="231F20"/>
          <w:w w:val="113"/>
          <w:sz w:val="24"/>
          <w:szCs w:val="24"/>
        </w:rPr>
        <w:t xml:space="preserve">, </w:t>
      </w:r>
      <w:r w:rsidRPr="005455E8">
        <w:rPr>
          <w:color w:val="231F20"/>
          <w:w w:val="114"/>
          <w:sz w:val="24"/>
          <w:szCs w:val="24"/>
        </w:rPr>
        <w:t>н</w:t>
      </w:r>
      <w:r w:rsidRPr="005455E8">
        <w:rPr>
          <w:color w:val="231F20"/>
          <w:w w:val="113"/>
          <w:sz w:val="24"/>
          <w:szCs w:val="24"/>
        </w:rPr>
        <w:t xml:space="preserve">а </w:t>
      </w:r>
      <w:r w:rsidRPr="005455E8">
        <w:rPr>
          <w:color w:val="231F20"/>
          <w:w w:val="111"/>
          <w:sz w:val="24"/>
          <w:szCs w:val="24"/>
        </w:rPr>
        <w:t>к</w:t>
      </w:r>
      <w:r w:rsidRPr="005455E8">
        <w:rPr>
          <w:color w:val="231F20"/>
          <w:w w:val="110"/>
          <w:sz w:val="24"/>
          <w:szCs w:val="24"/>
        </w:rPr>
        <w:t>о</w:t>
      </w:r>
      <w:r w:rsidRPr="005455E8">
        <w:rPr>
          <w:color w:val="231F20"/>
          <w:w w:val="113"/>
          <w:sz w:val="24"/>
          <w:szCs w:val="24"/>
        </w:rPr>
        <w:t>т</w:t>
      </w:r>
      <w:r w:rsidRPr="005455E8">
        <w:rPr>
          <w:color w:val="231F20"/>
          <w:w w:val="110"/>
          <w:sz w:val="24"/>
          <w:szCs w:val="24"/>
        </w:rPr>
        <w:t>о</w:t>
      </w:r>
      <w:r w:rsidRPr="005455E8">
        <w:rPr>
          <w:color w:val="231F20"/>
          <w:w w:val="113"/>
          <w:sz w:val="24"/>
          <w:szCs w:val="24"/>
        </w:rPr>
        <w:t>р</w:t>
      </w:r>
      <w:r w:rsidRPr="005455E8">
        <w:rPr>
          <w:color w:val="231F20"/>
          <w:w w:val="110"/>
          <w:sz w:val="24"/>
          <w:szCs w:val="24"/>
        </w:rPr>
        <w:t>о</w:t>
      </w:r>
      <w:r w:rsidRPr="005455E8">
        <w:rPr>
          <w:color w:val="231F20"/>
          <w:w w:val="116"/>
          <w:sz w:val="24"/>
          <w:szCs w:val="24"/>
        </w:rPr>
        <w:t xml:space="preserve">м </w:t>
      </w:r>
      <w:r w:rsidRPr="005455E8">
        <w:rPr>
          <w:color w:val="231F20"/>
          <w:w w:val="113"/>
          <w:sz w:val="24"/>
          <w:szCs w:val="24"/>
        </w:rPr>
        <w:t>ра</w:t>
      </w:r>
      <w:r w:rsidRPr="005455E8">
        <w:rPr>
          <w:color w:val="231F20"/>
          <w:w w:val="105"/>
          <w:sz w:val="24"/>
          <w:szCs w:val="24"/>
        </w:rPr>
        <w:t>с</w:t>
      </w:r>
      <w:r w:rsidRPr="005455E8">
        <w:rPr>
          <w:color w:val="231F20"/>
          <w:w w:val="114"/>
          <w:sz w:val="24"/>
          <w:szCs w:val="24"/>
        </w:rPr>
        <w:t>п</w:t>
      </w:r>
      <w:r w:rsidRPr="005455E8">
        <w:rPr>
          <w:color w:val="231F20"/>
          <w:w w:val="110"/>
          <w:sz w:val="24"/>
          <w:szCs w:val="24"/>
        </w:rPr>
        <w:t>о</w:t>
      </w:r>
      <w:r w:rsidRPr="005455E8">
        <w:rPr>
          <w:color w:val="231F20"/>
          <w:w w:val="108"/>
          <w:sz w:val="24"/>
          <w:szCs w:val="24"/>
        </w:rPr>
        <w:t>л</w:t>
      </w:r>
      <w:r w:rsidRPr="005455E8">
        <w:rPr>
          <w:color w:val="231F20"/>
          <w:w w:val="113"/>
          <w:sz w:val="24"/>
          <w:szCs w:val="24"/>
        </w:rPr>
        <w:t>а</w:t>
      </w:r>
      <w:r w:rsidRPr="005455E8">
        <w:rPr>
          <w:color w:val="231F20"/>
          <w:w w:val="105"/>
          <w:sz w:val="24"/>
          <w:szCs w:val="24"/>
        </w:rPr>
        <w:t>г</w:t>
      </w:r>
      <w:r w:rsidRPr="005455E8">
        <w:rPr>
          <w:color w:val="231F20"/>
          <w:w w:val="113"/>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9"/>
          <w:sz w:val="24"/>
          <w:szCs w:val="24"/>
        </w:rPr>
        <w:t>з</w:t>
      </w:r>
      <w:r w:rsidRPr="005455E8">
        <w:rPr>
          <w:color w:val="231F20"/>
          <w:w w:val="112"/>
          <w:sz w:val="24"/>
          <w:szCs w:val="24"/>
        </w:rPr>
        <w:t>д</w:t>
      </w:r>
      <w:r w:rsidRPr="005455E8">
        <w:rPr>
          <w:color w:val="231F20"/>
          <w:w w:val="113"/>
          <w:sz w:val="24"/>
          <w:szCs w:val="24"/>
        </w:rPr>
        <w:t>а</w:t>
      </w:r>
      <w:r w:rsidRPr="005455E8">
        <w:rPr>
          <w:color w:val="231F20"/>
          <w:w w:val="114"/>
          <w:sz w:val="24"/>
          <w:szCs w:val="24"/>
        </w:rPr>
        <w:t>ни</w:t>
      </w:r>
      <w:r w:rsidRPr="005455E8">
        <w:rPr>
          <w:color w:val="231F20"/>
          <w:w w:val="113"/>
          <w:sz w:val="24"/>
          <w:szCs w:val="24"/>
        </w:rPr>
        <w:t xml:space="preserve">е, </w:t>
      </w:r>
      <w:r w:rsidRPr="005455E8">
        <w:rPr>
          <w:color w:val="231F20"/>
          <w:w w:val="105"/>
          <w:sz w:val="24"/>
          <w:szCs w:val="24"/>
        </w:rPr>
        <w:t>с</w:t>
      </w:r>
      <w:r w:rsidRPr="005455E8">
        <w:rPr>
          <w:color w:val="231F20"/>
          <w:w w:val="113"/>
          <w:sz w:val="24"/>
          <w:szCs w:val="24"/>
        </w:rPr>
        <w:t>тр</w:t>
      </w:r>
      <w:r w:rsidRPr="005455E8">
        <w:rPr>
          <w:color w:val="231F20"/>
          <w:w w:val="110"/>
          <w:sz w:val="24"/>
          <w:szCs w:val="24"/>
        </w:rPr>
        <w:t>о</w:t>
      </w:r>
      <w:r w:rsidRPr="005455E8">
        <w:rPr>
          <w:color w:val="231F20"/>
          <w:w w:val="113"/>
          <w:sz w:val="24"/>
          <w:szCs w:val="24"/>
        </w:rPr>
        <w:t>е</w:t>
      </w:r>
      <w:r w:rsidRPr="005455E8">
        <w:rPr>
          <w:color w:val="231F20"/>
          <w:w w:val="114"/>
          <w:sz w:val="24"/>
          <w:szCs w:val="24"/>
        </w:rPr>
        <w:t>ни</w:t>
      </w:r>
      <w:r w:rsidRPr="005455E8">
        <w:rPr>
          <w:color w:val="231F20"/>
          <w:w w:val="113"/>
          <w:sz w:val="24"/>
          <w:szCs w:val="24"/>
        </w:rPr>
        <w:t xml:space="preserve">е, </w:t>
      </w:r>
      <w:r w:rsidRPr="005455E8">
        <w:rPr>
          <w:color w:val="231F20"/>
          <w:w w:val="105"/>
          <w:sz w:val="24"/>
          <w:szCs w:val="24"/>
        </w:rPr>
        <w:t>с</w:t>
      </w:r>
      <w:r w:rsidRPr="005455E8">
        <w:rPr>
          <w:color w:val="231F20"/>
          <w:w w:val="110"/>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4"/>
          <w:sz w:val="24"/>
          <w:szCs w:val="24"/>
        </w:rPr>
        <w:t>ж</w:t>
      </w:r>
      <w:r w:rsidRPr="005455E8">
        <w:rPr>
          <w:color w:val="231F20"/>
          <w:w w:val="113"/>
          <w:sz w:val="24"/>
          <w:szCs w:val="24"/>
        </w:rPr>
        <w:t>е</w:t>
      </w:r>
      <w:r w:rsidRPr="005455E8">
        <w:rPr>
          <w:color w:val="231F20"/>
          <w:w w:val="114"/>
          <w:sz w:val="24"/>
          <w:szCs w:val="24"/>
        </w:rPr>
        <w:t>ни</w:t>
      </w:r>
      <w:r w:rsidRPr="005455E8">
        <w:rPr>
          <w:color w:val="231F20"/>
          <w:w w:val="113"/>
          <w:sz w:val="24"/>
          <w:szCs w:val="24"/>
        </w:rPr>
        <w:t xml:space="preserve">е, </w:t>
      </w:r>
      <w:r w:rsidRPr="005455E8">
        <w:rPr>
          <w:color w:val="231F20"/>
          <w:w w:val="115"/>
          <w:sz w:val="24"/>
          <w:szCs w:val="24"/>
        </w:rPr>
        <w:t>я</w:t>
      </w:r>
      <w:r w:rsidRPr="005455E8">
        <w:rPr>
          <w:color w:val="231F20"/>
          <w:w w:val="111"/>
          <w:sz w:val="24"/>
          <w:szCs w:val="24"/>
        </w:rPr>
        <w:t>в</w:t>
      </w:r>
      <w:r w:rsidRPr="005455E8">
        <w:rPr>
          <w:color w:val="231F20"/>
          <w:w w:val="108"/>
          <w:sz w:val="24"/>
          <w:szCs w:val="24"/>
        </w:rPr>
        <w:t>л</w:t>
      </w:r>
      <w:r w:rsidRPr="005455E8">
        <w:rPr>
          <w:color w:val="231F20"/>
          <w:w w:val="115"/>
          <w:sz w:val="24"/>
          <w:szCs w:val="24"/>
        </w:rPr>
        <w:t>я</w:t>
      </w:r>
      <w:r w:rsidRPr="005455E8">
        <w:rPr>
          <w:color w:val="231F20"/>
          <w:w w:val="105"/>
          <w:sz w:val="24"/>
          <w:szCs w:val="24"/>
        </w:rPr>
        <w:t>ю</w:t>
      </w:r>
      <w:r w:rsidRPr="005455E8">
        <w:rPr>
          <w:color w:val="231F20"/>
          <w:w w:val="109"/>
          <w:sz w:val="24"/>
          <w:szCs w:val="24"/>
        </w:rPr>
        <w:t>щ</w:t>
      </w:r>
      <w:r w:rsidRPr="005455E8">
        <w:rPr>
          <w:color w:val="231F20"/>
          <w:w w:val="114"/>
          <w:sz w:val="24"/>
          <w:szCs w:val="24"/>
        </w:rPr>
        <w:t>и</w:t>
      </w:r>
      <w:r w:rsidRPr="005455E8">
        <w:rPr>
          <w:color w:val="231F20"/>
          <w:w w:val="113"/>
          <w:sz w:val="24"/>
          <w:szCs w:val="24"/>
        </w:rPr>
        <w:t>е</w:t>
      </w:r>
      <w:r w:rsidRPr="005455E8">
        <w:rPr>
          <w:color w:val="231F20"/>
          <w:w w:val="105"/>
          <w:sz w:val="24"/>
          <w:szCs w:val="24"/>
        </w:rPr>
        <w:t>с</w:t>
      </w:r>
      <w:r w:rsidRPr="005455E8">
        <w:rPr>
          <w:color w:val="231F20"/>
          <w:w w:val="115"/>
          <w:sz w:val="24"/>
          <w:szCs w:val="24"/>
        </w:rPr>
        <w:t xml:space="preserve">я </w:t>
      </w:r>
      <w:r w:rsidRPr="005455E8">
        <w:rPr>
          <w:color w:val="231F20"/>
          <w:w w:val="116"/>
          <w:sz w:val="24"/>
          <w:szCs w:val="24"/>
        </w:rPr>
        <w:t>м</w:t>
      </w:r>
      <w:r w:rsidRPr="005455E8">
        <w:rPr>
          <w:color w:val="231F20"/>
          <w:w w:val="113"/>
          <w:sz w:val="24"/>
          <w:szCs w:val="24"/>
        </w:rPr>
        <w:t>е</w:t>
      </w:r>
      <w:r w:rsidRPr="005455E8">
        <w:rPr>
          <w:color w:val="231F20"/>
          <w:w w:val="105"/>
          <w:sz w:val="24"/>
          <w:szCs w:val="24"/>
        </w:rPr>
        <w:t>с</w:t>
      </w:r>
      <w:r w:rsidRPr="005455E8">
        <w:rPr>
          <w:color w:val="231F20"/>
          <w:w w:val="113"/>
          <w:sz w:val="24"/>
          <w:szCs w:val="24"/>
        </w:rPr>
        <w:t>т</w:t>
      </w:r>
      <w:r w:rsidRPr="005455E8">
        <w:rPr>
          <w:color w:val="231F20"/>
          <w:w w:val="110"/>
          <w:sz w:val="24"/>
          <w:szCs w:val="24"/>
        </w:rPr>
        <w:t>о</w:t>
      </w:r>
      <w:r w:rsidRPr="005455E8">
        <w:rPr>
          <w:color w:val="231F20"/>
          <w:w w:val="116"/>
          <w:sz w:val="24"/>
          <w:szCs w:val="24"/>
        </w:rPr>
        <w:t xml:space="preserve">м </w:t>
      </w:r>
      <w:r w:rsidRPr="005455E8">
        <w:rPr>
          <w:color w:val="231F20"/>
          <w:w w:val="111"/>
          <w:sz w:val="24"/>
          <w:szCs w:val="24"/>
        </w:rPr>
        <w:t>ф</w:t>
      </w:r>
      <w:r w:rsidRPr="005455E8">
        <w:rPr>
          <w:color w:val="231F20"/>
          <w:w w:val="113"/>
          <w:sz w:val="24"/>
          <w:szCs w:val="24"/>
        </w:rPr>
        <w:t>а</w:t>
      </w:r>
      <w:r w:rsidRPr="005455E8">
        <w:rPr>
          <w:color w:val="231F20"/>
          <w:w w:val="111"/>
          <w:sz w:val="24"/>
          <w:szCs w:val="24"/>
        </w:rPr>
        <w:t>к</w:t>
      </w:r>
      <w:r w:rsidRPr="005455E8">
        <w:rPr>
          <w:color w:val="231F20"/>
          <w:w w:val="113"/>
          <w:sz w:val="24"/>
          <w:szCs w:val="24"/>
        </w:rPr>
        <w:t>т</w:t>
      </w:r>
      <w:r w:rsidRPr="005455E8">
        <w:rPr>
          <w:color w:val="231F20"/>
          <w:w w:val="114"/>
          <w:sz w:val="24"/>
          <w:szCs w:val="24"/>
        </w:rPr>
        <w:t>и</w:t>
      </w:r>
      <w:r w:rsidRPr="005455E8">
        <w:rPr>
          <w:color w:val="231F20"/>
          <w:w w:val="111"/>
          <w:sz w:val="24"/>
          <w:szCs w:val="24"/>
        </w:rPr>
        <w:t>ч</w:t>
      </w:r>
      <w:r w:rsidRPr="005455E8">
        <w:rPr>
          <w:color w:val="231F20"/>
          <w:w w:val="113"/>
          <w:sz w:val="24"/>
          <w:szCs w:val="24"/>
        </w:rPr>
        <w:t>е</w:t>
      </w:r>
      <w:r w:rsidRPr="005455E8">
        <w:rPr>
          <w:color w:val="231F20"/>
          <w:w w:val="105"/>
          <w:sz w:val="24"/>
          <w:szCs w:val="24"/>
        </w:rPr>
        <w:t>с</w:t>
      </w:r>
      <w:r w:rsidRPr="005455E8">
        <w:rPr>
          <w:color w:val="231F20"/>
          <w:w w:val="111"/>
          <w:sz w:val="24"/>
          <w:szCs w:val="24"/>
        </w:rPr>
        <w:t>к</w:t>
      </w:r>
      <w:r w:rsidRPr="005455E8">
        <w:rPr>
          <w:color w:val="231F20"/>
          <w:w w:val="110"/>
          <w:sz w:val="24"/>
          <w:szCs w:val="24"/>
        </w:rPr>
        <w:t>о</w:t>
      </w:r>
      <w:r w:rsidRPr="005455E8">
        <w:rPr>
          <w:color w:val="231F20"/>
          <w:w w:val="105"/>
          <w:sz w:val="24"/>
          <w:szCs w:val="24"/>
        </w:rPr>
        <w:t>г</w:t>
      </w:r>
      <w:r w:rsidRPr="005455E8">
        <w:rPr>
          <w:color w:val="231F20"/>
          <w:w w:val="110"/>
          <w:sz w:val="24"/>
          <w:szCs w:val="24"/>
        </w:rPr>
        <w:t xml:space="preserve">о </w:t>
      </w:r>
      <w:r w:rsidRPr="005455E8">
        <w:rPr>
          <w:color w:val="231F20"/>
          <w:w w:val="114"/>
          <w:sz w:val="24"/>
          <w:szCs w:val="24"/>
        </w:rPr>
        <w:t>н</w:t>
      </w:r>
      <w:r w:rsidRPr="005455E8">
        <w:rPr>
          <w:color w:val="231F20"/>
          <w:w w:val="113"/>
          <w:sz w:val="24"/>
          <w:szCs w:val="24"/>
        </w:rPr>
        <w:t>а</w:t>
      </w:r>
      <w:r w:rsidRPr="005455E8">
        <w:rPr>
          <w:color w:val="231F20"/>
          <w:w w:val="103"/>
          <w:sz w:val="24"/>
          <w:szCs w:val="24"/>
        </w:rPr>
        <w:t>х</w:t>
      </w:r>
      <w:r w:rsidRPr="005455E8">
        <w:rPr>
          <w:color w:val="231F20"/>
          <w:w w:val="110"/>
          <w:sz w:val="24"/>
          <w:szCs w:val="24"/>
        </w:rPr>
        <w:t>о</w:t>
      </w:r>
      <w:r w:rsidRPr="005455E8">
        <w:rPr>
          <w:color w:val="231F20"/>
          <w:w w:val="104"/>
          <w:sz w:val="24"/>
          <w:szCs w:val="24"/>
        </w:rPr>
        <w:t>ж</w:t>
      </w:r>
      <w:r w:rsidRPr="005455E8">
        <w:rPr>
          <w:color w:val="231F20"/>
          <w:w w:val="112"/>
          <w:sz w:val="24"/>
          <w:szCs w:val="24"/>
        </w:rPr>
        <w:t>д</w:t>
      </w:r>
      <w:r w:rsidRPr="005455E8">
        <w:rPr>
          <w:color w:val="231F20"/>
          <w:w w:val="113"/>
          <w:sz w:val="24"/>
          <w:szCs w:val="24"/>
        </w:rPr>
        <w:t>е</w:t>
      </w:r>
      <w:r w:rsidRPr="005455E8">
        <w:rPr>
          <w:color w:val="231F20"/>
          <w:w w:val="114"/>
          <w:sz w:val="24"/>
          <w:szCs w:val="24"/>
        </w:rPr>
        <w:t>ни</w:t>
      </w:r>
      <w:r w:rsidRPr="005455E8">
        <w:rPr>
          <w:color w:val="231F20"/>
          <w:w w:val="115"/>
          <w:sz w:val="24"/>
          <w:szCs w:val="24"/>
        </w:rPr>
        <w:t>я</w:t>
      </w:r>
      <w:r w:rsidRPr="005455E8">
        <w:rPr>
          <w:color w:val="231F20"/>
          <w:w w:val="113"/>
          <w:sz w:val="24"/>
          <w:szCs w:val="24"/>
        </w:rPr>
        <w:t xml:space="preserve">, </w:t>
      </w:r>
      <w:r w:rsidRPr="005455E8">
        <w:rPr>
          <w:color w:val="231F20"/>
          <w:w w:val="110"/>
          <w:sz w:val="24"/>
          <w:szCs w:val="24"/>
        </w:rPr>
        <w:t>о</w:t>
      </w:r>
      <w:r w:rsidRPr="005455E8">
        <w:rPr>
          <w:color w:val="231F20"/>
          <w:w w:val="105"/>
          <w:sz w:val="24"/>
          <w:szCs w:val="24"/>
        </w:rPr>
        <w:t>с</w:t>
      </w:r>
      <w:r w:rsidRPr="005455E8">
        <w:rPr>
          <w:color w:val="231F20"/>
          <w:w w:val="101"/>
          <w:sz w:val="24"/>
          <w:szCs w:val="24"/>
        </w:rPr>
        <w:t>у</w:t>
      </w:r>
      <w:r w:rsidRPr="005455E8">
        <w:rPr>
          <w:color w:val="231F20"/>
          <w:w w:val="109"/>
          <w:sz w:val="24"/>
          <w:szCs w:val="24"/>
        </w:rPr>
        <w:t>щ</w:t>
      </w:r>
      <w:r w:rsidRPr="005455E8">
        <w:rPr>
          <w:color w:val="231F20"/>
          <w:w w:val="113"/>
          <w:sz w:val="24"/>
          <w:szCs w:val="24"/>
        </w:rPr>
        <w:t>е</w:t>
      </w:r>
      <w:r w:rsidRPr="005455E8">
        <w:rPr>
          <w:color w:val="231F20"/>
          <w:w w:val="105"/>
          <w:sz w:val="24"/>
          <w:szCs w:val="24"/>
        </w:rPr>
        <w:t>с</w:t>
      </w:r>
      <w:r w:rsidRPr="005455E8">
        <w:rPr>
          <w:color w:val="231F20"/>
          <w:w w:val="113"/>
          <w:sz w:val="24"/>
          <w:szCs w:val="24"/>
        </w:rPr>
        <w:t>т</w:t>
      </w:r>
      <w:r w:rsidRPr="005455E8">
        <w:rPr>
          <w:color w:val="231F20"/>
          <w:w w:val="111"/>
          <w:sz w:val="24"/>
          <w:szCs w:val="24"/>
        </w:rPr>
        <w:t>в</w:t>
      </w:r>
      <w:r w:rsidRPr="005455E8">
        <w:rPr>
          <w:color w:val="231F20"/>
          <w:w w:val="108"/>
          <w:sz w:val="24"/>
          <w:szCs w:val="24"/>
        </w:rPr>
        <w:t>л</w:t>
      </w:r>
      <w:r w:rsidRPr="005455E8">
        <w:rPr>
          <w:color w:val="231F20"/>
          <w:w w:val="113"/>
          <w:sz w:val="24"/>
          <w:szCs w:val="24"/>
        </w:rPr>
        <w:t>е</w:t>
      </w:r>
      <w:r w:rsidRPr="005455E8">
        <w:rPr>
          <w:color w:val="231F20"/>
          <w:w w:val="114"/>
          <w:sz w:val="24"/>
          <w:szCs w:val="24"/>
        </w:rPr>
        <w:t>ни</w:t>
      </w:r>
      <w:r w:rsidRPr="005455E8">
        <w:rPr>
          <w:color w:val="231F20"/>
          <w:w w:val="115"/>
          <w:sz w:val="24"/>
          <w:szCs w:val="24"/>
        </w:rPr>
        <w:t xml:space="preserve">я </w:t>
      </w:r>
      <w:r w:rsidRPr="005455E8">
        <w:rPr>
          <w:color w:val="231F20"/>
          <w:w w:val="112"/>
          <w:sz w:val="24"/>
          <w:szCs w:val="24"/>
        </w:rPr>
        <w:t>д</w:t>
      </w:r>
      <w:r w:rsidRPr="005455E8">
        <w:rPr>
          <w:color w:val="231F20"/>
          <w:w w:val="113"/>
          <w:sz w:val="24"/>
          <w:szCs w:val="24"/>
        </w:rPr>
        <w:t>е</w:t>
      </w:r>
      <w:r w:rsidRPr="005455E8">
        <w:rPr>
          <w:color w:val="231F20"/>
          <w:w w:val="115"/>
          <w:sz w:val="24"/>
          <w:szCs w:val="24"/>
        </w:rPr>
        <w:t>я</w:t>
      </w:r>
      <w:r w:rsidRPr="005455E8">
        <w:rPr>
          <w:color w:val="231F20"/>
          <w:w w:val="113"/>
          <w:sz w:val="24"/>
          <w:szCs w:val="24"/>
        </w:rPr>
        <w:t>те</w:t>
      </w:r>
      <w:r w:rsidRPr="005455E8">
        <w:rPr>
          <w:color w:val="231F20"/>
          <w:w w:val="108"/>
          <w:sz w:val="24"/>
          <w:szCs w:val="24"/>
        </w:rPr>
        <w:t>л</w:t>
      </w:r>
      <w:r w:rsidRPr="005455E8">
        <w:rPr>
          <w:color w:val="231F20"/>
          <w:w w:val="111"/>
          <w:sz w:val="24"/>
          <w:szCs w:val="24"/>
        </w:rPr>
        <w:t>ь</w:t>
      </w:r>
      <w:r w:rsidRPr="005455E8">
        <w:rPr>
          <w:color w:val="231F20"/>
          <w:w w:val="114"/>
          <w:sz w:val="24"/>
          <w:szCs w:val="24"/>
        </w:rPr>
        <w:t>н</w:t>
      </w:r>
      <w:r w:rsidRPr="005455E8">
        <w:rPr>
          <w:color w:val="231F20"/>
          <w:w w:val="110"/>
          <w:sz w:val="24"/>
          <w:szCs w:val="24"/>
        </w:rPr>
        <w:t>о</w:t>
      </w:r>
      <w:r w:rsidRPr="005455E8">
        <w:rPr>
          <w:color w:val="231F20"/>
          <w:w w:val="105"/>
          <w:sz w:val="24"/>
          <w:szCs w:val="24"/>
        </w:rPr>
        <w:t>с</w:t>
      </w:r>
      <w:r w:rsidRPr="005455E8">
        <w:rPr>
          <w:color w:val="231F20"/>
          <w:w w:val="113"/>
          <w:sz w:val="24"/>
          <w:szCs w:val="24"/>
        </w:rPr>
        <w:t>т</w:t>
      </w:r>
      <w:r w:rsidRPr="005455E8">
        <w:rPr>
          <w:color w:val="231F20"/>
          <w:w w:val="114"/>
          <w:sz w:val="24"/>
          <w:szCs w:val="24"/>
        </w:rPr>
        <w:t xml:space="preserve">и </w:t>
      </w:r>
      <w:r w:rsidRPr="005455E8">
        <w:rPr>
          <w:color w:val="231F20"/>
          <w:w w:val="110"/>
          <w:sz w:val="24"/>
          <w:szCs w:val="24"/>
        </w:rPr>
        <w:t>о</w:t>
      </w:r>
      <w:r w:rsidRPr="005455E8">
        <w:rPr>
          <w:color w:val="231F20"/>
          <w:w w:val="113"/>
          <w:sz w:val="24"/>
          <w:szCs w:val="24"/>
        </w:rPr>
        <w:t>р</w:t>
      </w:r>
      <w:r w:rsidRPr="005455E8">
        <w:rPr>
          <w:color w:val="231F20"/>
          <w:w w:val="105"/>
          <w:sz w:val="24"/>
          <w:szCs w:val="24"/>
        </w:rPr>
        <w:t>г</w:t>
      </w:r>
      <w:r w:rsidRPr="005455E8">
        <w:rPr>
          <w:color w:val="231F20"/>
          <w:w w:val="113"/>
          <w:sz w:val="24"/>
          <w:szCs w:val="24"/>
        </w:rPr>
        <w:t>а</w:t>
      </w:r>
      <w:r w:rsidRPr="005455E8">
        <w:rPr>
          <w:color w:val="231F20"/>
          <w:w w:val="114"/>
          <w:sz w:val="24"/>
          <w:szCs w:val="24"/>
        </w:rPr>
        <w:t>ни</w:t>
      </w:r>
      <w:r w:rsidRPr="005455E8">
        <w:rPr>
          <w:color w:val="231F20"/>
          <w:w w:val="119"/>
          <w:sz w:val="24"/>
          <w:szCs w:val="24"/>
        </w:rPr>
        <w:t>з</w:t>
      </w:r>
      <w:r w:rsidRPr="005455E8">
        <w:rPr>
          <w:color w:val="231F20"/>
          <w:w w:val="113"/>
          <w:sz w:val="24"/>
          <w:szCs w:val="24"/>
        </w:rPr>
        <w:t>а</w:t>
      </w:r>
      <w:r w:rsidRPr="005455E8">
        <w:rPr>
          <w:color w:val="231F20"/>
          <w:w w:val="114"/>
          <w:sz w:val="24"/>
          <w:szCs w:val="24"/>
        </w:rPr>
        <w:t>ции</w:t>
      </w:r>
      <w:r w:rsidRPr="005455E8">
        <w:rPr>
          <w:color w:val="231F20"/>
          <w:w w:val="113"/>
          <w:sz w:val="24"/>
          <w:szCs w:val="24"/>
        </w:rPr>
        <w:t xml:space="preserve">, </w:t>
      </w:r>
      <w:r w:rsidRPr="005455E8">
        <w:rPr>
          <w:color w:val="231F20"/>
          <w:w w:val="114"/>
          <w:sz w:val="24"/>
          <w:szCs w:val="24"/>
        </w:rPr>
        <w:t>ин</w:t>
      </w:r>
      <w:r w:rsidRPr="005455E8">
        <w:rPr>
          <w:color w:val="231F20"/>
          <w:w w:val="112"/>
          <w:sz w:val="24"/>
          <w:szCs w:val="24"/>
        </w:rPr>
        <w:t>д</w:t>
      </w:r>
      <w:r w:rsidRPr="005455E8">
        <w:rPr>
          <w:color w:val="231F20"/>
          <w:w w:val="114"/>
          <w:sz w:val="24"/>
          <w:szCs w:val="24"/>
        </w:rPr>
        <w:t>и</w:t>
      </w:r>
      <w:r w:rsidRPr="005455E8">
        <w:rPr>
          <w:color w:val="231F20"/>
          <w:w w:val="111"/>
          <w:sz w:val="24"/>
          <w:szCs w:val="24"/>
        </w:rPr>
        <w:t>в</w:t>
      </w:r>
      <w:r w:rsidRPr="005455E8">
        <w:rPr>
          <w:color w:val="231F20"/>
          <w:w w:val="114"/>
          <w:sz w:val="24"/>
          <w:szCs w:val="24"/>
        </w:rPr>
        <w:t>и</w:t>
      </w:r>
      <w:r w:rsidRPr="005455E8">
        <w:rPr>
          <w:color w:val="231F20"/>
          <w:w w:val="112"/>
          <w:sz w:val="24"/>
          <w:szCs w:val="24"/>
        </w:rPr>
        <w:t>д</w:t>
      </w:r>
      <w:r w:rsidRPr="005455E8">
        <w:rPr>
          <w:color w:val="231F20"/>
          <w:w w:val="101"/>
          <w:sz w:val="24"/>
          <w:szCs w:val="24"/>
        </w:rPr>
        <w:t>у</w:t>
      </w:r>
      <w:r w:rsidRPr="005455E8">
        <w:rPr>
          <w:color w:val="231F20"/>
          <w:w w:val="113"/>
          <w:sz w:val="24"/>
          <w:szCs w:val="24"/>
        </w:rPr>
        <w:t>а</w:t>
      </w:r>
      <w:r w:rsidRPr="005455E8">
        <w:rPr>
          <w:color w:val="231F20"/>
          <w:w w:val="108"/>
          <w:sz w:val="24"/>
          <w:szCs w:val="24"/>
        </w:rPr>
        <w:t>л</w:t>
      </w:r>
      <w:r w:rsidRPr="005455E8">
        <w:rPr>
          <w:color w:val="231F20"/>
          <w:w w:val="111"/>
          <w:sz w:val="24"/>
          <w:szCs w:val="24"/>
        </w:rPr>
        <w:t>ь</w:t>
      </w:r>
      <w:r w:rsidRPr="005455E8">
        <w:rPr>
          <w:color w:val="231F20"/>
          <w:w w:val="114"/>
          <w:sz w:val="24"/>
          <w:szCs w:val="24"/>
        </w:rPr>
        <w:t>н</w:t>
      </w:r>
      <w:r w:rsidRPr="005455E8">
        <w:rPr>
          <w:color w:val="231F20"/>
          <w:w w:val="110"/>
          <w:sz w:val="24"/>
          <w:szCs w:val="24"/>
        </w:rPr>
        <w:t>о</w:t>
      </w:r>
      <w:r w:rsidRPr="005455E8">
        <w:rPr>
          <w:color w:val="231F20"/>
          <w:w w:val="105"/>
          <w:sz w:val="24"/>
          <w:szCs w:val="24"/>
        </w:rPr>
        <w:t>г</w:t>
      </w:r>
      <w:r w:rsidRPr="005455E8">
        <w:rPr>
          <w:color w:val="231F20"/>
          <w:w w:val="110"/>
          <w:sz w:val="24"/>
          <w:szCs w:val="24"/>
        </w:rPr>
        <w:t xml:space="preserve">о </w:t>
      </w:r>
      <w:r w:rsidRPr="005455E8">
        <w:rPr>
          <w:color w:val="231F20"/>
          <w:w w:val="114"/>
          <w:sz w:val="24"/>
          <w:szCs w:val="24"/>
        </w:rPr>
        <w:t>п</w:t>
      </w:r>
      <w:r w:rsidRPr="005455E8">
        <w:rPr>
          <w:color w:val="231F20"/>
          <w:w w:val="113"/>
          <w:sz w:val="24"/>
          <w:szCs w:val="24"/>
        </w:rPr>
        <w:t>ре</w:t>
      </w:r>
      <w:r w:rsidRPr="005455E8">
        <w:rPr>
          <w:color w:val="231F20"/>
          <w:w w:val="112"/>
          <w:sz w:val="24"/>
          <w:szCs w:val="24"/>
        </w:rPr>
        <w:t>д</w:t>
      </w:r>
      <w:r w:rsidRPr="005455E8">
        <w:rPr>
          <w:color w:val="231F20"/>
          <w:w w:val="114"/>
          <w:sz w:val="24"/>
          <w:szCs w:val="24"/>
        </w:rPr>
        <w:t>п</w:t>
      </w:r>
      <w:r w:rsidRPr="005455E8">
        <w:rPr>
          <w:color w:val="231F20"/>
          <w:w w:val="113"/>
          <w:sz w:val="24"/>
          <w:szCs w:val="24"/>
        </w:rPr>
        <w:t>р</w:t>
      </w:r>
      <w:r w:rsidRPr="005455E8">
        <w:rPr>
          <w:color w:val="231F20"/>
          <w:w w:val="114"/>
          <w:sz w:val="24"/>
          <w:szCs w:val="24"/>
        </w:rPr>
        <w:t>ини</w:t>
      </w:r>
      <w:r w:rsidRPr="005455E8">
        <w:rPr>
          <w:color w:val="231F20"/>
          <w:w w:val="116"/>
          <w:sz w:val="24"/>
          <w:szCs w:val="24"/>
        </w:rPr>
        <w:t>м</w:t>
      </w:r>
      <w:r w:rsidRPr="005455E8">
        <w:rPr>
          <w:color w:val="231F20"/>
          <w:w w:val="113"/>
          <w:sz w:val="24"/>
          <w:szCs w:val="24"/>
        </w:rPr>
        <w:t>ате</w:t>
      </w:r>
      <w:r w:rsidRPr="005455E8">
        <w:rPr>
          <w:color w:val="231F20"/>
          <w:w w:val="108"/>
          <w:sz w:val="24"/>
          <w:szCs w:val="24"/>
        </w:rPr>
        <w:t>л</w:t>
      </w:r>
      <w:r w:rsidRPr="005455E8">
        <w:rPr>
          <w:color w:val="231F20"/>
          <w:w w:val="115"/>
          <w:sz w:val="24"/>
          <w:szCs w:val="24"/>
        </w:rPr>
        <w:t>я</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в</w:t>
      </w:r>
      <w:r w:rsidRPr="005455E8">
        <w:rPr>
          <w:color w:val="231F20"/>
          <w:w w:val="113"/>
          <w:sz w:val="24"/>
          <w:szCs w:val="24"/>
        </w:rPr>
        <w:t>е</w:t>
      </w:r>
      <w:r w:rsidRPr="005455E8">
        <w:rPr>
          <w:color w:val="231F20"/>
          <w:w w:val="112"/>
          <w:sz w:val="24"/>
          <w:szCs w:val="24"/>
        </w:rPr>
        <w:t>д</w:t>
      </w:r>
      <w:r w:rsidRPr="005455E8">
        <w:rPr>
          <w:color w:val="231F20"/>
          <w:w w:val="113"/>
          <w:sz w:val="24"/>
          <w:szCs w:val="24"/>
        </w:rPr>
        <w:t>е</w:t>
      </w:r>
      <w:r w:rsidRPr="005455E8">
        <w:rPr>
          <w:color w:val="231F20"/>
          <w:w w:val="114"/>
          <w:sz w:val="24"/>
          <w:szCs w:val="24"/>
        </w:rPr>
        <w:t>ни</w:t>
      </w:r>
      <w:r w:rsidRPr="005455E8">
        <w:rPr>
          <w:color w:val="231F20"/>
          <w:w w:val="115"/>
          <w:sz w:val="24"/>
          <w:szCs w:val="24"/>
        </w:rPr>
        <w:t xml:space="preserve">я </w:t>
      </w:r>
      <w:r w:rsidRPr="005455E8">
        <w:rPr>
          <w:color w:val="231F20"/>
          <w:w w:val="110"/>
          <w:sz w:val="24"/>
          <w:szCs w:val="24"/>
        </w:rPr>
        <w:t xml:space="preserve">о </w:t>
      </w:r>
      <w:r w:rsidRPr="005455E8">
        <w:rPr>
          <w:color w:val="231F20"/>
          <w:w w:val="111"/>
          <w:sz w:val="24"/>
          <w:szCs w:val="24"/>
        </w:rPr>
        <w:t>к</w:t>
      </w:r>
      <w:r w:rsidRPr="005455E8">
        <w:rPr>
          <w:color w:val="231F20"/>
          <w:w w:val="110"/>
          <w:sz w:val="24"/>
          <w:szCs w:val="24"/>
        </w:rPr>
        <w:t>о</w:t>
      </w:r>
      <w:r w:rsidRPr="005455E8">
        <w:rPr>
          <w:color w:val="231F20"/>
          <w:w w:val="113"/>
          <w:sz w:val="24"/>
          <w:szCs w:val="24"/>
        </w:rPr>
        <w:t>т</w:t>
      </w:r>
      <w:r w:rsidRPr="005455E8">
        <w:rPr>
          <w:color w:val="231F20"/>
          <w:w w:val="110"/>
          <w:sz w:val="24"/>
          <w:szCs w:val="24"/>
        </w:rPr>
        <w:t>о</w:t>
      </w:r>
      <w:r w:rsidRPr="005455E8">
        <w:rPr>
          <w:color w:val="231F20"/>
          <w:w w:val="113"/>
          <w:sz w:val="24"/>
          <w:szCs w:val="24"/>
        </w:rPr>
        <w:t>р</w:t>
      </w:r>
      <w:r w:rsidRPr="005455E8">
        <w:rPr>
          <w:color w:val="231F20"/>
          <w:w w:val="110"/>
          <w:sz w:val="24"/>
          <w:szCs w:val="24"/>
        </w:rPr>
        <w:t>о</w:t>
      </w:r>
      <w:r w:rsidRPr="005455E8">
        <w:rPr>
          <w:color w:val="231F20"/>
          <w:w w:val="116"/>
          <w:sz w:val="24"/>
          <w:szCs w:val="24"/>
        </w:rPr>
        <w:t xml:space="preserve">м </w:t>
      </w:r>
      <w:r w:rsidRPr="005455E8">
        <w:rPr>
          <w:color w:val="231F20"/>
          <w:w w:val="105"/>
          <w:sz w:val="24"/>
          <w:szCs w:val="24"/>
        </w:rPr>
        <w:t>с</w:t>
      </w:r>
      <w:r w:rsidRPr="005455E8">
        <w:rPr>
          <w:color w:val="231F20"/>
          <w:w w:val="110"/>
          <w:sz w:val="24"/>
          <w:szCs w:val="24"/>
        </w:rPr>
        <w:t>о</w:t>
      </w:r>
      <w:r w:rsidRPr="005455E8">
        <w:rPr>
          <w:color w:val="231F20"/>
          <w:w w:val="112"/>
          <w:sz w:val="24"/>
          <w:szCs w:val="24"/>
        </w:rPr>
        <w:t>д</w:t>
      </w:r>
      <w:r w:rsidRPr="005455E8">
        <w:rPr>
          <w:color w:val="231F20"/>
          <w:w w:val="113"/>
          <w:sz w:val="24"/>
          <w:szCs w:val="24"/>
        </w:rPr>
        <w:t>ер</w:t>
      </w:r>
      <w:r w:rsidRPr="005455E8">
        <w:rPr>
          <w:color w:val="231F20"/>
          <w:w w:val="104"/>
          <w:sz w:val="24"/>
          <w:szCs w:val="24"/>
        </w:rPr>
        <w:t>ж</w:t>
      </w:r>
      <w:r w:rsidRPr="005455E8">
        <w:rPr>
          <w:color w:val="231F20"/>
          <w:w w:val="113"/>
          <w:sz w:val="24"/>
          <w:szCs w:val="24"/>
        </w:rPr>
        <w:t>ат</w:t>
      </w:r>
      <w:r w:rsidRPr="005455E8">
        <w:rPr>
          <w:color w:val="231F20"/>
          <w:w w:val="105"/>
          <w:sz w:val="24"/>
          <w:szCs w:val="24"/>
        </w:rPr>
        <w:t>с</w:t>
      </w:r>
      <w:r w:rsidRPr="005455E8">
        <w:rPr>
          <w:color w:val="231F20"/>
          <w:w w:val="115"/>
          <w:sz w:val="24"/>
          <w:szCs w:val="24"/>
        </w:rPr>
        <w:t xml:space="preserve">я </w:t>
      </w:r>
      <w:r w:rsidRPr="005455E8">
        <w:rPr>
          <w:color w:val="231F20"/>
          <w:w w:val="111"/>
          <w:sz w:val="24"/>
          <w:szCs w:val="24"/>
        </w:rPr>
        <w:t xml:space="preserve">в </w:t>
      </w:r>
      <w:r w:rsidRPr="005455E8">
        <w:rPr>
          <w:color w:val="231F20"/>
          <w:w w:val="112"/>
          <w:sz w:val="24"/>
          <w:szCs w:val="24"/>
        </w:rPr>
        <w:t>д</w:t>
      </w:r>
      <w:r w:rsidRPr="005455E8">
        <w:rPr>
          <w:color w:val="231F20"/>
          <w:w w:val="113"/>
          <w:sz w:val="24"/>
          <w:szCs w:val="24"/>
        </w:rPr>
        <w:t>а</w:t>
      </w:r>
      <w:r w:rsidRPr="005455E8">
        <w:rPr>
          <w:color w:val="231F20"/>
          <w:w w:val="114"/>
          <w:sz w:val="24"/>
          <w:szCs w:val="24"/>
        </w:rPr>
        <w:t>нн</w:t>
      </w:r>
      <w:r w:rsidRPr="005455E8">
        <w:rPr>
          <w:color w:val="231F20"/>
          <w:w w:val="110"/>
          <w:sz w:val="24"/>
          <w:szCs w:val="24"/>
        </w:rPr>
        <w:t>о</w:t>
      </w:r>
      <w:r w:rsidRPr="005455E8">
        <w:rPr>
          <w:color w:val="231F20"/>
          <w:w w:val="114"/>
          <w:sz w:val="24"/>
          <w:szCs w:val="24"/>
        </w:rPr>
        <w:t>й ин</w:t>
      </w:r>
      <w:r w:rsidRPr="005455E8">
        <w:rPr>
          <w:color w:val="231F20"/>
          <w:w w:val="111"/>
          <w:sz w:val="24"/>
          <w:szCs w:val="24"/>
        </w:rPr>
        <w:t>ф</w:t>
      </w:r>
      <w:r w:rsidRPr="005455E8">
        <w:rPr>
          <w:color w:val="231F20"/>
          <w:w w:val="110"/>
          <w:sz w:val="24"/>
          <w:szCs w:val="24"/>
        </w:rPr>
        <w:t>о</w:t>
      </w:r>
      <w:r w:rsidRPr="005455E8">
        <w:rPr>
          <w:color w:val="231F20"/>
          <w:w w:val="113"/>
          <w:sz w:val="24"/>
          <w:szCs w:val="24"/>
        </w:rPr>
        <w:t>р</w:t>
      </w:r>
      <w:r w:rsidRPr="005455E8">
        <w:rPr>
          <w:color w:val="231F20"/>
          <w:w w:val="116"/>
          <w:sz w:val="24"/>
          <w:szCs w:val="24"/>
        </w:rPr>
        <w:t>м</w:t>
      </w:r>
      <w:r w:rsidRPr="005455E8">
        <w:rPr>
          <w:color w:val="231F20"/>
          <w:w w:val="113"/>
          <w:sz w:val="24"/>
          <w:szCs w:val="24"/>
        </w:rPr>
        <w:t>а</w:t>
      </w:r>
      <w:r w:rsidRPr="005455E8">
        <w:rPr>
          <w:color w:val="231F20"/>
          <w:w w:val="114"/>
          <w:sz w:val="24"/>
          <w:szCs w:val="24"/>
        </w:rPr>
        <w:t>ци</w:t>
      </w:r>
      <w:r w:rsidRPr="005455E8">
        <w:rPr>
          <w:color w:val="231F20"/>
          <w:w w:val="110"/>
          <w:sz w:val="24"/>
          <w:szCs w:val="24"/>
        </w:rPr>
        <w:t>о</w:t>
      </w:r>
      <w:r w:rsidRPr="005455E8">
        <w:rPr>
          <w:color w:val="231F20"/>
          <w:w w:val="114"/>
          <w:sz w:val="24"/>
          <w:szCs w:val="24"/>
        </w:rPr>
        <w:t>нн</w:t>
      </w:r>
      <w:r w:rsidRPr="005455E8">
        <w:rPr>
          <w:color w:val="231F20"/>
          <w:w w:val="110"/>
          <w:sz w:val="24"/>
          <w:szCs w:val="24"/>
        </w:rPr>
        <w:t>о</w:t>
      </w:r>
      <w:r w:rsidRPr="005455E8">
        <w:rPr>
          <w:color w:val="231F20"/>
          <w:w w:val="114"/>
          <w:sz w:val="24"/>
          <w:szCs w:val="24"/>
        </w:rPr>
        <w:t xml:space="preserve">й </w:t>
      </w:r>
      <w:r w:rsidRPr="005455E8">
        <w:rPr>
          <w:color w:val="231F20"/>
          <w:w w:val="111"/>
          <w:sz w:val="24"/>
          <w:szCs w:val="24"/>
        </w:rPr>
        <w:t>к</w:t>
      </w:r>
      <w:r w:rsidRPr="005455E8">
        <w:rPr>
          <w:color w:val="231F20"/>
          <w:w w:val="110"/>
          <w:sz w:val="24"/>
          <w:szCs w:val="24"/>
        </w:rPr>
        <w:t>о</w:t>
      </w:r>
      <w:r w:rsidRPr="005455E8">
        <w:rPr>
          <w:color w:val="231F20"/>
          <w:w w:val="114"/>
          <w:sz w:val="24"/>
          <w:szCs w:val="24"/>
        </w:rPr>
        <w:t>н</w:t>
      </w:r>
      <w:r w:rsidRPr="005455E8">
        <w:rPr>
          <w:color w:val="231F20"/>
          <w:w w:val="105"/>
          <w:sz w:val="24"/>
          <w:szCs w:val="24"/>
        </w:rPr>
        <w:t>с</w:t>
      </w:r>
      <w:r w:rsidRPr="005455E8">
        <w:rPr>
          <w:color w:val="231F20"/>
          <w:w w:val="113"/>
          <w:sz w:val="24"/>
          <w:szCs w:val="24"/>
        </w:rPr>
        <w:t>тр</w:t>
      </w:r>
      <w:r w:rsidRPr="005455E8">
        <w:rPr>
          <w:color w:val="231F20"/>
          <w:w w:val="101"/>
          <w:sz w:val="24"/>
          <w:szCs w:val="24"/>
        </w:rPr>
        <w:t>у</w:t>
      </w:r>
      <w:r w:rsidRPr="005455E8">
        <w:rPr>
          <w:color w:val="231F20"/>
          <w:w w:val="111"/>
          <w:sz w:val="24"/>
          <w:szCs w:val="24"/>
        </w:rPr>
        <w:t>к</w:t>
      </w:r>
      <w:r w:rsidRPr="005455E8">
        <w:rPr>
          <w:color w:val="231F20"/>
          <w:w w:val="114"/>
          <w:sz w:val="24"/>
          <w:szCs w:val="24"/>
        </w:rPr>
        <w:t xml:space="preserve">ции и </w:t>
      </w:r>
      <w:r w:rsidRPr="005455E8">
        <w:rPr>
          <w:color w:val="231F20"/>
          <w:w w:val="111"/>
          <w:sz w:val="24"/>
          <w:szCs w:val="24"/>
        </w:rPr>
        <w:t>к</w:t>
      </w:r>
      <w:r w:rsidRPr="005455E8">
        <w:rPr>
          <w:color w:val="231F20"/>
          <w:w w:val="110"/>
          <w:sz w:val="24"/>
          <w:szCs w:val="24"/>
        </w:rPr>
        <w:t>о</w:t>
      </w:r>
      <w:r w:rsidRPr="005455E8">
        <w:rPr>
          <w:color w:val="231F20"/>
          <w:w w:val="113"/>
          <w:sz w:val="24"/>
          <w:szCs w:val="24"/>
        </w:rPr>
        <w:t>т</w:t>
      </w:r>
      <w:r w:rsidRPr="005455E8">
        <w:rPr>
          <w:color w:val="231F20"/>
          <w:w w:val="110"/>
          <w:sz w:val="24"/>
          <w:szCs w:val="24"/>
        </w:rPr>
        <w:t>о</w:t>
      </w:r>
      <w:r w:rsidRPr="005455E8">
        <w:rPr>
          <w:color w:val="231F20"/>
          <w:w w:val="113"/>
          <w:sz w:val="24"/>
          <w:szCs w:val="24"/>
        </w:rPr>
        <w:t>р</w:t>
      </w:r>
      <w:r w:rsidRPr="005455E8">
        <w:rPr>
          <w:color w:val="231F20"/>
          <w:w w:val="110"/>
          <w:sz w:val="24"/>
          <w:szCs w:val="24"/>
        </w:rPr>
        <w:t>о</w:t>
      </w:r>
      <w:r w:rsidRPr="005455E8">
        <w:rPr>
          <w:color w:val="231F20"/>
          <w:w w:val="116"/>
          <w:sz w:val="24"/>
          <w:szCs w:val="24"/>
        </w:rPr>
        <w:t>м</w:t>
      </w:r>
      <w:r w:rsidRPr="005455E8">
        <w:rPr>
          <w:color w:val="231F20"/>
          <w:w w:val="101"/>
          <w:sz w:val="24"/>
          <w:szCs w:val="24"/>
        </w:rPr>
        <w:t>у у</w:t>
      </w:r>
      <w:r w:rsidRPr="005455E8">
        <w:rPr>
          <w:color w:val="231F20"/>
          <w:w w:val="111"/>
          <w:sz w:val="24"/>
          <w:szCs w:val="24"/>
        </w:rPr>
        <w:t>к</w:t>
      </w:r>
      <w:r w:rsidRPr="005455E8">
        <w:rPr>
          <w:color w:val="231F20"/>
          <w:w w:val="113"/>
          <w:sz w:val="24"/>
          <w:szCs w:val="24"/>
        </w:rPr>
        <w:t>а</w:t>
      </w:r>
      <w:r w:rsidRPr="005455E8">
        <w:rPr>
          <w:color w:val="231F20"/>
          <w:w w:val="119"/>
          <w:sz w:val="24"/>
          <w:szCs w:val="24"/>
        </w:rPr>
        <w:t>з</w:t>
      </w:r>
      <w:r w:rsidRPr="005455E8">
        <w:rPr>
          <w:color w:val="231F20"/>
          <w:w w:val="113"/>
          <w:sz w:val="24"/>
          <w:szCs w:val="24"/>
        </w:rPr>
        <w:t>а</w:t>
      </w:r>
      <w:r w:rsidRPr="005455E8">
        <w:rPr>
          <w:color w:val="231F20"/>
          <w:w w:val="114"/>
          <w:sz w:val="24"/>
          <w:szCs w:val="24"/>
        </w:rPr>
        <w:t>нн</w:t>
      </w:r>
      <w:r w:rsidRPr="005455E8">
        <w:rPr>
          <w:color w:val="231F20"/>
          <w:w w:val="110"/>
          <w:sz w:val="24"/>
          <w:szCs w:val="24"/>
        </w:rPr>
        <w:t>о</w:t>
      </w:r>
      <w:r w:rsidRPr="005455E8">
        <w:rPr>
          <w:color w:val="231F20"/>
          <w:w w:val="113"/>
          <w:sz w:val="24"/>
          <w:szCs w:val="24"/>
        </w:rPr>
        <w:t xml:space="preserve">е </w:t>
      </w:r>
      <w:r w:rsidRPr="005455E8">
        <w:rPr>
          <w:color w:val="231F20"/>
          <w:w w:val="119"/>
          <w:sz w:val="24"/>
          <w:szCs w:val="24"/>
        </w:rPr>
        <w:t>з</w:t>
      </w:r>
      <w:r w:rsidRPr="005455E8">
        <w:rPr>
          <w:color w:val="231F20"/>
          <w:w w:val="112"/>
          <w:sz w:val="24"/>
          <w:szCs w:val="24"/>
        </w:rPr>
        <w:t>д</w:t>
      </w:r>
      <w:r w:rsidRPr="005455E8">
        <w:rPr>
          <w:color w:val="231F20"/>
          <w:w w:val="113"/>
          <w:sz w:val="24"/>
          <w:szCs w:val="24"/>
        </w:rPr>
        <w:t>а</w:t>
      </w:r>
      <w:r w:rsidRPr="005455E8">
        <w:rPr>
          <w:color w:val="231F20"/>
          <w:w w:val="114"/>
          <w:sz w:val="24"/>
          <w:szCs w:val="24"/>
        </w:rPr>
        <w:t>ни</w:t>
      </w:r>
      <w:r w:rsidRPr="005455E8">
        <w:rPr>
          <w:color w:val="231F20"/>
          <w:w w:val="113"/>
          <w:sz w:val="24"/>
          <w:szCs w:val="24"/>
        </w:rPr>
        <w:t xml:space="preserve">е, </w:t>
      </w:r>
      <w:r w:rsidRPr="005455E8">
        <w:rPr>
          <w:color w:val="231F20"/>
          <w:w w:val="105"/>
          <w:sz w:val="24"/>
          <w:szCs w:val="24"/>
        </w:rPr>
        <w:t>с</w:t>
      </w:r>
      <w:r w:rsidRPr="005455E8">
        <w:rPr>
          <w:color w:val="231F20"/>
          <w:w w:val="113"/>
          <w:sz w:val="24"/>
          <w:szCs w:val="24"/>
        </w:rPr>
        <w:t>тр</w:t>
      </w:r>
      <w:r w:rsidRPr="005455E8">
        <w:rPr>
          <w:color w:val="231F20"/>
          <w:w w:val="110"/>
          <w:sz w:val="24"/>
          <w:szCs w:val="24"/>
        </w:rPr>
        <w:t>о</w:t>
      </w:r>
      <w:r w:rsidRPr="005455E8">
        <w:rPr>
          <w:color w:val="231F20"/>
          <w:w w:val="113"/>
          <w:sz w:val="24"/>
          <w:szCs w:val="24"/>
        </w:rPr>
        <w:t>е</w:t>
      </w:r>
      <w:r w:rsidRPr="005455E8">
        <w:rPr>
          <w:color w:val="231F20"/>
          <w:w w:val="114"/>
          <w:sz w:val="24"/>
          <w:szCs w:val="24"/>
        </w:rPr>
        <w:t>ни</w:t>
      </w:r>
      <w:r w:rsidRPr="005455E8">
        <w:rPr>
          <w:color w:val="231F20"/>
          <w:w w:val="113"/>
          <w:sz w:val="24"/>
          <w:szCs w:val="24"/>
        </w:rPr>
        <w:t xml:space="preserve">е, </w:t>
      </w:r>
      <w:r w:rsidRPr="005455E8">
        <w:rPr>
          <w:color w:val="231F20"/>
          <w:w w:val="105"/>
          <w:sz w:val="24"/>
          <w:szCs w:val="24"/>
        </w:rPr>
        <w:t>с</w:t>
      </w:r>
      <w:r w:rsidRPr="005455E8">
        <w:rPr>
          <w:color w:val="231F20"/>
          <w:w w:val="110"/>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4"/>
          <w:sz w:val="24"/>
          <w:szCs w:val="24"/>
        </w:rPr>
        <w:t>ж</w:t>
      </w:r>
      <w:r w:rsidRPr="005455E8">
        <w:rPr>
          <w:color w:val="231F20"/>
          <w:w w:val="113"/>
          <w:sz w:val="24"/>
          <w:szCs w:val="24"/>
        </w:rPr>
        <w:t>е</w:t>
      </w:r>
      <w:r w:rsidRPr="005455E8">
        <w:rPr>
          <w:color w:val="231F20"/>
          <w:w w:val="114"/>
          <w:sz w:val="24"/>
          <w:szCs w:val="24"/>
        </w:rPr>
        <w:t>ни</w:t>
      </w:r>
      <w:r w:rsidRPr="005455E8">
        <w:rPr>
          <w:color w:val="231F20"/>
          <w:w w:val="113"/>
          <w:sz w:val="24"/>
          <w:szCs w:val="24"/>
        </w:rPr>
        <w:t xml:space="preserve">е </w:t>
      </w:r>
      <w:r w:rsidRPr="005455E8">
        <w:rPr>
          <w:color w:val="231F20"/>
          <w:w w:val="114"/>
          <w:sz w:val="24"/>
          <w:szCs w:val="24"/>
        </w:rPr>
        <w:t xml:space="preserve">и </w:t>
      </w:r>
      <w:r w:rsidRPr="005455E8">
        <w:rPr>
          <w:color w:val="231F20"/>
          <w:w w:val="119"/>
          <w:sz w:val="24"/>
          <w:szCs w:val="24"/>
        </w:rPr>
        <w:t>з</w:t>
      </w:r>
      <w:r w:rsidRPr="005455E8">
        <w:rPr>
          <w:color w:val="231F20"/>
          <w:w w:val="113"/>
          <w:sz w:val="24"/>
          <w:szCs w:val="24"/>
        </w:rPr>
        <w:t>е</w:t>
      </w:r>
      <w:r w:rsidRPr="005455E8">
        <w:rPr>
          <w:color w:val="231F20"/>
          <w:w w:val="116"/>
          <w:sz w:val="24"/>
          <w:szCs w:val="24"/>
        </w:rPr>
        <w:t>м</w:t>
      </w:r>
      <w:r w:rsidRPr="005455E8">
        <w:rPr>
          <w:color w:val="231F20"/>
          <w:w w:val="113"/>
          <w:sz w:val="24"/>
          <w:szCs w:val="24"/>
        </w:rPr>
        <w:t>е</w:t>
      </w:r>
      <w:r w:rsidRPr="005455E8">
        <w:rPr>
          <w:color w:val="231F20"/>
          <w:w w:val="108"/>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01"/>
          <w:sz w:val="24"/>
          <w:szCs w:val="24"/>
        </w:rPr>
        <w:t>у</w:t>
      </w:r>
      <w:r w:rsidRPr="005455E8">
        <w:rPr>
          <w:color w:val="231F20"/>
          <w:w w:val="111"/>
          <w:sz w:val="24"/>
          <w:szCs w:val="24"/>
        </w:rPr>
        <w:t>ч</w:t>
      </w:r>
      <w:r w:rsidRPr="005455E8">
        <w:rPr>
          <w:color w:val="231F20"/>
          <w:w w:val="113"/>
          <w:sz w:val="24"/>
          <w:szCs w:val="24"/>
        </w:rPr>
        <w:t>а</w:t>
      </w:r>
      <w:r w:rsidRPr="005455E8">
        <w:rPr>
          <w:color w:val="231F20"/>
          <w:w w:val="105"/>
          <w:sz w:val="24"/>
          <w:szCs w:val="24"/>
        </w:rPr>
        <w:t>с</w:t>
      </w:r>
      <w:r w:rsidRPr="005455E8">
        <w:rPr>
          <w:color w:val="231F20"/>
          <w:w w:val="113"/>
          <w:sz w:val="24"/>
          <w:szCs w:val="24"/>
        </w:rPr>
        <w:t>т</w:t>
      </w:r>
      <w:r w:rsidRPr="005455E8">
        <w:rPr>
          <w:color w:val="231F20"/>
          <w:w w:val="110"/>
          <w:sz w:val="24"/>
          <w:szCs w:val="24"/>
        </w:rPr>
        <w:t>о</w:t>
      </w:r>
      <w:r w:rsidRPr="005455E8">
        <w:rPr>
          <w:color w:val="231F20"/>
          <w:w w:val="111"/>
          <w:sz w:val="24"/>
          <w:szCs w:val="24"/>
        </w:rPr>
        <w:t xml:space="preserve">к </w:t>
      </w:r>
      <w:r w:rsidRPr="005455E8">
        <w:rPr>
          <w:color w:val="231F20"/>
          <w:w w:val="114"/>
          <w:sz w:val="24"/>
          <w:szCs w:val="24"/>
        </w:rPr>
        <w:t>п</w:t>
      </w:r>
      <w:r w:rsidRPr="005455E8">
        <w:rPr>
          <w:color w:val="231F20"/>
          <w:w w:val="113"/>
          <w:sz w:val="24"/>
          <w:szCs w:val="24"/>
        </w:rPr>
        <w:t>р</w:t>
      </w:r>
      <w:r w:rsidRPr="005455E8">
        <w:rPr>
          <w:color w:val="231F20"/>
          <w:w w:val="114"/>
          <w:sz w:val="24"/>
          <w:szCs w:val="24"/>
        </w:rPr>
        <w:t>ин</w:t>
      </w:r>
      <w:r w:rsidRPr="005455E8">
        <w:rPr>
          <w:color w:val="231F20"/>
          <w:w w:val="113"/>
          <w:sz w:val="24"/>
          <w:szCs w:val="24"/>
        </w:rPr>
        <w:t>а</w:t>
      </w:r>
      <w:r w:rsidRPr="005455E8">
        <w:rPr>
          <w:color w:val="231F20"/>
          <w:w w:val="112"/>
          <w:sz w:val="24"/>
          <w:szCs w:val="24"/>
        </w:rPr>
        <w:t>д</w:t>
      </w:r>
      <w:r w:rsidRPr="005455E8">
        <w:rPr>
          <w:color w:val="231F20"/>
          <w:w w:val="108"/>
          <w:sz w:val="24"/>
          <w:szCs w:val="24"/>
        </w:rPr>
        <w:t>л</w:t>
      </w:r>
      <w:r w:rsidRPr="005455E8">
        <w:rPr>
          <w:color w:val="231F20"/>
          <w:w w:val="113"/>
          <w:sz w:val="24"/>
          <w:szCs w:val="24"/>
        </w:rPr>
        <w:t>е</w:t>
      </w:r>
      <w:r w:rsidRPr="005455E8">
        <w:rPr>
          <w:color w:val="231F20"/>
          <w:w w:val="104"/>
          <w:sz w:val="24"/>
          <w:szCs w:val="24"/>
        </w:rPr>
        <w:t>ж</w:t>
      </w:r>
      <w:r w:rsidRPr="005455E8">
        <w:rPr>
          <w:color w:val="231F20"/>
          <w:w w:val="113"/>
          <w:sz w:val="24"/>
          <w:szCs w:val="24"/>
        </w:rPr>
        <w:t xml:space="preserve">ат </w:t>
      </w:r>
      <w:r w:rsidRPr="005455E8">
        <w:rPr>
          <w:color w:val="231F20"/>
          <w:w w:val="114"/>
          <w:sz w:val="24"/>
          <w:szCs w:val="24"/>
        </w:rPr>
        <w:t>н</w:t>
      </w:r>
      <w:r w:rsidRPr="005455E8">
        <w:rPr>
          <w:color w:val="231F20"/>
          <w:w w:val="113"/>
          <w:sz w:val="24"/>
          <w:szCs w:val="24"/>
        </w:rPr>
        <w:t xml:space="preserve">а </w:t>
      </w:r>
      <w:r w:rsidRPr="005455E8">
        <w:rPr>
          <w:color w:val="231F20"/>
          <w:w w:val="114"/>
          <w:sz w:val="24"/>
          <w:szCs w:val="24"/>
        </w:rPr>
        <w:t>п</w:t>
      </w:r>
      <w:r w:rsidRPr="005455E8">
        <w:rPr>
          <w:color w:val="231F20"/>
          <w:w w:val="113"/>
          <w:sz w:val="24"/>
          <w:szCs w:val="24"/>
        </w:rPr>
        <w:t>ра</w:t>
      </w:r>
      <w:r w:rsidRPr="005455E8">
        <w:rPr>
          <w:color w:val="231F20"/>
          <w:w w:val="111"/>
          <w:sz w:val="24"/>
          <w:szCs w:val="24"/>
        </w:rPr>
        <w:t>в</w:t>
      </w:r>
      <w:r w:rsidRPr="005455E8">
        <w:rPr>
          <w:color w:val="231F20"/>
          <w:w w:val="113"/>
          <w:sz w:val="24"/>
          <w:szCs w:val="24"/>
        </w:rPr>
        <w:t xml:space="preserve">е </w:t>
      </w:r>
      <w:r w:rsidRPr="005455E8">
        <w:rPr>
          <w:color w:val="231F20"/>
          <w:w w:val="105"/>
          <w:sz w:val="24"/>
          <w:szCs w:val="24"/>
        </w:rPr>
        <w:t>с</w:t>
      </w:r>
      <w:r w:rsidRPr="005455E8">
        <w:rPr>
          <w:color w:val="231F20"/>
          <w:w w:val="110"/>
          <w:sz w:val="24"/>
          <w:szCs w:val="24"/>
        </w:rPr>
        <w:t>о</w:t>
      </w:r>
      <w:r w:rsidRPr="005455E8">
        <w:rPr>
          <w:color w:val="231F20"/>
          <w:w w:val="106"/>
          <w:sz w:val="24"/>
          <w:szCs w:val="24"/>
        </w:rPr>
        <w:t>б</w:t>
      </w:r>
      <w:r w:rsidRPr="005455E8">
        <w:rPr>
          <w:color w:val="231F20"/>
          <w:w w:val="105"/>
          <w:sz w:val="24"/>
          <w:szCs w:val="24"/>
        </w:rPr>
        <w:t>с</w:t>
      </w:r>
      <w:r w:rsidRPr="005455E8">
        <w:rPr>
          <w:color w:val="231F20"/>
          <w:w w:val="113"/>
          <w:sz w:val="24"/>
          <w:szCs w:val="24"/>
        </w:rPr>
        <w:t>т</w:t>
      </w:r>
      <w:r w:rsidRPr="005455E8">
        <w:rPr>
          <w:color w:val="231F20"/>
          <w:w w:val="111"/>
          <w:sz w:val="24"/>
          <w:szCs w:val="24"/>
        </w:rPr>
        <w:t>в</w:t>
      </w:r>
      <w:r w:rsidRPr="005455E8">
        <w:rPr>
          <w:color w:val="231F20"/>
          <w:w w:val="113"/>
          <w:sz w:val="24"/>
          <w:szCs w:val="24"/>
        </w:rPr>
        <w:t>е</w:t>
      </w:r>
      <w:r w:rsidRPr="005455E8">
        <w:rPr>
          <w:color w:val="231F20"/>
          <w:w w:val="114"/>
          <w:sz w:val="24"/>
          <w:szCs w:val="24"/>
        </w:rPr>
        <w:t>нн</w:t>
      </w:r>
      <w:r w:rsidRPr="005455E8">
        <w:rPr>
          <w:color w:val="231F20"/>
          <w:w w:val="110"/>
          <w:sz w:val="24"/>
          <w:szCs w:val="24"/>
        </w:rPr>
        <w:t>о</w:t>
      </w:r>
      <w:r w:rsidRPr="005455E8">
        <w:rPr>
          <w:color w:val="231F20"/>
          <w:w w:val="105"/>
          <w:sz w:val="24"/>
          <w:szCs w:val="24"/>
        </w:rPr>
        <w:t>с</w:t>
      </w:r>
      <w:r w:rsidRPr="005455E8">
        <w:rPr>
          <w:color w:val="231F20"/>
          <w:w w:val="113"/>
          <w:sz w:val="24"/>
          <w:szCs w:val="24"/>
        </w:rPr>
        <w:t>т</w:t>
      </w:r>
      <w:r w:rsidRPr="005455E8">
        <w:rPr>
          <w:color w:val="231F20"/>
          <w:w w:val="114"/>
          <w:sz w:val="24"/>
          <w:szCs w:val="24"/>
        </w:rPr>
        <w:t>и и</w:t>
      </w:r>
      <w:r w:rsidRPr="005455E8">
        <w:rPr>
          <w:color w:val="231F20"/>
          <w:w w:val="108"/>
          <w:sz w:val="24"/>
          <w:szCs w:val="24"/>
        </w:rPr>
        <w:t>л</w:t>
      </w:r>
      <w:r w:rsidRPr="005455E8">
        <w:rPr>
          <w:color w:val="231F20"/>
          <w:w w:val="114"/>
          <w:sz w:val="24"/>
          <w:szCs w:val="24"/>
        </w:rPr>
        <w:t>и ин</w:t>
      </w:r>
      <w:r w:rsidRPr="005455E8">
        <w:rPr>
          <w:color w:val="231F20"/>
          <w:w w:val="110"/>
          <w:sz w:val="24"/>
          <w:szCs w:val="24"/>
        </w:rPr>
        <w:t>о</w:t>
      </w:r>
      <w:r w:rsidRPr="005455E8">
        <w:rPr>
          <w:color w:val="231F20"/>
          <w:w w:val="116"/>
          <w:sz w:val="24"/>
          <w:szCs w:val="24"/>
        </w:rPr>
        <w:t xml:space="preserve">м </w:t>
      </w:r>
      <w:r w:rsidRPr="005455E8">
        <w:rPr>
          <w:color w:val="231F20"/>
          <w:w w:val="111"/>
          <w:sz w:val="24"/>
          <w:szCs w:val="24"/>
        </w:rPr>
        <w:t>в</w:t>
      </w:r>
      <w:r w:rsidRPr="005455E8">
        <w:rPr>
          <w:color w:val="231F20"/>
          <w:w w:val="113"/>
          <w:sz w:val="24"/>
          <w:szCs w:val="24"/>
        </w:rPr>
        <w:t>е</w:t>
      </w:r>
      <w:r w:rsidRPr="005455E8">
        <w:rPr>
          <w:color w:val="231F20"/>
          <w:w w:val="109"/>
          <w:sz w:val="24"/>
          <w:szCs w:val="24"/>
        </w:rPr>
        <w:t>щ</w:t>
      </w:r>
      <w:r w:rsidRPr="005455E8">
        <w:rPr>
          <w:color w:val="231F20"/>
          <w:w w:val="114"/>
          <w:sz w:val="24"/>
          <w:szCs w:val="24"/>
        </w:rPr>
        <w:t>н</w:t>
      </w:r>
      <w:r w:rsidRPr="005455E8">
        <w:rPr>
          <w:color w:val="231F20"/>
          <w:w w:val="110"/>
          <w:sz w:val="24"/>
          <w:szCs w:val="24"/>
        </w:rPr>
        <w:t>о</w:t>
      </w:r>
      <w:r w:rsidRPr="005455E8">
        <w:rPr>
          <w:color w:val="231F20"/>
          <w:w w:val="116"/>
          <w:sz w:val="24"/>
          <w:szCs w:val="24"/>
        </w:rPr>
        <w:t xml:space="preserve">м </w:t>
      </w:r>
      <w:r w:rsidRPr="005455E8">
        <w:rPr>
          <w:color w:val="231F20"/>
          <w:w w:val="114"/>
          <w:sz w:val="24"/>
          <w:szCs w:val="24"/>
        </w:rPr>
        <w:t>п</w:t>
      </w:r>
      <w:r w:rsidRPr="005455E8">
        <w:rPr>
          <w:color w:val="231F20"/>
          <w:w w:val="113"/>
          <w:sz w:val="24"/>
          <w:szCs w:val="24"/>
        </w:rPr>
        <w:t>ра</w:t>
      </w:r>
      <w:r w:rsidRPr="005455E8">
        <w:rPr>
          <w:color w:val="231F20"/>
          <w:w w:val="111"/>
          <w:sz w:val="24"/>
          <w:szCs w:val="24"/>
        </w:rPr>
        <w:t>в</w:t>
      </w:r>
      <w:r w:rsidRPr="005455E8">
        <w:rPr>
          <w:color w:val="231F20"/>
          <w:w w:val="113"/>
          <w:sz w:val="24"/>
          <w:szCs w:val="24"/>
        </w:rPr>
        <w:t>е</w:t>
      </w:r>
      <w:r w:rsidRPr="005455E8">
        <w:rPr>
          <w:color w:val="231F20"/>
          <w:w w:val="111"/>
          <w:sz w:val="24"/>
          <w:szCs w:val="24"/>
        </w:rPr>
        <w:t>.</w:t>
      </w:r>
    </w:p>
    <w:p w:rsidR="007D2AF8" w:rsidRPr="005455E8" w:rsidRDefault="007D2AF8">
      <w:pPr>
        <w:widowControl w:val="0"/>
        <w:jc w:val="both"/>
      </w:pPr>
    </w:p>
    <w:p w:rsidR="007D2AF8" w:rsidRPr="005455E8" w:rsidRDefault="00987DF1">
      <w:pPr>
        <w:spacing w:before="57" w:after="57"/>
        <w:jc w:val="both"/>
        <w:rPr>
          <w:w w:val="111"/>
          <w:sz w:val="24"/>
          <w:szCs w:val="24"/>
        </w:rPr>
      </w:pPr>
      <w:r w:rsidRPr="005455E8">
        <w:rPr>
          <w:noProof/>
          <w:lang w:eastAsia="ru-RU"/>
        </w:rPr>
        <w:drawing>
          <wp:anchor distT="0" distB="0" distL="18415" distR="0" simplePos="0" relativeHeight="61" behindDoc="1" locked="0" layoutInCell="1" allowOverlap="1">
            <wp:simplePos x="0" y="0"/>
            <wp:positionH relativeFrom="column">
              <wp:posOffset>685165</wp:posOffset>
            </wp:positionH>
            <wp:positionV relativeFrom="paragraph">
              <wp:posOffset>-635</wp:posOffset>
            </wp:positionV>
            <wp:extent cx="5073015" cy="2560320"/>
            <wp:effectExtent l="0" t="0" r="0" b="0"/>
            <wp:wrapTopAndBottom/>
            <wp:docPr id="25"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5"/>
                    <pic:cNvPicPr>
                      <a:picLocks noChangeAspect="1" noChangeArrowheads="1"/>
                    </pic:cNvPicPr>
                  </pic:nvPicPr>
                  <pic:blipFill>
                    <a:blip r:embed="rId34"/>
                    <a:srcRect l="-3" t="-7" r="-3" b="-7"/>
                    <a:stretch>
                      <a:fillRect/>
                    </a:stretch>
                  </pic:blipFill>
                  <pic:spPr bwMode="auto">
                    <a:xfrm>
                      <a:off x="0" y="0"/>
                      <a:ext cx="5073015" cy="2560320"/>
                    </a:xfrm>
                    <a:prstGeom prst="rect">
                      <a:avLst/>
                    </a:prstGeom>
                  </pic:spPr>
                </pic:pic>
              </a:graphicData>
            </a:graphic>
          </wp:anchor>
        </w:drawing>
      </w:r>
      <w:r w:rsidRPr="005455E8">
        <w:rPr>
          <w:noProof/>
          <w:lang w:eastAsia="ru-RU"/>
        </w:rPr>
        <w:drawing>
          <wp:anchor distT="0" distB="0" distL="18415" distR="0" simplePos="0" relativeHeight="63" behindDoc="1" locked="0" layoutInCell="1" allowOverlap="1">
            <wp:simplePos x="0" y="0"/>
            <wp:positionH relativeFrom="column">
              <wp:posOffset>481330</wp:posOffset>
            </wp:positionH>
            <wp:positionV relativeFrom="paragraph">
              <wp:posOffset>4703445</wp:posOffset>
            </wp:positionV>
            <wp:extent cx="5165090" cy="2496820"/>
            <wp:effectExtent l="0" t="0" r="0" b="0"/>
            <wp:wrapTopAndBottom/>
            <wp:docPr id="26"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6"/>
                    <pic:cNvPicPr>
                      <a:picLocks noChangeAspect="1" noChangeArrowheads="1"/>
                    </pic:cNvPicPr>
                  </pic:nvPicPr>
                  <pic:blipFill>
                    <a:blip r:embed="rId35"/>
                    <a:srcRect l="-6" t="-13" r="-6" b="-13"/>
                    <a:stretch>
                      <a:fillRect/>
                    </a:stretch>
                  </pic:blipFill>
                  <pic:spPr bwMode="auto">
                    <a:xfrm>
                      <a:off x="0" y="0"/>
                      <a:ext cx="5165090" cy="2496820"/>
                    </a:xfrm>
                    <a:prstGeom prst="rect">
                      <a:avLst/>
                    </a:prstGeom>
                  </pic:spPr>
                </pic:pic>
              </a:graphicData>
            </a:graphic>
          </wp:anchor>
        </w:drawing>
      </w:r>
      <w:r w:rsidRPr="005455E8">
        <w:rPr>
          <w:color w:val="231F20"/>
          <w:w w:val="106"/>
          <w:sz w:val="24"/>
          <w:szCs w:val="24"/>
        </w:rPr>
        <w:tab/>
        <w:t>7</w:t>
      </w:r>
      <w:r w:rsidRPr="005455E8">
        <w:rPr>
          <w:color w:val="231F20"/>
          <w:w w:val="111"/>
          <w:sz w:val="24"/>
          <w:szCs w:val="24"/>
        </w:rPr>
        <w:t>.</w:t>
      </w:r>
      <w:r w:rsidRPr="005455E8">
        <w:rPr>
          <w:color w:val="231F20"/>
          <w:w w:val="106"/>
          <w:sz w:val="24"/>
          <w:szCs w:val="24"/>
        </w:rPr>
        <w:t>5</w:t>
      </w:r>
      <w:r w:rsidRPr="005455E8">
        <w:rPr>
          <w:color w:val="231F20"/>
          <w:w w:val="111"/>
          <w:sz w:val="24"/>
          <w:szCs w:val="24"/>
        </w:rPr>
        <w:t xml:space="preserve">. </w:t>
      </w:r>
      <w:r w:rsidRPr="005455E8">
        <w:rPr>
          <w:color w:val="231F20"/>
          <w:w w:val="92"/>
          <w:sz w:val="24"/>
          <w:szCs w:val="24"/>
        </w:rPr>
        <w:t xml:space="preserve">В </w:t>
      </w:r>
      <w:r w:rsidRPr="005455E8">
        <w:rPr>
          <w:color w:val="231F20"/>
          <w:w w:val="105"/>
          <w:sz w:val="24"/>
          <w:szCs w:val="24"/>
        </w:rPr>
        <w:t>с</w:t>
      </w:r>
      <w:r w:rsidRPr="005455E8">
        <w:rPr>
          <w:color w:val="231F20"/>
          <w:w w:val="108"/>
          <w:sz w:val="24"/>
          <w:szCs w:val="24"/>
        </w:rPr>
        <w:t>л</w:t>
      </w:r>
      <w:r w:rsidRPr="005455E8">
        <w:rPr>
          <w:color w:val="231F20"/>
          <w:w w:val="101"/>
          <w:sz w:val="24"/>
          <w:szCs w:val="24"/>
        </w:rPr>
        <w:t>у</w:t>
      </w:r>
      <w:r w:rsidRPr="005455E8">
        <w:rPr>
          <w:color w:val="231F20"/>
          <w:w w:val="111"/>
          <w:sz w:val="24"/>
          <w:szCs w:val="24"/>
        </w:rPr>
        <w:t>ч</w:t>
      </w:r>
      <w:r w:rsidRPr="005455E8">
        <w:rPr>
          <w:color w:val="231F20"/>
          <w:w w:val="113"/>
          <w:sz w:val="24"/>
          <w:szCs w:val="24"/>
        </w:rPr>
        <w:t>ае ра</w:t>
      </w:r>
      <w:r w:rsidRPr="005455E8">
        <w:rPr>
          <w:color w:val="231F20"/>
          <w:w w:val="119"/>
          <w:sz w:val="24"/>
          <w:szCs w:val="24"/>
        </w:rPr>
        <w:t>з</w:t>
      </w:r>
      <w:r w:rsidRPr="005455E8">
        <w:rPr>
          <w:color w:val="231F20"/>
          <w:w w:val="116"/>
          <w:sz w:val="24"/>
          <w:szCs w:val="24"/>
        </w:rPr>
        <w:t>м</w:t>
      </w:r>
      <w:r w:rsidRPr="005455E8">
        <w:rPr>
          <w:color w:val="231F20"/>
          <w:w w:val="113"/>
          <w:sz w:val="24"/>
          <w:szCs w:val="24"/>
        </w:rPr>
        <w:t>е</w:t>
      </w:r>
      <w:r w:rsidRPr="005455E8">
        <w:rPr>
          <w:color w:val="231F20"/>
          <w:w w:val="109"/>
          <w:sz w:val="24"/>
          <w:szCs w:val="24"/>
        </w:rPr>
        <w:t>щ</w:t>
      </w:r>
      <w:r w:rsidRPr="005455E8">
        <w:rPr>
          <w:color w:val="231F20"/>
          <w:w w:val="113"/>
          <w:sz w:val="24"/>
          <w:szCs w:val="24"/>
        </w:rPr>
        <w:t>е</w:t>
      </w:r>
      <w:r w:rsidRPr="005455E8">
        <w:rPr>
          <w:color w:val="231F20"/>
          <w:w w:val="114"/>
          <w:sz w:val="24"/>
          <w:szCs w:val="24"/>
        </w:rPr>
        <w:t>ни</w:t>
      </w:r>
      <w:r w:rsidRPr="005455E8">
        <w:rPr>
          <w:color w:val="231F20"/>
          <w:w w:val="115"/>
          <w:sz w:val="24"/>
          <w:szCs w:val="24"/>
        </w:rPr>
        <w:t xml:space="preserve">я </w:t>
      </w:r>
      <w:r w:rsidRPr="005455E8">
        <w:rPr>
          <w:color w:val="231F20"/>
          <w:w w:val="114"/>
          <w:sz w:val="24"/>
          <w:szCs w:val="24"/>
        </w:rPr>
        <w:t>н</w:t>
      </w:r>
      <w:r w:rsidRPr="005455E8">
        <w:rPr>
          <w:color w:val="231F20"/>
          <w:w w:val="113"/>
          <w:sz w:val="24"/>
          <w:szCs w:val="24"/>
        </w:rPr>
        <w:t>е</w:t>
      </w:r>
      <w:r w:rsidRPr="005455E8">
        <w:rPr>
          <w:color w:val="231F20"/>
          <w:w w:val="105"/>
          <w:sz w:val="24"/>
          <w:szCs w:val="24"/>
        </w:rPr>
        <w:t>с</w:t>
      </w:r>
      <w:r w:rsidRPr="005455E8">
        <w:rPr>
          <w:color w:val="231F20"/>
          <w:w w:val="111"/>
          <w:sz w:val="24"/>
          <w:szCs w:val="24"/>
        </w:rPr>
        <w:t>к</w:t>
      </w:r>
      <w:r w:rsidRPr="005455E8">
        <w:rPr>
          <w:color w:val="231F20"/>
          <w:w w:val="110"/>
          <w:sz w:val="24"/>
          <w:szCs w:val="24"/>
        </w:rPr>
        <w:t>о</w:t>
      </w:r>
      <w:r w:rsidRPr="005455E8">
        <w:rPr>
          <w:color w:val="231F20"/>
          <w:w w:val="108"/>
          <w:sz w:val="24"/>
          <w:szCs w:val="24"/>
        </w:rPr>
        <w:t>л</w:t>
      </w:r>
      <w:r w:rsidRPr="005455E8">
        <w:rPr>
          <w:color w:val="231F20"/>
          <w:w w:val="111"/>
          <w:sz w:val="24"/>
          <w:szCs w:val="24"/>
        </w:rPr>
        <w:t>ьк</w:t>
      </w:r>
      <w:r w:rsidRPr="005455E8">
        <w:rPr>
          <w:color w:val="231F20"/>
          <w:w w:val="114"/>
          <w:sz w:val="24"/>
          <w:szCs w:val="24"/>
        </w:rPr>
        <w:t>и</w:t>
      </w:r>
      <w:r w:rsidRPr="005455E8">
        <w:rPr>
          <w:color w:val="231F20"/>
          <w:w w:val="103"/>
          <w:sz w:val="24"/>
          <w:szCs w:val="24"/>
        </w:rPr>
        <w:t xml:space="preserve">х </w:t>
      </w:r>
      <w:r w:rsidRPr="005455E8">
        <w:rPr>
          <w:color w:val="231F20"/>
          <w:w w:val="110"/>
          <w:sz w:val="24"/>
          <w:szCs w:val="24"/>
        </w:rPr>
        <w:t>о</w:t>
      </w:r>
      <w:r w:rsidRPr="005455E8">
        <w:rPr>
          <w:color w:val="231F20"/>
          <w:w w:val="113"/>
          <w:sz w:val="24"/>
          <w:szCs w:val="24"/>
        </w:rPr>
        <w:t>р</w:t>
      </w:r>
      <w:r w:rsidRPr="005455E8">
        <w:rPr>
          <w:color w:val="231F20"/>
          <w:w w:val="105"/>
          <w:sz w:val="24"/>
          <w:szCs w:val="24"/>
        </w:rPr>
        <w:t>г</w:t>
      </w:r>
      <w:r w:rsidRPr="005455E8">
        <w:rPr>
          <w:color w:val="231F20"/>
          <w:w w:val="113"/>
          <w:sz w:val="24"/>
          <w:szCs w:val="24"/>
        </w:rPr>
        <w:t>а</w:t>
      </w:r>
      <w:r w:rsidRPr="005455E8">
        <w:rPr>
          <w:color w:val="231F20"/>
          <w:w w:val="114"/>
          <w:sz w:val="24"/>
          <w:szCs w:val="24"/>
        </w:rPr>
        <w:t>ни</w:t>
      </w:r>
      <w:r w:rsidRPr="005455E8">
        <w:rPr>
          <w:color w:val="231F20"/>
          <w:w w:val="119"/>
          <w:sz w:val="24"/>
          <w:szCs w:val="24"/>
        </w:rPr>
        <w:t>з</w:t>
      </w:r>
      <w:r w:rsidRPr="005455E8">
        <w:rPr>
          <w:color w:val="231F20"/>
          <w:w w:val="113"/>
          <w:sz w:val="24"/>
          <w:szCs w:val="24"/>
        </w:rPr>
        <w:t>а</w:t>
      </w:r>
      <w:r w:rsidRPr="005455E8">
        <w:rPr>
          <w:color w:val="231F20"/>
          <w:w w:val="114"/>
          <w:sz w:val="24"/>
          <w:szCs w:val="24"/>
        </w:rPr>
        <w:t>ций и</w:t>
      </w:r>
      <w:r w:rsidRPr="005455E8">
        <w:rPr>
          <w:color w:val="231F20"/>
          <w:w w:val="108"/>
          <w:sz w:val="24"/>
          <w:szCs w:val="24"/>
        </w:rPr>
        <w:t>л</w:t>
      </w:r>
      <w:r w:rsidRPr="005455E8">
        <w:rPr>
          <w:color w:val="231F20"/>
          <w:w w:val="114"/>
          <w:sz w:val="24"/>
          <w:szCs w:val="24"/>
        </w:rPr>
        <w:t>и ин</w:t>
      </w:r>
      <w:r w:rsidRPr="005455E8">
        <w:rPr>
          <w:color w:val="231F20"/>
          <w:w w:val="112"/>
          <w:sz w:val="24"/>
          <w:szCs w:val="24"/>
        </w:rPr>
        <w:t>д</w:t>
      </w:r>
      <w:r w:rsidRPr="005455E8">
        <w:rPr>
          <w:color w:val="231F20"/>
          <w:w w:val="114"/>
          <w:sz w:val="24"/>
          <w:szCs w:val="24"/>
        </w:rPr>
        <w:t>и</w:t>
      </w:r>
      <w:r w:rsidRPr="005455E8">
        <w:rPr>
          <w:color w:val="231F20"/>
          <w:w w:val="111"/>
          <w:sz w:val="24"/>
          <w:szCs w:val="24"/>
        </w:rPr>
        <w:t>в</w:t>
      </w:r>
      <w:r w:rsidRPr="005455E8">
        <w:rPr>
          <w:color w:val="231F20"/>
          <w:w w:val="114"/>
          <w:sz w:val="24"/>
          <w:szCs w:val="24"/>
        </w:rPr>
        <w:t>и</w:t>
      </w:r>
      <w:r w:rsidRPr="005455E8">
        <w:rPr>
          <w:color w:val="231F20"/>
          <w:w w:val="112"/>
          <w:sz w:val="24"/>
          <w:szCs w:val="24"/>
        </w:rPr>
        <w:t>д</w:t>
      </w:r>
      <w:r w:rsidRPr="005455E8">
        <w:rPr>
          <w:color w:val="231F20"/>
          <w:w w:val="101"/>
          <w:sz w:val="24"/>
          <w:szCs w:val="24"/>
        </w:rPr>
        <w:t>у</w:t>
      </w:r>
      <w:r w:rsidRPr="005455E8">
        <w:rPr>
          <w:color w:val="231F20"/>
          <w:w w:val="113"/>
          <w:sz w:val="24"/>
          <w:szCs w:val="24"/>
        </w:rPr>
        <w:t>а</w:t>
      </w:r>
      <w:r w:rsidRPr="005455E8">
        <w:rPr>
          <w:color w:val="231F20"/>
          <w:w w:val="108"/>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3"/>
          <w:sz w:val="24"/>
          <w:szCs w:val="24"/>
        </w:rPr>
        <w:t xml:space="preserve">х </w:t>
      </w:r>
      <w:r w:rsidRPr="005455E8">
        <w:rPr>
          <w:color w:val="231F20"/>
          <w:w w:val="114"/>
          <w:sz w:val="24"/>
          <w:szCs w:val="24"/>
        </w:rPr>
        <w:t>п</w:t>
      </w:r>
      <w:r w:rsidRPr="005455E8">
        <w:rPr>
          <w:color w:val="231F20"/>
          <w:w w:val="113"/>
          <w:sz w:val="24"/>
          <w:szCs w:val="24"/>
        </w:rPr>
        <w:t>ре</w:t>
      </w:r>
      <w:r w:rsidRPr="005455E8">
        <w:rPr>
          <w:color w:val="231F20"/>
          <w:w w:val="112"/>
          <w:sz w:val="24"/>
          <w:szCs w:val="24"/>
        </w:rPr>
        <w:t>д</w:t>
      </w:r>
      <w:r w:rsidRPr="005455E8">
        <w:rPr>
          <w:color w:val="231F20"/>
          <w:w w:val="114"/>
          <w:sz w:val="24"/>
          <w:szCs w:val="24"/>
        </w:rPr>
        <w:t>п</w:t>
      </w:r>
      <w:r w:rsidRPr="005455E8">
        <w:rPr>
          <w:color w:val="231F20"/>
          <w:w w:val="113"/>
          <w:sz w:val="24"/>
          <w:szCs w:val="24"/>
        </w:rPr>
        <w:t>р</w:t>
      </w:r>
      <w:r w:rsidRPr="005455E8">
        <w:rPr>
          <w:color w:val="231F20"/>
          <w:w w:val="114"/>
          <w:sz w:val="24"/>
          <w:szCs w:val="24"/>
        </w:rPr>
        <w:t>ини</w:t>
      </w:r>
      <w:r w:rsidRPr="005455E8">
        <w:rPr>
          <w:color w:val="231F20"/>
          <w:w w:val="116"/>
          <w:sz w:val="24"/>
          <w:szCs w:val="24"/>
        </w:rPr>
        <w:t>м</w:t>
      </w:r>
      <w:r w:rsidRPr="005455E8">
        <w:rPr>
          <w:color w:val="231F20"/>
          <w:w w:val="113"/>
          <w:sz w:val="24"/>
          <w:szCs w:val="24"/>
        </w:rPr>
        <w:t>ате</w:t>
      </w:r>
      <w:r w:rsidRPr="005455E8">
        <w:rPr>
          <w:color w:val="231F20"/>
          <w:w w:val="108"/>
          <w:sz w:val="24"/>
          <w:szCs w:val="24"/>
        </w:rPr>
        <w:t>л</w:t>
      </w:r>
      <w:r w:rsidRPr="005455E8">
        <w:rPr>
          <w:color w:val="231F20"/>
          <w:w w:val="113"/>
          <w:sz w:val="24"/>
          <w:szCs w:val="24"/>
        </w:rPr>
        <w:t>е</w:t>
      </w:r>
      <w:r w:rsidRPr="005455E8">
        <w:rPr>
          <w:color w:val="231F20"/>
          <w:w w:val="114"/>
          <w:sz w:val="24"/>
          <w:szCs w:val="24"/>
        </w:rPr>
        <w:t>й н</w:t>
      </w:r>
      <w:r w:rsidRPr="005455E8">
        <w:rPr>
          <w:color w:val="231F20"/>
          <w:w w:val="113"/>
          <w:sz w:val="24"/>
          <w:szCs w:val="24"/>
        </w:rPr>
        <w:t>а терр</w:t>
      </w:r>
      <w:r w:rsidRPr="005455E8">
        <w:rPr>
          <w:color w:val="231F20"/>
          <w:w w:val="114"/>
          <w:sz w:val="24"/>
          <w:szCs w:val="24"/>
        </w:rPr>
        <w:t>и</w:t>
      </w:r>
      <w:r w:rsidRPr="005455E8">
        <w:rPr>
          <w:color w:val="231F20"/>
          <w:w w:val="113"/>
          <w:sz w:val="24"/>
          <w:szCs w:val="24"/>
        </w:rPr>
        <w:t>т</w:t>
      </w:r>
      <w:r w:rsidRPr="005455E8">
        <w:rPr>
          <w:color w:val="231F20"/>
          <w:w w:val="110"/>
          <w:sz w:val="24"/>
          <w:szCs w:val="24"/>
        </w:rPr>
        <w:t>о</w:t>
      </w:r>
      <w:r w:rsidRPr="005455E8">
        <w:rPr>
          <w:color w:val="231F20"/>
          <w:w w:val="113"/>
          <w:sz w:val="24"/>
          <w:szCs w:val="24"/>
        </w:rPr>
        <w:t>р</w:t>
      </w:r>
      <w:r w:rsidRPr="005455E8">
        <w:rPr>
          <w:color w:val="231F20"/>
          <w:w w:val="114"/>
          <w:sz w:val="24"/>
          <w:szCs w:val="24"/>
        </w:rPr>
        <w:t>ии ин</w:t>
      </w:r>
      <w:r w:rsidRPr="005455E8">
        <w:rPr>
          <w:color w:val="231F20"/>
          <w:w w:val="111"/>
          <w:sz w:val="24"/>
          <w:szCs w:val="24"/>
        </w:rPr>
        <w:t>ф</w:t>
      </w:r>
      <w:r w:rsidRPr="005455E8">
        <w:rPr>
          <w:color w:val="231F20"/>
          <w:w w:val="110"/>
          <w:sz w:val="24"/>
          <w:szCs w:val="24"/>
        </w:rPr>
        <w:t>о</w:t>
      </w:r>
      <w:r w:rsidRPr="005455E8">
        <w:rPr>
          <w:color w:val="231F20"/>
          <w:w w:val="113"/>
          <w:sz w:val="24"/>
          <w:szCs w:val="24"/>
        </w:rPr>
        <w:t>р</w:t>
      </w:r>
      <w:r w:rsidRPr="005455E8">
        <w:rPr>
          <w:color w:val="231F20"/>
          <w:w w:val="116"/>
          <w:sz w:val="24"/>
          <w:szCs w:val="24"/>
        </w:rPr>
        <w:t>м</w:t>
      </w:r>
      <w:r w:rsidRPr="005455E8">
        <w:rPr>
          <w:color w:val="231F20"/>
          <w:w w:val="113"/>
          <w:sz w:val="24"/>
          <w:szCs w:val="24"/>
        </w:rPr>
        <w:t>а</w:t>
      </w:r>
      <w:r w:rsidRPr="005455E8">
        <w:rPr>
          <w:color w:val="231F20"/>
          <w:w w:val="114"/>
          <w:sz w:val="24"/>
          <w:szCs w:val="24"/>
        </w:rPr>
        <w:t>ци</w:t>
      </w:r>
      <w:r w:rsidRPr="005455E8">
        <w:rPr>
          <w:color w:val="231F20"/>
          <w:w w:val="110"/>
          <w:sz w:val="24"/>
          <w:szCs w:val="24"/>
        </w:rPr>
        <w:t>о</w:t>
      </w:r>
      <w:r w:rsidRPr="005455E8">
        <w:rPr>
          <w:color w:val="231F20"/>
          <w:w w:val="114"/>
          <w:sz w:val="24"/>
          <w:szCs w:val="24"/>
        </w:rPr>
        <w:t>нн</w:t>
      </w:r>
      <w:r w:rsidRPr="005455E8">
        <w:rPr>
          <w:color w:val="231F20"/>
          <w:w w:val="111"/>
          <w:sz w:val="24"/>
          <w:szCs w:val="24"/>
        </w:rPr>
        <w:t>ы</w:t>
      </w:r>
      <w:r w:rsidRPr="005455E8">
        <w:rPr>
          <w:color w:val="231F20"/>
          <w:w w:val="113"/>
          <w:sz w:val="24"/>
          <w:szCs w:val="24"/>
        </w:rPr>
        <w:t xml:space="preserve">е </w:t>
      </w:r>
      <w:r w:rsidRPr="005455E8">
        <w:rPr>
          <w:color w:val="231F20"/>
          <w:w w:val="111"/>
          <w:sz w:val="24"/>
          <w:szCs w:val="24"/>
        </w:rPr>
        <w:t>к</w:t>
      </w:r>
      <w:r w:rsidRPr="005455E8">
        <w:rPr>
          <w:color w:val="231F20"/>
          <w:w w:val="110"/>
          <w:sz w:val="24"/>
          <w:szCs w:val="24"/>
        </w:rPr>
        <w:t>о</w:t>
      </w:r>
      <w:r w:rsidRPr="005455E8">
        <w:rPr>
          <w:color w:val="231F20"/>
          <w:w w:val="114"/>
          <w:sz w:val="24"/>
          <w:szCs w:val="24"/>
        </w:rPr>
        <w:t>н</w:t>
      </w:r>
      <w:r w:rsidRPr="005455E8">
        <w:rPr>
          <w:color w:val="231F20"/>
          <w:w w:val="105"/>
          <w:sz w:val="24"/>
          <w:szCs w:val="24"/>
        </w:rPr>
        <w:t>с</w:t>
      </w:r>
      <w:r w:rsidRPr="005455E8">
        <w:rPr>
          <w:color w:val="231F20"/>
          <w:w w:val="113"/>
          <w:sz w:val="24"/>
          <w:szCs w:val="24"/>
        </w:rPr>
        <w:t>тр</w:t>
      </w:r>
      <w:r w:rsidRPr="005455E8">
        <w:rPr>
          <w:color w:val="231F20"/>
          <w:w w:val="101"/>
          <w:sz w:val="24"/>
          <w:szCs w:val="24"/>
        </w:rPr>
        <w:t>у</w:t>
      </w:r>
      <w:r w:rsidRPr="005455E8">
        <w:rPr>
          <w:color w:val="231F20"/>
          <w:w w:val="111"/>
          <w:sz w:val="24"/>
          <w:szCs w:val="24"/>
        </w:rPr>
        <w:t>к</w:t>
      </w:r>
      <w:r w:rsidRPr="005455E8">
        <w:rPr>
          <w:color w:val="231F20"/>
          <w:w w:val="114"/>
          <w:sz w:val="24"/>
          <w:szCs w:val="24"/>
        </w:rPr>
        <w:t xml:space="preserve">ции </w:t>
      </w:r>
      <w:r w:rsidRPr="005455E8">
        <w:rPr>
          <w:color w:val="231F20"/>
          <w:w w:val="103"/>
          <w:sz w:val="24"/>
          <w:szCs w:val="24"/>
        </w:rPr>
        <w:t>(</w:t>
      </w:r>
      <w:r w:rsidRPr="005455E8">
        <w:rPr>
          <w:color w:val="231F20"/>
          <w:w w:val="111"/>
          <w:sz w:val="24"/>
          <w:szCs w:val="24"/>
        </w:rPr>
        <w:t>выв</w:t>
      </w:r>
      <w:r w:rsidRPr="005455E8">
        <w:rPr>
          <w:color w:val="231F20"/>
          <w:w w:val="113"/>
          <w:sz w:val="24"/>
          <w:szCs w:val="24"/>
        </w:rPr>
        <w:t>е</w:t>
      </w:r>
      <w:r w:rsidRPr="005455E8">
        <w:rPr>
          <w:color w:val="231F20"/>
          <w:w w:val="105"/>
          <w:sz w:val="24"/>
          <w:szCs w:val="24"/>
        </w:rPr>
        <w:t>с</w:t>
      </w:r>
      <w:r w:rsidRPr="005455E8">
        <w:rPr>
          <w:color w:val="231F20"/>
          <w:w w:val="111"/>
          <w:sz w:val="24"/>
          <w:szCs w:val="24"/>
        </w:rPr>
        <w:t>к</w:t>
      </w:r>
      <w:r w:rsidRPr="005455E8">
        <w:rPr>
          <w:color w:val="231F20"/>
          <w:w w:val="114"/>
          <w:sz w:val="24"/>
          <w:szCs w:val="24"/>
        </w:rPr>
        <w:t>и</w:t>
      </w:r>
      <w:r w:rsidRPr="005455E8">
        <w:rPr>
          <w:color w:val="231F20"/>
          <w:w w:val="103"/>
          <w:sz w:val="24"/>
          <w:szCs w:val="24"/>
        </w:rPr>
        <w:t xml:space="preserve">) </w:t>
      </w:r>
      <w:r w:rsidRPr="005455E8">
        <w:rPr>
          <w:color w:val="231F20"/>
          <w:w w:val="113"/>
          <w:sz w:val="24"/>
          <w:szCs w:val="24"/>
        </w:rPr>
        <w:t>ра</w:t>
      </w:r>
      <w:r w:rsidRPr="005455E8">
        <w:rPr>
          <w:color w:val="231F20"/>
          <w:w w:val="119"/>
          <w:sz w:val="24"/>
          <w:szCs w:val="24"/>
        </w:rPr>
        <w:t>з</w:t>
      </w:r>
      <w:r w:rsidRPr="005455E8">
        <w:rPr>
          <w:color w:val="231F20"/>
          <w:w w:val="116"/>
          <w:sz w:val="24"/>
          <w:szCs w:val="24"/>
        </w:rPr>
        <w:t>м</w:t>
      </w:r>
      <w:r w:rsidRPr="005455E8">
        <w:rPr>
          <w:color w:val="231F20"/>
          <w:w w:val="113"/>
          <w:sz w:val="24"/>
          <w:szCs w:val="24"/>
        </w:rPr>
        <w:t>е</w:t>
      </w:r>
      <w:r w:rsidRPr="005455E8">
        <w:rPr>
          <w:color w:val="231F20"/>
          <w:w w:val="109"/>
          <w:sz w:val="24"/>
          <w:szCs w:val="24"/>
        </w:rPr>
        <w:t>щ</w:t>
      </w:r>
      <w:r w:rsidRPr="005455E8">
        <w:rPr>
          <w:color w:val="231F20"/>
          <w:w w:val="113"/>
          <w:sz w:val="24"/>
          <w:szCs w:val="24"/>
        </w:rPr>
        <w:t>а</w:t>
      </w:r>
      <w:r w:rsidRPr="005455E8">
        <w:rPr>
          <w:color w:val="231F20"/>
          <w:w w:val="105"/>
          <w:sz w:val="24"/>
          <w:szCs w:val="24"/>
        </w:rPr>
        <w:t>ю</w:t>
      </w:r>
      <w:r w:rsidRPr="005455E8">
        <w:rPr>
          <w:color w:val="231F20"/>
          <w:w w:val="113"/>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н</w:t>
      </w:r>
      <w:r w:rsidRPr="005455E8">
        <w:rPr>
          <w:color w:val="231F20"/>
          <w:w w:val="113"/>
          <w:sz w:val="24"/>
          <w:szCs w:val="24"/>
        </w:rPr>
        <w:t xml:space="preserve">а </w:t>
      </w:r>
      <w:r w:rsidRPr="005455E8">
        <w:rPr>
          <w:color w:val="231F20"/>
          <w:w w:val="110"/>
          <w:sz w:val="24"/>
          <w:szCs w:val="24"/>
        </w:rPr>
        <w:t>о</w:t>
      </w:r>
      <w:r w:rsidRPr="005455E8">
        <w:rPr>
          <w:color w:val="231F20"/>
          <w:w w:val="105"/>
          <w:sz w:val="24"/>
          <w:szCs w:val="24"/>
        </w:rPr>
        <w:t>г</w:t>
      </w:r>
      <w:r w:rsidRPr="005455E8">
        <w:rPr>
          <w:color w:val="231F20"/>
          <w:w w:val="113"/>
          <w:sz w:val="24"/>
          <w:szCs w:val="24"/>
        </w:rPr>
        <w:t>ра</w:t>
      </w:r>
      <w:r w:rsidRPr="005455E8">
        <w:rPr>
          <w:color w:val="231F20"/>
          <w:w w:val="104"/>
          <w:sz w:val="24"/>
          <w:szCs w:val="24"/>
        </w:rPr>
        <w:t>ж</w:t>
      </w:r>
      <w:r w:rsidRPr="005455E8">
        <w:rPr>
          <w:color w:val="231F20"/>
          <w:w w:val="112"/>
          <w:sz w:val="24"/>
          <w:szCs w:val="24"/>
        </w:rPr>
        <w:t>д</w:t>
      </w:r>
      <w:r w:rsidRPr="005455E8">
        <w:rPr>
          <w:color w:val="231F20"/>
          <w:w w:val="113"/>
          <w:sz w:val="24"/>
          <w:szCs w:val="24"/>
        </w:rPr>
        <w:t>а</w:t>
      </w:r>
      <w:r w:rsidRPr="005455E8">
        <w:rPr>
          <w:color w:val="231F20"/>
          <w:w w:val="105"/>
          <w:sz w:val="24"/>
          <w:szCs w:val="24"/>
        </w:rPr>
        <w:t>ю</w:t>
      </w:r>
      <w:r w:rsidRPr="005455E8">
        <w:rPr>
          <w:color w:val="231F20"/>
          <w:w w:val="109"/>
          <w:sz w:val="24"/>
          <w:szCs w:val="24"/>
        </w:rPr>
        <w:t>щ</w:t>
      </w:r>
      <w:r w:rsidRPr="005455E8">
        <w:rPr>
          <w:color w:val="231F20"/>
          <w:w w:val="113"/>
          <w:sz w:val="24"/>
          <w:szCs w:val="24"/>
        </w:rPr>
        <w:t>е</w:t>
      </w:r>
      <w:r w:rsidRPr="005455E8">
        <w:rPr>
          <w:color w:val="231F20"/>
          <w:w w:val="114"/>
          <w:sz w:val="24"/>
          <w:szCs w:val="24"/>
        </w:rPr>
        <w:t xml:space="preserve">й </w:t>
      </w:r>
      <w:r w:rsidRPr="005455E8">
        <w:rPr>
          <w:color w:val="231F20"/>
          <w:w w:val="111"/>
          <w:sz w:val="24"/>
          <w:szCs w:val="24"/>
        </w:rPr>
        <w:t>к</w:t>
      </w:r>
      <w:r w:rsidRPr="005455E8">
        <w:rPr>
          <w:color w:val="231F20"/>
          <w:w w:val="110"/>
          <w:sz w:val="24"/>
          <w:szCs w:val="24"/>
        </w:rPr>
        <w:t>о</w:t>
      </w:r>
      <w:r w:rsidRPr="005455E8">
        <w:rPr>
          <w:color w:val="231F20"/>
          <w:w w:val="114"/>
          <w:sz w:val="24"/>
          <w:szCs w:val="24"/>
        </w:rPr>
        <w:t>н</w:t>
      </w:r>
      <w:r w:rsidRPr="005455E8">
        <w:rPr>
          <w:color w:val="231F20"/>
          <w:w w:val="105"/>
          <w:sz w:val="24"/>
          <w:szCs w:val="24"/>
        </w:rPr>
        <w:t>с</w:t>
      </w:r>
      <w:r w:rsidRPr="005455E8">
        <w:rPr>
          <w:color w:val="231F20"/>
          <w:w w:val="113"/>
          <w:sz w:val="24"/>
          <w:szCs w:val="24"/>
        </w:rPr>
        <w:t>тр</w:t>
      </w:r>
      <w:r w:rsidRPr="005455E8">
        <w:rPr>
          <w:color w:val="231F20"/>
          <w:w w:val="101"/>
          <w:sz w:val="24"/>
          <w:szCs w:val="24"/>
        </w:rPr>
        <w:t>у</w:t>
      </w:r>
      <w:r w:rsidRPr="005455E8">
        <w:rPr>
          <w:color w:val="231F20"/>
          <w:w w:val="111"/>
          <w:sz w:val="24"/>
          <w:szCs w:val="24"/>
        </w:rPr>
        <w:t>к</w:t>
      </w:r>
      <w:r w:rsidRPr="005455E8">
        <w:rPr>
          <w:color w:val="231F20"/>
          <w:w w:val="114"/>
          <w:sz w:val="24"/>
          <w:szCs w:val="24"/>
        </w:rPr>
        <w:t xml:space="preserve">ции </w:t>
      </w:r>
      <w:r w:rsidRPr="005455E8">
        <w:rPr>
          <w:color w:val="231F20"/>
          <w:w w:val="103"/>
          <w:sz w:val="24"/>
          <w:szCs w:val="24"/>
        </w:rPr>
        <w:t>(</w:t>
      </w:r>
      <w:r w:rsidRPr="005455E8">
        <w:rPr>
          <w:color w:val="231F20"/>
          <w:w w:val="119"/>
          <w:sz w:val="24"/>
          <w:szCs w:val="24"/>
        </w:rPr>
        <w:t>з</w:t>
      </w:r>
      <w:r w:rsidRPr="005455E8">
        <w:rPr>
          <w:color w:val="231F20"/>
          <w:w w:val="113"/>
          <w:sz w:val="24"/>
          <w:szCs w:val="24"/>
        </w:rPr>
        <w:t>а</w:t>
      </w:r>
      <w:r w:rsidRPr="005455E8">
        <w:rPr>
          <w:color w:val="231F20"/>
          <w:w w:val="106"/>
          <w:sz w:val="24"/>
          <w:szCs w:val="24"/>
        </w:rPr>
        <w:t>б</w:t>
      </w:r>
      <w:r w:rsidRPr="005455E8">
        <w:rPr>
          <w:color w:val="231F20"/>
          <w:w w:val="110"/>
          <w:sz w:val="24"/>
          <w:szCs w:val="24"/>
        </w:rPr>
        <w:t>о</w:t>
      </w:r>
      <w:r w:rsidRPr="005455E8">
        <w:rPr>
          <w:color w:val="231F20"/>
          <w:w w:val="113"/>
          <w:sz w:val="24"/>
          <w:szCs w:val="24"/>
        </w:rPr>
        <w:t>ре</w:t>
      </w:r>
      <w:r w:rsidRPr="005455E8">
        <w:rPr>
          <w:color w:val="231F20"/>
          <w:w w:val="103"/>
          <w:sz w:val="24"/>
          <w:szCs w:val="24"/>
        </w:rPr>
        <w:t xml:space="preserve">) </w:t>
      </w:r>
      <w:r w:rsidRPr="005455E8">
        <w:rPr>
          <w:color w:val="231F20"/>
          <w:w w:val="114"/>
          <w:sz w:val="24"/>
          <w:szCs w:val="24"/>
        </w:rPr>
        <w:t>н</w:t>
      </w:r>
      <w:r w:rsidRPr="005455E8">
        <w:rPr>
          <w:color w:val="231F20"/>
          <w:w w:val="113"/>
          <w:sz w:val="24"/>
          <w:szCs w:val="24"/>
        </w:rPr>
        <w:t>е</w:t>
      </w:r>
      <w:r w:rsidRPr="005455E8">
        <w:rPr>
          <w:color w:val="231F20"/>
          <w:w w:val="114"/>
          <w:sz w:val="24"/>
          <w:szCs w:val="24"/>
        </w:rPr>
        <w:t>п</w:t>
      </w:r>
      <w:r w:rsidRPr="005455E8">
        <w:rPr>
          <w:color w:val="231F20"/>
          <w:w w:val="110"/>
          <w:sz w:val="24"/>
          <w:szCs w:val="24"/>
        </w:rPr>
        <w:t>о</w:t>
      </w:r>
      <w:r w:rsidRPr="005455E8">
        <w:rPr>
          <w:color w:val="231F20"/>
          <w:w w:val="105"/>
          <w:sz w:val="24"/>
          <w:szCs w:val="24"/>
        </w:rPr>
        <w:t>с</w:t>
      </w:r>
      <w:r w:rsidRPr="005455E8">
        <w:rPr>
          <w:color w:val="231F20"/>
          <w:w w:val="113"/>
          <w:sz w:val="24"/>
          <w:szCs w:val="24"/>
        </w:rPr>
        <w:t>ре</w:t>
      </w:r>
      <w:r w:rsidRPr="005455E8">
        <w:rPr>
          <w:color w:val="231F20"/>
          <w:w w:val="112"/>
          <w:sz w:val="24"/>
          <w:szCs w:val="24"/>
        </w:rPr>
        <w:t>д</w:t>
      </w:r>
      <w:r w:rsidRPr="005455E8">
        <w:rPr>
          <w:color w:val="231F20"/>
          <w:w w:val="105"/>
          <w:sz w:val="24"/>
          <w:szCs w:val="24"/>
        </w:rPr>
        <w:t>с</w:t>
      </w:r>
      <w:r w:rsidRPr="005455E8">
        <w:rPr>
          <w:color w:val="231F20"/>
          <w:w w:val="113"/>
          <w:sz w:val="24"/>
          <w:szCs w:val="24"/>
        </w:rPr>
        <w:t>т</w:t>
      </w:r>
      <w:r w:rsidRPr="005455E8">
        <w:rPr>
          <w:color w:val="231F20"/>
          <w:w w:val="111"/>
          <w:sz w:val="24"/>
          <w:szCs w:val="24"/>
        </w:rPr>
        <w:t>в</w:t>
      </w:r>
      <w:r w:rsidRPr="005455E8">
        <w:rPr>
          <w:color w:val="231F20"/>
          <w:w w:val="113"/>
          <w:sz w:val="24"/>
          <w:szCs w:val="24"/>
        </w:rPr>
        <w:t>е</w:t>
      </w:r>
      <w:r w:rsidRPr="005455E8">
        <w:rPr>
          <w:color w:val="231F20"/>
          <w:w w:val="114"/>
          <w:sz w:val="24"/>
          <w:szCs w:val="24"/>
        </w:rPr>
        <w:t>нн</w:t>
      </w:r>
      <w:r w:rsidRPr="005455E8">
        <w:rPr>
          <w:color w:val="231F20"/>
          <w:w w:val="110"/>
          <w:sz w:val="24"/>
          <w:szCs w:val="24"/>
        </w:rPr>
        <w:t xml:space="preserve">о </w:t>
      </w:r>
      <w:r w:rsidRPr="005455E8">
        <w:rPr>
          <w:color w:val="231F20"/>
          <w:w w:val="101"/>
          <w:sz w:val="24"/>
          <w:szCs w:val="24"/>
        </w:rPr>
        <w:t xml:space="preserve">у </w:t>
      </w:r>
      <w:r w:rsidRPr="005455E8">
        <w:rPr>
          <w:color w:val="231F20"/>
          <w:w w:val="111"/>
          <w:sz w:val="24"/>
          <w:szCs w:val="24"/>
        </w:rPr>
        <w:t>в</w:t>
      </w:r>
      <w:r w:rsidRPr="005455E8">
        <w:rPr>
          <w:color w:val="231F20"/>
          <w:w w:val="103"/>
          <w:sz w:val="24"/>
          <w:szCs w:val="24"/>
        </w:rPr>
        <w:t>х</w:t>
      </w:r>
      <w:r w:rsidRPr="005455E8">
        <w:rPr>
          <w:color w:val="231F20"/>
          <w:w w:val="110"/>
          <w:sz w:val="24"/>
          <w:szCs w:val="24"/>
        </w:rPr>
        <w:t>о</w:t>
      </w:r>
      <w:r w:rsidRPr="005455E8">
        <w:rPr>
          <w:color w:val="231F20"/>
          <w:w w:val="112"/>
          <w:sz w:val="24"/>
          <w:szCs w:val="24"/>
        </w:rPr>
        <w:t>д</w:t>
      </w:r>
      <w:r w:rsidRPr="005455E8">
        <w:rPr>
          <w:color w:val="231F20"/>
          <w:w w:val="113"/>
          <w:sz w:val="24"/>
          <w:szCs w:val="24"/>
        </w:rPr>
        <w:t xml:space="preserve">а </w:t>
      </w:r>
      <w:r w:rsidRPr="005455E8">
        <w:rPr>
          <w:color w:val="231F20"/>
          <w:w w:val="114"/>
          <w:sz w:val="24"/>
          <w:szCs w:val="24"/>
        </w:rPr>
        <w:t>н</w:t>
      </w:r>
      <w:r w:rsidRPr="005455E8">
        <w:rPr>
          <w:color w:val="231F20"/>
          <w:w w:val="113"/>
          <w:sz w:val="24"/>
          <w:szCs w:val="24"/>
        </w:rPr>
        <w:t xml:space="preserve">а </w:t>
      </w:r>
      <w:r w:rsidRPr="005455E8">
        <w:rPr>
          <w:color w:val="231F20"/>
          <w:w w:val="119"/>
          <w:sz w:val="24"/>
          <w:szCs w:val="24"/>
        </w:rPr>
        <w:t>з</w:t>
      </w:r>
      <w:r w:rsidRPr="005455E8">
        <w:rPr>
          <w:color w:val="231F20"/>
          <w:w w:val="113"/>
          <w:sz w:val="24"/>
          <w:szCs w:val="24"/>
        </w:rPr>
        <w:t>е</w:t>
      </w:r>
      <w:r w:rsidRPr="005455E8">
        <w:rPr>
          <w:color w:val="231F20"/>
          <w:w w:val="116"/>
          <w:sz w:val="24"/>
          <w:szCs w:val="24"/>
        </w:rPr>
        <w:t>м</w:t>
      </w:r>
      <w:r w:rsidRPr="005455E8">
        <w:rPr>
          <w:color w:val="231F20"/>
          <w:w w:val="113"/>
          <w:sz w:val="24"/>
          <w:szCs w:val="24"/>
        </w:rPr>
        <w:t>е</w:t>
      </w:r>
      <w:r w:rsidRPr="005455E8">
        <w:rPr>
          <w:color w:val="231F20"/>
          <w:w w:val="108"/>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01"/>
          <w:sz w:val="24"/>
          <w:szCs w:val="24"/>
        </w:rPr>
        <w:t>у</w:t>
      </w:r>
      <w:r w:rsidRPr="005455E8">
        <w:rPr>
          <w:color w:val="231F20"/>
          <w:w w:val="111"/>
          <w:sz w:val="24"/>
          <w:szCs w:val="24"/>
        </w:rPr>
        <w:t>ч</w:t>
      </w:r>
      <w:r w:rsidRPr="005455E8">
        <w:rPr>
          <w:color w:val="231F20"/>
          <w:w w:val="113"/>
          <w:sz w:val="24"/>
          <w:szCs w:val="24"/>
        </w:rPr>
        <w:t>а</w:t>
      </w:r>
      <w:r w:rsidRPr="005455E8">
        <w:rPr>
          <w:color w:val="231F20"/>
          <w:w w:val="105"/>
          <w:sz w:val="24"/>
          <w:szCs w:val="24"/>
        </w:rPr>
        <w:t>с</w:t>
      </w:r>
      <w:r w:rsidRPr="005455E8">
        <w:rPr>
          <w:color w:val="231F20"/>
          <w:w w:val="113"/>
          <w:sz w:val="24"/>
          <w:szCs w:val="24"/>
        </w:rPr>
        <w:t>т</w:t>
      </w:r>
      <w:r w:rsidRPr="005455E8">
        <w:rPr>
          <w:color w:val="231F20"/>
          <w:w w:val="110"/>
          <w:sz w:val="24"/>
          <w:szCs w:val="24"/>
        </w:rPr>
        <w:t>о</w:t>
      </w:r>
      <w:r w:rsidRPr="005455E8">
        <w:rPr>
          <w:color w:val="231F20"/>
          <w:w w:val="111"/>
          <w:sz w:val="24"/>
          <w:szCs w:val="24"/>
        </w:rPr>
        <w:t>к</w:t>
      </w:r>
      <w:r w:rsidRPr="005455E8">
        <w:rPr>
          <w:color w:val="231F20"/>
          <w:w w:val="113"/>
          <w:sz w:val="24"/>
          <w:szCs w:val="24"/>
        </w:rPr>
        <w:t xml:space="preserve">, </w:t>
      </w:r>
      <w:r w:rsidRPr="005455E8">
        <w:rPr>
          <w:color w:val="231F20"/>
          <w:w w:val="114"/>
          <w:sz w:val="24"/>
          <w:szCs w:val="24"/>
        </w:rPr>
        <w:t>н</w:t>
      </w:r>
      <w:r w:rsidRPr="005455E8">
        <w:rPr>
          <w:color w:val="231F20"/>
          <w:w w:val="113"/>
          <w:sz w:val="24"/>
          <w:szCs w:val="24"/>
        </w:rPr>
        <w:t xml:space="preserve">а </w:t>
      </w:r>
      <w:r w:rsidRPr="005455E8">
        <w:rPr>
          <w:color w:val="231F20"/>
          <w:w w:val="111"/>
          <w:sz w:val="24"/>
          <w:szCs w:val="24"/>
        </w:rPr>
        <w:t>к</w:t>
      </w:r>
      <w:r w:rsidRPr="005455E8">
        <w:rPr>
          <w:color w:val="231F20"/>
          <w:w w:val="110"/>
          <w:sz w:val="24"/>
          <w:szCs w:val="24"/>
        </w:rPr>
        <w:t>о</w:t>
      </w:r>
      <w:r w:rsidRPr="005455E8">
        <w:rPr>
          <w:color w:val="231F20"/>
          <w:w w:val="113"/>
          <w:sz w:val="24"/>
          <w:szCs w:val="24"/>
        </w:rPr>
        <w:t>т</w:t>
      </w:r>
      <w:r w:rsidRPr="005455E8">
        <w:rPr>
          <w:color w:val="231F20"/>
          <w:w w:val="110"/>
          <w:sz w:val="24"/>
          <w:szCs w:val="24"/>
        </w:rPr>
        <w:t>о</w:t>
      </w:r>
      <w:r w:rsidRPr="005455E8">
        <w:rPr>
          <w:color w:val="231F20"/>
          <w:w w:val="113"/>
          <w:sz w:val="24"/>
          <w:szCs w:val="24"/>
        </w:rPr>
        <w:t>р</w:t>
      </w:r>
      <w:r w:rsidRPr="005455E8">
        <w:rPr>
          <w:color w:val="231F20"/>
          <w:w w:val="110"/>
          <w:sz w:val="24"/>
          <w:szCs w:val="24"/>
        </w:rPr>
        <w:t>о</w:t>
      </w:r>
      <w:r w:rsidRPr="005455E8">
        <w:rPr>
          <w:color w:val="231F20"/>
          <w:w w:val="116"/>
          <w:sz w:val="24"/>
          <w:szCs w:val="24"/>
        </w:rPr>
        <w:t xml:space="preserve">м </w:t>
      </w:r>
      <w:r w:rsidRPr="005455E8">
        <w:rPr>
          <w:color w:val="231F20"/>
          <w:w w:val="113"/>
          <w:sz w:val="24"/>
          <w:szCs w:val="24"/>
        </w:rPr>
        <w:t>ра</w:t>
      </w:r>
      <w:r w:rsidRPr="005455E8">
        <w:rPr>
          <w:color w:val="231F20"/>
          <w:w w:val="105"/>
          <w:sz w:val="24"/>
          <w:szCs w:val="24"/>
        </w:rPr>
        <w:t>с</w:t>
      </w:r>
      <w:r w:rsidRPr="005455E8">
        <w:rPr>
          <w:color w:val="231F20"/>
          <w:w w:val="114"/>
          <w:sz w:val="24"/>
          <w:szCs w:val="24"/>
        </w:rPr>
        <w:t>п</w:t>
      </w:r>
      <w:r w:rsidRPr="005455E8">
        <w:rPr>
          <w:color w:val="231F20"/>
          <w:w w:val="110"/>
          <w:sz w:val="24"/>
          <w:szCs w:val="24"/>
        </w:rPr>
        <w:t>о</w:t>
      </w:r>
      <w:r w:rsidRPr="005455E8">
        <w:rPr>
          <w:color w:val="231F20"/>
          <w:w w:val="108"/>
          <w:sz w:val="24"/>
          <w:szCs w:val="24"/>
        </w:rPr>
        <w:t>л</w:t>
      </w:r>
      <w:r w:rsidRPr="005455E8">
        <w:rPr>
          <w:color w:val="231F20"/>
          <w:w w:val="113"/>
          <w:sz w:val="24"/>
          <w:szCs w:val="24"/>
        </w:rPr>
        <w:t>а</w:t>
      </w:r>
      <w:r w:rsidRPr="005455E8">
        <w:rPr>
          <w:color w:val="231F20"/>
          <w:w w:val="105"/>
          <w:sz w:val="24"/>
          <w:szCs w:val="24"/>
        </w:rPr>
        <w:t>г</w:t>
      </w:r>
      <w:r w:rsidRPr="005455E8">
        <w:rPr>
          <w:color w:val="231F20"/>
          <w:w w:val="113"/>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9"/>
          <w:sz w:val="24"/>
          <w:szCs w:val="24"/>
        </w:rPr>
        <w:t>з</w:t>
      </w:r>
      <w:r w:rsidRPr="005455E8">
        <w:rPr>
          <w:color w:val="231F20"/>
          <w:w w:val="112"/>
          <w:sz w:val="24"/>
          <w:szCs w:val="24"/>
        </w:rPr>
        <w:t>д</w:t>
      </w:r>
      <w:r w:rsidRPr="005455E8">
        <w:rPr>
          <w:color w:val="231F20"/>
          <w:w w:val="113"/>
          <w:sz w:val="24"/>
          <w:szCs w:val="24"/>
        </w:rPr>
        <w:t>а</w:t>
      </w:r>
      <w:r w:rsidRPr="005455E8">
        <w:rPr>
          <w:color w:val="231F20"/>
          <w:w w:val="114"/>
          <w:sz w:val="24"/>
          <w:szCs w:val="24"/>
        </w:rPr>
        <w:t>ни</w:t>
      </w:r>
      <w:r w:rsidRPr="005455E8">
        <w:rPr>
          <w:color w:val="231F20"/>
          <w:w w:val="113"/>
          <w:sz w:val="24"/>
          <w:szCs w:val="24"/>
        </w:rPr>
        <w:t xml:space="preserve">е, </w:t>
      </w:r>
      <w:r w:rsidRPr="005455E8">
        <w:rPr>
          <w:color w:val="231F20"/>
          <w:w w:val="105"/>
          <w:sz w:val="24"/>
          <w:szCs w:val="24"/>
        </w:rPr>
        <w:t>с</w:t>
      </w:r>
      <w:r w:rsidRPr="005455E8">
        <w:rPr>
          <w:color w:val="231F20"/>
          <w:w w:val="113"/>
          <w:sz w:val="24"/>
          <w:szCs w:val="24"/>
        </w:rPr>
        <w:t>тр</w:t>
      </w:r>
      <w:r w:rsidRPr="005455E8">
        <w:rPr>
          <w:color w:val="231F20"/>
          <w:w w:val="110"/>
          <w:sz w:val="24"/>
          <w:szCs w:val="24"/>
        </w:rPr>
        <w:t>о</w:t>
      </w:r>
      <w:r w:rsidRPr="005455E8">
        <w:rPr>
          <w:color w:val="231F20"/>
          <w:w w:val="113"/>
          <w:sz w:val="24"/>
          <w:szCs w:val="24"/>
        </w:rPr>
        <w:t>е</w:t>
      </w:r>
      <w:r w:rsidRPr="005455E8">
        <w:rPr>
          <w:color w:val="231F20"/>
          <w:w w:val="114"/>
          <w:sz w:val="24"/>
          <w:szCs w:val="24"/>
        </w:rPr>
        <w:t>ни</w:t>
      </w:r>
      <w:r w:rsidRPr="005455E8">
        <w:rPr>
          <w:color w:val="231F20"/>
          <w:w w:val="113"/>
          <w:sz w:val="24"/>
          <w:szCs w:val="24"/>
        </w:rPr>
        <w:t xml:space="preserve">е, </w:t>
      </w:r>
      <w:r w:rsidRPr="005455E8">
        <w:rPr>
          <w:color w:val="231F20"/>
          <w:w w:val="105"/>
          <w:sz w:val="24"/>
          <w:szCs w:val="24"/>
        </w:rPr>
        <w:t>с</w:t>
      </w:r>
      <w:r w:rsidRPr="005455E8">
        <w:rPr>
          <w:color w:val="231F20"/>
          <w:w w:val="110"/>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4"/>
          <w:sz w:val="24"/>
          <w:szCs w:val="24"/>
        </w:rPr>
        <w:t>ж</w:t>
      </w:r>
      <w:r w:rsidRPr="005455E8">
        <w:rPr>
          <w:color w:val="231F20"/>
          <w:w w:val="113"/>
          <w:sz w:val="24"/>
          <w:szCs w:val="24"/>
        </w:rPr>
        <w:t>е</w:t>
      </w:r>
      <w:r w:rsidRPr="005455E8">
        <w:rPr>
          <w:color w:val="231F20"/>
          <w:w w:val="114"/>
          <w:sz w:val="24"/>
          <w:szCs w:val="24"/>
        </w:rPr>
        <w:t>ни</w:t>
      </w:r>
      <w:r w:rsidRPr="005455E8">
        <w:rPr>
          <w:color w:val="231F20"/>
          <w:w w:val="113"/>
          <w:sz w:val="24"/>
          <w:szCs w:val="24"/>
        </w:rPr>
        <w:t xml:space="preserve">е, </w:t>
      </w:r>
      <w:r w:rsidRPr="005455E8">
        <w:rPr>
          <w:color w:val="231F20"/>
          <w:w w:val="115"/>
          <w:sz w:val="24"/>
          <w:szCs w:val="24"/>
        </w:rPr>
        <w:t>я</w:t>
      </w:r>
      <w:r w:rsidRPr="005455E8">
        <w:rPr>
          <w:color w:val="231F20"/>
          <w:w w:val="111"/>
          <w:sz w:val="24"/>
          <w:szCs w:val="24"/>
        </w:rPr>
        <w:t>в</w:t>
      </w:r>
      <w:r w:rsidRPr="005455E8">
        <w:rPr>
          <w:color w:val="231F20"/>
          <w:w w:val="108"/>
          <w:sz w:val="24"/>
          <w:szCs w:val="24"/>
        </w:rPr>
        <w:t>л</w:t>
      </w:r>
      <w:r w:rsidRPr="005455E8">
        <w:rPr>
          <w:color w:val="231F20"/>
          <w:w w:val="115"/>
          <w:sz w:val="24"/>
          <w:szCs w:val="24"/>
        </w:rPr>
        <w:t>я</w:t>
      </w:r>
      <w:r w:rsidRPr="005455E8">
        <w:rPr>
          <w:color w:val="231F20"/>
          <w:w w:val="105"/>
          <w:sz w:val="24"/>
          <w:szCs w:val="24"/>
        </w:rPr>
        <w:t>ю</w:t>
      </w:r>
      <w:r w:rsidRPr="005455E8">
        <w:rPr>
          <w:color w:val="231F20"/>
          <w:w w:val="109"/>
          <w:sz w:val="24"/>
          <w:szCs w:val="24"/>
        </w:rPr>
        <w:t>щ</w:t>
      </w:r>
      <w:r w:rsidRPr="005455E8">
        <w:rPr>
          <w:color w:val="231F20"/>
          <w:w w:val="113"/>
          <w:sz w:val="24"/>
          <w:szCs w:val="24"/>
        </w:rPr>
        <w:t>ее</w:t>
      </w:r>
      <w:r w:rsidRPr="005455E8">
        <w:rPr>
          <w:color w:val="231F20"/>
          <w:w w:val="105"/>
          <w:sz w:val="24"/>
          <w:szCs w:val="24"/>
        </w:rPr>
        <w:t>с</w:t>
      </w:r>
      <w:r w:rsidRPr="005455E8">
        <w:rPr>
          <w:color w:val="231F20"/>
          <w:w w:val="115"/>
          <w:sz w:val="24"/>
          <w:szCs w:val="24"/>
        </w:rPr>
        <w:t xml:space="preserve">я </w:t>
      </w:r>
      <w:r w:rsidRPr="005455E8">
        <w:rPr>
          <w:color w:val="231F20"/>
          <w:w w:val="116"/>
          <w:sz w:val="24"/>
          <w:szCs w:val="24"/>
        </w:rPr>
        <w:t>м</w:t>
      </w:r>
      <w:r w:rsidRPr="005455E8">
        <w:rPr>
          <w:color w:val="231F20"/>
          <w:w w:val="113"/>
          <w:sz w:val="24"/>
          <w:szCs w:val="24"/>
        </w:rPr>
        <w:t>е</w:t>
      </w:r>
      <w:r w:rsidRPr="005455E8">
        <w:rPr>
          <w:color w:val="231F20"/>
          <w:w w:val="105"/>
          <w:sz w:val="24"/>
          <w:szCs w:val="24"/>
        </w:rPr>
        <w:t>с</w:t>
      </w:r>
      <w:r w:rsidRPr="005455E8">
        <w:rPr>
          <w:color w:val="231F20"/>
          <w:w w:val="113"/>
          <w:sz w:val="24"/>
          <w:szCs w:val="24"/>
        </w:rPr>
        <w:t>т</w:t>
      </w:r>
      <w:r w:rsidRPr="005455E8">
        <w:rPr>
          <w:color w:val="231F20"/>
          <w:w w:val="110"/>
          <w:sz w:val="24"/>
          <w:szCs w:val="24"/>
        </w:rPr>
        <w:t>о</w:t>
      </w:r>
      <w:r w:rsidRPr="005455E8">
        <w:rPr>
          <w:color w:val="231F20"/>
          <w:w w:val="116"/>
          <w:sz w:val="24"/>
          <w:szCs w:val="24"/>
        </w:rPr>
        <w:t xml:space="preserve">м </w:t>
      </w:r>
      <w:r w:rsidRPr="005455E8">
        <w:rPr>
          <w:color w:val="231F20"/>
          <w:w w:val="111"/>
          <w:sz w:val="24"/>
          <w:szCs w:val="24"/>
        </w:rPr>
        <w:t>ф</w:t>
      </w:r>
      <w:r w:rsidRPr="005455E8">
        <w:rPr>
          <w:color w:val="231F20"/>
          <w:w w:val="113"/>
          <w:sz w:val="24"/>
          <w:szCs w:val="24"/>
        </w:rPr>
        <w:t>а</w:t>
      </w:r>
      <w:r w:rsidRPr="005455E8">
        <w:rPr>
          <w:color w:val="231F20"/>
          <w:w w:val="111"/>
          <w:sz w:val="24"/>
          <w:szCs w:val="24"/>
        </w:rPr>
        <w:t>к</w:t>
      </w:r>
      <w:r w:rsidRPr="005455E8">
        <w:rPr>
          <w:color w:val="231F20"/>
          <w:w w:val="113"/>
          <w:sz w:val="24"/>
          <w:szCs w:val="24"/>
        </w:rPr>
        <w:t>т</w:t>
      </w:r>
      <w:r w:rsidRPr="005455E8">
        <w:rPr>
          <w:color w:val="231F20"/>
          <w:w w:val="114"/>
          <w:sz w:val="24"/>
          <w:szCs w:val="24"/>
        </w:rPr>
        <w:t>и</w:t>
      </w:r>
      <w:r w:rsidRPr="005455E8">
        <w:rPr>
          <w:color w:val="231F20"/>
          <w:w w:val="111"/>
          <w:sz w:val="24"/>
          <w:szCs w:val="24"/>
        </w:rPr>
        <w:t>ч</w:t>
      </w:r>
      <w:r w:rsidRPr="005455E8">
        <w:rPr>
          <w:color w:val="231F20"/>
          <w:w w:val="113"/>
          <w:sz w:val="24"/>
          <w:szCs w:val="24"/>
        </w:rPr>
        <w:t>е</w:t>
      </w:r>
      <w:r w:rsidRPr="005455E8">
        <w:rPr>
          <w:color w:val="231F20"/>
          <w:w w:val="105"/>
          <w:sz w:val="24"/>
          <w:szCs w:val="24"/>
        </w:rPr>
        <w:t>с</w:t>
      </w:r>
      <w:r w:rsidRPr="005455E8">
        <w:rPr>
          <w:color w:val="231F20"/>
          <w:w w:val="111"/>
          <w:sz w:val="24"/>
          <w:szCs w:val="24"/>
        </w:rPr>
        <w:t>к</w:t>
      </w:r>
      <w:r w:rsidRPr="005455E8">
        <w:rPr>
          <w:color w:val="231F20"/>
          <w:w w:val="110"/>
          <w:sz w:val="24"/>
          <w:szCs w:val="24"/>
        </w:rPr>
        <w:t>о</w:t>
      </w:r>
      <w:r w:rsidRPr="005455E8">
        <w:rPr>
          <w:color w:val="231F20"/>
          <w:w w:val="105"/>
          <w:sz w:val="24"/>
          <w:szCs w:val="24"/>
        </w:rPr>
        <w:t>г</w:t>
      </w:r>
      <w:r w:rsidRPr="005455E8">
        <w:rPr>
          <w:color w:val="231F20"/>
          <w:w w:val="110"/>
          <w:sz w:val="24"/>
          <w:szCs w:val="24"/>
        </w:rPr>
        <w:t xml:space="preserve">о </w:t>
      </w:r>
      <w:r w:rsidRPr="005455E8">
        <w:rPr>
          <w:color w:val="231F20"/>
          <w:w w:val="114"/>
          <w:sz w:val="24"/>
          <w:szCs w:val="24"/>
        </w:rPr>
        <w:t>н</w:t>
      </w:r>
      <w:r w:rsidRPr="005455E8">
        <w:rPr>
          <w:color w:val="231F20"/>
          <w:w w:val="113"/>
          <w:sz w:val="24"/>
          <w:szCs w:val="24"/>
        </w:rPr>
        <w:t>а</w:t>
      </w:r>
      <w:r w:rsidRPr="005455E8">
        <w:rPr>
          <w:color w:val="231F20"/>
          <w:w w:val="103"/>
          <w:sz w:val="24"/>
          <w:szCs w:val="24"/>
        </w:rPr>
        <w:t>х</w:t>
      </w:r>
      <w:r w:rsidRPr="005455E8">
        <w:rPr>
          <w:color w:val="231F20"/>
          <w:w w:val="110"/>
          <w:sz w:val="24"/>
          <w:szCs w:val="24"/>
        </w:rPr>
        <w:t>о</w:t>
      </w:r>
      <w:r w:rsidRPr="005455E8">
        <w:rPr>
          <w:color w:val="231F20"/>
          <w:w w:val="104"/>
          <w:sz w:val="24"/>
          <w:szCs w:val="24"/>
        </w:rPr>
        <w:t>ж</w:t>
      </w:r>
      <w:r w:rsidRPr="005455E8">
        <w:rPr>
          <w:color w:val="231F20"/>
          <w:w w:val="112"/>
          <w:sz w:val="24"/>
          <w:szCs w:val="24"/>
        </w:rPr>
        <w:t>д</w:t>
      </w:r>
      <w:r w:rsidRPr="005455E8">
        <w:rPr>
          <w:color w:val="231F20"/>
          <w:w w:val="113"/>
          <w:sz w:val="24"/>
          <w:szCs w:val="24"/>
        </w:rPr>
        <w:t>е</w:t>
      </w:r>
      <w:r w:rsidRPr="005455E8">
        <w:rPr>
          <w:color w:val="231F20"/>
          <w:w w:val="114"/>
          <w:sz w:val="24"/>
          <w:szCs w:val="24"/>
        </w:rPr>
        <w:t>ни</w:t>
      </w:r>
      <w:r w:rsidRPr="005455E8">
        <w:rPr>
          <w:color w:val="231F20"/>
          <w:w w:val="115"/>
          <w:sz w:val="24"/>
          <w:szCs w:val="24"/>
        </w:rPr>
        <w:t>я</w:t>
      </w:r>
      <w:r w:rsidRPr="005455E8">
        <w:rPr>
          <w:color w:val="231F20"/>
          <w:w w:val="113"/>
          <w:sz w:val="24"/>
          <w:szCs w:val="24"/>
        </w:rPr>
        <w:t xml:space="preserve">, </w:t>
      </w:r>
      <w:r w:rsidRPr="005455E8">
        <w:rPr>
          <w:color w:val="231F20"/>
          <w:w w:val="110"/>
          <w:sz w:val="24"/>
          <w:szCs w:val="24"/>
        </w:rPr>
        <w:t>о</w:t>
      </w:r>
      <w:r w:rsidRPr="005455E8">
        <w:rPr>
          <w:color w:val="231F20"/>
          <w:w w:val="105"/>
          <w:sz w:val="24"/>
          <w:szCs w:val="24"/>
        </w:rPr>
        <w:t>с</w:t>
      </w:r>
      <w:r w:rsidRPr="005455E8">
        <w:rPr>
          <w:color w:val="231F20"/>
          <w:w w:val="101"/>
          <w:sz w:val="24"/>
          <w:szCs w:val="24"/>
        </w:rPr>
        <w:t>у</w:t>
      </w:r>
      <w:r w:rsidRPr="005455E8">
        <w:rPr>
          <w:color w:val="231F20"/>
          <w:w w:val="109"/>
          <w:sz w:val="24"/>
          <w:szCs w:val="24"/>
        </w:rPr>
        <w:t>щ</w:t>
      </w:r>
      <w:r w:rsidRPr="005455E8">
        <w:rPr>
          <w:color w:val="231F20"/>
          <w:w w:val="113"/>
          <w:sz w:val="24"/>
          <w:szCs w:val="24"/>
        </w:rPr>
        <w:t>е</w:t>
      </w:r>
      <w:r w:rsidRPr="005455E8">
        <w:rPr>
          <w:color w:val="231F20"/>
          <w:w w:val="105"/>
          <w:sz w:val="24"/>
          <w:szCs w:val="24"/>
        </w:rPr>
        <w:t>с</w:t>
      </w:r>
      <w:r w:rsidRPr="005455E8">
        <w:rPr>
          <w:color w:val="231F20"/>
          <w:w w:val="113"/>
          <w:sz w:val="24"/>
          <w:szCs w:val="24"/>
        </w:rPr>
        <w:t>т</w:t>
      </w:r>
      <w:r w:rsidRPr="005455E8">
        <w:rPr>
          <w:color w:val="231F20"/>
          <w:w w:val="111"/>
          <w:sz w:val="24"/>
          <w:szCs w:val="24"/>
        </w:rPr>
        <w:t>в</w:t>
      </w:r>
      <w:r w:rsidRPr="005455E8">
        <w:rPr>
          <w:color w:val="231F20"/>
          <w:w w:val="108"/>
          <w:sz w:val="24"/>
          <w:szCs w:val="24"/>
        </w:rPr>
        <w:t>л</w:t>
      </w:r>
      <w:r w:rsidRPr="005455E8">
        <w:rPr>
          <w:color w:val="231F20"/>
          <w:w w:val="113"/>
          <w:sz w:val="24"/>
          <w:szCs w:val="24"/>
        </w:rPr>
        <w:t>е</w:t>
      </w:r>
      <w:r w:rsidRPr="005455E8">
        <w:rPr>
          <w:color w:val="231F20"/>
          <w:w w:val="114"/>
          <w:sz w:val="24"/>
          <w:szCs w:val="24"/>
        </w:rPr>
        <w:t>ни</w:t>
      </w:r>
      <w:r w:rsidRPr="005455E8">
        <w:rPr>
          <w:color w:val="231F20"/>
          <w:w w:val="115"/>
          <w:sz w:val="24"/>
          <w:szCs w:val="24"/>
        </w:rPr>
        <w:t xml:space="preserve">я </w:t>
      </w:r>
      <w:r w:rsidRPr="005455E8">
        <w:rPr>
          <w:color w:val="231F20"/>
          <w:w w:val="112"/>
          <w:sz w:val="24"/>
          <w:szCs w:val="24"/>
        </w:rPr>
        <w:t>д</w:t>
      </w:r>
      <w:r w:rsidRPr="005455E8">
        <w:rPr>
          <w:color w:val="231F20"/>
          <w:w w:val="113"/>
          <w:sz w:val="24"/>
          <w:szCs w:val="24"/>
        </w:rPr>
        <w:t>е</w:t>
      </w:r>
      <w:r w:rsidRPr="005455E8">
        <w:rPr>
          <w:color w:val="231F20"/>
          <w:w w:val="115"/>
          <w:sz w:val="24"/>
          <w:szCs w:val="24"/>
        </w:rPr>
        <w:t>я</w:t>
      </w:r>
      <w:r w:rsidRPr="005455E8">
        <w:rPr>
          <w:color w:val="231F20"/>
          <w:w w:val="113"/>
          <w:sz w:val="24"/>
          <w:szCs w:val="24"/>
        </w:rPr>
        <w:t>те</w:t>
      </w:r>
      <w:r w:rsidRPr="005455E8">
        <w:rPr>
          <w:color w:val="231F20"/>
          <w:w w:val="108"/>
          <w:sz w:val="24"/>
          <w:szCs w:val="24"/>
        </w:rPr>
        <w:t>л</w:t>
      </w:r>
      <w:r w:rsidRPr="005455E8">
        <w:rPr>
          <w:color w:val="231F20"/>
          <w:w w:val="111"/>
          <w:sz w:val="24"/>
          <w:szCs w:val="24"/>
        </w:rPr>
        <w:t>ь</w:t>
      </w:r>
      <w:r w:rsidRPr="005455E8">
        <w:rPr>
          <w:color w:val="231F20"/>
          <w:w w:val="114"/>
          <w:sz w:val="24"/>
          <w:szCs w:val="24"/>
        </w:rPr>
        <w:t>н</w:t>
      </w:r>
      <w:r w:rsidRPr="005455E8">
        <w:rPr>
          <w:color w:val="231F20"/>
          <w:w w:val="110"/>
          <w:sz w:val="24"/>
          <w:szCs w:val="24"/>
        </w:rPr>
        <w:t>о</w:t>
      </w:r>
      <w:r w:rsidRPr="005455E8">
        <w:rPr>
          <w:color w:val="231F20"/>
          <w:w w:val="105"/>
          <w:sz w:val="24"/>
          <w:szCs w:val="24"/>
        </w:rPr>
        <w:t>с</w:t>
      </w:r>
      <w:r w:rsidRPr="005455E8">
        <w:rPr>
          <w:color w:val="231F20"/>
          <w:w w:val="113"/>
          <w:sz w:val="24"/>
          <w:szCs w:val="24"/>
        </w:rPr>
        <w:t>т</w:t>
      </w:r>
      <w:r w:rsidRPr="005455E8">
        <w:rPr>
          <w:color w:val="231F20"/>
          <w:w w:val="114"/>
          <w:sz w:val="24"/>
          <w:szCs w:val="24"/>
        </w:rPr>
        <w:t xml:space="preserve">и </w:t>
      </w:r>
      <w:r w:rsidRPr="005455E8">
        <w:rPr>
          <w:color w:val="231F20"/>
          <w:w w:val="110"/>
          <w:sz w:val="24"/>
          <w:szCs w:val="24"/>
        </w:rPr>
        <w:t>о</w:t>
      </w:r>
      <w:r w:rsidRPr="005455E8">
        <w:rPr>
          <w:color w:val="231F20"/>
          <w:w w:val="113"/>
          <w:sz w:val="24"/>
          <w:szCs w:val="24"/>
        </w:rPr>
        <w:t>р</w:t>
      </w:r>
      <w:r w:rsidRPr="005455E8">
        <w:rPr>
          <w:color w:val="231F20"/>
          <w:w w:val="105"/>
          <w:sz w:val="24"/>
          <w:szCs w:val="24"/>
        </w:rPr>
        <w:t>г</w:t>
      </w:r>
      <w:r w:rsidRPr="005455E8">
        <w:rPr>
          <w:color w:val="231F20"/>
          <w:w w:val="113"/>
          <w:sz w:val="24"/>
          <w:szCs w:val="24"/>
        </w:rPr>
        <w:t>а</w:t>
      </w:r>
      <w:r w:rsidRPr="005455E8">
        <w:rPr>
          <w:color w:val="231F20"/>
          <w:w w:val="114"/>
          <w:sz w:val="24"/>
          <w:szCs w:val="24"/>
        </w:rPr>
        <w:t>ни</w:t>
      </w:r>
      <w:r w:rsidRPr="005455E8">
        <w:rPr>
          <w:color w:val="231F20"/>
          <w:w w:val="119"/>
          <w:sz w:val="24"/>
          <w:szCs w:val="24"/>
        </w:rPr>
        <w:t>з</w:t>
      </w:r>
      <w:r w:rsidRPr="005455E8">
        <w:rPr>
          <w:color w:val="231F20"/>
          <w:w w:val="113"/>
          <w:sz w:val="24"/>
          <w:szCs w:val="24"/>
        </w:rPr>
        <w:t>а</w:t>
      </w:r>
      <w:r w:rsidRPr="005455E8">
        <w:rPr>
          <w:color w:val="231F20"/>
          <w:w w:val="114"/>
          <w:sz w:val="24"/>
          <w:szCs w:val="24"/>
        </w:rPr>
        <w:t>ций</w:t>
      </w:r>
      <w:r w:rsidRPr="005455E8">
        <w:rPr>
          <w:color w:val="231F20"/>
          <w:w w:val="113"/>
          <w:sz w:val="24"/>
          <w:szCs w:val="24"/>
        </w:rPr>
        <w:t xml:space="preserve">, </w:t>
      </w:r>
      <w:r w:rsidRPr="005455E8">
        <w:rPr>
          <w:color w:val="231F20"/>
          <w:w w:val="114"/>
          <w:sz w:val="24"/>
          <w:szCs w:val="24"/>
        </w:rPr>
        <w:t>ин</w:t>
      </w:r>
      <w:r w:rsidRPr="005455E8">
        <w:rPr>
          <w:color w:val="231F20"/>
          <w:w w:val="112"/>
          <w:sz w:val="24"/>
          <w:szCs w:val="24"/>
        </w:rPr>
        <w:t>д</w:t>
      </w:r>
      <w:r w:rsidRPr="005455E8">
        <w:rPr>
          <w:color w:val="231F20"/>
          <w:w w:val="114"/>
          <w:sz w:val="24"/>
          <w:szCs w:val="24"/>
        </w:rPr>
        <w:t>и</w:t>
      </w:r>
      <w:r w:rsidRPr="005455E8">
        <w:rPr>
          <w:color w:val="231F20"/>
          <w:w w:val="111"/>
          <w:sz w:val="24"/>
          <w:szCs w:val="24"/>
        </w:rPr>
        <w:t>в</w:t>
      </w:r>
      <w:r w:rsidRPr="005455E8">
        <w:rPr>
          <w:color w:val="231F20"/>
          <w:w w:val="114"/>
          <w:sz w:val="24"/>
          <w:szCs w:val="24"/>
        </w:rPr>
        <w:t>и</w:t>
      </w:r>
      <w:r w:rsidRPr="005455E8">
        <w:rPr>
          <w:color w:val="231F20"/>
          <w:w w:val="112"/>
          <w:sz w:val="24"/>
          <w:szCs w:val="24"/>
        </w:rPr>
        <w:t>д</w:t>
      </w:r>
      <w:r w:rsidRPr="005455E8">
        <w:rPr>
          <w:color w:val="231F20"/>
          <w:w w:val="101"/>
          <w:sz w:val="24"/>
          <w:szCs w:val="24"/>
        </w:rPr>
        <w:t>у</w:t>
      </w:r>
      <w:r w:rsidRPr="005455E8">
        <w:rPr>
          <w:color w:val="231F20"/>
          <w:w w:val="113"/>
          <w:sz w:val="24"/>
          <w:szCs w:val="24"/>
        </w:rPr>
        <w:t>а</w:t>
      </w:r>
      <w:r w:rsidRPr="005455E8">
        <w:rPr>
          <w:color w:val="231F20"/>
          <w:w w:val="108"/>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3"/>
          <w:sz w:val="24"/>
          <w:szCs w:val="24"/>
        </w:rPr>
        <w:t xml:space="preserve">х </w:t>
      </w:r>
      <w:r w:rsidRPr="005455E8">
        <w:rPr>
          <w:color w:val="231F20"/>
          <w:w w:val="114"/>
          <w:sz w:val="24"/>
          <w:szCs w:val="24"/>
        </w:rPr>
        <w:t>п</w:t>
      </w:r>
      <w:r w:rsidRPr="005455E8">
        <w:rPr>
          <w:color w:val="231F20"/>
          <w:w w:val="113"/>
          <w:sz w:val="24"/>
          <w:szCs w:val="24"/>
        </w:rPr>
        <w:t>ре</w:t>
      </w:r>
      <w:r w:rsidRPr="005455E8">
        <w:rPr>
          <w:color w:val="231F20"/>
          <w:w w:val="112"/>
          <w:sz w:val="24"/>
          <w:szCs w:val="24"/>
        </w:rPr>
        <w:t>д</w:t>
      </w:r>
      <w:r w:rsidRPr="005455E8">
        <w:rPr>
          <w:color w:val="231F20"/>
          <w:w w:val="114"/>
          <w:sz w:val="24"/>
          <w:szCs w:val="24"/>
        </w:rPr>
        <w:t>п</w:t>
      </w:r>
      <w:r w:rsidRPr="005455E8">
        <w:rPr>
          <w:color w:val="231F20"/>
          <w:w w:val="113"/>
          <w:sz w:val="24"/>
          <w:szCs w:val="24"/>
        </w:rPr>
        <w:t>р</w:t>
      </w:r>
      <w:r w:rsidRPr="005455E8">
        <w:rPr>
          <w:color w:val="231F20"/>
          <w:w w:val="114"/>
          <w:sz w:val="24"/>
          <w:szCs w:val="24"/>
        </w:rPr>
        <w:t>ини</w:t>
      </w:r>
      <w:r w:rsidRPr="005455E8">
        <w:rPr>
          <w:color w:val="231F20"/>
          <w:w w:val="116"/>
          <w:sz w:val="24"/>
          <w:szCs w:val="24"/>
        </w:rPr>
        <w:t>м</w:t>
      </w:r>
      <w:r w:rsidRPr="005455E8">
        <w:rPr>
          <w:color w:val="231F20"/>
          <w:w w:val="113"/>
          <w:sz w:val="24"/>
          <w:szCs w:val="24"/>
        </w:rPr>
        <w:t>ате</w:t>
      </w:r>
      <w:r w:rsidRPr="005455E8">
        <w:rPr>
          <w:color w:val="231F20"/>
          <w:w w:val="108"/>
          <w:sz w:val="24"/>
          <w:szCs w:val="24"/>
        </w:rPr>
        <w:t>л</w:t>
      </w:r>
      <w:r w:rsidRPr="005455E8">
        <w:rPr>
          <w:color w:val="231F20"/>
          <w:w w:val="113"/>
          <w:sz w:val="24"/>
          <w:szCs w:val="24"/>
        </w:rPr>
        <w:t>е</w:t>
      </w:r>
      <w:r w:rsidRPr="005455E8">
        <w:rPr>
          <w:color w:val="231F20"/>
          <w:w w:val="114"/>
          <w:sz w:val="24"/>
          <w:szCs w:val="24"/>
        </w:rPr>
        <w:t>й</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в</w:t>
      </w:r>
      <w:r w:rsidRPr="005455E8">
        <w:rPr>
          <w:color w:val="231F20"/>
          <w:w w:val="113"/>
          <w:sz w:val="24"/>
          <w:szCs w:val="24"/>
        </w:rPr>
        <w:t>е</w:t>
      </w:r>
      <w:r w:rsidRPr="005455E8">
        <w:rPr>
          <w:color w:val="231F20"/>
          <w:w w:val="112"/>
          <w:sz w:val="24"/>
          <w:szCs w:val="24"/>
        </w:rPr>
        <w:t>д</w:t>
      </w:r>
      <w:r w:rsidRPr="005455E8">
        <w:rPr>
          <w:color w:val="231F20"/>
          <w:w w:val="113"/>
          <w:sz w:val="24"/>
          <w:szCs w:val="24"/>
        </w:rPr>
        <w:t>е</w:t>
      </w:r>
      <w:r w:rsidRPr="005455E8">
        <w:rPr>
          <w:color w:val="231F20"/>
          <w:w w:val="114"/>
          <w:sz w:val="24"/>
          <w:szCs w:val="24"/>
        </w:rPr>
        <w:t>ни</w:t>
      </w:r>
      <w:r w:rsidRPr="005455E8">
        <w:rPr>
          <w:color w:val="231F20"/>
          <w:w w:val="115"/>
          <w:sz w:val="24"/>
          <w:szCs w:val="24"/>
        </w:rPr>
        <w:t xml:space="preserve">я </w:t>
      </w:r>
      <w:r w:rsidRPr="005455E8">
        <w:rPr>
          <w:color w:val="231F20"/>
          <w:w w:val="110"/>
          <w:sz w:val="24"/>
          <w:szCs w:val="24"/>
        </w:rPr>
        <w:t xml:space="preserve">о </w:t>
      </w:r>
      <w:r w:rsidRPr="005455E8">
        <w:rPr>
          <w:color w:val="231F20"/>
          <w:w w:val="111"/>
          <w:sz w:val="24"/>
          <w:szCs w:val="24"/>
        </w:rPr>
        <w:t>к</w:t>
      </w:r>
      <w:r w:rsidRPr="005455E8">
        <w:rPr>
          <w:color w:val="231F20"/>
          <w:w w:val="110"/>
          <w:sz w:val="24"/>
          <w:szCs w:val="24"/>
        </w:rPr>
        <w:t>о</w:t>
      </w:r>
      <w:r w:rsidRPr="005455E8">
        <w:rPr>
          <w:color w:val="231F20"/>
          <w:w w:val="113"/>
          <w:sz w:val="24"/>
          <w:szCs w:val="24"/>
        </w:rPr>
        <w:t>т</w:t>
      </w:r>
      <w:r w:rsidRPr="005455E8">
        <w:rPr>
          <w:color w:val="231F20"/>
          <w:w w:val="110"/>
          <w:sz w:val="24"/>
          <w:szCs w:val="24"/>
        </w:rPr>
        <w:t>о</w:t>
      </w:r>
      <w:r w:rsidRPr="005455E8">
        <w:rPr>
          <w:color w:val="231F20"/>
          <w:w w:val="113"/>
          <w:sz w:val="24"/>
          <w:szCs w:val="24"/>
        </w:rPr>
        <w:t>р</w:t>
      </w:r>
      <w:r w:rsidRPr="005455E8">
        <w:rPr>
          <w:color w:val="231F20"/>
          <w:w w:val="111"/>
          <w:sz w:val="24"/>
          <w:szCs w:val="24"/>
        </w:rPr>
        <w:t>ы</w:t>
      </w:r>
      <w:r w:rsidRPr="005455E8">
        <w:rPr>
          <w:color w:val="231F20"/>
          <w:w w:val="103"/>
          <w:sz w:val="24"/>
          <w:szCs w:val="24"/>
        </w:rPr>
        <w:t xml:space="preserve">х </w:t>
      </w:r>
      <w:r w:rsidRPr="005455E8">
        <w:rPr>
          <w:color w:val="231F20"/>
          <w:w w:val="105"/>
          <w:sz w:val="24"/>
          <w:szCs w:val="24"/>
        </w:rPr>
        <w:t>с</w:t>
      </w:r>
      <w:r w:rsidRPr="005455E8">
        <w:rPr>
          <w:color w:val="231F20"/>
          <w:w w:val="110"/>
          <w:sz w:val="24"/>
          <w:szCs w:val="24"/>
        </w:rPr>
        <w:t>о</w:t>
      </w:r>
      <w:r w:rsidRPr="005455E8">
        <w:rPr>
          <w:color w:val="231F20"/>
          <w:w w:val="112"/>
          <w:sz w:val="24"/>
          <w:szCs w:val="24"/>
        </w:rPr>
        <w:t>д</w:t>
      </w:r>
      <w:r w:rsidRPr="005455E8">
        <w:rPr>
          <w:color w:val="231F20"/>
          <w:w w:val="113"/>
          <w:sz w:val="24"/>
          <w:szCs w:val="24"/>
        </w:rPr>
        <w:t>ер</w:t>
      </w:r>
      <w:r w:rsidRPr="005455E8">
        <w:rPr>
          <w:color w:val="231F20"/>
          <w:w w:val="104"/>
          <w:sz w:val="24"/>
          <w:szCs w:val="24"/>
        </w:rPr>
        <w:t>ж</w:t>
      </w:r>
      <w:r w:rsidRPr="005455E8">
        <w:rPr>
          <w:color w:val="231F20"/>
          <w:w w:val="113"/>
          <w:sz w:val="24"/>
          <w:szCs w:val="24"/>
        </w:rPr>
        <w:t>ат</w:t>
      </w:r>
      <w:r w:rsidRPr="005455E8">
        <w:rPr>
          <w:color w:val="231F20"/>
          <w:w w:val="105"/>
          <w:sz w:val="24"/>
          <w:szCs w:val="24"/>
        </w:rPr>
        <w:t>с</w:t>
      </w:r>
      <w:r w:rsidRPr="005455E8">
        <w:rPr>
          <w:color w:val="231F20"/>
          <w:w w:val="115"/>
          <w:sz w:val="24"/>
          <w:szCs w:val="24"/>
        </w:rPr>
        <w:t xml:space="preserve">я </w:t>
      </w:r>
      <w:r w:rsidRPr="005455E8">
        <w:rPr>
          <w:color w:val="231F20"/>
          <w:w w:val="111"/>
          <w:sz w:val="24"/>
          <w:szCs w:val="24"/>
        </w:rPr>
        <w:t xml:space="preserve">в </w:t>
      </w:r>
      <w:r w:rsidRPr="005455E8">
        <w:rPr>
          <w:color w:val="231F20"/>
          <w:w w:val="112"/>
          <w:sz w:val="24"/>
          <w:szCs w:val="24"/>
        </w:rPr>
        <w:t>д</w:t>
      </w:r>
      <w:r w:rsidRPr="005455E8">
        <w:rPr>
          <w:color w:val="231F20"/>
          <w:w w:val="113"/>
          <w:sz w:val="24"/>
          <w:szCs w:val="24"/>
        </w:rPr>
        <w:t>а</w:t>
      </w:r>
      <w:r w:rsidRPr="005455E8">
        <w:rPr>
          <w:color w:val="231F20"/>
          <w:w w:val="114"/>
          <w:sz w:val="24"/>
          <w:szCs w:val="24"/>
        </w:rPr>
        <w:t>нн</w:t>
      </w:r>
      <w:r w:rsidRPr="005455E8">
        <w:rPr>
          <w:color w:val="231F20"/>
          <w:w w:val="111"/>
          <w:sz w:val="24"/>
          <w:szCs w:val="24"/>
        </w:rPr>
        <w:t>ы</w:t>
      </w:r>
      <w:r w:rsidRPr="005455E8">
        <w:rPr>
          <w:color w:val="231F20"/>
          <w:w w:val="103"/>
          <w:sz w:val="24"/>
          <w:szCs w:val="24"/>
        </w:rPr>
        <w:t xml:space="preserve">х </w:t>
      </w:r>
      <w:r w:rsidRPr="005455E8">
        <w:rPr>
          <w:color w:val="231F20"/>
          <w:w w:val="114"/>
          <w:sz w:val="24"/>
          <w:szCs w:val="24"/>
        </w:rPr>
        <w:t>ин</w:t>
      </w:r>
      <w:r w:rsidRPr="005455E8">
        <w:rPr>
          <w:color w:val="231F20"/>
          <w:w w:val="111"/>
          <w:sz w:val="24"/>
          <w:szCs w:val="24"/>
        </w:rPr>
        <w:t>ф</w:t>
      </w:r>
      <w:r w:rsidRPr="005455E8">
        <w:rPr>
          <w:color w:val="231F20"/>
          <w:w w:val="110"/>
          <w:sz w:val="24"/>
          <w:szCs w:val="24"/>
        </w:rPr>
        <w:t>о</w:t>
      </w:r>
      <w:r w:rsidRPr="005455E8">
        <w:rPr>
          <w:color w:val="231F20"/>
          <w:w w:val="113"/>
          <w:sz w:val="24"/>
          <w:szCs w:val="24"/>
        </w:rPr>
        <w:t>р</w:t>
      </w:r>
      <w:r w:rsidRPr="005455E8">
        <w:rPr>
          <w:color w:val="231F20"/>
          <w:w w:val="116"/>
          <w:sz w:val="24"/>
          <w:szCs w:val="24"/>
        </w:rPr>
        <w:t>м</w:t>
      </w:r>
      <w:r w:rsidRPr="005455E8">
        <w:rPr>
          <w:color w:val="231F20"/>
          <w:w w:val="113"/>
          <w:sz w:val="24"/>
          <w:szCs w:val="24"/>
        </w:rPr>
        <w:t>а</w:t>
      </w:r>
      <w:r w:rsidRPr="005455E8">
        <w:rPr>
          <w:color w:val="231F20"/>
          <w:w w:val="114"/>
          <w:sz w:val="24"/>
          <w:szCs w:val="24"/>
        </w:rPr>
        <w:t>ци</w:t>
      </w:r>
      <w:r w:rsidRPr="005455E8">
        <w:rPr>
          <w:color w:val="231F20"/>
          <w:w w:val="110"/>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3"/>
          <w:sz w:val="24"/>
          <w:szCs w:val="24"/>
        </w:rPr>
        <w:t xml:space="preserve">х </w:t>
      </w:r>
      <w:r w:rsidRPr="005455E8">
        <w:rPr>
          <w:color w:val="231F20"/>
          <w:w w:val="111"/>
          <w:sz w:val="24"/>
          <w:szCs w:val="24"/>
        </w:rPr>
        <w:t>к</w:t>
      </w:r>
      <w:r w:rsidRPr="005455E8">
        <w:rPr>
          <w:color w:val="231F20"/>
          <w:w w:val="110"/>
          <w:sz w:val="24"/>
          <w:szCs w:val="24"/>
        </w:rPr>
        <w:t>о</w:t>
      </w:r>
      <w:r w:rsidRPr="005455E8">
        <w:rPr>
          <w:color w:val="231F20"/>
          <w:w w:val="114"/>
          <w:sz w:val="24"/>
          <w:szCs w:val="24"/>
        </w:rPr>
        <w:t>н</w:t>
      </w:r>
      <w:r w:rsidRPr="005455E8">
        <w:rPr>
          <w:color w:val="231F20"/>
          <w:w w:val="105"/>
          <w:sz w:val="24"/>
          <w:szCs w:val="24"/>
        </w:rPr>
        <w:t>с</w:t>
      </w:r>
      <w:r w:rsidRPr="005455E8">
        <w:rPr>
          <w:color w:val="231F20"/>
          <w:w w:val="113"/>
          <w:sz w:val="24"/>
          <w:szCs w:val="24"/>
        </w:rPr>
        <w:t>тр</w:t>
      </w:r>
      <w:r w:rsidRPr="005455E8">
        <w:rPr>
          <w:color w:val="231F20"/>
          <w:w w:val="101"/>
          <w:sz w:val="24"/>
          <w:szCs w:val="24"/>
        </w:rPr>
        <w:t>у</w:t>
      </w:r>
      <w:r w:rsidRPr="005455E8">
        <w:rPr>
          <w:color w:val="231F20"/>
          <w:w w:val="111"/>
          <w:sz w:val="24"/>
          <w:szCs w:val="24"/>
        </w:rPr>
        <w:t>к</w:t>
      </w:r>
      <w:r w:rsidRPr="005455E8">
        <w:rPr>
          <w:color w:val="231F20"/>
          <w:w w:val="114"/>
          <w:sz w:val="24"/>
          <w:szCs w:val="24"/>
        </w:rPr>
        <w:t>ци</w:t>
      </w:r>
      <w:r w:rsidRPr="005455E8">
        <w:rPr>
          <w:color w:val="231F20"/>
          <w:w w:val="115"/>
          <w:sz w:val="24"/>
          <w:szCs w:val="24"/>
        </w:rPr>
        <w:t>я</w:t>
      </w:r>
      <w:r w:rsidRPr="005455E8">
        <w:rPr>
          <w:color w:val="231F20"/>
          <w:w w:val="103"/>
          <w:sz w:val="24"/>
          <w:szCs w:val="24"/>
        </w:rPr>
        <w:t xml:space="preserve">х </w:t>
      </w:r>
      <w:r w:rsidRPr="005455E8">
        <w:rPr>
          <w:color w:val="231F20"/>
          <w:w w:val="114"/>
          <w:sz w:val="24"/>
          <w:szCs w:val="24"/>
        </w:rPr>
        <w:t xml:space="preserve">и </w:t>
      </w:r>
      <w:r w:rsidRPr="005455E8">
        <w:rPr>
          <w:color w:val="231F20"/>
          <w:w w:val="111"/>
          <w:sz w:val="24"/>
          <w:szCs w:val="24"/>
        </w:rPr>
        <w:t>к</w:t>
      </w:r>
      <w:r w:rsidRPr="005455E8">
        <w:rPr>
          <w:color w:val="231F20"/>
          <w:w w:val="110"/>
          <w:sz w:val="24"/>
          <w:szCs w:val="24"/>
        </w:rPr>
        <w:t>о</w:t>
      </w:r>
      <w:r w:rsidRPr="005455E8">
        <w:rPr>
          <w:color w:val="231F20"/>
          <w:w w:val="113"/>
          <w:sz w:val="24"/>
          <w:szCs w:val="24"/>
        </w:rPr>
        <w:t>т</w:t>
      </w:r>
      <w:r w:rsidRPr="005455E8">
        <w:rPr>
          <w:color w:val="231F20"/>
          <w:w w:val="110"/>
          <w:sz w:val="24"/>
          <w:szCs w:val="24"/>
        </w:rPr>
        <w:t>о</w:t>
      </w:r>
      <w:r w:rsidRPr="005455E8">
        <w:rPr>
          <w:color w:val="231F20"/>
          <w:w w:val="113"/>
          <w:sz w:val="24"/>
          <w:szCs w:val="24"/>
        </w:rPr>
        <w:t>р</w:t>
      </w:r>
      <w:r w:rsidRPr="005455E8">
        <w:rPr>
          <w:color w:val="231F20"/>
          <w:w w:val="111"/>
          <w:sz w:val="24"/>
          <w:szCs w:val="24"/>
        </w:rPr>
        <w:t>ы</w:t>
      </w:r>
      <w:r w:rsidRPr="005455E8">
        <w:rPr>
          <w:color w:val="231F20"/>
          <w:w w:val="116"/>
          <w:sz w:val="24"/>
          <w:szCs w:val="24"/>
        </w:rPr>
        <w:t xml:space="preserve">м </w:t>
      </w:r>
      <w:r w:rsidRPr="005455E8">
        <w:rPr>
          <w:color w:val="231F20"/>
          <w:w w:val="101"/>
          <w:sz w:val="24"/>
          <w:szCs w:val="24"/>
        </w:rPr>
        <w:t>у</w:t>
      </w:r>
      <w:r w:rsidRPr="005455E8">
        <w:rPr>
          <w:color w:val="231F20"/>
          <w:w w:val="111"/>
          <w:sz w:val="24"/>
          <w:szCs w:val="24"/>
        </w:rPr>
        <w:t>к</w:t>
      </w:r>
      <w:r w:rsidRPr="005455E8">
        <w:rPr>
          <w:color w:val="231F20"/>
          <w:w w:val="113"/>
          <w:sz w:val="24"/>
          <w:szCs w:val="24"/>
        </w:rPr>
        <w:t>а</w:t>
      </w:r>
      <w:r w:rsidRPr="005455E8">
        <w:rPr>
          <w:color w:val="231F20"/>
          <w:w w:val="119"/>
          <w:sz w:val="24"/>
          <w:szCs w:val="24"/>
        </w:rPr>
        <w:t>з</w:t>
      </w:r>
      <w:r w:rsidRPr="005455E8">
        <w:rPr>
          <w:color w:val="231F20"/>
          <w:w w:val="113"/>
          <w:sz w:val="24"/>
          <w:szCs w:val="24"/>
        </w:rPr>
        <w:t>а</w:t>
      </w:r>
      <w:r w:rsidRPr="005455E8">
        <w:rPr>
          <w:color w:val="231F20"/>
          <w:w w:val="114"/>
          <w:sz w:val="24"/>
          <w:szCs w:val="24"/>
        </w:rPr>
        <w:t>нн</w:t>
      </w:r>
      <w:r w:rsidRPr="005455E8">
        <w:rPr>
          <w:color w:val="231F20"/>
          <w:w w:val="110"/>
          <w:sz w:val="24"/>
          <w:szCs w:val="24"/>
        </w:rPr>
        <w:t>о</w:t>
      </w:r>
      <w:r w:rsidRPr="005455E8">
        <w:rPr>
          <w:color w:val="231F20"/>
          <w:w w:val="113"/>
          <w:sz w:val="24"/>
          <w:szCs w:val="24"/>
        </w:rPr>
        <w:t xml:space="preserve">е </w:t>
      </w:r>
      <w:r w:rsidRPr="005455E8">
        <w:rPr>
          <w:color w:val="231F20"/>
          <w:w w:val="119"/>
          <w:sz w:val="24"/>
          <w:szCs w:val="24"/>
        </w:rPr>
        <w:t>з</w:t>
      </w:r>
      <w:r w:rsidRPr="005455E8">
        <w:rPr>
          <w:color w:val="231F20"/>
          <w:w w:val="112"/>
          <w:sz w:val="24"/>
          <w:szCs w:val="24"/>
        </w:rPr>
        <w:t>д</w:t>
      </w:r>
      <w:r w:rsidRPr="005455E8">
        <w:rPr>
          <w:color w:val="231F20"/>
          <w:w w:val="113"/>
          <w:sz w:val="24"/>
          <w:szCs w:val="24"/>
        </w:rPr>
        <w:t>а</w:t>
      </w:r>
      <w:r w:rsidRPr="005455E8">
        <w:rPr>
          <w:color w:val="231F20"/>
          <w:w w:val="114"/>
          <w:sz w:val="24"/>
          <w:szCs w:val="24"/>
        </w:rPr>
        <w:t>ни</w:t>
      </w:r>
      <w:r w:rsidRPr="005455E8">
        <w:rPr>
          <w:color w:val="231F20"/>
          <w:w w:val="113"/>
          <w:sz w:val="24"/>
          <w:szCs w:val="24"/>
        </w:rPr>
        <w:t xml:space="preserve">е, </w:t>
      </w:r>
      <w:r w:rsidRPr="005455E8">
        <w:rPr>
          <w:color w:val="231F20"/>
          <w:w w:val="105"/>
          <w:sz w:val="24"/>
          <w:szCs w:val="24"/>
        </w:rPr>
        <w:t>с</w:t>
      </w:r>
      <w:r w:rsidRPr="005455E8">
        <w:rPr>
          <w:color w:val="231F20"/>
          <w:w w:val="113"/>
          <w:sz w:val="24"/>
          <w:szCs w:val="24"/>
        </w:rPr>
        <w:t>тр</w:t>
      </w:r>
      <w:r w:rsidRPr="005455E8">
        <w:rPr>
          <w:color w:val="231F20"/>
          <w:w w:val="110"/>
          <w:sz w:val="24"/>
          <w:szCs w:val="24"/>
        </w:rPr>
        <w:t>о</w:t>
      </w:r>
      <w:r w:rsidRPr="005455E8">
        <w:rPr>
          <w:color w:val="231F20"/>
          <w:w w:val="113"/>
          <w:sz w:val="24"/>
          <w:szCs w:val="24"/>
        </w:rPr>
        <w:t>е</w:t>
      </w:r>
      <w:r w:rsidRPr="005455E8">
        <w:rPr>
          <w:color w:val="231F20"/>
          <w:w w:val="114"/>
          <w:sz w:val="24"/>
          <w:szCs w:val="24"/>
        </w:rPr>
        <w:t>ни</w:t>
      </w:r>
      <w:r w:rsidRPr="005455E8">
        <w:rPr>
          <w:color w:val="231F20"/>
          <w:w w:val="113"/>
          <w:sz w:val="24"/>
          <w:szCs w:val="24"/>
        </w:rPr>
        <w:t xml:space="preserve">е, </w:t>
      </w:r>
      <w:r w:rsidRPr="005455E8">
        <w:rPr>
          <w:color w:val="231F20"/>
          <w:w w:val="105"/>
          <w:sz w:val="24"/>
          <w:szCs w:val="24"/>
        </w:rPr>
        <w:t>с</w:t>
      </w:r>
      <w:r w:rsidRPr="005455E8">
        <w:rPr>
          <w:color w:val="231F20"/>
          <w:w w:val="110"/>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4"/>
          <w:sz w:val="24"/>
          <w:szCs w:val="24"/>
        </w:rPr>
        <w:t>ж</w:t>
      </w:r>
      <w:r w:rsidRPr="005455E8">
        <w:rPr>
          <w:color w:val="231F20"/>
          <w:w w:val="113"/>
          <w:sz w:val="24"/>
          <w:szCs w:val="24"/>
        </w:rPr>
        <w:t>е</w:t>
      </w:r>
      <w:r w:rsidRPr="005455E8">
        <w:rPr>
          <w:color w:val="231F20"/>
          <w:w w:val="114"/>
          <w:sz w:val="24"/>
          <w:szCs w:val="24"/>
        </w:rPr>
        <w:t>ни</w:t>
      </w:r>
      <w:r w:rsidRPr="005455E8">
        <w:rPr>
          <w:color w:val="231F20"/>
          <w:w w:val="113"/>
          <w:sz w:val="24"/>
          <w:szCs w:val="24"/>
        </w:rPr>
        <w:t xml:space="preserve">е </w:t>
      </w:r>
      <w:r w:rsidRPr="005455E8">
        <w:rPr>
          <w:color w:val="231F20"/>
          <w:w w:val="114"/>
          <w:sz w:val="24"/>
          <w:szCs w:val="24"/>
        </w:rPr>
        <w:t>п</w:t>
      </w:r>
      <w:r w:rsidRPr="005455E8">
        <w:rPr>
          <w:color w:val="231F20"/>
          <w:w w:val="113"/>
          <w:sz w:val="24"/>
          <w:szCs w:val="24"/>
        </w:rPr>
        <w:t>р</w:t>
      </w:r>
      <w:r w:rsidRPr="005455E8">
        <w:rPr>
          <w:color w:val="231F20"/>
          <w:w w:val="114"/>
          <w:sz w:val="24"/>
          <w:szCs w:val="24"/>
        </w:rPr>
        <w:t>ин</w:t>
      </w:r>
      <w:r w:rsidRPr="005455E8">
        <w:rPr>
          <w:color w:val="231F20"/>
          <w:w w:val="113"/>
          <w:sz w:val="24"/>
          <w:szCs w:val="24"/>
        </w:rPr>
        <w:t>а</w:t>
      </w:r>
      <w:r w:rsidRPr="005455E8">
        <w:rPr>
          <w:color w:val="231F20"/>
          <w:w w:val="112"/>
          <w:sz w:val="24"/>
          <w:szCs w:val="24"/>
        </w:rPr>
        <w:t>д</w:t>
      </w:r>
      <w:r w:rsidRPr="005455E8">
        <w:rPr>
          <w:color w:val="231F20"/>
          <w:w w:val="108"/>
          <w:sz w:val="24"/>
          <w:szCs w:val="24"/>
        </w:rPr>
        <w:t>л</w:t>
      </w:r>
      <w:r w:rsidRPr="005455E8">
        <w:rPr>
          <w:color w:val="231F20"/>
          <w:w w:val="113"/>
          <w:sz w:val="24"/>
          <w:szCs w:val="24"/>
        </w:rPr>
        <w:t>е</w:t>
      </w:r>
      <w:r w:rsidRPr="005455E8">
        <w:rPr>
          <w:color w:val="231F20"/>
          <w:w w:val="104"/>
          <w:sz w:val="24"/>
          <w:szCs w:val="24"/>
        </w:rPr>
        <w:t>ж</w:t>
      </w:r>
      <w:r w:rsidRPr="005455E8">
        <w:rPr>
          <w:color w:val="231F20"/>
          <w:w w:val="113"/>
          <w:sz w:val="24"/>
          <w:szCs w:val="24"/>
        </w:rPr>
        <w:t xml:space="preserve">ат </w:t>
      </w:r>
      <w:r w:rsidRPr="005455E8">
        <w:rPr>
          <w:color w:val="231F20"/>
          <w:w w:val="114"/>
          <w:sz w:val="24"/>
          <w:szCs w:val="24"/>
        </w:rPr>
        <w:t>н</w:t>
      </w:r>
      <w:r w:rsidRPr="005455E8">
        <w:rPr>
          <w:color w:val="231F20"/>
          <w:w w:val="113"/>
          <w:sz w:val="24"/>
          <w:szCs w:val="24"/>
        </w:rPr>
        <w:t xml:space="preserve">а </w:t>
      </w:r>
      <w:r w:rsidRPr="005455E8">
        <w:rPr>
          <w:color w:val="231F20"/>
          <w:w w:val="114"/>
          <w:sz w:val="24"/>
          <w:szCs w:val="24"/>
        </w:rPr>
        <w:t>п</w:t>
      </w:r>
      <w:r w:rsidRPr="005455E8">
        <w:rPr>
          <w:color w:val="231F20"/>
          <w:w w:val="113"/>
          <w:sz w:val="24"/>
          <w:szCs w:val="24"/>
        </w:rPr>
        <w:t>ра</w:t>
      </w:r>
      <w:r w:rsidRPr="005455E8">
        <w:rPr>
          <w:color w:val="231F20"/>
          <w:w w:val="111"/>
          <w:sz w:val="24"/>
          <w:szCs w:val="24"/>
        </w:rPr>
        <w:t>в</w:t>
      </w:r>
      <w:r w:rsidRPr="005455E8">
        <w:rPr>
          <w:color w:val="231F20"/>
          <w:w w:val="113"/>
          <w:sz w:val="24"/>
          <w:szCs w:val="24"/>
        </w:rPr>
        <w:t xml:space="preserve">е </w:t>
      </w:r>
      <w:r w:rsidRPr="005455E8">
        <w:rPr>
          <w:color w:val="231F20"/>
          <w:w w:val="105"/>
          <w:sz w:val="24"/>
          <w:szCs w:val="24"/>
        </w:rPr>
        <w:t>с</w:t>
      </w:r>
      <w:r w:rsidRPr="005455E8">
        <w:rPr>
          <w:color w:val="231F20"/>
          <w:w w:val="110"/>
          <w:sz w:val="24"/>
          <w:szCs w:val="24"/>
        </w:rPr>
        <w:t>о</w:t>
      </w:r>
      <w:r w:rsidRPr="005455E8">
        <w:rPr>
          <w:color w:val="231F20"/>
          <w:w w:val="106"/>
          <w:sz w:val="24"/>
          <w:szCs w:val="24"/>
        </w:rPr>
        <w:t>б</w:t>
      </w:r>
      <w:r w:rsidRPr="005455E8">
        <w:rPr>
          <w:color w:val="231F20"/>
          <w:w w:val="105"/>
          <w:sz w:val="24"/>
          <w:szCs w:val="24"/>
        </w:rPr>
        <w:t>с</w:t>
      </w:r>
      <w:r w:rsidRPr="005455E8">
        <w:rPr>
          <w:color w:val="231F20"/>
          <w:w w:val="113"/>
          <w:sz w:val="24"/>
          <w:szCs w:val="24"/>
        </w:rPr>
        <w:t>т</w:t>
      </w:r>
      <w:r w:rsidRPr="005455E8">
        <w:rPr>
          <w:color w:val="231F20"/>
          <w:w w:val="111"/>
          <w:sz w:val="24"/>
          <w:szCs w:val="24"/>
        </w:rPr>
        <w:t>в</w:t>
      </w:r>
      <w:r w:rsidRPr="005455E8">
        <w:rPr>
          <w:color w:val="231F20"/>
          <w:w w:val="113"/>
          <w:sz w:val="24"/>
          <w:szCs w:val="24"/>
        </w:rPr>
        <w:t>е</w:t>
      </w:r>
      <w:r w:rsidRPr="005455E8">
        <w:rPr>
          <w:color w:val="231F20"/>
          <w:w w:val="114"/>
          <w:sz w:val="24"/>
          <w:szCs w:val="24"/>
        </w:rPr>
        <w:t>нн</w:t>
      </w:r>
      <w:r w:rsidRPr="005455E8">
        <w:rPr>
          <w:color w:val="231F20"/>
          <w:w w:val="110"/>
          <w:sz w:val="24"/>
          <w:szCs w:val="24"/>
        </w:rPr>
        <w:t>о</w:t>
      </w:r>
      <w:r w:rsidRPr="005455E8">
        <w:rPr>
          <w:color w:val="231F20"/>
          <w:w w:val="105"/>
          <w:sz w:val="24"/>
          <w:szCs w:val="24"/>
        </w:rPr>
        <w:t>с</w:t>
      </w:r>
      <w:r w:rsidRPr="005455E8">
        <w:rPr>
          <w:color w:val="231F20"/>
          <w:w w:val="113"/>
          <w:sz w:val="24"/>
          <w:szCs w:val="24"/>
        </w:rPr>
        <w:t>т</w:t>
      </w:r>
      <w:r w:rsidRPr="005455E8">
        <w:rPr>
          <w:color w:val="231F20"/>
          <w:w w:val="114"/>
          <w:sz w:val="24"/>
          <w:szCs w:val="24"/>
        </w:rPr>
        <w:t>и и</w:t>
      </w:r>
      <w:r w:rsidRPr="005455E8">
        <w:rPr>
          <w:color w:val="231F20"/>
          <w:w w:val="108"/>
          <w:sz w:val="24"/>
          <w:szCs w:val="24"/>
        </w:rPr>
        <w:t>л</w:t>
      </w:r>
      <w:r w:rsidRPr="005455E8">
        <w:rPr>
          <w:color w:val="231F20"/>
          <w:w w:val="114"/>
          <w:sz w:val="24"/>
          <w:szCs w:val="24"/>
        </w:rPr>
        <w:t>и ин</w:t>
      </w:r>
      <w:r w:rsidRPr="005455E8">
        <w:rPr>
          <w:color w:val="231F20"/>
          <w:w w:val="110"/>
          <w:sz w:val="24"/>
          <w:szCs w:val="24"/>
        </w:rPr>
        <w:t>о</w:t>
      </w:r>
      <w:r w:rsidRPr="005455E8">
        <w:rPr>
          <w:color w:val="231F20"/>
          <w:w w:val="116"/>
          <w:sz w:val="24"/>
          <w:szCs w:val="24"/>
        </w:rPr>
        <w:t xml:space="preserve">м </w:t>
      </w:r>
      <w:r w:rsidRPr="005455E8">
        <w:rPr>
          <w:color w:val="231F20"/>
          <w:w w:val="111"/>
          <w:sz w:val="24"/>
          <w:szCs w:val="24"/>
        </w:rPr>
        <w:t>в</w:t>
      </w:r>
      <w:r w:rsidRPr="005455E8">
        <w:rPr>
          <w:color w:val="231F20"/>
          <w:w w:val="113"/>
          <w:sz w:val="24"/>
          <w:szCs w:val="24"/>
        </w:rPr>
        <w:t>е</w:t>
      </w:r>
      <w:r w:rsidRPr="005455E8">
        <w:rPr>
          <w:color w:val="231F20"/>
          <w:w w:val="109"/>
          <w:sz w:val="24"/>
          <w:szCs w:val="24"/>
        </w:rPr>
        <w:t>щ</w:t>
      </w:r>
      <w:r w:rsidRPr="005455E8">
        <w:rPr>
          <w:color w:val="231F20"/>
          <w:w w:val="114"/>
          <w:sz w:val="24"/>
          <w:szCs w:val="24"/>
        </w:rPr>
        <w:t>н</w:t>
      </w:r>
      <w:r w:rsidRPr="005455E8">
        <w:rPr>
          <w:color w:val="231F20"/>
          <w:w w:val="110"/>
          <w:sz w:val="24"/>
          <w:szCs w:val="24"/>
        </w:rPr>
        <w:t>о</w:t>
      </w:r>
      <w:r w:rsidRPr="005455E8">
        <w:rPr>
          <w:color w:val="231F20"/>
          <w:w w:val="116"/>
          <w:sz w:val="24"/>
          <w:szCs w:val="24"/>
        </w:rPr>
        <w:t xml:space="preserve">м </w:t>
      </w:r>
      <w:r w:rsidRPr="005455E8">
        <w:rPr>
          <w:color w:val="231F20"/>
          <w:w w:val="114"/>
          <w:sz w:val="24"/>
          <w:szCs w:val="24"/>
        </w:rPr>
        <w:t>п</w:t>
      </w:r>
      <w:r w:rsidRPr="005455E8">
        <w:rPr>
          <w:color w:val="231F20"/>
          <w:w w:val="113"/>
          <w:sz w:val="24"/>
          <w:szCs w:val="24"/>
        </w:rPr>
        <w:t>ра</w:t>
      </w:r>
      <w:r w:rsidRPr="005455E8">
        <w:rPr>
          <w:color w:val="231F20"/>
          <w:w w:val="111"/>
          <w:sz w:val="24"/>
          <w:szCs w:val="24"/>
        </w:rPr>
        <w:t>в</w:t>
      </w:r>
      <w:r w:rsidRPr="005455E8">
        <w:rPr>
          <w:color w:val="231F20"/>
          <w:w w:val="113"/>
          <w:sz w:val="24"/>
          <w:szCs w:val="24"/>
        </w:rPr>
        <w:t xml:space="preserve">е, </w:t>
      </w:r>
      <w:r w:rsidRPr="005455E8">
        <w:rPr>
          <w:color w:val="231F20"/>
          <w:w w:val="114"/>
          <w:sz w:val="24"/>
          <w:szCs w:val="24"/>
        </w:rPr>
        <w:t>п</w:t>
      </w:r>
      <w:r w:rsidRPr="005455E8">
        <w:rPr>
          <w:color w:val="231F20"/>
          <w:w w:val="113"/>
          <w:sz w:val="24"/>
          <w:szCs w:val="24"/>
        </w:rPr>
        <w:t>р</w:t>
      </w:r>
      <w:r w:rsidRPr="005455E8">
        <w:rPr>
          <w:color w:val="231F20"/>
          <w:w w:val="114"/>
          <w:sz w:val="24"/>
          <w:szCs w:val="24"/>
        </w:rPr>
        <w:t>и э</w:t>
      </w:r>
      <w:r w:rsidRPr="005455E8">
        <w:rPr>
          <w:color w:val="231F20"/>
          <w:w w:val="113"/>
          <w:sz w:val="24"/>
          <w:szCs w:val="24"/>
        </w:rPr>
        <w:t>т</w:t>
      </w:r>
      <w:r w:rsidRPr="005455E8">
        <w:rPr>
          <w:color w:val="231F20"/>
          <w:w w:val="110"/>
          <w:sz w:val="24"/>
          <w:szCs w:val="24"/>
        </w:rPr>
        <w:t>о</w:t>
      </w:r>
      <w:r w:rsidRPr="005455E8">
        <w:rPr>
          <w:color w:val="231F20"/>
          <w:w w:val="116"/>
          <w:sz w:val="24"/>
          <w:szCs w:val="24"/>
        </w:rPr>
        <w:t xml:space="preserve">м </w:t>
      </w:r>
      <w:r w:rsidRPr="005455E8">
        <w:rPr>
          <w:color w:val="231F20"/>
          <w:w w:val="110"/>
          <w:sz w:val="24"/>
          <w:szCs w:val="24"/>
        </w:rPr>
        <w:t>о</w:t>
      </w:r>
      <w:r w:rsidRPr="005455E8">
        <w:rPr>
          <w:color w:val="231F20"/>
          <w:w w:val="106"/>
          <w:sz w:val="24"/>
          <w:szCs w:val="24"/>
        </w:rPr>
        <w:t>б</w:t>
      </w:r>
      <w:r w:rsidRPr="005455E8">
        <w:rPr>
          <w:color w:val="231F20"/>
          <w:w w:val="109"/>
          <w:sz w:val="24"/>
          <w:szCs w:val="24"/>
        </w:rPr>
        <w:t>щ</w:t>
      </w:r>
      <w:r w:rsidRPr="005455E8">
        <w:rPr>
          <w:color w:val="231F20"/>
          <w:w w:val="113"/>
          <w:sz w:val="24"/>
          <w:szCs w:val="24"/>
        </w:rPr>
        <w:t>а</w:t>
      </w:r>
      <w:r w:rsidRPr="005455E8">
        <w:rPr>
          <w:color w:val="231F20"/>
          <w:w w:val="115"/>
          <w:sz w:val="24"/>
          <w:szCs w:val="24"/>
        </w:rPr>
        <w:t xml:space="preserve">я </w:t>
      </w:r>
      <w:r w:rsidRPr="005455E8">
        <w:rPr>
          <w:color w:val="231F20"/>
          <w:w w:val="114"/>
          <w:sz w:val="24"/>
          <w:szCs w:val="24"/>
        </w:rPr>
        <w:t>п</w:t>
      </w:r>
      <w:r w:rsidRPr="005455E8">
        <w:rPr>
          <w:color w:val="231F20"/>
          <w:w w:val="108"/>
          <w:sz w:val="24"/>
          <w:szCs w:val="24"/>
        </w:rPr>
        <w:t>л</w:t>
      </w:r>
      <w:r w:rsidRPr="005455E8">
        <w:rPr>
          <w:color w:val="231F20"/>
          <w:w w:val="110"/>
          <w:sz w:val="24"/>
          <w:szCs w:val="24"/>
        </w:rPr>
        <w:t>о</w:t>
      </w:r>
      <w:r w:rsidRPr="005455E8">
        <w:rPr>
          <w:color w:val="231F20"/>
          <w:w w:val="109"/>
          <w:sz w:val="24"/>
          <w:szCs w:val="24"/>
        </w:rPr>
        <w:t>щ</w:t>
      </w:r>
      <w:r w:rsidRPr="005455E8">
        <w:rPr>
          <w:color w:val="231F20"/>
          <w:w w:val="113"/>
          <w:sz w:val="24"/>
          <w:szCs w:val="24"/>
        </w:rPr>
        <w:t>а</w:t>
      </w:r>
      <w:r w:rsidRPr="005455E8">
        <w:rPr>
          <w:color w:val="231F20"/>
          <w:w w:val="112"/>
          <w:sz w:val="24"/>
          <w:szCs w:val="24"/>
        </w:rPr>
        <w:t>д</w:t>
      </w:r>
      <w:r w:rsidRPr="005455E8">
        <w:rPr>
          <w:color w:val="231F20"/>
          <w:w w:val="111"/>
          <w:sz w:val="24"/>
          <w:szCs w:val="24"/>
        </w:rPr>
        <w:t xml:space="preserve">ь </w:t>
      </w:r>
      <w:r w:rsidRPr="005455E8">
        <w:rPr>
          <w:color w:val="231F20"/>
          <w:w w:val="114"/>
          <w:sz w:val="24"/>
          <w:szCs w:val="24"/>
        </w:rPr>
        <w:t>ин</w:t>
      </w:r>
      <w:r w:rsidRPr="005455E8">
        <w:rPr>
          <w:color w:val="231F20"/>
          <w:w w:val="111"/>
          <w:sz w:val="24"/>
          <w:szCs w:val="24"/>
        </w:rPr>
        <w:t>ф</w:t>
      </w:r>
      <w:r w:rsidRPr="005455E8">
        <w:rPr>
          <w:color w:val="231F20"/>
          <w:w w:val="110"/>
          <w:sz w:val="24"/>
          <w:szCs w:val="24"/>
        </w:rPr>
        <w:t>о</w:t>
      </w:r>
      <w:r w:rsidRPr="005455E8">
        <w:rPr>
          <w:color w:val="231F20"/>
          <w:w w:val="113"/>
          <w:sz w:val="24"/>
          <w:szCs w:val="24"/>
        </w:rPr>
        <w:t>р</w:t>
      </w:r>
      <w:r w:rsidRPr="005455E8">
        <w:rPr>
          <w:color w:val="231F20"/>
          <w:w w:val="116"/>
          <w:sz w:val="24"/>
          <w:szCs w:val="24"/>
        </w:rPr>
        <w:t>м</w:t>
      </w:r>
      <w:r w:rsidRPr="005455E8">
        <w:rPr>
          <w:color w:val="231F20"/>
          <w:w w:val="113"/>
          <w:sz w:val="24"/>
          <w:szCs w:val="24"/>
        </w:rPr>
        <w:t>а</w:t>
      </w:r>
      <w:r w:rsidRPr="005455E8">
        <w:rPr>
          <w:color w:val="231F20"/>
          <w:w w:val="114"/>
          <w:sz w:val="24"/>
          <w:szCs w:val="24"/>
        </w:rPr>
        <w:t>ци</w:t>
      </w:r>
      <w:r w:rsidRPr="005455E8">
        <w:rPr>
          <w:color w:val="231F20"/>
          <w:w w:val="110"/>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3"/>
          <w:sz w:val="24"/>
          <w:szCs w:val="24"/>
        </w:rPr>
        <w:t xml:space="preserve">х </w:t>
      </w:r>
      <w:r w:rsidRPr="005455E8">
        <w:rPr>
          <w:color w:val="231F20"/>
          <w:w w:val="111"/>
          <w:sz w:val="24"/>
          <w:szCs w:val="24"/>
        </w:rPr>
        <w:t>к</w:t>
      </w:r>
      <w:r w:rsidRPr="005455E8">
        <w:rPr>
          <w:color w:val="231F20"/>
          <w:w w:val="110"/>
          <w:sz w:val="24"/>
          <w:szCs w:val="24"/>
        </w:rPr>
        <w:t>о</w:t>
      </w:r>
      <w:r w:rsidRPr="005455E8">
        <w:rPr>
          <w:color w:val="231F20"/>
          <w:w w:val="114"/>
          <w:sz w:val="24"/>
          <w:szCs w:val="24"/>
        </w:rPr>
        <w:t>н</w:t>
      </w:r>
      <w:r w:rsidRPr="005455E8">
        <w:rPr>
          <w:color w:val="231F20"/>
          <w:w w:val="105"/>
          <w:sz w:val="24"/>
          <w:szCs w:val="24"/>
        </w:rPr>
        <w:t>с</w:t>
      </w:r>
      <w:r w:rsidRPr="005455E8">
        <w:rPr>
          <w:color w:val="231F20"/>
          <w:w w:val="113"/>
          <w:sz w:val="24"/>
          <w:szCs w:val="24"/>
        </w:rPr>
        <w:t>тр</w:t>
      </w:r>
      <w:r w:rsidRPr="005455E8">
        <w:rPr>
          <w:color w:val="231F20"/>
          <w:w w:val="101"/>
          <w:sz w:val="24"/>
          <w:szCs w:val="24"/>
        </w:rPr>
        <w:t>у</w:t>
      </w:r>
      <w:r w:rsidRPr="005455E8">
        <w:rPr>
          <w:color w:val="231F20"/>
          <w:w w:val="111"/>
          <w:sz w:val="24"/>
          <w:szCs w:val="24"/>
        </w:rPr>
        <w:t>к</w:t>
      </w:r>
      <w:r w:rsidRPr="005455E8">
        <w:rPr>
          <w:color w:val="231F20"/>
          <w:w w:val="114"/>
          <w:sz w:val="24"/>
          <w:szCs w:val="24"/>
        </w:rPr>
        <w:t xml:space="preserve">ций </w:t>
      </w:r>
      <w:r w:rsidRPr="005455E8">
        <w:rPr>
          <w:color w:val="231F20"/>
          <w:w w:val="103"/>
          <w:sz w:val="24"/>
          <w:szCs w:val="24"/>
        </w:rPr>
        <w:t>(</w:t>
      </w:r>
      <w:r w:rsidRPr="005455E8">
        <w:rPr>
          <w:color w:val="231F20"/>
          <w:w w:val="111"/>
          <w:sz w:val="24"/>
          <w:szCs w:val="24"/>
        </w:rPr>
        <w:t>выв</w:t>
      </w:r>
      <w:r w:rsidRPr="005455E8">
        <w:rPr>
          <w:color w:val="231F20"/>
          <w:w w:val="113"/>
          <w:sz w:val="24"/>
          <w:szCs w:val="24"/>
        </w:rPr>
        <w:t>е</w:t>
      </w:r>
      <w:r w:rsidRPr="005455E8">
        <w:rPr>
          <w:color w:val="231F20"/>
          <w:w w:val="105"/>
          <w:sz w:val="24"/>
          <w:szCs w:val="24"/>
        </w:rPr>
        <w:t>с</w:t>
      </w:r>
      <w:r w:rsidRPr="005455E8">
        <w:rPr>
          <w:color w:val="231F20"/>
          <w:w w:val="110"/>
          <w:sz w:val="24"/>
          <w:szCs w:val="24"/>
        </w:rPr>
        <w:t>о</w:t>
      </w:r>
      <w:r w:rsidRPr="005455E8">
        <w:rPr>
          <w:color w:val="231F20"/>
          <w:w w:val="111"/>
          <w:sz w:val="24"/>
          <w:szCs w:val="24"/>
        </w:rPr>
        <w:t>к</w:t>
      </w:r>
      <w:r w:rsidRPr="005455E8">
        <w:rPr>
          <w:color w:val="231F20"/>
          <w:w w:val="103"/>
          <w:sz w:val="24"/>
          <w:szCs w:val="24"/>
        </w:rPr>
        <w:t xml:space="preserve">) </w:t>
      </w:r>
      <w:r w:rsidRPr="005455E8">
        <w:rPr>
          <w:color w:val="231F20"/>
          <w:w w:val="114"/>
          <w:sz w:val="24"/>
          <w:szCs w:val="24"/>
        </w:rPr>
        <w:t>н</w:t>
      </w:r>
      <w:r w:rsidRPr="005455E8">
        <w:rPr>
          <w:color w:val="231F20"/>
          <w:w w:val="113"/>
          <w:sz w:val="24"/>
          <w:szCs w:val="24"/>
        </w:rPr>
        <w:t xml:space="preserve">е </w:t>
      </w:r>
      <w:r w:rsidRPr="005455E8">
        <w:rPr>
          <w:color w:val="231F20"/>
          <w:w w:val="112"/>
          <w:sz w:val="24"/>
          <w:szCs w:val="24"/>
        </w:rPr>
        <w:t>д</w:t>
      </w:r>
      <w:r w:rsidRPr="005455E8">
        <w:rPr>
          <w:color w:val="231F20"/>
          <w:w w:val="110"/>
          <w:sz w:val="24"/>
          <w:szCs w:val="24"/>
        </w:rPr>
        <w:t>о</w:t>
      </w:r>
      <w:r w:rsidRPr="005455E8">
        <w:rPr>
          <w:color w:val="231F20"/>
          <w:w w:val="108"/>
          <w:sz w:val="24"/>
          <w:szCs w:val="24"/>
        </w:rPr>
        <w:t>л</w:t>
      </w:r>
      <w:r w:rsidRPr="005455E8">
        <w:rPr>
          <w:color w:val="231F20"/>
          <w:w w:val="104"/>
          <w:sz w:val="24"/>
          <w:szCs w:val="24"/>
        </w:rPr>
        <w:t>ж</w:t>
      </w:r>
      <w:r w:rsidRPr="005455E8">
        <w:rPr>
          <w:color w:val="231F20"/>
          <w:w w:val="114"/>
          <w:sz w:val="24"/>
          <w:szCs w:val="24"/>
        </w:rPr>
        <w:t>н</w:t>
      </w:r>
      <w:r w:rsidRPr="005455E8">
        <w:rPr>
          <w:color w:val="231F20"/>
          <w:w w:val="113"/>
          <w:sz w:val="24"/>
          <w:szCs w:val="24"/>
        </w:rPr>
        <w:t xml:space="preserve">а </w:t>
      </w:r>
      <w:r w:rsidRPr="005455E8">
        <w:rPr>
          <w:color w:val="231F20"/>
          <w:w w:val="114"/>
          <w:sz w:val="24"/>
          <w:szCs w:val="24"/>
        </w:rPr>
        <w:t>п</w:t>
      </w:r>
      <w:r w:rsidRPr="005455E8">
        <w:rPr>
          <w:color w:val="231F20"/>
          <w:w w:val="113"/>
          <w:sz w:val="24"/>
          <w:szCs w:val="24"/>
        </w:rPr>
        <w:t>ре</w:t>
      </w:r>
      <w:r w:rsidRPr="005455E8">
        <w:rPr>
          <w:color w:val="231F20"/>
          <w:w w:val="111"/>
          <w:sz w:val="24"/>
          <w:szCs w:val="24"/>
        </w:rPr>
        <w:t>вы</w:t>
      </w:r>
      <w:r w:rsidRPr="005455E8">
        <w:rPr>
          <w:color w:val="231F20"/>
          <w:w w:val="108"/>
          <w:sz w:val="24"/>
          <w:szCs w:val="24"/>
        </w:rPr>
        <w:t>ш</w:t>
      </w:r>
      <w:r w:rsidRPr="005455E8">
        <w:rPr>
          <w:color w:val="231F20"/>
          <w:w w:val="113"/>
          <w:sz w:val="24"/>
          <w:szCs w:val="24"/>
        </w:rPr>
        <w:t>ат</w:t>
      </w:r>
      <w:r w:rsidRPr="005455E8">
        <w:rPr>
          <w:color w:val="231F20"/>
          <w:w w:val="111"/>
          <w:sz w:val="24"/>
          <w:szCs w:val="24"/>
        </w:rPr>
        <w:t xml:space="preserve">ь </w:t>
      </w:r>
      <w:r w:rsidRPr="005455E8">
        <w:rPr>
          <w:color w:val="231F20"/>
          <w:w w:val="106"/>
          <w:sz w:val="24"/>
          <w:szCs w:val="24"/>
        </w:rPr>
        <w:t xml:space="preserve">2 </w:t>
      </w:r>
      <w:r w:rsidRPr="005455E8">
        <w:rPr>
          <w:color w:val="231F20"/>
          <w:w w:val="116"/>
          <w:sz w:val="24"/>
          <w:szCs w:val="24"/>
        </w:rPr>
        <w:t>м</w:t>
      </w:r>
      <w:r w:rsidRPr="005455E8">
        <w:rPr>
          <w:color w:val="231F20"/>
          <w:w w:val="106"/>
          <w:sz w:val="24"/>
          <w:szCs w:val="24"/>
          <w:vertAlign w:val="superscript"/>
        </w:rPr>
        <w:t>2</w:t>
      </w:r>
      <w:r w:rsidRPr="005455E8">
        <w:rPr>
          <w:color w:val="231F20"/>
          <w:w w:val="111"/>
          <w:sz w:val="24"/>
          <w:szCs w:val="24"/>
        </w:rPr>
        <w:t>.</w:t>
      </w:r>
    </w:p>
    <w:p w:rsidR="007D2AF8" w:rsidRPr="005455E8" w:rsidRDefault="007D2AF8">
      <w:pPr>
        <w:jc w:val="both"/>
        <w:rPr>
          <w:w w:val="111"/>
          <w:sz w:val="24"/>
          <w:szCs w:val="24"/>
        </w:rPr>
      </w:pPr>
    </w:p>
    <w:p w:rsidR="007D2AF8" w:rsidRPr="005455E8" w:rsidRDefault="00987DF1">
      <w:pPr>
        <w:suppressAutoHyphens w:val="0"/>
        <w:rPr>
          <w:w w:val="111"/>
          <w:sz w:val="24"/>
          <w:szCs w:val="24"/>
        </w:rPr>
      </w:pPr>
      <w:r w:rsidRPr="005455E8">
        <w:br w:type="page"/>
      </w:r>
    </w:p>
    <w:p w:rsidR="007D2AF8" w:rsidRPr="005455E8" w:rsidRDefault="00987DF1">
      <w:pPr>
        <w:widowControl w:val="0"/>
        <w:jc w:val="both"/>
      </w:pPr>
      <w:r w:rsidRPr="005455E8">
        <w:rPr>
          <w:color w:val="231F20"/>
          <w:w w:val="107"/>
          <w:sz w:val="24"/>
          <w:szCs w:val="24"/>
        </w:rPr>
        <w:tab/>
        <w:t>8</w:t>
      </w:r>
      <w:r w:rsidRPr="005455E8">
        <w:rPr>
          <w:color w:val="231F20"/>
          <w:w w:val="112"/>
          <w:sz w:val="24"/>
          <w:szCs w:val="24"/>
        </w:rPr>
        <w:t xml:space="preserve">. </w:t>
      </w:r>
      <w:r w:rsidRPr="005455E8">
        <w:rPr>
          <w:color w:val="231F20"/>
          <w:w w:val="97"/>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p>
    <w:p w:rsidR="007D2AF8" w:rsidRPr="005455E8" w:rsidRDefault="00987DF1">
      <w:pPr>
        <w:widowControl w:val="0"/>
        <w:jc w:val="both"/>
      </w:pPr>
      <w:r w:rsidRPr="005455E8">
        <w:rPr>
          <w:color w:val="231F20"/>
          <w:w w:val="107"/>
          <w:sz w:val="24"/>
          <w:szCs w:val="24"/>
        </w:rPr>
        <w:tab/>
        <w:t>8</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97"/>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на</w:t>
      </w:r>
      <w:r w:rsidRPr="005455E8">
        <w:rPr>
          <w:color w:val="231F20"/>
          <w:w w:val="115"/>
          <w:sz w:val="24"/>
          <w:szCs w:val="24"/>
        </w:rPr>
        <w:t xml:space="preserve">я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на на</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ит</w:t>
      </w:r>
      <w:r w:rsidRPr="005455E8">
        <w:rPr>
          <w:color w:val="231F20"/>
          <w:w w:val="111"/>
          <w:sz w:val="24"/>
          <w:szCs w:val="24"/>
        </w:rPr>
        <w:t>ь</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 xml:space="preserve">на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нии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11"/>
          <w:sz w:val="24"/>
          <w:szCs w:val="24"/>
        </w:rPr>
        <w:t>ч</w:t>
      </w:r>
      <w:r w:rsidRPr="005455E8">
        <w:rPr>
          <w:color w:val="231F20"/>
          <w:w w:val="114"/>
          <w:sz w:val="24"/>
          <w:szCs w:val="24"/>
        </w:rPr>
        <w:t>е</w:t>
      </w:r>
      <w:r w:rsidRPr="005455E8">
        <w:rPr>
          <w:color w:val="231F20"/>
          <w:w w:val="116"/>
          <w:sz w:val="24"/>
          <w:szCs w:val="24"/>
        </w:rPr>
        <w:t xml:space="preserve">м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20 </w:t>
      </w:r>
      <w:r w:rsidRPr="005455E8">
        <w:rPr>
          <w:color w:val="231F20"/>
          <w:w w:val="116"/>
          <w:sz w:val="24"/>
          <w:szCs w:val="24"/>
        </w:rPr>
        <w:t xml:space="preserve">м </w:t>
      </w:r>
      <w:r w:rsidRPr="005455E8">
        <w:rPr>
          <w:color w:val="231F20"/>
          <w:w w:val="111"/>
          <w:sz w:val="24"/>
          <w:szCs w:val="24"/>
        </w:rPr>
        <w:t>о</w:t>
      </w:r>
      <w:r w:rsidRPr="005455E8">
        <w:rPr>
          <w:color w:val="231F20"/>
          <w:w w:val="114"/>
          <w:sz w:val="24"/>
          <w:szCs w:val="24"/>
        </w:rPr>
        <w:t>т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 xml:space="preserve">а </w:t>
      </w:r>
      <w:r w:rsidRPr="005455E8">
        <w:rPr>
          <w:color w:val="231F20"/>
          <w:w w:val="112"/>
          <w:sz w:val="24"/>
          <w:szCs w:val="24"/>
        </w:rPr>
        <w:t>к</w:t>
      </w:r>
      <w:r w:rsidRPr="005455E8">
        <w:rPr>
          <w:color w:val="231F20"/>
          <w:w w:val="113"/>
          <w:sz w:val="24"/>
          <w:szCs w:val="24"/>
        </w:rPr>
        <w:t>р</w:t>
      </w:r>
      <w:r w:rsidRPr="005455E8">
        <w:rPr>
          <w:color w:val="231F20"/>
          <w:w w:val="114"/>
          <w:sz w:val="24"/>
          <w:szCs w:val="24"/>
        </w:rPr>
        <w:t>айн</w:t>
      </w:r>
      <w:r w:rsidRPr="005455E8">
        <w:rPr>
          <w:color w:val="231F20"/>
          <w:w w:val="115"/>
          <w:sz w:val="24"/>
          <w:szCs w:val="24"/>
        </w:rPr>
        <w:t xml:space="preserve">яя </w:t>
      </w:r>
      <w:r w:rsidRPr="005455E8">
        <w:rPr>
          <w:color w:val="231F20"/>
          <w:w w:val="114"/>
          <w:sz w:val="24"/>
          <w:szCs w:val="24"/>
        </w:rPr>
        <w:t>т</w:t>
      </w:r>
      <w:r w:rsidRPr="005455E8">
        <w:rPr>
          <w:color w:val="231F20"/>
          <w:w w:val="111"/>
          <w:sz w:val="24"/>
          <w:szCs w:val="24"/>
        </w:rPr>
        <w:t>оч</w:t>
      </w:r>
      <w:r w:rsidRPr="005455E8">
        <w:rPr>
          <w:color w:val="231F20"/>
          <w:w w:val="112"/>
          <w:sz w:val="24"/>
          <w:szCs w:val="24"/>
        </w:rPr>
        <w:t>к</w:t>
      </w:r>
      <w:r w:rsidRPr="005455E8">
        <w:rPr>
          <w:color w:val="231F20"/>
          <w:w w:val="114"/>
          <w:sz w:val="24"/>
          <w:szCs w:val="24"/>
        </w:rPr>
        <w:t xml:space="preserve">а </w:t>
      </w:r>
      <w:r w:rsidRPr="005455E8">
        <w:rPr>
          <w:color w:val="231F20"/>
          <w:w w:val="109"/>
          <w:sz w:val="24"/>
          <w:szCs w:val="24"/>
        </w:rPr>
        <w:t>л</w:t>
      </w:r>
      <w:r w:rsidRPr="005455E8">
        <w:rPr>
          <w:color w:val="231F20"/>
          <w:w w:val="114"/>
          <w:sz w:val="24"/>
          <w:szCs w:val="24"/>
        </w:rPr>
        <w:t>и</w:t>
      </w:r>
      <w:r w:rsidRPr="005455E8">
        <w:rPr>
          <w:color w:val="231F20"/>
          <w:w w:val="115"/>
          <w:sz w:val="24"/>
          <w:szCs w:val="24"/>
        </w:rPr>
        <w:t>ц</w:t>
      </w:r>
      <w:r w:rsidRPr="005455E8">
        <w:rPr>
          <w:color w:val="231F20"/>
          <w:w w:val="114"/>
          <w:sz w:val="24"/>
          <w:szCs w:val="24"/>
        </w:rPr>
        <w:t>е</w:t>
      </w:r>
      <w:r w:rsidRPr="005455E8">
        <w:rPr>
          <w:color w:val="231F20"/>
          <w:w w:val="112"/>
          <w:sz w:val="24"/>
          <w:szCs w:val="24"/>
        </w:rPr>
        <w:t>в</w:t>
      </w:r>
      <w:r w:rsidRPr="005455E8">
        <w:rPr>
          <w:color w:val="231F20"/>
          <w:w w:val="111"/>
          <w:sz w:val="24"/>
          <w:szCs w:val="24"/>
        </w:rPr>
        <w:t>о</w:t>
      </w:r>
      <w:r w:rsidRPr="005455E8">
        <w:rPr>
          <w:color w:val="231F20"/>
          <w:w w:val="114"/>
          <w:sz w:val="24"/>
          <w:szCs w:val="24"/>
        </w:rPr>
        <w:t xml:space="preserve">й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н</w:t>
      </w:r>
      <w:r w:rsidRPr="005455E8">
        <w:rPr>
          <w:color w:val="231F20"/>
          <w:w w:val="111"/>
          <w:sz w:val="24"/>
          <w:szCs w:val="24"/>
        </w:rPr>
        <w:t xml:space="preserve">ы </w:t>
      </w:r>
      <w:r w:rsidRPr="005455E8">
        <w:rPr>
          <w:color w:val="231F20"/>
          <w:w w:val="89"/>
          <w:sz w:val="24"/>
          <w:szCs w:val="24"/>
        </w:rPr>
        <w:t xml:space="preserve">- </w:t>
      </w:r>
      <w:r w:rsidRPr="005455E8">
        <w:rPr>
          <w:color w:val="231F20"/>
          <w:w w:val="114"/>
          <w:sz w:val="24"/>
          <w:szCs w:val="24"/>
        </w:rPr>
        <w:t xml:space="preserve">на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нии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11"/>
          <w:sz w:val="24"/>
          <w:szCs w:val="24"/>
        </w:rPr>
        <w:t>ч</w:t>
      </w:r>
      <w:r w:rsidRPr="005455E8">
        <w:rPr>
          <w:color w:val="231F20"/>
          <w:w w:val="114"/>
          <w:sz w:val="24"/>
          <w:szCs w:val="24"/>
        </w:rPr>
        <w:t>е</w:t>
      </w:r>
      <w:r w:rsidRPr="005455E8">
        <w:rPr>
          <w:color w:val="231F20"/>
          <w:w w:val="116"/>
          <w:sz w:val="24"/>
          <w:szCs w:val="24"/>
        </w:rPr>
        <w:t xml:space="preserve">м </w:t>
      </w:r>
      <w:r w:rsidRPr="005455E8">
        <w:rPr>
          <w:color w:val="231F20"/>
          <w:w w:val="107"/>
          <w:sz w:val="24"/>
          <w:szCs w:val="24"/>
        </w:rPr>
        <w:t xml:space="preserve">1 </w:t>
      </w:r>
      <w:r w:rsidRPr="005455E8">
        <w:rPr>
          <w:color w:val="231F20"/>
          <w:w w:val="116"/>
          <w:sz w:val="24"/>
          <w:szCs w:val="24"/>
        </w:rPr>
        <w:t xml:space="preserve">м </w:t>
      </w:r>
      <w:r w:rsidRPr="005455E8">
        <w:rPr>
          <w:color w:val="231F20"/>
          <w:w w:val="111"/>
          <w:sz w:val="24"/>
          <w:szCs w:val="24"/>
        </w:rPr>
        <w:t>о</w:t>
      </w:r>
      <w:r w:rsidRPr="005455E8">
        <w:rPr>
          <w:color w:val="231F20"/>
          <w:w w:val="114"/>
          <w:sz w:val="24"/>
          <w:szCs w:val="24"/>
        </w:rPr>
        <w:t>т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2"/>
          <w:sz w:val="24"/>
          <w:szCs w:val="24"/>
        </w:rPr>
        <w:t xml:space="preserve">. </w:t>
      </w:r>
      <w:r w:rsidRPr="005455E8">
        <w:rPr>
          <w:color w:val="231F20"/>
          <w:w w:val="97"/>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на</w:t>
      </w:r>
      <w:r w:rsidRPr="005455E8">
        <w:rPr>
          <w:color w:val="231F20"/>
          <w:w w:val="115"/>
          <w:sz w:val="24"/>
          <w:szCs w:val="24"/>
        </w:rPr>
        <w:t xml:space="preserve">я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14"/>
          <w:sz w:val="24"/>
          <w:szCs w:val="24"/>
        </w:rPr>
        <w:t xml:space="preserve">не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ет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07"/>
          <w:sz w:val="24"/>
          <w:szCs w:val="24"/>
        </w:rPr>
        <w:t xml:space="preserve">1 </w:t>
      </w:r>
      <w:r w:rsidRPr="005455E8">
        <w:rPr>
          <w:color w:val="231F20"/>
          <w:w w:val="116"/>
          <w:sz w:val="24"/>
          <w:szCs w:val="24"/>
        </w:rPr>
        <w:t xml:space="preserve">м в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w:t>
      </w:r>
      <w:r w:rsidRPr="005455E8">
        <w:rPr>
          <w:color w:val="231F20"/>
          <w:w w:val="101"/>
          <w:sz w:val="24"/>
          <w:szCs w:val="24"/>
        </w:rPr>
        <w:t xml:space="preserve">у </w:t>
      </w:r>
      <w:r w:rsidRPr="005455E8">
        <w:rPr>
          <w:color w:val="231F20"/>
          <w:w w:val="114"/>
          <w:sz w:val="24"/>
          <w:szCs w:val="24"/>
        </w:rPr>
        <w:t xml:space="preserve">и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20 </w:t>
      </w:r>
      <w:r w:rsidRPr="005455E8">
        <w:rPr>
          <w:color w:val="231F20"/>
          <w:w w:val="116"/>
          <w:sz w:val="24"/>
          <w:szCs w:val="24"/>
        </w:rPr>
        <w:t xml:space="preserve">м </w:t>
      </w:r>
      <w:r w:rsidRPr="005455E8">
        <w:rPr>
          <w:color w:val="231F20"/>
          <w:w w:val="112"/>
          <w:sz w:val="24"/>
          <w:szCs w:val="24"/>
        </w:rPr>
        <w:t xml:space="preserve">в </w:t>
      </w:r>
      <w:r w:rsidRPr="005455E8">
        <w:rPr>
          <w:color w:val="231F20"/>
          <w:w w:val="108"/>
          <w:sz w:val="24"/>
          <w:szCs w:val="24"/>
        </w:rPr>
        <w:t>ш</w:t>
      </w:r>
      <w:r w:rsidRPr="005455E8">
        <w:rPr>
          <w:color w:val="231F20"/>
          <w:w w:val="114"/>
          <w:sz w:val="24"/>
          <w:szCs w:val="24"/>
        </w:rPr>
        <w:t>и</w:t>
      </w:r>
      <w:r w:rsidRPr="005455E8">
        <w:rPr>
          <w:color w:val="231F20"/>
          <w:w w:val="113"/>
          <w:sz w:val="24"/>
          <w:szCs w:val="24"/>
        </w:rPr>
        <w:t>р</w:t>
      </w:r>
      <w:r w:rsidRPr="005455E8">
        <w:rPr>
          <w:color w:val="231F20"/>
          <w:w w:val="114"/>
          <w:sz w:val="24"/>
          <w:szCs w:val="24"/>
        </w:rPr>
        <w:t>ин</w:t>
      </w:r>
      <w:r w:rsidRPr="005455E8">
        <w:rPr>
          <w:color w:val="231F20"/>
          <w:w w:val="101"/>
          <w:sz w:val="24"/>
          <w:szCs w:val="24"/>
        </w:rPr>
        <w:t>у</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8890" simplePos="0" relativeHeight="41" behindDoc="1" locked="0" layoutInCell="1" allowOverlap="1">
            <wp:simplePos x="0" y="0"/>
            <wp:positionH relativeFrom="column">
              <wp:posOffset>1816735</wp:posOffset>
            </wp:positionH>
            <wp:positionV relativeFrom="paragraph">
              <wp:posOffset>166370</wp:posOffset>
            </wp:positionV>
            <wp:extent cx="2258060" cy="2949575"/>
            <wp:effectExtent l="0" t="0" r="0" b="0"/>
            <wp:wrapTopAndBottom/>
            <wp:docPr id="27"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7"/>
                    <pic:cNvPicPr>
                      <a:picLocks noChangeAspect="1" noChangeArrowheads="1"/>
                    </pic:cNvPicPr>
                  </pic:nvPicPr>
                  <pic:blipFill>
                    <a:blip r:embed="rId36"/>
                    <a:srcRect l="-8" t="-6" r="-8" b="-6"/>
                    <a:stretch>
                      <a:fillRect/>
                    </a:stretch>
                  </pic:blipFill>
                  <pic:spPr bwMode="auto">
                    <a:xfrm>
                      <a:off x="0" y="0"/>
                      <a:ext cx="2258060" cy="2949575"/>
                    </a:xfrm>
                    <a:prstGeom prst="rect">
                      <a:avLst/>
                    </a:prstGeom>
                  </pic:spPr>
                </pic:pic>
              </a:graphicData>
            </a:graphic>
          </wp:anchor>
        </w:drawing>
      </w:r>
    </w:p>
    <w:p w:rsidR="007D2AF8" w:rsidRPr="005455E8" w:rsidRDefault="00987DF1">
      <w:pPr>
        <w:jc w:val="both"/>
      </w:pPr>
      <w:r w:rsidRPr="005455E8">
        <w:rPr>
          <w:color w:val="231F20"/>
          <w:w w:val="107"/>
          <w:sz w:val="24"/>
          <w:szCs w:val="24"/>
        </w:rPr>
        <w:tab/>
        <w:t>8</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98"/>
          <w:sz w:val="24"/>
          <w:szCs w:val="24"/>
        </w:rPr>
        <w:t>М</w:t>
      </w:r>
      <w:r w:rsidRPr="005455E8">
        <w:rPr>
          <w:color w:val="231F20"/>
          <w:w w:val="114"/>
          <w:sz w:val="24"/>
          <w:szCs w:val="24"/>
        </w:rPr>
        <w:t>а</w:t>
      </w:r>
      <w:r w:rsidRPr="005455E8">
        <w:rPr>
          <w:color w:val="231F20"/>
          <w:w w:val="112"/>
          <w:sz w:val="24"/>
          <w:szCs w:val="24"/>
        </w:rPr>
        <w:t>к</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е па</w:t>
      </w:r>
      <w:r w:rsidRPr="005455E8">
        <w:rPr>
          <w:color w:val="231F20"/>
          <w:w w:val="113"/>
          <w:sz w:val="24"/>
          <w:szCs w:val="24"/>
        </w:rPr>
        <w:t>р</w:t>
      </w:r>
      <w:r w:rsidRPr="005455E8">
        <w:rPr>
          <w:color w:val="231F20"/>
          <w:w w:val="114"/>
          <w:sz w:val="24"/>
          <w:szCs w:val="24"/>
        </w:rPr>
        <w:t>а</w:t>
      </w:r>
      <w:r w:rsidRPr="005455E8">
        <w:rPr>
          <w:color w:val="231F20"/>
          <w:w w:val="116"/>
          <w:sz w:val="24"/>
          <w:szCs w:val="24"/>
        </w:rPr>
        <w:t>м</w:t>
      </w:r>
      <w:r w:rsidRPr="005455E8">
        <w:rPr>
          <w:color w:val="231F20"/>
          <w:w w:val="114"/>
          <w:sz w:val="24"/>
          <w:szCs w:val="24"/>
        </w:rPr>
        <w:t>ет</w:t>
      </w:r>
      <w:r w:rsidRPr="005455E8">
        <w:rPr>
          <w:color w:val="231F20"/>
          <w:w w:val="113"/>
          <w:sz w:val="24"/>
          <w:szCs w:val="24"/>
        </w:rPr>
        <w:t>р</w:t>
      </w:r>
      <w:r w:rsidRPr="005455E8">
        <w:rPr>
          <w:color w:val="231F20"/>
          <w:w w:val="111"/>
          <w:sz w:val="24"/>
          <w:szCs w:val="24"/>
        </w:rPr>
        <w:t xml:space="preserve">ы </w:t>
      </w:r>
      <w:r w:rsidRPr="005455E8">
        <w:rPr>
          <w:color w:val="231F20"/>
          <w:w w:val="103"/>
          <w:sz w:val="24"/>
          <w:szCs w:val="24"/>
        </w:rPr>
        <w:t>(</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1"/>
          <w:sz w:val="24"/>
          <w:szCs w:val="24"/>
        </w:rPr>
        <w:t>ы</w:t>
      </w:r>
      <w:r w:rsidRPr="005455E8">
        <w:rPr>
          <w:color w:val="231F20"/>
          <w:w w:val="103"/>
          <w:sz w:val="24"/>
          <w:szCs w:val="24"/>
        </w:rPr>
        <w:t xml:space="preserve">)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ий</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на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5"/>
          <w:sz w:val="24"/>
          <w:szCs w:val="24"/>
        </w:rPr>
        <w:t>я</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05"/>
          <w:sz w:val="24"/>
          <w:szCs w:val="24"/>
        </w:rPr>
        <w:t>ю</w:t>
      </w:r>
      <w:r w:rsidRPr="005455E8">
        <w:rPr>
          <w:color w:val="231F20"/>
          <w:w w:val="110"/>
          <w:sz w:val="24"/>
          <w:szCs w:val="24"/>
        </w:rPr>
        <w:t>щ</w:t>
      </w:r>
      <w:r w:rsidRPr="005455E8">
        <w:rPr>
          <w:color w:val="231F20"/>
          <w:w w:val="114"/>
          <w:sz w:val="24"/>
          <w:szCs w:val="24"/>
        </w:rPr>
        <w:t>и</w:t>
      </w:r>
      <w:r w:rsidRPr="005455E8">
        <w:rPr>
          <w:color w:val="231F20"/>
          <w:w w:val="104"/>
          <w:sz w:val="24"/>
          <w:szCs w:val="24"/>
        </w:rPr>
        <w:t>х</w:t>
      </w:r>
      <w:r w:rsidRPr="005455E8">
        <w:rPr>
          <w:color w:val="231F20"/>
          <w:w w:val="105"/>
          <w:sz w:val="24"/>
          <w:szCs w:val="24"/>
        </w:rPr>
        <w:t>с</w:t>
      </w:r>
      <w:r w:rsidRPr="005455E8">
        <w:rPr>
          <w:color w:val="231F20"/>
          <w:w w:val="115"/>
          <w:sz w:val="24"/>
          <w:szCs w:val="24"/>
        </w:rPr>
        <w:t xml:space="preserve">я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r w:rsidRPr="005455E8">
        <w:rPr>
          <w:color w:val="231F20"/>
          <w:w w:val="116"/>
          <w:sz w:val="24"/>
          <w:szCs w:val="24"/>
        </w:rPr>
        <w:t>м</w:t>
      </w:r>
      <w:r w:rsidRPr="005455E8">
        <w:rPr>
          <w:color w:val="231F20"/>
          <w:w w:val="114"/>
          <w:sz w:val="24"/>
          <w:szCs w:val="24"/>
        </w:rPr>
        <w:t xml:space="preserve">и </w:t>
      </w:r>
      <w:r w:rsidRPr="005455E8">
        <w:rPr>
          <w:color w:val="231F20"/>
          <w:w w:val="112"/>
          <w:sz w:val="24"/>
          <w:szCs w:val="24"/>
        </w:rPr>
        <w:t>к</w:t>
      </w:r>
      <w:r w:rsidRPr="005455E8">
        <w:rPr>
          <w:color w:val="231F20"/>
          <w:w w:val="101"/>
          <w:sz w:val="24"/>
          <w:szCs w:val="24"/>
        </w:rPr>
        <w:t>у</w:t>
      </w:r>
      <w:r w:rsidRPr="005455E8">
        <w:rPr>
          <w:color w:val="231F20"/>
          <w:w w:val="109"/>
          <w:sz w:val="24"/>
          <w:szCs w:val="24"/>
        </w:rPr>
        <w:t>л</w:t>
      </w:r>
      <w:r w:rsidRPr="005455E8">
        <w:rPr>
          <w:color w:val="231F20"/>
          <w:w w:val="111"/>
          <w:sz w:val="24"/>
          <w:szCs w:val="24"/>
        </w:rPr>
        <w:t>ь</w:t>
      </w:r>
      <w:r w:rsidRPr="005455E8">
        <w:rPr>
          <w:color w:val="231F20"/>
          <w:w w:val="114"/>
          <w:sz w:val="24"/>
          <w:szCs w:val="24"/>
        </w:rPr>
        <w:t>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на</w:t>
      </w:r>
      <w:r w:rsidRPr="005455E8">
        <w:rPr>
          <w:color w:val="231F20"/>
          <w:w w:val="105"/>
          <w:sz w:val="24"/>
          <w:szCs w:val="24"/>
        </w:rPr>
        <w:t>с</w:t>
      </w:r>
      <w:r w:rsidRPr="005455E8">
        <w:rPr>
          <w:color w:val="231F20"/>
          <w:w w:val="109"/>
          <w:sz w:val="24"/>
          <w:szCs w:val="24"/>
        </w:rPr>
        <w:t>л</w:t>
      </w:r>
      <w:r w:rsidRPr="005455E8">
        <w:rPr>
          <w:color w:val="231F20"/>
          <w:w w:val="114"/>
          <w:sz w:val="24"/>
          <w:szCs w:val="24"/>
        </w:rPr>
        <w:t>е</w:t>
      </w:r>
      <w:r w:rsidRPr="005455E8">
        <w:rPr>
          <w:color w:val="231F20"/>
          <w:w w:val="113"/>
          <w:sz w:val="24"/>
          <w:szCs w:val="24"/>
        </w:rPr>
        <w:t>д</w:t>
      </w:r>
      <w:r w:rsidRPr="005455E8">
        <w:rPr>
          <w:color w:val="231F20"/>
          <w:w w:val="114"/>
          <w:sz w:val="24"/>
          <w:szCs w:val="24"/>
        </w:rPr>
        <w:t>и</w:t>
      </w:r>
      <w:r w:rsidRPr="005455E8">
        <w:rPr>
          <w:color w:val="231F20"/>
          <w:w w:val="115"/>
          <w:sz w:val="24"/>
          <w:szCs w:val="24"/>
        </w:rPr>
        <w:t>я</w:t>
      </w:r>
      <w:r w:rsidRPr="005455E8">
        <w:rPr>
          <w:color w:val="231F20"/>
          <w:w w:val="113"/>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15"/>
          <w:sz w:val="24"/>
          <w:szCs w:val="24"/>
        </w:rPr>
        <w:t>я</w:t>
      </w:r>
      <w:r w:rsidRPr="005455E8">
        <w:rPr>
          <w:color w:val="231F20"/>
          <w:w w:val="112"/>
          <w:sz w:val="24"/>
          <w:szCs w:val="24"/>
        </w:rPr>
        <w:t>в</w:t>
      </w:r>
      <w:r w:rsidRPr="005455E8">
        <w:rPr>
          <w:color w:val="231F20"/>
          <w:w w:val="109"/>
          <w:sz w:val="24"/>
          <w:szCs w:val="24"/>
        </w:rPr>
        <w:t>л</w:t>
      </w:r>
      <w:r w:rsidRPr="005455E8">
        <w:rPr>
          <w:color w:val="231F20"/>
          <w:w w:val="114"/>
          <w:sz w:val="24"/>
          <w:szCs w:val="24"/>
        </w:rPr>
        <w:t>енн</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r w:rsidRPr="005455E8">
        <w:rPr>
          <w:color w:val="231F20"/>
          <w:w w:val="116"/>
          <w:sz w:val="24"/>
          <w:szCs w:val="24"/>
        </w:rPr>
        <w:t>м</w:t>
      </w:r>
      <w:r w:rsidRPr="005455E8">
        <w:rPr>
          <w:color w:val="231F20"/>
          <w:w w:val="114"/>
          <w:sz w:val="24"/>
          <w:szCs w:val="24"/>
        </w:rPr>
        <w:t xml:space="preserve">и </w:t>
      </w:r>
      <w:r w:rsidRPr="005455E8">
        <w:rPr>
          <w:color w:val="231F20"/>
          <w:w w:val="112"/>
          <w:sz w:val="24"/>
          <w:szCs w:val="24"/>
        </w:rPr>
        <w:t>к</w:t>
      </w:r>
      <w:r w:rsidRPr="005455E8">
        <w:rPr>
          <w:color w:val="231F20"/>
          <w:w w:val="101"/>
          <w:sz w:val="24"/>
          <w:szCs w:val="24"/>
        </w:rPr>
        <w:t>у</w:t>
      </w:r>
      <w:r w:rsidRPr="005455E8">
        <w:rPr>
          <w:color w:val="231F20"/>
          <w:w w:val="109"/>
          <w:sz w:val="24"/>
          <w:szCs w:val="24"/>
        </w:rPr>
        <w:t>л</w:t>
      </w:r>
      <w:r w:rsidRPr="005455E8">
        <w:rPr>
          <w:color w:val="231F20"/>
          <w:w w:val="111"/>
          <w:sz w:val="24"/>
          <w:szCs w:val="24"/>
        </w:rPr>
        <w:t>ь</w:t>
      </w:r>
      <w:r w:rsidRPr="005455E8">
        <w:rPr>
          <w:color w:val="231F20"/>
          <w:w w:val="114"/>
          <w:sz w:val="24"/>
          <w:szCs w:val="24"/>
        </w:rPr>
        <w:t>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на</w:t>
      </w:r>
      <w:r w:rsidRPr="005455E8">
        <w:rPr>
          <w:color w:val="231F20"/>
          <w:w w:val="105"/>
          <w:sz w:val="24"/>
          <w:szCs w:val="24"/>
        </w:rPr>
        <w:t>с</w:t>
      </w:r>
      <w:r w:rsidRPr="005455E8">
        <w:rPr>
          <w:color w:val="231F20"/>
          <w:w w:val="109"/>
          <w:sz w:val="24"/>
          <w:szCs w:val="24"/>
        </w:rPr>
        <w:t>л</w:t>
      </w:r>
      <w:r w:rsidRPr="005455E8">
        <w:rPr>
          <w:color w:val="231F20"/>
          <w:w w:val="114"/>
          <w:sz w:val="24"/>
          <w:szCs w:val="24"/>
        </w:rPr>
        <w:t>е</w:t>
      </w:r>
      <w:r w:rsidRPr="005455E8">
        <w:rPr>
          <w:color w:val="231F20"/>
          <w:w w:val="113"/>
          <w:sz w:val="24"/>
          <w:szCs w:val="24"/>
        </w:rPr>
        <w:t>д</w:t>
      </w:r>
      <w:r w:rsidRPr="005455E8">
        <w:rPr>
          <w:color w:val="231F20"/>
          <w:w w:val="114"/>
          <w:sz w:val="24"/>
          <w:szCs w:val="24"/>
        </w:rPr>
        <w:t>и</w:t>
      </w:r>
      <w:r w:rsidRPr="005455E8">
        <w:rPr>
          <w:color w:val="231F20"/>
          <w:w w:val="115"/>
          <w:sz w:val="24"/>
          <w:szCs w:val="24"/>
        </w:rPr>
        <w:t>я</w:t>
      </w:r>
      <w:r w:rsidRPr="005455E8">
        <w:rPr>
          <w:color w:val="231F20"/>
          <w:w w:val="113"/>
          <w:sz w:val="24"/>
          <w:szCs w:val="24"/>
        </w:rPr>
        <w:t xml:space="preserve">, </w:t>
      </w:r>
      <w:r w:rsidRPr="005455E8">
        <w:rPr>
          <w:color w:val="231F20"/>
          <w:w w:val="114"/>
          <w:sz w:val="24"/>
          <w:szCs w:val="24"/>
        </w:rPr>
        <w:t xml:space="preserve">и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4"/>
          <w:sz w:val="24"/>
          <w:szCs w:val="24"/>
        </w:rPr>
        <w:t>енн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 xml:space="preserve">в </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ани</w:t>
      </w:r>
      <w:r w:rsidRPr="005455E8">
        <w:rPr>
          <w:color w:val="231F20"/>
          <w:w w:val="115"/>
          <w:sz w:val="24"/>
          <w:szCs w:val="24"/>
        </w:rPr>
        <w:t>ц</w:t>
      </w:r>
      <w:r w:rsidRPr="005455E8">
        <w:rPr>
          <w:color w:val="231F20"/>
          <w:w w:val="114"/>
          <w:sz w:val="24"/>
          <w:szCs w:val="24"/>
        </w:rPr>
        <w:t>а</w:t>
      </w:r>
      <w:r w:rsidRPr="005455E8">
        <w:rPr>
          <w:color w:val="231F20"/>
          <w:w w:val="104"/>
          <w:sz w:val="24"/>
          <w:szCs w:val="24"/>
        </w:rPr>
        <w:t xml:space="preserve">х </w:t>
      </w:r>
      <w:r w:rsidRPr="005455E8">
        <w:rPr>
          <w:color w:val="231F20"/>
          <w:w w:val="114"/>
          <w:sz w:val="24"/>
          <w:szCs w:val="24"/>
        </w:rPr>
        <w:t>те</w:t>
      </w:r>
      <w:r w:rsidRPr="005455E8">
        <w:rPr>
          <w:color w:val="231F20"/>
          <w:w w:val="113"/>
          <w:sz w:val="24"/>
          <w:szCs w:val="24"/>
        </w:rPr>
        <w:t>рр</w:t>
      </w:r>
      <w:r w:rsidRPr="005455E8">
        <w:rPr>
          <w:color w:val="231F20"/>
          <w:w w:val="114"/>
          <w:sz w:val="24"/>
          <w:szCs w:val="24"/>
        </w:rPr>
        <w:t>ит</w:t>
      </w:r>
      <w:r w:rsidRPr="005455E8">
        <w:rPr>
          <w:color w:val="231F20"/>
          <w:w w:val="111"/>
          <w:sz w:val="24"/>
          <w:szCs w:val="24"/>
        </w:rPr>
        <w:t>о</w:t>
      </w:r>
      <w:r w:rsidRPr="005455E8">
        <w:rPr>
          <w:color w:val="231F20"/>
          <w:w w:val="113"/>
          <w:sz w:val="24"/>
          <w:szCs w:val="24"/>
        </w:rPr>
        <w:t>р</w:t>
      </w:r>
      <w:r w:rsidRPr="005455E8">
        <w:rPr>
          <w:color w:val="231F20"/>
          <w:w w:val="114"/>
          <w:sz w:val="24"/>
          <w:szCs w:val="24"/>
        </w:rPr>
        <w:t xml:space="preserve">ий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 к</w:t>
      </w:r>
      <w:r w:rsidRPr="005455E8">
        <w:rPr>
          <w:color w:val="231F20"/>
          <w:w w:val="101"/>
          <w:sz w:val="24"/>
          <w:szCs w:val="24"/>
        </w:rPr>
        <w:t>у</w:t>
      </w:r>
      <w:r w:rsidRPr="005455E8">
        <w:rPr>
          <w:color w:val="231F20"/>
          <w:w w:val="109"/>
          <w:sz w:val="24"/>
          <w:szCs w:val="24"/>
        </w:rPr>
        <w:t>л</w:t>
      </w:r>
      <w:r w:rsidRPr="005455E8">
        <w:rPr>
          <w:color w:val="231F20"/>
          <w:w w:val="111"/>
          <w:sz w:val="24"/>
          <w:szCs w:val="24"/>
        </w:rPr>
        <w:t>ь</w:t>
      </w:r>
      <w:r w:rsidRPr="005455E8">
        <w:rPr>
          <w:color w:val="231F20"/>
          <w:w w:val="114"/>
          <w:sz w:val="24"/>
          <w:szCs w:val="24"/>
        </w:rPr>
        <w:t>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на</w:t>
      </w:r>
      <w:r w:rsidRPr="005455E8">
        <w:rPr>
          <w:color w:val="231F20"/>
          <w:w w:val="105"/>
          <w:sz w:val="24"/>
          <w:szCs w:val="24"/>
        </w:rPr>
        <w:t>с</w:t>
      </w:r>
      <w:r w:rsidRPr="005455E8">
        <w:rPr>
          <w:color w:val="231F20"/>
          <w:w w:val="109"/>
          <w:sz w:val="24"/>
          <w:szCs w:val="24"/>
        </w:rPr>
        <w:t>л</w:t>
      </w:r>
      <w:r w:rsidRPr="005455E8">
        <w:rPr>
          <w:color w:val="231F20"/>
          <w:w w:val="114"/>
          <w:sz w:val="24"/>
          <w:szCs w:val="24"/>
        </w:rPr>
        <w:t>е</w:t>
      </w:r>
      <w:r w:rsidRPr="005455E8">
        <w:rPr>
          <w:color w:val="231F20"/>
          <w:w w:val="113"/>
          <w:sz w:val="24"/>
          <w:szCs w:val="24"/>
        </w:rPr>
        <w:t>д</w:t>
      </w:r>
      <w:r w:rsidRPr="005455E8">
        <w:rPr>
          <w:color w:val="231F20"/>
          <w:w w:val="114"/>
          <w:sz w:val="24"/>
          <w:szCs w:val="24"/>
        </w:rPr>
        <w:t>и</w:t>
      </w:r>
      <w:r w:rsidRPr="005455E8">
        <w:rPr>
          <w:color w:val="231F20"/>
          <w:w w:val="115"/>
          <w:sz w:val="24"/>
          <w:szCs w:val="24"/>
        </w:rPr>
        <w:t>я</w:t>
      </w:r>
      <w:r w:rsidRPr="005455E8">
        <w:rPr>
          <w:color w:val="231F20"/>
          <w:w w:val="113"/>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15"/>
          <w:sz w:val="24"/>
          <w:szCs w:val="24"/>
        </w:rPr>
        <w:t>я</w:t>
      </w:r>
      <w:r w:rsidRPr="005455E8">
        <w:rPr>
          <w:color w:val="231F20"/>
          <w:w w:val="112"/>
          <w:sz w:val="24"/>
          <w:szCs w:val="24"/>
        </w:rPr>
        <w:t>в</w:t>
      </w:r>
      <w:r w:rsidRPr="005455E8">
        <w:rPr>
          <w:color w:val="231F20"/>
          <w:w w:val="109"/>
          <w:sz w:val="24"/>
          <w:szCs w:val="24"/>
        </w:rPr>
        <w:t>л</w:t>
      </w:r>
      <w:r w:rsidRPr="005455E8">
        <w:rPr>
          <w:color w:val="231F20"/>
          <w:w w:val="114"/>
          <w:sz w:val="24"/>
          <w:szCs w:val="24"/>
        </w:rPr>
        <w:t>енн</w:t>
      </w:r>
      <w:r w:rsidRPr="005455E8">
        <w:rPr>
          <w:color w:val="231F20"/>
          <w:w w:val="111"/>
          <w:sz w:val="24"/>
          <w:szCs w:val="24"/>
        </w:rPr>
        <w:t>ы</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 к</w:t>
      </w:r>
      <w:r w:rsidRPr="005455E8">
        <w:rPr>
          <w:color w:val="231F20"/>
          <w:w w:val="101"/>
          <w:sz w:val="24"/>
          <w:szCs w:val="24"/>
        </w:rPr>
        <w:t>у</w:t>
      </w:r>
      <w:r w:rsidRPr="005455E8">
        <w:rPr>
          <w:color w:val="231F20"/>
          <w:w w:val="109"/>
          <w:sz w:val="24"/>
          <w:szCs w:val="24"/>
        </w:rPr>
        <w:t>л</w:t>
      </w:r>
      <w:r w:rsidRPr="005455E8">
        <w:rPr>
          <w:color w:val="231F20"/>
          <w:w w:val="111"/>
          <w:sz w:val="24"/>
          <w:szCs w:val="24"/>
        </w:rPr>
        <w:t>ь</w:t>
      </w:r>
      <w:r w:rsidRPr="005455E8">
        <w:rPr>
          <w:color w:val="231F20"/>
          <w:w w:val="114"/>
          <w:sz w:val="24"/>
          <w:szCs w:val="24"/>
        </w:rPr>
        <w:t>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на</w:t>
      </w:r>
      <w:r w:rsidRPr="005455E8">
        <w:rPr>
          <w:color w:val="231F20"/>
          <w:w w:val="105"/>
          <w:sz w:val="24"/>
          <w:szCs w:val="24"/>
        </w:rPr>
        <w:t>с</w:t>
      </w:r>
      <w:r w:rsidRPr="005455E8">
        <w:rPr>
          <w:color w:val="231F20"/>
          <w:w w:val="109"/>
          <w:sz w:val="24"/>
          <w:szCs w:val="24"/>
        </w:rPr>
        <w:t>л</w:t>
      </w:r>
      <w:r w:rsidRPr="005455E8">
        <w:rPr>
          <w:color w:val="231F20"/>
          <w:w w:val="114"/>
          <w:sz w:val="24"/>
          <w:szCs w:val="24"/>
        </w:rPr>
        <w:t>е</w:t>
      </w:r>
      <w:r w:rsidRPr="005455E8">
        <w:rPr>
          <w:color w:val="231F20"/>
          <w:w w:val="113"/>
          <w:sz w:val="24"/>
          <w:szCs w:val="24"/>
        </w:rPr>
        <w:t>д</w:t>
      </w:r>
      <w:r w:rsidRPr="005455E8">
        <w:rPr>
          <w:color w:val="231F20"/>
          <w:w w:val="114"/>
          <w:sz w:val="24"/>
          <w:szCs w:val="24"/>
        </w:rPr>
        <w:t>и</w:t>
      </w:r>
      <w:r w:rsidRPr="005455E8">
        <w:rPr>
          <w:color w:val="231F20"/>
          <w:w w:val="115"/>
          <w:sz w:val="24"/>
          <w:szCs w:val="24"/>
        </w:rPr>
        <w:t>я</w:t>
      </w:r>
      <w:r w:rsidRPr="005455E8">
        <w:rPr>
          <w:color w:val="231F20"/>
          <w:w w:val="113"/>
          <w:sz w:val="24"/>
          <w:szCs w:val="24"/>
        </w:rPr>
        <w:t xml:space="preserve">, </w:t>
      </w:r>
      <w:r w:rsidRPr="005455E8">
        <w:rPr>
          <w:color w:val="231F20"/>
          <w:w w:val="114"/>
          <w:sz w:val="24"/>
          <w:szCs w:val="24"/>
        </w:rPr>
        <w:t>а та</w:t>
      </w:r>
      <w:r w:rsidRPr="005455E8">
        <w:rPr>
          <w:color w:val="231F20"/>
          <w:w w:val="112"/>
          <w:sz w:val="24"/>
          <w:szCs w:val="24"/>
        </w:rPr>
        <w:t>к</w:t>
      </w:r>
      <w:r w:rsidRPr="005455E8">
        <w:rPr>
          <w:color w:val="231F20"/>
          <w:w w:val="105"/>
          <w:sz w:val="24"/>
          <w:szCs w:val="24"/>
        </w:rPr>
        <w:t>ж</w:t>
      </w:r>
      <w:r w:rsidRPr="005455E8">
        <w:rPr>
          <w:color w:val="231F20"/>
          <w:w w:val="114"/>
          <w:sz w:val="24"/>
          <w:szCs w:val="24"/>
        </w:rPr>
        <w:t xml:space="preserve">е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4"/>
          <w:sz w:val="24"/>
          <w:szCs w:val="24"/>
        </w:rPr>
        <w:t>п</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енн</w:t>
      </w:r>
      <w:r w:rsidRPr="005455E8">
        <w:rPr>
          <w:color w:val="231F20"/>
          <w:w w:val="111"/>
          <w:sz w:val="24"/>
          <w:szCs w:val="24"/>
        </w:rPr>
        <w:t>ы</w:t>
      </w:r>
      <w:r w:rsidRPr="005455E8">
        <w:rPr>
          <w:color w:val="231F20"/>
          <w:w w:val="104"/>
          <w:sz w:val="24"/>
          <w:szCs w:val="24"/>
        </w:rPr>
        <w:t xml:space="preserve">х </w:t>
      </w:r>
      <w:r w:rsidRPr="005455E8">
        <w:rPr>
          <w:color w:val="231F20"/>
          <w:w w:val="113"/>
          <w:sz w:val="24"/>
          <w:szCs w:val="24"/>
        </w:rPr>
        <w:t>д</w:t>
      </w:r>
      <w:r w:rsidRPr="005455E8">
        <w:rPr>
          <w:color w:val="231F20"/>
          <w:w w:val="111"/>
          <w:sz w:val="24"/>
          <w:szCs w:val="24"/>
        </w:rPr>
        <w:t xml:space="preserve">о </w:t>
      </w:r>
      <w:r w:rsidRPr="005455E8">
        <w:rPr>
          <w:color w:val="231F20"/>
          <w:w w:val="107"/>
          <w:sz w:val="24"/>
          <w:szCs w:val="24"/>
        </w:rPr>
        <w:t xml:space="preserve">1952 </w:t>
      </w:r>
      <w:r w:rsidRPr="005455E8">
        <w:rPr>
          <w:color w:val="231F20"/>
          <w:w w:val="105"/>
          <w:sz w:val="24"/>
          <w:szCs w:val="24"/>
        </w:rPr>
        <w:t>г</w:t>
      </w:r>
      <w:r w:rsidRPr="005455E8">
        <w:rPr>
          <w:color w:val="231F20"/>
          <w:w w:val="111"/>
          <w:sz w:val="24"/>
          <w:szCs w:val="24"/>
        </w:rPr>
        <w:t>о</w:t>
      </w:r>
      <w:r w:rsidRPr="005455E8">
        <w:rPr>
          <w:color w:val="231F20"/>
          <w:w w:val="113"/>
          <w:sz w:val="24"/>
          <w:szCs w:val="24"/>
        </w:rPr>
        <w:t>д</w:t>
      </w:r>
      <w:r w:rsidRPr="005455E8">
        <w:rPr>
          <w:color w:val="231F20"/>
          <w:w w:val="114"/>
          <w:sz w:val="24"/>
          <w:szCs w:val="24"/>
        </w:rPr>
        <w:t xml:space="preserve">а </w:t>
      </w:r>
      <w:r w:rsidRPr="005455E8">
        <w:rPr>
          <w:color w:val="231F20"/>
          <w:w w:val="112"/>
          <w:sz w:val="24"/>
          <w:szCs w:val="24"/>
        </w:rPr>
        <w:t>вк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ите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13"/>
          <w:sz w:val="24"/>
          <w:szCs w:val="24"/>
        </w:rPr>
        <w:t xml:space="preserve">,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w:t>
      </w:r>
      <w:r w:rsidRPr="005455E8">
        <w:rPr>
          <w:color w:val="231F20"/>
          <w:w w:val="111"/>
          <w:sz w:val="24"/>
          <w:szCs w:val="24"/>
        </w:rPr>
        <w:t xml:space="preserve">ы </w:t>
      </w:r>
      <w:r w:rsidRPr="005455E8">
        <w:rPr>
          <w:color w:val="231F20"/>
          <w:w w:val="114"/>
          <w:sz w:val="24"/>
          <w:szCs w:val="24"/>
        </w:rPr>
        <w:t>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50 </w:t>
      </w:r>
      <w:r w:rsidRPr="005455E8">
        <w:rPr>
          <w:color w:val="231F20"/>
          <w:w w:val="116"/>
          <w:sz w:val="24"/>
          <w:szCs w:val="24"/>
        </w:rPr>
        <w:t xml:space="preserve">м </w:t>
      </w:r>
      <w:r w:rsidRPr="005455E8">
        <w:rPr>
          <w:color w:val="231F20"/>
          <w:w w:val="114"/>
          <w:sz w:val="24"/>
          <w:szCs w:val="24"/>
        </w:rPr>
        <w:t>п</w:t>
      </w:r>
      <w:r w:rsidRPr="005455E8">
        <w:rPr>
          <w:color w:val="231F20"/>
          <w:w w:val="111"/>
          <w:sz w:val="24"/>
          <w:szCs w:val="24"/>
        </w:rPr>
        <w:t xml:space="preserve">о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те и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50 </w:t>
      </w:r>
      <w:r w:rsidRPr="005455E8">
        <w:rPr>
          <w:color w:val="231F20"/>
          <w:w w:val="116"/>
          <w:sz w:val="24"/>
          <w:szCs w:val="24"/>
        </w:rPr>
        <w:t xml:space="preserve">м </w:t>
      </w:r>
      <w:r w:rsidRPr="005455E8">
        <w:rPr>
          <w:color w:val="231F20"/>
          <w:w w:val="114"/>
          <w:sz w:val="24"/>
          <w:szCs w:val="24"/>
        </w:rPr>
        <w:t>п</w:t>
      </w:r>
      <w:r w:rsidRPr="005455E8">
        <w:rPr>
          <w:color w:val="231F20"/>
          <w:w w:val="111"/>
          <w:sz w:val="24"/>
          <w:szCs w:val="24"/>
        </w:rPr>
        <w:t xml:space="preserve">о </w:t>
      </w:r>
      <w:r w:rsidRPr="005455E8">
        <w:rPr>
          <w:color w:val="231F20"/>
          <w:w w:val="108"/>
          <w:sz w:val="24"/>
          <w:szCs w:val="24"/>
        </w:rPr>
        <w:t>ш</w:t>
      </w:r>
      <w:r w:rsidRPr="005455E8">
        <w:rPr>
          <w:color w:val="231F20"/>
          <w:w w:val="114"/>
          <w:sz w:val="24"/>
          <w:szCs w:val="24"/>
        </w:rPr>
        <w:t>и</w:t>
      </w:r>
      <w:r w:rsidRPr="005455E8">
        <w:rPr>
          <w:color w:val="231F20"/>
          <w:w w:val="113"/>
          <w:sz w:val="24"/>
          <w:szCs w:val="24"/>
        </w:rPr>
        <w:t>р</w:t>
      </w:r>
      <w:r w:rsidRPr="005455E8">
        <w:rPr>
          <w:color w:val="231F20"/>
          <w:w w:val="114"/>
          <w:sz w:val="24"/>
          <w:szCs w:val="24"/>
        </w:rPr>
        <w:t>ине</w:t>
      </w:r>
      <w:r w:rsidRPr="005455E8">
        <w:rPr>
          <w:color w:val="231F20"/>
          <w:w w:val="112"/>
          <w:sz w:val="24"/>
          <w:szCs w:val="24"/>
        </w:rPr>
        <w:t>.</w:t>
      </w: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19" behindDoc="1" locked="0" layoutInCell="1" allowOverlap="1">
            <wp:simplePos x="0" y="0"/>
            <wp:positionH relativeFrom="column">
              <wp:posOffset>1814195</wp:posOffset>
            </wp:positionH>
            <wp:positionV relativeFrom="paragraph">
              <wp:posOffset>173355</wp:posOffset>
            </wp:positionV>
            <wp:extent cx="2273935" cy="2941955"/>
            <wp:effectExtent l="0" t="0" r="0" b="0"/>
            <wp:wrapTopAndBottom/>
            <wp:docPr id="28"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8"/>
                    <pic:cNvPicPr>
                      <a:picLocks noChangeAspect="1" noChangeArrowheads="1"/>
                    </pic:cNvPicPr>
                  </pic:nvPicPr>
                  <pic:blipFill>
                    <a:blip r:embed="rId37"/>
                    <a:srcRect l="-9" t="-6" r="-9" b="-6"/>
                    <a:stretch>
                      <a:fillRect/>
                    </a:stretch>
                  </pic:blipFill>
                  <pic:spPr bwMode="auto">
                    <a:xfrm>
                      <a:off x="0" y="0"/>
                      <a:ext cx="2273935" cy="2941955"/>
                    </a:xfrm>
                    <a:prstGeom prst="rect">
                      <a:avLst/>
                    </a:prstGeom>
                  </pic:spPr>
                </pic:pic>
              </a:graphicData>
            </a:graphic>
          </wp:anchor>
        </w:drawing>
      </w: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pPr>
      <w:r w:rsidRPr="005455E8">
        <w:rPr>
          <w:color w:val="231F20"/>
          <w:w w:val="107"/>
          <w:sz w:val="24"/>
          <w:szCs w:val="24"/>
        </w:rPr>
        <w:tab/>
        <w:t>8</w:t>
      </w:r>
      <w:r w:rsidRPr="005455E8">
        <w:rPr>
          <w:color w:val="231F20"/>
          <w:w w:val="112"/>
          <w:sz w:val="24"/>
          <w:szCs w:val="24"/>
        </w:rPr>
        <w:t>.</w:t>
      </w:r>
      <w:r w:rsidRPr="005455E8">
        <w:rPr>
          <w:color w:val="231F20"/>
          <w:w w:val="107"/>
          <w:sz w:val="24"/>
          <w:szCs w:val="24"/>
        </w:rPr>
        <w:t>3</w:t>
      </w:r>
      <w:r w:rsidRPr="005455E8">
        <w:rPr>
          <w:color w:val="231F20"/>
          <w:w w:val="112"/>
          <w:sz w:val="24"/>
          <w:szCs w:val="24"/>
        </w:rPr>
        <w:t xml:space="preserve">. </w:t>
      </w:r>
      <w:r w:rsidRPr="005455E8">
        <w:rPr>
          <w:color w:val="231F20"/>
          <w:w w:val="97"/>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4"/>
          <w:sz w:val="24"/>
          <w:szCs w:val="24"/>
        </w:rPr>
        <w:t>а</w:t>
      </w:r>
      <w:r w:rsidRPr="005455E8">
        <w:rPr>
          <w:color w:val="231F20"/>
          <w:w w:val="105"/>
          <w:sz w:val="24"/>
          <w:szCs w:val="24"/>
        </w:rPr>
        <w:t>г</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2"/>
          <w:sz w:val="24"/>
          <w:szCs w:val="24"/>
        </w:rPr>
        <w:t xml:space="preserve">в </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й </w:t>
      </w:r>
      <w:r w:rsidRPr="005455E8">
        <w:rPr>
          <w:color w:val="231F20"/>
          <w:w w:val="105"/>
          <w:sz w:val="24"/>
          <w:szCs w:val="24"/>
        </w:rPr>
        <w:t>г</w:t>
      </w:r>
      <w:r w:rsidRPr="005455E8">
        <w:rPr>
          <w:color w:val="231F20"/>
          <w:w w:val="111"/>
          <w:sz w:val="24"/>
          <w:szCs w:val="24"/>
        </w:rPr>
        <w:t>о</w:t>
      </w:r>
      <w:r w:rsidRPr="005455E8">
        <w:rPr>
          <w:color w:val="231F20"/>
          <w:w w:val="113"/>
          <w:sz w:val="24"/>
          <w:szCs w:val="24"/>
        </w:rPr>
        <w:t>р</w:t>
      </w:r>
      <w:r w:rsidRPr="005455E8">
        <w:rPr>
          <w:color w:val="231F20"/>
          <w:w w:val="114"/>
          <w:sz w:val="24"/>
          <w:szCs w:val="24"/>
        </w:rPr>
        <w:t>и</w:t>
      </w:r>
      <w:r w:rsidRPr="005455E8">
        <w:rPr>
          <w:color w:val="231F20"/>
          <w:w w:val="120"/>
          <w:sz w:val="24"/>
          <w:szCs w:val="24"/>
        </w:rPr>
        <w:t>з</w:t>
      </w:r>
      <w:r w:rsidRPr="005455E8">
        <w:rPr>
          <w:color w:val="231F20"/>
          <w:w w:val="111"/>
          <w:sz w:val="24"/>
          <w:szCs w:val="24"/>
        </w:rPr>
        <w:t>о</w:t>
      </w:r>
      <w:r w:rsidRPr="005455E8">
        <w:rPr>
          <w:color w:val="231F20"/>
          <w:w w:val="114"/>
          <w:sz w:val="24"/>
          <w:szCs w:val="24"/>
        </w:rPr>
        <w:t>нта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14"/>
          <w:sz w:val="24"/>
          <w:szCs w:val="24"/>
        </w:rPr>
        <w:t>й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2"/>
          <w:sz w:val="24"/>
          <w:szCs w:val="24"/>
        </w:rPr>
        <w:t xml:space="preserve">в </w:t>
      </w:r>
      <w:r w:rsidRPr="005455E8">
        <w:rPr>
          <w:color w:val="231F20"/>
          <w:w w:val="114"/>
          <w:sz w:val="24"/>
          <w:szCs w:val="24"/>
        </w:rPr>
        <w:t>т</w:t>
      </w:r>
      <w:r w:rsidRPr="005455E8">
        <w:rPr>
          <w:color w:val="231F20"/>
          <w:w w:val="111"/>
          <w:sz w:val="24"/>
          <w:szCs w:val="24"/>
        </w:rPr>
        <w:t>о</w:t>
      </w:r>
      <w:r w:rsidRPr="005455E8">
        <w:rPr>
          <w:color w:val="231F20"/>
          <w:w w:val="116"/>
          <w:sz w:val="24"/>
          <w:szCs w:val="24"/>
        </w:rPr>
        <w:t xml:space="preserve">м </w:t>
      </w:r>
      <w:r w:rsidRPr="005455E8">
        <w:rPr>
          <w:color w:val="231F20"/>
          <w:w w:val="111"/>
          <w:sz w:val="24"/>
          <w:szCs w:val="24"/>
        </w:rPr>
        <w:t>ч</w:t>
      </w:r>
      <w:r w:rsidRPr="005455E8">
        <w:rPr>
          <w:color w:val="231F20"/>
          <w:w w:val="114"/>
          <w:sz w:val="24"/>
          <w:szCs w:val="24"/>
        </w:rPr>
        <w:t>и</w:t>
      </w:r>
      <w:r w:rsidRPr="005455E8">
        <w:rPr>
          <w:color w:val="231F20"/>
          <w:w w:val="105"/>
          <w:sz w:val="24"/>
          <w:szCs w:val="24"/>
        </w:rPr>
        <w:t>с</w:t>
      </w:r>
      <w:r w:rsidRPr="005455E8">
        <w:rPr>
          <w:color w:val="231F20"/>
          <w:w w:val="109"/>
          <w:sz w:val="24"/>
          <w:szCs w:val="24"/>
        </w:rPr>
        <w:t>л</w:t>
      </w:r>
      <w:r w:rsidRPr="005455E8">
        <w:rPr>
          <w:color w:val="231F20"/>
          <w:w w:val="114"/>
          <w:sz w:val="24"/>
          <w:szCs w:val="24"/>
        </w:rPr>
        <w:t xml:space="preserve">е </w:t>
      </w:r>
      <w:r w:rsidRPr="005455E8">
        <w:rPr>
          <w:color w:val="231F20"/>
          <w:w w:val="101"/>
          <w:sz w:val="24"/>
          <w:szCs w:val="24"/>
        </w:rPr>
        <w:t xml:space="preserve">у </w:t>
      </w:r>
      <w:r w:rsidRPr="005455E8">
        <w:rPr>
          <w:color w:val="231F20"/>
          <w:w w:val="114"/>
          <w:sz w:val="24"/>
          <w:szCs w:val="24"/>
        </w:rPr>
        <w:t>а</w:t>
      </w:r>
      <w:r w:rsidRPr="005455E8">
        <w:rPr>
          <w:color w:val="231F20"/>
          <w:w w:val="113"/>
          <w:sz w:val="24"/>
          <w:szCs w:val="24"/>
        </w:rPr>
        <w:t>р</w:t>
      </w:r>
      <w:r w:rsidRPr="005455E8">
        <w:rPr>
          <w:color w:val="231F20"/>
          <w:w w:val="111"/>
          <w:sz w:val="24"/>
          <w:szCs w:val="24"/>
        </w:rPr>
        <w:t>о</w:t>
      </w:r>
      <w:r w:rsidRPr="005455E8">
        <w:rPr>
          <w:color w:val="231F20"/>
          <w:w w:val="112"/>
          <w:sz w:val="24"/>
          <w:szCs w:val="24"/>
        </w:rPr>
        <w:t>к</w:t>
      </w:r>
      <w:r w:rsidRPr="005455E8">
        <w:rPr>
          <w:color w:val="231F20"/>
          <w:w w:val="113"/>
          <w:sz w:val="24"/>
          <w:szCs w:val="24"/>
        </w:rPr>
        <w:t xml:space="preserve">, </w:t>
      </w:r>
      <w:r w:rsidRPr="005455E8">
        <w:rPr>
          <w:color w:val="231F20"/>
          <w:w w:val="114"/>
          <w:sz w:val="24"/>
          <w:szCs w:val="24"/>
        </w:rPr>
        <w:t xml:space="preserve">на </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ани</w:t>
      </w:r>
      <w:r w:rsidRPr="005455E8">
        <w:rPr>
          <w:color w:val="231F20"/>
          <w:w w:val="115"/>
          <w:sz w:val="24"/>
          <w:szCs w:val="24"/>
        </w:rPr>
        <w:t>ц</w:t>
      </w:r>
      <w:r w:rsidRPr="005455E8">
        <w:rPr>
          <w:color w:val="231F20"/>
          <w:w w:val="114"/>
          <w:sz w:val="24"/>
          <w:szCs w:val="24"/>
        </w:rPr>
        <w:t>а</w:t>
      </w:r>
      <w:r w:rsidRPr="005455E8">
        <w:rPr>
          <w:color w:val="231F20"/>
          <w:w w:val="104"/>
          <w:sz w:val="24"/>
          <w:szCs w:val="24"/>
        </w:rPr>
        <w:t xml:space="preserve">х </w:t>
      </w:r>
      <w:r w:rsidRPr="005455E8">
        <w:rPr>
          <w:color w:val="231F20"/>
          <w:w w:val="114"/>
          <w:sz w:val="24"/>
          <w:szCs w:val="24"/>
        </w:rPr>
        <w:t xml:space="preserve">и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ни</w:t>
      </w:r>
      <w:r w:rsidRPr="005455E8">
        <w:rPr>
          <w:color w:val="231F20"/>
          <w:w w:val="104"/>
          <w:sz w:val="24"/>
          <w:szCs w:val="24"/>
        </w:rPr>
        <w:t xml:space="preserve">х </w:t>
      </w:r>
      <w:r w:rsidRPr="005455E8">
        <w:rPr>
          <w:color w:val="231F20"/>
          <w:w w:val="101"/>
          <w:sz w:val="24"/>
          <w:szCs w:val="24"/>
        </w:rPr>
        <w:t>у</w:t>
      </w:r>
      <w:r w:rsidRPr="005455E8">
        <w:rPr>
          <w:color w:val="231F20"/>
          <w:w w:val="105"/>
          <w:sz w:val="24"/>
          <w:szCs w:val="24"/>
        </w:rPr>
        <w:t>г</w:t>
      </w:r>
      <w:r w:rsidRPr="005455E8">
        <w:rPr>
          <w:color w:val="231F20"/>
          <w:w w:val="109"/>
          <w:sz w:val="24"/>
          <w:szCs w:val="24"/>
        </w:rPr>
        <w:t>л</w:t>
      </w:r>
      <w:r w:rsidRPr="005455E8">
        <w:rPr>
          <w:color w:val="231F20"/>
          <w:w w:val="114"/>
          <w:sz w:val="24"/>
          <w:szCs w:val="24"/>
        </w:rPr>
        <w:t>а</w:t>
      </w:r>
      <w:r w:rsidRPr="005455E8">
        <w:rPr>
          <w:color w:val="231F20"/>
          <w:w w:val="104"/>
          <w:sz w:val="24"/>
          <w:szCs w:val="24"/>
        </w:rPr>
        <w:t xml:space="preserve">х </w:t>
      </w:r>
      <w:r w:rsidRPr="005455E8">
        <w:rPr>
          <w:color w:val="231F20"/>
          <w:w w:val="120"/>
          <w:sz w:val="24"/>
          <w:szCs w:val="24"/>
        </w:rPr>
        <w:t>з</w:t>
      </w:r>
      <w:r w:rsidRPr="005455E8">
        <w:rPr>
          <w:color w:val="231F20"/>
          <w:w w:val="113"/>
          <w:sz w:val="24"/>
          <w:szCs w:val="24"/>
        </w:rPr>
        <w:t>д</w:t>
      </w:r>
      <w:r w:rsidRPr="005455E8">
        <w:rPr>
          <w:color w:val="231F20"/>
          <w:w w:val="114"/>
          <w:sz w:val="24"/>
          <w:szCs w:val="24"/>
        </w:rPr>
        <w:t>аний</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ений</w:t>
      </w:r>
      <w:r w:rsidRPr="005455E8">
        <w:rPr>
          <w:color w:val="231F20"/>
          <w:w w:val="112"/>
          <w:sz w:val="24"/>
          <w:szCs w:val="24"/>
        </w:rPr>
        <w:t>.</w:t>
      </w:r>
    </w:p>
    <w:p w:rsidR="007D2AF8" w:rsidRPr="005455E8" w:rsidRDefault="00987DF1">
      <w:pPr>
        <w:widowControl w:val="0"/>
        <w:jc w:val="both"/>
      </w:pPr>
      <w:r w:rsidRPr="005455E8">
        <w:rPr>
          <w:color w:val="231F20"/>
          <w:w w:val="107"/>
          <w:sz w:val="24"/>
          <w:szCs w:val="24"/>
        </w:rPr>
        <w:tab/>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ние </w:t>
      </w:r>
      <w:r w:rsidRPr="005455E8">
        <w:rPr>
          <w:color w:val="231F20"/>
          <w:w w:val="111"/>
          <w:sz w:val="24"/>
          <w:szCs w:val="24"/>
        </w:rPr>
        <w:t>о</w:t>
      </w:r>
      <w:r w:rsidRPr="005455E8">
        <w:rPr>
          <w:color w:val="231F20"/>
          <w:w w:val="114"/>
          <w:sz w:val="24"/>
          <w:szCs w:val="24"/>
        </w:rPr>
        <w:t xml:space="preserve">т </w:t>
      </w:r>
      <w:r w:rsidRPr="005455E8">
        <w:rPr>
          <w:color w:val="231F20"/>
          <w:w w:val="101"/>
          <w:sz w:val="24"/>
          <w:szCs w:val="24"/>
        </w:rPr>
        <w:t>у</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14"/>
          <w:sz w:val="24"/>
          <w:szCs w:val="24"/>
        </w:rPr>
        <w:t>н</w:t>
      </w:r>
      <w:r w:rsidRPr="005455E8">
        <w:rPr>
          <w:color w:val="231F20"/>
          <w:w w:val="115"/>
          <w:sz w:val="24"/>
          <w:szCs w:val="24"/>
        </w:rPr>
        <w:t xml:space="preserve">я </w:t>
      </w:r>
      <w:r w:rsidRPr="005455E8">
        <w:rPr>
          <w:color w:val="231F20"/>
          <w:sz w:val="24"/>
          <w:szCs w:val="24"/>
        </w:rPr>
        <w:t>з</w:t>
      </w:r>
      <w:r w:rsidRPr="005455E8">
        <w:rPr>
          <w:color w:val="231F20"/>
          <w:w w:val="114"/>
          <w:sz w:val="24"/>
          <w:szCs w:val="24"/>
        </w:rPr>
        <w:t>е</w:t>
      </w:r>
      <w:r w:rsidRPr="005455E8">
        <w:rPr>
          <w:color w:val="231F20"/>
          <w:w w:val="116"/>
          <w:sz w:val="24"/>
          <w:szCs w:val="24"/>
        </w:rPr>
        <w:t>м</w:t>
      </w:r>
      <w:r w:rsidRPr="005455E8">
        <w:rPr>
          <w:color w:val="231F20"/>
          <w:w w:val="109"/>
          <w:sz w:val="24"/>
          <w:szCs w:val="24"/>
        </w:rPr>
        <w:t>л</w:t>
      </w:r>
      <w:r w:rsidRPr="005455E8">
        <w:rPr>
          <w:color w:val="231F20"/>
          <w:w w:val="114"/>
          <w:sz w:val="24"/>
          <w:szCs w:val="24"/>
        </w:rPr>
        <w:t xml:space="preserve">и </w:t>
      </w:r>
      <w:r w:rsidRPr="005455E8">
        <w:rPr>
          <w:color w:val="231F20"/>
          <w:w w:val="113"/>
          <w:sz w:val="24"/>
          <w:szCs w:val="24"/>
        </w:rPr>
        <w:t>д</w:t>
      </w:r>
      <w:r w:rsidRPr="005455E8">
        <w:rPr>
          <w:color w:val="231F20"/>
          <w:w w:val="111"/>
          <w:sz w:val="24"/>
          <w:szCs w:val="24"/>
        </w:rPr>
        <w:t xml:space="preserve">о </w:t>
      </w:r>
      <w:r w:rsidRPr="005455E8">
        <w:rPr>
          <w:color w:val="231F20"/>
          <w:w w:val="114"/>
          <w:sz w:val="24"/>
          <w:szCs w:val="24"/>
        </w:rPr>
        <w:t>ни</w:t>
      </w:r>
      <w:r w:rsidRPr="005455E8">
        <w:rPr>
          <w:color w:val="231F20"/>
          <w:w w:val="105"/>
          <w:sz w:val="24"/>
          <w:szCs w:val="24"/>
        </w:rPr>
        <w:t>ж</w:t>
      </w:r>
      <w:r w:rsidRPr="005455E8">
        <w:rPr>
          <w:color w:val="231F20"/>
          <w:w w:val="114"/>
          <w:sz w:val="24"/>
          <w:szCs w:val="24"/>
        </w:rPr>
        <w:t>не</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к</w:t>
      </w:r>
      <w:r w:rsidRPr="005455E8">
        <w:rPr>
          <w:color w:val="231F20"/>
          <w:w w:val="113"/>
          <w:sz w:val="24"/>
          <w:szCs w:val="24"/>
        </w:rPr>
        <w:t>р</w:t>
      </w:r>
      <w:r w:rsidRPr="005455E8">
        <w:rPr>
          <w:color w:val="231F20"/>
          <w:w w:val="114"/>
          <w:sz w:val="24"/>
          <w:szCs w:val="24"/>
        </w:rPr>
        <w:t>а</w:t>
      </w:r>
      <w:r w:rsidRPr="005455E8">
        <w:rPr>
          <w:color w:val="231F20"/>
          <w:w w:val="115"/>
          <w:sz w:val="24"/>
          <w:szCs w:val="24"/>
        </w:rPr>
        <w:t xml:space="preserve">я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w:t>
      </w:r>
      <w:r w:rsidRPr="005455E8">
        <w:rPr>
          <w:color w:val="231F20"/>
          <w:w w:val="111"/>
          <w:sz w:val="24"/>
          <w:szCs w:val="24"/>
        </w:rPr>
        <w:t xml:space="preserve">о </w:t>
      </w:r>
      <w:r w:rsidRPr="005455E8">
        <w:rPr>
          <w:color w:val="231F20"/>
          <w:w w:val="106"/>
          <w:sz w:val="24"/>
          <w:szCs w:val="24"/>
        </w:rPr>
        <w:t>б</w:t>
      </w:r>
      <w:r w:rsidRPr="005455E8">
        <w:rPr>
          <w:color w:val="231F20"/>
          <w:w w:val="111"/>
          <w:sz w:val="24"/>
          <w:szCs w:val="24"/>
        </w:rPr>
        <w:t>ы</w:t>
      </w:r>
      <w:r w:rsidRPr="005455E8">
        <w:rPr>
          <w:color w:val="231F20"/>
          <w:w w:val="114"/>
          <w:sz w:val="24"/>
          <w:szCs w:val="24"/>
        </w:rPr>
        <w:t>т</w:t>
      </w:r>
      <w:r w:rsidRPr="005455E8">
        <w:rPr>
          <w:color w:val="231F20"/>
          <w:w w:val="111"/>
          <w:sz w:val="24"/>
          <w:szCs w:val="24"/>
        </w:rPr>
        <w:t xml:space="preserve">ь </w:t>
      </w:r>
      <w:r w:rsidRPr="005455E8">
        <w:rPr>
          <w:color w:val="231F20"/>
          <w:w w:val="114"/>
          <w:sz w:val="24"/>
          <w:szCs w:val="24"/>
        </w:rPr>
        <w:t xml:space="preserve">не </w:t>
      </w:r>
      <w:r w:rsidRPr="005455E8">
        <w:rPr>
          <w:color w:val="231F20"/>
          <w:w w:val="116"/>
          <w:sz w:val="24"/>
          <w:szCs w:val="24"/>
        </w:rPr>
        <w:t>м</w:t>
      </w:r>
      <w:r w:rsidRPr="005455E8">
        <w:rPr>
          <w:color w:val="231F20"/>
          <w:w w:val="114"/>
          <w:sz w:val="24"/>
          <w:szCs w:val="24"/>
        </w:rPr>
        <w:t xml:space="preserve">енее </w:t>
      </w:r>
      <w:r w:rsidRPr="005455E8">
        <w:rPr>
          <w:color w:val="231F20"/>
          <w:w w:val="107"/>
          <w:sz w:val="24"/>
          <w:szCs w:val="24"/>
        </w:rPr>
        <w:t>2</w:t>
      </w:r>
      <w:r w:rsidRPr="005455E8">
        <w:rPr>
          <w:color w:val="231F20"/>
          <w:w w:val="113"/>
          <w:sz w:val="24"/>
          <w:szCs w:val="24"/>
        </w:rPr>
        <w:t>,</w:t>
      </w:r>
      <w:r w:rsidRPr="005455E8">
        <w:rPr>
          <w:color w:val="231F20"/>
          <w:w w:val="107"/>
          <w:sz w:val="24"/>
          <w:szCs w:val="24"/>
        </w:rPr>
        <w:t xml:space="preserve">50 </w:t>
      </w:r>
      <w:r w:rsidRPr="005455E8">
        <w:rPr>
          <w:color w:val="231F20"/>
          <w:w w:val="116"/>
          <w:sz w:val="24"/>
          <w:szCs w:val="24"/>
        </w:rPr>
        <w:t>м</w:t>
      </w:r>
      <w:r w:rsidRPr="005455E8">
        <w:rPr>
          <w:color w:val="231F20"/>
          <w:w w:val="112"/>
          <w:sz w:val="24"/>
          <w:szCs w:val="24"/>
        </w:rPr>
        <w:t>.</w:t>
      </w:r>
    </w:p>
    <w:p w:rsidR="007D2AF8" w:rsidRPr="005455E8" w:rsidRDefault="00987DF1">
      <w:pPr>
        <w:widowControl w:val="0"/>
        <w:ind w:firstLine="720"/>
        <w:jc w:val="both"/>
      </w:pPr>
      <w:r w:rsidRPr="005455E8">
        <w:rPr>
          <w:color w:val="231F20"/>
          <w:w w:val="97"/>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на</w:t>
      </w:r>
      <w:r w:rsidRPr="005455E8">
        <w:rPr>
          <w:color w:val="231F20"/>
          <w:w w:val="115"/>
          <w:sz w:val="24"/>
          <w:szCs w:val="24"/>
        </w:rPr>
        <w:t xml:space="preserve">я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на на</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ит</w:t>
      </w:r>
      <w:r w:rsidRPr="005455E8">
        <w:rPr>
          <w:color w:val="231F20"/>
          <w:w w:val="111"/>
          <w:sz w:val="24"/>
          <w:szCs w:val="24"/>
        </w:rPr>
        <w:t>ь</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 xml:space="preserve">на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нии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11"/>
          <w:sz w:val="24"/>
          <w:szCs w:val="24"/>
        </w:rPr>
        <w:t>ч</w:t>
      </w:r>
      <w:r w:rsidRPr="005455E8">
        <w:rPr>
          <w:color w:val="231F20"/>
          <w:w w:val="114"/>
          <w:sz w:val="24"/>
          <w:szCs w:val="24"/>
        </w:rPr>
        <w:t>е</w:t>
      </w:r>
      <w:r w:rsidRPr="005455E8">
        <w:rPr>
          <w:color w:val="231F20"/>
          <w:w w:val="116"/>
          <w:sz w:val="24"/>
          <w:szCs w:val="24"/>
        </w:rPr>
        <w:t xml:space="preserve">м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20 </w:t>
      </w:r>
      <w:r w:rsidRPr="005455E8">
        <w:rPr>
          <w:color w:val="231F20"/>
          <w:w w:val="116"/>
          <w:sz w:val="24"/>
          <w:szCs w:val="24"/>
        </w:rPr>
        <w:t xml:space="preserve">м </w:t>
      </w:r>
      <w:r w:rsidRPr="005455E8">
        <w:rPr>
          <w:color w:val="231F20"/>
          <w:w w:val="111"/>
          <w:sz w:val="24"/>
          <w:szCs w:val="24"/>
        </w:rPr>
        <w:t>о</w:t>
      </w:r>
      <w:r w:rsidRPr="005455E8">
        <w:rPr>
          <w:color w:val="231F20"/>
          <w:w w:val="114"/>
          <w:sz w:val="24"/>
          <w:szCs w:val="24"/>
        </w:rPr>
        <w:t>т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 xml:space="preserve">а </w:t>
      </w:r>
      <w:r w:rsidRPr="005455E8">
        <w:rPr>
          <w:color w:val="231F20"/>
          <w:w w:val="112"/>
          <w:sz w:val="24"/>
          <w:szCs w:val="24"/>
        </w:rPr>
        <w:t>к</w:t>
      </w:r>
      <w:r w:rsidRPr="005455E8">
        <w:rPr>
          <w:color w:val="231F20"/>
          <w:w w:val="113"/>
          <w:sz w:val="24"/>
          <w:szCs w:val="24"/>
        </w:rPr>
        <w:t>р</w:t>
      </w:r>
      <w:r w:rsidRPr="005455E8">
        <w:rPr>
          <w:color w:val="231F20"/>
          <w:w w:val="114"/>
          <w:sz w:val="24"/>
          <w:szCs w:val="24"/>
        </w:rPr>
        <w:t>айн</w:t>
      </w:r>
      <w:r w:rsidRPr="005455E8">
        <w:rPr>
          <w:color w:val="231F20"/>
          <w:w w:val="115"/>
          <w:sz w:val="24"/>
          <w:szCs w:val="24"/>
        </w:rPr>
        <w:t xml:space="preserve">яя </w:t>
      </w:r>
      <w:r w:rsidRPr="005455E8">
        <w:rPr>
          <w:color w:val="231F20"/>
          <w:w w:val="114"/>
          <w:sz w:val="24"/>
          <w:szCs w:val="24"/>
        </w:rPr>
        <w:t>т</w:t>
      </w:r>
      <w:r w:rsidRPr="005455E8">
        <w:rPr>
          <w:color w:val="231F20"/>
          <w:w w:val="111"/>
          <w:sz w:val="24"/>
          <w:szCs w:val="24"/>
        </w:rPr>
        <w:t>оч</w:t>
      </w:r>
      <w:r w:rsidRPr="005455E8">
        <w:rPr>
          <w:color w:val="231F20"/>
          <w:w w:val="112"/>
          <w:sz w:val="24"/>
          <w:szCs w:val="24"/>
        </w:rPr>
        <w:t>к</w:t>
      </w:r>
      <w:r w:rsidRPr="005455E8">
        <w:rPr>
          <w:color w:val="231F20"/>
          <w:w w:val="114"/>
          <w:sz w:val="24"/>
          <w:szCs w:val="24"/>
        </w:rPr>
        <w:t xml:space="preserve">а её </w:t>
      </w:r>
      <w:r w:rsidRPr="005455E8">
        <w:rPr>
          <w:color w:val="231F20"/>
          <w:w w:val="109"/>
          <w:sz w:val="24"/>
          <w:szCs w:val="24"/>
        </w:rPr>
        <w:t>л</w:t>
      </w:r>
      <w:r w:rsidRPr="005455E8">
        <w:rPr>
          <w:color w:val="231F20"/>
          <w:w w:val="114"/>
          <w:sz w:val="24"/>
          <w:szCs w:val="24"/>
        </w:rPr>
        <w:t>и</w:t>
      </w:r>
      <w:r w:rsidRPr="005455E8">
        <w:rPr>
          <w:color w:val="231F20"/>
          <w:w w:val="115"/>
          <w:sz w:val="24"/>
          <w:szCs w:val="24"/>
        </w:rPr>
        <w:t>ц</w:t>
      </w:r>
      <w:r w:rsidRPr="005455E8">
        <w:rPr>
          <w:color w:val="231F20"/>
          <w:w w:val="114"/>
          <w:sz w:val="24"/>
          <w:szCs w:val="24"/>
        </w:rPr>
        <w:t>е</w:t>
      </w:r>
      <w:r w:rsidRPr="005455E8">
        <w:rPr>
          <w:color w:val="231F20"/>
          <w:w w:val="112"/>
          <w:sz w:val="24"/>
          <w:szCs w:val="24"/>
        </w:rPr>
        <w:t>в</w:t>
      </w:r>
      <w:r w:rsidRPr="005455E8">
        <w:rPr>
          <w:color w:val="231F20"/>
          <w:w w:val="111"/>
          <w:sz w:val="24"/>
          <w:szCs w:val="24"/>
        </w:rPr>
        <w:t>о</w:t>
      </w:r>
      <w:r w:rsidRPr="005455E8">
        <w:rPr>
          <w:color w:val="231F20"/>
          <w:w w:val="114"/>
          <w:sz w:val="24"/>
          <w:szCs w:val="24"/>
        </w:rPr>
        <w:t xml:space="preserve">й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н</w:t>
      </w:r>
      <w:r w:rsidRPr="005455E8">
        <w:rPr>
          <w:color w:val="231F20"/>
          <w:w w:val="111"/>
          <w:sz w:val="24"/>
          <w:szCs w:val="24"/>
        </w:rPr>
        <w:t xml:space="preserve">ы - </w:t>
      </w:r>
      <w:r w:rsidRPr="005455E8">
        <w:rPr>
          <w:color w:val="231F20"/>
          <w:w w:val="114"/>
          <w:sz w:val="24"/>
          <w:szCs w:val="24"/>
        </w:rPr>
        <w:t xml:space="preserve">на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нии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11"/>
          <w:sz w:val="24"/>
          <w:szCs w:val="24"/>
        </w:rPr>
        <w:t>ч</w:t>
      </w:r>
      <w:r w:rsidRPr="005455E8">
        <w:rPr>
          <w:color w:val="231F20"/>
          <w:w w:val="114"/>
          <w:sz w:val="24"/>
          <w:szCs w:val="24"/>
        </w:rPr>
        <w:t>е</w:t>
      </w:r>
      <w:r w:rsidRPr="005455E8">
        <w:rPr>
          <w:color w:val="231F20"/>
          <w:w w:val="116"/>
          <w:sz w:val="24"/>
          <w:szCs w:val="24"/>
        </w:rPr>
        <w:t xml:space="preserve">м </w:t>
      </w:r>
      <w:r w:rsidRPr="005455E8">
        <w:rPr>
          <w:color w:val="231F20"/>
          <w:w w:val="107"/>
          <w:sz w:val="24"/>
          <w:szCs w:val="24"/>
        </w:rPr>
        <w:t xml:space="preserve">1 </w:t>
      </w:r>
      <w:r w:rsidRPr="005455E8">
        <w:rPr>
          <w:color w:val="231F20"/>
          <w:w w:val="116"/>
          <w:sz w:val="24"/>
          <w:szCs w:val="24"/>
        </w:rPr>
        <w:t xml:space="preserve">м </w:t>
      </w:r>
      <w:r w:rsidRPr="005455E8">
        <w:rPr>
          <w:color w:val="231F20"/>
          <w:w w:val="111"/>
          <w:sz w:val="24"/>
          <w:szCs w:val="24"/>
        </w:rPr>
        <w:t>о</w:t>
      </w:r>
      <w:r w:rsidRPr="005455E8">
        <w:rPr>
          <w:color w:val="231F20"/>
          <w:w w:val="114"/>
          <w:sz w:val="24"/>
          <w:szCs w:val="24"/>
        </w:rPr>
        <w:t>т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2"/>
          <w:sz w:val="24"/>
          <w:szCs w:val="24"/>
        </w:rPr>
        <w:t>.</w:t>
      </w:r>
    </w:p>
    <w:p w:rsidR="007D2AF8" w:rsidRPr="005455E8" w:rsidRDefault="00987DF1">
      <w:pPr>
        <w:widowControl w:val="0"/>
        <w:jc w:val="both"/>
      </w:pPr>
      <w:r w:rsidRPr="005455E8">
        <w:rPr>
          <w:color w:val="231F20"/>
          <w:w w:val="99"/>
          <w:sz w:val="24"/>
          <w:szCs w:val="24"/>
        </w:rPr>
        <w:tab/>
        <w:t>П</w:t>
      </w:r>
      <w:r w:rsidRPr="005455E8">
        <w:rPr>
          <w:color w:val="231F20"/>
          <w:w w:val="113"/>
          <w:sz w:val="24"/>
          <w:szCs w:val="24"/>
        </w:rPr>
        <w:t>р</w:t>
      </w:r>
      <w:r w:rsidRPr="005455E8">
        <w:rPr>
          <w:color w:val="231F20"/>
          <w:w w:val="114"/>
          <w:sz w:val="24"/>
          <w:szCs w:val="24"/>
        </w:rPr>
        <w:t>и на</w:t>
      </w:r>
      <w:r w:rsidRPr="005455E8">
        <w:rPr>
          <w:color w:val="231F20"/>
          <w:w w:val="109"/>
          <w:sz w:val="24"/>
          <w:szCs w:val="24"/>
        </w:rPr>
        <w:t>л</w:t>
      </w:r>
      <w:r w:rsidRPr="005455E8">
        <w:rPr>
          <w:color w:val="231F20"/>
          <w:w w:val="114"/>
          <w:sz w:val="24"/>
          <w:szCs w:val="24"/>
        </w:rPr>
        <w:t>и</w:t>
      </w:r>
      <w:r w:rsidRPr="005455E8">
        <w:rPr>
          <w:color w:val="231F20"/>
          <w:w w:val="111"/>
          <w:sz w:val="24"/>
          <w:szCs w:val="24"/>
        </w:rPr>
        <w:t>ч</w:t>
      </w:r>
      <w:r w:rsidRPr="005455E8">
        <w:rPr>
          <w:color w:val="231F20"/>
          <w:w w:val="114"/>
          <w:sz w:val="24"/>
          <w:szCs w:val="24"/>
        </w:rPr>
        <w:t xml:space="preserve">ии на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е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 на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4"/>
          <w:sz w:val="24"/>
          <w:szCs w:val="24"/>
        </w:rPr>
        <w:t>а</w:t>
      </w:r>
      <w:r w:rsidRPr="005455E8">
        <w:rPr>
          <w:color w:val="231F20"/>
          <w:w w:val="105"/>
          <w:sz w:val="24"/>
          <w:szCs w:val="24"/>
        </w:rPr>
        <w:t>г</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05"/>
          <w:sz w:val="24"/>
          <w:szCs w:val="24"/>
        </w:rPr>
        <w:t xml:space="preserve">с </w:t>
      </w:r>
      <w:r w:rsidRPr="005455E8">
        <w:rPr>
          <w:color w:val="231F20"/>
          <w:w w:val="114"/>
          <w:sz w:val="24"/>
          <w:szCs w:val="24"/>
        </w:rPr>
        <w:t>ни</w:t>
      </w:r>
      <w:r w:rsidRPr="005455E8">
        <w:rPr>
          <w:color w:val="231F20"/>
          <w:w w:val="116"/>
          <w:sz w:val="24"/>
          <w:szCs w:val="24"/>
        </w:rPr>
        <w:t>м</w:t>
      </w:r>
      <w:r w:rsidRPr="005455E8">
        <w:rPr>
          <w:color w:val="231F20"/>
          <w:w w:val="114"/>
          <w:sz w:val="24"/>
          <w:szCs w:val="24"/>
        </w:rPr>
        <w:t>и на е</w:t>
      </w:r>
      <w:r w:rsidRPr="005455E8">
        <w:rPr>
          <w:color w:val="231F20"/>
          <w:w w:val="113"/>
          <w:sz w:val="24"/>
          <w:szCs w:val="24"/>
        </w:rPr>
        <w:t>д</w:t>
      </w:r>
      <w:r w:rsidRPr="005455E8">
        <w:rPr>
          <w:color w:val="231F20"/>
          <w:w w:val="114"/>
          <w:sz w:val="24"/>
          <w:szCs w:val="24"/>
        </w:rPr>
        <w:t>ин</w:t>
      </w:r>
      <w:r w:rsidRPr="005455E8">
        <w:rPr>
          <w:color w:val="231F20"/>
          <w:w w:val="111"/>
          <w:sz w:val="24"/>
          <w:szCs w:val="24"/>
        </w:rPr>
        <w:t>о</w:t>
      </w:r>
      <w:r w:rsidRPr="005455E8">
        <w:rPr>
          <w:color w:val="231F20"/>
          <w:w w:val="114"/>
          <w:sz w:val="24"/>
          <w:szCs w:val="24"/>
        </w:rPr>
        <w:t xml:space="preserve">й </w:t>
      </w:r>
      <w:r w:rsidRPr="005455E8">
        <w:rPr>
          <w:color w:val="231F20"/>
          <w:w w:val="105"/>
          <w:sz w:val="24"/>
          <w:szCs w:val="24"/>
        </w:rPr>
        <w:t>г</w:t>
      </w:r>
      <w:r w:rsidRPr="005455E8">
        <w:rPr>
          <w:color w:val="231F20"/>
          <w:w w:val="111"/>
          <w:sz w:val="24"/>
          <w:szCs w:val="24"/>
        </w:rPr>
        <w:t>о</w:t>
      </w:r>
      <w:r w:rsidRPr="005455E8">
        <w:rPr>
          <w:color w:val="231F20"/>
          <w:w w:val="113"/>
          <w:sz w:val="24"/>
          <w:szCs w:val="24"/>
        </w:rPr>
        <w:t>р</w:t>
      </w:r>
      <w:r w:rsidRPr="005455E8">
        <w:rPr>
          <w:color w:val="231F20"/>
          <w:w w:val="114"/>
          <w:sz w:val="24"/>
          <w:szCs w:val="24"/>
        </w:rPr>
        <w:t>и</w:t>
      </w:r>
      <w:r w:rsidRPr="005455E8">
        <w:rPr>
          <w:color w:val="231F20"/>
          <w:w w:val="120"/>
          <w:sz w:val="24"/>
          <w:szCs w:val="24"/>
        </w:rPr>
        <w:t>з</w:t>
      </w:r>
      <w:r w:rsidRPr="005455E8">
        <w:rPr>
          <w:color w:val="231F20"/>
          <w:w w:val="111"/>
          <w:sz w:val="24"/>
          <w:szCs w:val="24"/>
        </w:rPr>
        <w:t>о</w:t>
      </w:r>
      <w:r w:rsidRPr="005455E8">
        <w:rPr>
          <w:color w:val="231F20"/>
          <w:w w:val="114"/>
          <w:sz w:val="24"/>
          <w:szCs w:val="24"/>
        </w:rPr>
        <w:t>нта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й </w:t>
      </w:r>
      <w:r w:rsidRPr="005455E8">
        <w:rPr>
          <w:color w:val="231F20"/>
          <w:w w:val="111"/>
          <w:sz w:val="24"/>
          <w:szCs w:val="24"/>
        </w:rPr>
        <w:t>о</w:t>
      </w:r>
      <w:r w:rsidRPr="005455E8">
        <w:rPr>
          <w:color w:val="231F20"/>
          <w:w w:val="105"/>
          <w:sz w:val="24"/>
          <w:szCs w:val="24"/>
        </w:rPr>
        <w:t>с</w:t>
      </w:r>
      <w:r w:rsidRPr="005455E8">
        <w:rPr>
          <w:color w:val="231F20"/>
          <w:w w:val="114"/>
          <w:sz w:val="24"/>
          <w:szCs w:val="24"/>
        </w:rPr>
        <w:t>и</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5715" simplePos="0" relativeHeight="56" behindDoc="1" locked="0" layoutInCell="1" allowOverlap="1">
            <wp:simplePos x="0" y="0"/>
            <wp:positionH relativeFrom="column">
              <wp:posOffset>187325</wp:posOffset>
            </wp:positionH>
            <wp:positionV relativeFrom="paragraph">
              <wp:posOffset>101600</wp:posOffset>
            </wp:positionV>
            <wp:extent cx="5823585" cy="4023360"/>
            <wp:effectExtent l="0" t="0" r="0" b="0"/>
            <wp:wrapTopAndBottom/>
            <wp:docPr id="29" name="Изображени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9"/>
                    <pic:cNvPicPr>
                      <a:picLocks noChangeAspect="1" noChangeArrowheads="1"/>
                    </pic:cNvPicPr>
                  </pic:nvPicPr>
                  <pic:blipFill>
                    <a:blip r:embed="rId38"/>
                    <a:srcRect l="-3" t="-4" r="-3" b="-4"/>
                    <a:stretch>
                      <a:fillRect/>
                    </a:stretch>
                  </pic:blipFill>
                  <pic:spPr bwMode="auto">
                    <a:xfrm>
                      <a:off x="0" y="0"/>
                      <a:ext cx="5823585" cy="4023360"/>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8</w:t>
      </w:r>
      <w:r w:rsidRPr="005455E8">
        <w:rPr>
          <w:color w:val="231F20"/>
          <w:w w:val="112"/>
          <w:sz w:val="24"/>
          <w:szCs w:val="24"/>
        </w:rPr>
        <w:t>.</w:t>
      </w:r>
      <w:r w:rsidRPr="005455E8">
        <w:rPr>
          <w:color w:val="231F20"/>
          <w:w w:val="107"/>
          <w:sz w:val="24"/>
          <w:szCs w:val="24"/>
        </w:rPr>
        <w:t>4</w:t>
      </w:r>
      <w:r w:rsidRPr="005455E8">
        <w:rPr>
          <w:color w:val="231F20"/>
          <w:w w:val="112"/>
          <w:sz w:val="24"/>
          <w:szCs w:val="24"/>
        </w:rPr>
        <w:t xml:space="preserve">. </w:t>
      </w:r>
      <w:r w:rsidRPr="005455E8">
        <w:rPr>
          <w:color w:val="231F20"/>
          <w:w w:val="107"/>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ние </w:t>
      </w:r>
      <w:r w:rsidRPr="005455E8">
        <w:rPr>
          <w:color w:val="231F20"/>
          <w:w w:val="116"/>
          <w:sz w:val="24"/>
          <w:szCs w:val="24"/>
        </w:rPr>
        <w:t>м</w:t>
      </w:r>
      <w:r w:rsidRPr="005455E8">
        <w:rPr>
          <w:color w:val="231F20"/>
          <w:w w:val="114"/>
          <w:sz w:val="24"/>
          <w:szCs w:val="24"/>
        </w:rPr>
        <w:t>е</w:t>
      </w:r>
      <w:r w:rsidRPr="005455E8">
        <w:rPr>
          <w:color w:val="231F20"/>
          <w:w w:val="105"/>
          <w:sz w:val="24"/>
          <w:szCs w:val="24"/>
        </w:rPr>
        <w:t>ж</w:t>
      </w:r>
      <w:r w:rsidRPr="005455E8">
        <w:rPr>
          <w:color w:val="231F20"/>
          <w:w w:val="113"/>
          <w:sz w:val="24"/>
          <w:szCs w:val="24"/>
        </w:rPr>
        <w:t>д</w:t>
      </w:r>
      <w:r w:rsidRPr="005455E8">
        <w:rPr>
          <w:color w:val="231F20"/>
          <w:w w:val="101"/>
          <w:sz w:val="24"/>
          <w:szCs w:val="24"/>
        </w:rPr>
        <w:t xml:space="preserve">у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я</w:t>
      </w:r>
      <w:r w:rsidRPr="005455E8">
        <w:rPr>
          <w:color w:val="231F20"/>
          <w:w w:val="116"/>
          <w:sz w:val="24"/>
          <w:szCs w:val="24"/>
        </w:rPr>
        <w:t>м</w:t>
      </w:r>
      <w:r w:rsidRPr="005455E8">
        <w:rPr>
          <w:color w:val="231F20"/>
          <w:w w:val="114"/>
          <w:sz w:val="24"/>
          <w:szCs w:val="24"/>
        </w:rPr>
        <w:t xml:space="preserve">и не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 xml:space="preserve">ет </w:t>
      </w:r>
      <w:r w:rsidRPr="005455E8">
        <w:rPr>
          <w:color w:val="231F20"/>
          <w:w w:val="106"/>
          <w:sz w:val="24"/>
          <w:szCs w:val="24"/>
        </w:rPr>
        <w:t>б</w:t>
      </w:r>
      <w:r w:rsidRPr="005455E8">
        <w:rPr>
          <w:color w:val="231F20"/>
          <w:w w:val="111"/>
          <w:sz w:val="24"/>
          <w:szCs w:val="24"/>
        </w:rPr>
        <w:t>ы</w:t>
      </w:r>
      <w:r w:rsidRPr="005455E8">
        <w:rPr>
          <w:color w:val="231F20"/>
          <w:w w:val="114"/>
          <w:sz w:val="24"/>
          <w:szCs w:val="24"/>
        </w:rPr>
        <w:t>т</w:t>
      </w:r>
      <w:r w:rsidRPr="005455E8">
        <w:rPr>
          <w:color w:val="231F20"/>
          <w:w w:val="111"/>
          <w:sz w:val="24"/>
          <w:szCs w:val="24"/>
        </w:rPr>
        <w:t xml:space="preserve">ь </w:t>
      </w:r>
      <w:r w:rsidRPr="005455E8">
        <w:rPr>
          <w:color w:val="231F20"/>
          <w:w w:val="116"/>
          <w:sz w:val="24"/>
          <w:szCs w:val="24"/>
        </w:rPr>
        <w:t>м</w:t>
      </w:r>
      <w:r w:rsidRPr="005455E8">
        <w:rPr>
          <w:color w:val="231F20"/>
          <w:w w:val="114"/>
          <w:sz w:val="24"/>
          <w:szCs w:val="24"/>
        </w:rPr>
        <w:t xml:space="preserve">енее               </w:t>
      </w:r>
      <w:r w:rsidRPr="005455E8">
        <w:rPr>
          <w:color w:val="231F20"/>
          <w:w w:val="107"/>
          <w:sz w:val="24"/>
          <w:szCs w:val="24"/>
        </w:rPr>
        <w:t xml:space="preserve">10 </w:t>
      </w:r>
      <w:r w:rsidRPr="005455E8">
        <w:rPr>
          <w:color w:val="231F20"/>
          <w:w w:val="116"/>
          <w:sz w:val="24"/>
          <w:szCs w:val="24"/>
        </w:rPr>
        <w:t>м</w:t>
      </w:r>
      <w:r w:rsidRPr="005455E8">
        <w:rPr>
          <w:color w:val="231F20"/>
          <w:w w:val="112"/>
          <w:sz w:val="24"/>
          <w:szCs w:val="24"/>
        </w:rPr>
        <w:t>.</w:t>
      </w:r>
    </w:p>
    <w:p w:rsidR="007D2AF8" w:rsidRPr="005455E8" w:rsidRDefault="00987DF1">
      <w:pPr>
        <w:widowControl w:val="0"/>
        <w:jc w:val="both"/>
      </w:pPr>
      <w:r w:rsidRPr="005455E8">
        <w:rPr>
          <w:color w:val="231F20"/>
          <w:w w:val="107"/>
          <w:sz w:val="24"/>
          <w:szCs w:val="24"/>
        </w:rPr>
        <w:tab/>
        <w:t>9</w:t>
      </w:r>
      <w:r w:rsidRPr="005455E8">
        <w:rPr>
          <w:color w:val="231F20"/>
          <w:w w:val="112"/>
          <w:sz w:val="24"/>
          <w:szCs w:val="24"/>
        </w:rPr>
        <w:t xml:space="preserve">. </w:t>
      </w:r>
      <w:r w:rsidRPr="005455E8">
        <w:rPr>
          <w:color w:val="231F20"/>
          <w:w w:val="9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p>
    <w:p w:rsidR="007D2AF8" w:rsidRPr="005455E8" w:rsidRDefault="00987DF1">
      <w:pPr>
        <w:widowControl w:val="0"/>
        <w:jc w:val="both"/>
      </w:pPr>
      <w:r w:rsidRPr="005455E8">
        <w:rPr>
          <w:color w:val="231F20"/>
          <w:w w:val="107"/>
          <w:sz w:val="24"/>
          <w:szCs w:val="24"/>
        </w:rPr>
        <w:tab/>
        <w:t>9</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9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5"/>
          <w:sz w:val="24"/>
          <w:szCs w:val="24"/>
        </w:rPr>
        <w:t>я</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1"/>
          <w:sz w:val="24"/>
          <w:szCs w:val="24"/>
        </w:rPr>
        <w:t>о</w:t>
      </w:r>
      <w:r w:rsidRPr="005455E8">
        <w:rPr>
          <w:color w:val="231F20"/>
          <w:w w:val="113"/>
          <w:sz w:val="24"/>
          <w:szCs w:val="24"/>
        </w:rPr>
        <w:t>д</w:t>
      </w:r>
      <w:r w:rsidRPr="005455E8">
        <w:rPr>
          <w:color w:val="231F20"/>
          <w:w w:val="114"/>
          <w:sz w:val="24"/>
          <w:szCs w:val="24"/>
        </w:rPr>
        <w:t>ни</w:t>
      </w:r>
      <w:r w:rsidRPr="005455E8">
        <w:rPr>
          <w:color w:val="231F20"/>
          <w:w w:val="116"/>
          <w:sz w:val="24"/>
          <w:szCs w:val="24"/>
        </w:rPr>
        <w:t xml:space="preserve">м </w:t>
      </w:r>
      <w:r w:rsidRPr="005455E8">
        <w:rPr>
          <w:color w:val="231F20"/>
          <w:w w:val="114"/>
          <w:sz w:val="24"/>
          <w:szCs w:val="24"/>
        </w:rPr>
        <w:t>и</w:t>
      </w:r>
      <w:r w:rsidRPr="005455E8">
        <w:rPr>
          <w:color w:val="231F20"/>
          <w:w w:val="120"/>
          <w:sz w:val="24"/>
          <w:szCs w:val="24"/>
        </w:rPr>
        <w:t xml:space="preserve">з </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5"/>
          <w:sz w:val="24"/>
          <w:szCs w:val="24"/>
        </w:rPr>
        <w:t>с</w:t>
      </w:r>
      <w:r w:rsidRPr="005455E8">
        <w:rPr>
          <w:color w:val="231F20"/>
          <w:w w:val="111"/>
          <w:sz w:val="24"/>
          <w:szCs w:val="24"/>
        </w:rPr>
        <w:t>о</w:t>
      </w:r>
      <w:r w:rsidRPr="005455E8">
        <w:rPr>
          <w:color w:val="231F20"/>
          <w:w w:val="106"/>
          <w:sz w:val="24"/>
          <w:szCs w:val="24"/>
        </w:rPr>
        <w:t>б</w:t>
      </w:r>
      <w:r w:rsidRPr="005455E8">
        <w:rPr>
          <w:color w:val="231F20"/>
          <w:w w:val="111"/>
          <w:sz w:val="24"/>
          <w:szCs w:val="24"/>
        </w:rPr>
        <w:t>о</w:t>
      </w:r>
      <w:r w:rsidRPr="005455E8">
        <w:rPr>
          <w:color w:val="231F20"/>
          <w:w w:val="112"/>
          <w:sz w:val="24"/>
          <w:szCs w:val="24"/>
        </w:rPr>
        <w:t>в в</w:t>
      </w:r>
      <w:r w:rsidRPr="005455E8">
        <w:rPr>
          <w:color w:val="231F20"/>
          <w:w w:val="114"/>
          <w:sz w:val="24"/>
          <w:szCs w:val="24"/>
        </w:rPr>
        <w:t>н</w:t>
      </w:r>
      <w:r w:rsidRPr="005455E8">
        <w:rPr>
          <w:color w:val="231F20"/>
          <w:w w:val="101"/>
          <w:sz w:val="24"/>
          <w:szCs w:val="24"/>
        </w:rPr>
        <w:t>у</w:t>
      </w:r>
      <w:r w:rsidRPr="005455E8">
        <w:rPr>
          <w:color w:val="231F20"/>
          <w:w w:val="114"/>
          <w:sz w:val="24"/>
          <w:szCs w:val="24"/>
        </w:rPr>
        <w:t>т</w:t>
      </w:r>
      <w:r w:rsidRPr="005455E8">
        <w:rPr>
          <w:color w:val="231F20"/>
          <w:w w:val="113"/>
          <w:sz w:val="24"/>
          <w:szCs w:val="24"/>
        </w:rPr>
        <w:t>р</w:t>
      </w:r>
      <w:r w:rsidRPr="005455E8">
        <w:rPr>
          <w:color w:val="231F20"/>
          <w:w w:val="114"/>
          <w:sz w:val="24"/>
          <w:szCs w:val="24"/>
        </w:rPr>
        <w:t>енне</w:t>
      </w:r>
      <w:r w:rsidRPr="005455E8">
        <w:rPr>
          <w:color w:val="231F20"/>
          <w:w w:val="105"/>
          <w:sz w:val="24"/>
          <w:szCs w:val="24"/>
        </w:rPr>
        <w:t>г</w:t>
      </w:r>
      <w:r w:rsidRPr="005455E8">
        <w:rPr>
          <w:color w:val="231F20"/>
          <w:w w:val="111"/>
          <w:sz w:val="24"/>
          <w:szCs w:val="24"/>
        </w:rPr>
        <w:t>о о</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2"/>
          <w:sz w:val="24"/>
          <w:szCs w:val="24"/>
        </w:rPr>
        <w:t xml:space="preserve">. </w:t>
      </w:r>
      <w:r w:rsidRPr="005455E8">
        <w:rPr>
          <w:color w:val="231F20"/>
          <w:w w:val="9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2"/>
          <w:sz w:val="24"/>
          <w:szCs w:val="24"/>
        </w:rPr>
        <w:t>в 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 xml:space="preserve">ине на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 xml:space="preserve">ней и </w:t>
      </w:r>
      <w:r w:rsidRPr="005455E8">
        <w:rPr>
          <w:color w:val="231F20"/>
          <w:w w:val="103"/>
          <w:sz w:val="24"/>
          <w:szCs w:val="24"/>
        </w:rPr>
        <w:t>(</w:t>
      </w:r>
      <w:r w:rsidRPr="005455E8">
        <w:rPr>
          <w:color w:val="231F20"/>
          <w:w w:val="114"/>
          <w:sz w:val="24"/>
          <w:szCs w:val="24"/>
        </w:rPr>
        <w:t>и</w:t>
      </w:r>
      <w:r w:rsidRPr="005455E8">
        <w:rPr>
          <w:color w:val="231F20"/>
          <w:w w:val="109"/>
          <w:sz w:val="24"/>
          <w:szCs w:val="24"/>
        </w:rPr>
        <w:t>л</w:t>
      </w:r>
      <w:r w:rsidRPr="005455E8">
        <w:rPr>
          <w:color w:val="231F20"/>
          <w:w w:val="114"/>
          <w:sz w:val="24"/>
          <w:szCs w:val="24"/>
        </w:rPr>
        <w:t>и</w:t>
      </w:r>
      <w:r w:rsidRPr="005455E8">
        <w:rPr>
          <w:color w:val="231F20"/>
          <w:w w:val="103"/>
          <w:sz w:val="24"/>
          <w:szCs w:val="24"/>
        </w:rPr>
        <w:t xml:space="preserve">) </w:t>
      </w:r>
      <w:r w:rsidRPr="005455E8">
        <w:rPr>
          <w:color w:val="231F20"/>
          <w:w w:val="105"/>
          <w:sz w:val="24"/>
          <w:szCs w:val="24"/>
        </w:rPr>
        <w:t xml:space="preserve">с </w:t>
      </w:r>
      <w:r w:rsidRPr="005455E8">
        <w:rPr>
          <w:color w:val="231F20"/>
          <w:w w:val="112"/>
          <w:sz w:val="24"/>
          <w:szCs w:val="24"/>
        </w:rPr>
        <w:t>в</w:t>
      </w:r>
      <w:r w:rsidRPr="005455E8">
        <w:rPr>
          <w:color w:val="231F20"/>
          <w:w w:val="114"/>
          <w:sz w:val="24"/>
          <w:szCs w:val="24"/>
        </w:rPr>
        <w:t>н</w:t>
      </w:r>
      <w:r w:rsidRPr="005455E8">
        <w:rPr>
          <w:color w:val="231F20"/>
          <w:w w:val="101"/>
          <w:sz w:val="24"/>
          <w:szCs w:val="24"/>
        </w:rPr>
        <w:t>у</w:t>
      </w:r>
      <w:r w:rsidRPr="005455E8">
        <w:rPr>
          <w:color w:val="231F20"/>
          <w:w w:val="114"/>
          <w:sz w:val="24"/>
          <w:szCs w:val="24"/>
        </w:rPr>
        <w:t>т</w:t>
      </w:r>
      <w:r w:rsidRPr="005455E8">
        <w:rPr>
          <w:color w:val="231F20"/>
          <w:w w:val="113"/>
          <w:sz w:val="24"/>
          <w:szCs w:val="24"/>
        </w:rPr>
        <w:t>р</w:t>
      </w:r>
      <w:r w:rsidRPr="005455E8">
        <w:rPr>
          <w:color w:val="231F20"/>
          <w:w w:val="114"/>
          <w:sz w:val="24"/>
          <w:szCs w:val="24"/>
        </w:rPr>
        <w:t xml:space="preserve">енней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н</w:t>
      </w:r>
      <w:r w:rsidRPr="005455E8">
        <w:rPr>
          <w:color w:val="231F20"/>
          <w:w w:val="111"/>
          <w:sz w:val="24"/>
          <w:szCs w:val="24"/>
        </w:rPr>
        <w:t>ы 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18"/>
          <w:sz w:val="24"/>
          <w:szCs w:val="24"/>
        </w:rPr>
        <w:t>:</w:t>
      </w:r>
    </w:p>
    <w:p w:rsidR="007D2AF8" w:rsidRPr="005455E8" w:rsidRDefault="00987DF1">
      <w:pPr>
        <w:widowControl w:val="0"/>
        <w:jc w:val="both"/>
      </w:pPr>
      <w:r w:rsidRPr="005455E8">
        <w:rPr>
          <w:color w:val="231F20"/>
          <w:w w:val="107"/>
          <w:sz w:val="24"/>
          <w:szCs w:val="24"/>
        </w:rPr>
        <w:tab/>
        <w:t>9</w:t>
      </w:r>
      <w:r w:rsidRPr="005455E8">
        <w:rPr>
          <w:color w:val="231F20"/>
          <w:w w:val="112"/>
          <w:sz w:val="24"/>
          <w:szCs w:val="24"/>
        </w:rPr>
        <w:t>.</w:t>
      </w:r>
      <w:r w:rsidRPr="005455E8">
        <w:rPr>
          <w:color w:val="231F20"/>
          <w:w w:val="107"/>
          <w:sz w:val="24"/>
          <w:szCs w:val="24"/>
        </w:rPr>
        <w:t>1</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107"/>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 в 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 xml:space="preserve">ине на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 xml:space="preserve">ней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 xml:space="preserve">не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 xml:space="preserve">ы </w:t>
      </w:r>
      <w:r w:rsidRPr="005455E8">
        <w:rPr>
          <w:color w:val="231F20"/>
          <w:w w:val="103"/>
          <w:sz w:val="24"/>
          <w:szCs w:val="24"/>
        </w:rPr>
        <w:t>(</w:t>
      </w:r>
      <w:r w:rsidRPr="005455E8">
        <w:rPr>
          <w:color w:val="231F20"/>
          <w:w w:val="106"/>
          <w:sz w:val="24"/>
          <w:szCs w:val="24"/>
        </w:rPr>
        <w:t>б</w:t>
      </w:r>
      <w:r w:rsidRPr="005455E8">
        <w:rPr>
          <w:color w:val="231F20"/>
          <w:w w:val="114"/>
          <w:sz w:val="24"/>
          <w:szCs w:val="24"/>
        </w:rPr>
        <w:t>е</w:t>
      </w:r>
      <w:r w:rsidRPr="005455E8">
        <w:rPr>
          <w:color w:val="231F20"/>
          <w:sz w:val="24"/>
          <w:szCs w:val="24"/>
        </w:rPr>
        <w:t xml:space="preserve">з </w:t>
      </w:r>
      <w:r w:rsidRPr="005455E8">
        <w:rPr>
          <w:color w:val="231F20"/>
          <w:w w:val="114"/>
          <w:sz w:val="24"/>
          <w:szCs w:val="24"/>
        </w:rPr>
        <w:t>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и</w:t>
      </w:r>
      <w:r w:rsidRPr="005455E8">
        <w:rPr>
          <w:color w:val="231F20"/>
          <w:w w:val="103"/>
          <w:sz w:val="24"/>
          <w:szCs w:val="24"/>
        </w:rPr>
        <w:t>)</w:t>
      </w:r>
      <w:r w:rsidRPr="005455E8">
        <w:rPr>
          <w:color w:val="231F20"/>
          <w:w w:val="112"/>
          <w:sz w:val="24"/>
          <w:szCs w:val="24"/>
        </w:rPr>
        <w:t>.</w:t>
      </w:r>
    </w:p>
    <w:p w:rsidR="007D2AF8" w:rsidRPr="005455E8" w:rsidRDefault="00987DF1">
      <w:pPr>
        <w:suppressAutoHyphens w:val="0"/>
        <w:rPr>
          <w:color w:val="231F20"/>
          <w:w w:val="112"/>
          <w:sz w:val="24"/>
          <w:szCs w:val="24"/>
        </w:rPr>
      </w:pPr>
      <w:r w:rsidRPr="005455E8">
        <w:br w:type="page"/>
      </w:r>
    </w:p>
    <w:p w:rsidR="007D2AF8" w:rsidRPr="005455E8" w:rsidRDefault="00987DF1">
      <w:pPr>
        <w:widowControl w:val="0"/>
        <w:jc w:val="both"/>
        <w:rPr>
          <w:color w:val="231F20"/>
          <w:spacing w:val="-1"/>
          <w:w w:val="112"/>
          <w:sz w:val="24"/>
          <w:szCs w:val="24"/>
        </w:rPr>
      </w:pPr>
      <w:r w:rsidRPr="005455E8">
        <w:rPr>
          <w:noProof/>
          <w:color w:val="231F20"/>
          <w:spacing w:val="-1"/>
          <w:w w:val="112"/>
          <w:sz w:val="24"/>
          <w:szCs w:val="24"/>
          <w:lang w:eastAsia="ru-RU"/>
        </w:rPr>
        <w:drawing>
          <wp:anchor distT="0" distB="0" distL="18415" distR="0" simplePos="0" relativeHeight="45" behindDoc="1" locked="0" layoutInCell="1" allowOverlap="1">
            <wp:simplePos x="0" y="0"/>
            <wp:positionH relativeFrom="column">
              <wp:posOffset>290830</wp:posOffset>
            </wp:positionH>
            <wp:positionV relativeFrom="paragraph">
              <wp:posOffset>121285</wp:posOffset>
            </wp:positionV>
            <wp:extent cx="5283200" cy="1979930"/>
            <wp:effectExtent l="0" t="0" r="0" b="0"/>
            <wp:wrapTopAndBottom/>
            <wp:docPr id="30" name="Изображени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30"/>
                    <pic:cNvPicPr>
                      <a:picLocks noChangeAspect="1" noChangeArrowheads="1"/>
                    </pic:cNvPicPr>
                  </pic:nvPicPr>
                  <pic:blipFill>
                    <a:blip r:embed="rId39"/>
                    <a:srcRect l="-3" t="-9" r="-3" b="-9"/>
                    <a:stretch>
                      <a:fillRect/>
                    </a:stretch>
                  </pic:blipFill>
                  <pic:spPr bwMode="auto">
                    <a:xfrm>
                      <a:off x="0" y="0"/>
                      <a:ext cx="5283200" cy="1979930"/>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9</w:t>
      </w:r>
      <w:r w:rsidRPr="005455E8">
        <w:rPr>
          <w:color w:val="231F20"/>
          <w:w w:val="112"/>
          <w:sz w:val="24"/>
          <w:szCs w:val="24"/>
        </w:rPr>
        <w:t>.</w:t>
      </w:r>
      <w:r w:rsidRPr="005455E8">
        <w:rPr>
          <w:color w:val="231F20"/>
          <w:w w:val="107"/>
          <w:sz w:val="24"/>
          <w:szCs w:val="24"/>
        </w:rPr>
        <w:t>1</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107"/>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05"/>
          <w:sz w:val="24"/>
          <w:szCs w:val="24"/>
        </w:rPr>
        <w:t xml:space="preserve">с </w:t>
      </w:r>
      <w:r w:rsidRPr="005455E8">
        <w:rPr>
          <w:color w:val="231F20"/>
          <w:w w:val="112"/>
          <w:sz w:val="24"/>
          <w:szCs w:val="24"/>
        </w:rPr>
        <w:t>в</w:t>
      </w:r>
      <w:r w:rsidRPr="005455E8">
        <w:rPr>
          <w:color w:val="231F20"/>
          <w:w w:val="114"/>
          <w:sz w:val="24"/>
          <w:szCs w:val="24"/>
        </w:rPr>
        <w:t>н</w:t>
      </w:r>
      <w:r w:rsidRPr="005455E8">
        <w:rPr>
          <w:color w:val="231F20"/>
          <w:w w:val="101"/>
          <w:sz w:val="24"/>
          <w:szCs w:val="24"/>
        </w:rPr>
        <w:t>у</w:t>
      </w:r>
      <w:r w:rsidRPr="005455E8">
        <w:rPr>
          <w:color w:val="231F20"/>
          <w:w w:val="114"/>
          <w:sz w:val="24"/>
          <w:szCs w:val="24"/>
        </w:rPr>
        <w:t>т</w:t>
      </w:r>
      <w:r w:rsidRPr="005455E8">
        <w:rPr>
          <w:color w:val="231F20"/>
          <w:w w:val="113"/>
          <w:sz w:val="24"/>
          <w:szCs w:val="24"/>
        </w:rPr>
        <w:t>р</w:t>
      </w:r>
      <w:r w:rsidRPr="005455E8">
        <w:rPr>
          <w:color w:val="231F20"/>
          <w:w w:val="114"/>
          <w:sz w:val="24"/>
          <w:szCs w:val="24"/>
        </w:rPr>
        <w:t xml:space="preserve">енней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н</w:t>
      </w:r>
      <w:r w:rsidRPr="005455E8">
        <w:rPr>
          <w:color w:val="231F20"/>
          <w:w w:val="111"/>
          <w:sz w:val="24"/>
          <w:szCs w:val="24"/>
        </w:rPr>
        <w:t>ы 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46" behindDoc="1" locked="0" layoutInCell="1" allowOverlap="1">
            <wp:simplePos x="0" y="0"/>
            <wp:positionH relativeFrom="column">
              <wp:posOffset>290830</wp:posOffset>
            </wp:positionH>
            <wp:positionV relativeFrom="paragraph">
              <wp:posOffset>31750</wp:posOffset>
            </wp:positionV>
            <wp:extent cx="5544820" cy="2210435"/>
            <wp:effectExtent l="0" t="0" r="0" b="0"/>
            <wp:wrapTopAndBottom/>
            <wp:docPr id="31" name="Изображени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31"/>
                    <pic:cNvPicPr>
                      <a:picLocks noChangeAspect="1" noChangeArrowheads="1"/>
                    </pic:cNvPicPr>
                  </pic:nvPicPr>
                  <pic:blipFill>
                    <a:blip r:embed="rId40"/>
                    <a:srcRect l="-3" t="-9" r="-3" b="-9"/>
                    <a:stretch>
                      <a:fillRect/>
                    </a:stretch>
                  </pic:blipFill>
                  <pic:spPr bwMode="auto">
                    <a:xfrm>
                      <a:off x="0" y="0"/>
                      <a:ext cx="5544820" cy="2210435"/>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9</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98"/>
          <w:sz w:val="24"/>
          <w:szCs w:val="24"/>
        </w:rPr>
        <w:t>М</w:t>
      </w:r>
      <w:r w:rsidRPr="005455E8">
        <w:rPr>
          <w:color w:val="231F20"/>
          <w:w w:val="114"/>
          <w:sz w:val="24"/>
          <w:szCs w:val="24"/>
        </w:rPr>
        <w:t>а</w:t>
      </w:r>
      <w:r w:rsidRPr="005455E8">
        <w:rPr>
          <w:color w:val="231F20"/>
          <w:w w:val="112"/>
          <w:sz w:val="24"/>
          <w:szCs w:val="24"/>
        </w:rPr>
        <w:t>к</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 xml:space="preserve">р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4"/>
          <w:sz w:val="24"/>
          <w:szCs w:val="24"/>
        </w:rPr>
        <w:t>п</w:t>
      </w:r>
      <w:r w:rsidRPr="005455E8">
        <w:rPr>
          <w:color w:val="231F20"/>
          <w:w w:val="113"/>
          <w:sz w:val="24"/>
          <w:szCs w:val="24"/>
        </w:rPr>
        <w:t>р</w:t>
      </w:r>
      <w:r w:rsidRPr="005455E8">
        <w:rPr>
          <w:color w:val="231F20"/>
          <w:w w:val="114"/>
          <w:sz w:val="24"/>
          <w:szCs w:val="24"/>
        </w:rPr>
        <w:t>и на</w:t>
      </w:r>
      <w:r w:rsidRPr="005455E8">
        <w:rPr>
          <w:color w:val="231F20"/>
          <w:w w:val="109"/>
          <w:sz w:val="24"/>
          <w:szCs w:val="24"/>
        </w:rPr>
        <w:t>л</w:t>
      </w:r>
      <w:r w:rsidRPr="005455E8">
        <w:rPr>
          <w:color w:val="231F20"/>
          <w:w w:val="114"/>
          <w:sz w:val="24"/>
          <w:szCs w:val="24"/>
        </w:rPr>
        <w:t>и</w:t>
      </w:r>
      <w:r w:rsidRPr="005455E8">
        <w:rPr>
          <w:color w:val="231F20"/>
          <w:w w:val="111"/>
          <w:sz w:val="24"/>
          <w:szCs w:val="24"/>
        </w:rPr>
        <w:t>ч</w:t>
      </w:r>
      <w:r w:rsidRPr="005455E8">
        <w:rPr>
          <w:color w:val="231F20"/>
          <w:w w:val="114"/>
          <w:sz w:val="24"/>
          <w:szCs w:val="24"/>
        </w:rPr>
        <w:t>ии пе</w:t>
      </w:r>
      <w:r w:rsidRPr="005455E8">
        <w:rPr>
          <w:color w:val="231F20"/>
          <w:w w:val="113"/>
          <w:sz w:val="24"/>
          <w:szCs w:val="24"/>
        </w:rPr>
        <w:t>р</w:t>
      </w:r>
      <w:r w:rsidRPr="005455E8">
        <w:rPr>
          <w:color w:val="231F20"/>
          <w:w w:val="114"/>
          <w:sz w:val="24"/>
          <w:szCs w:val="24"/>
        </w:rPr>
        <w:t>еп</w:t>
      </w:r>
      <w:r w:rsidRPr="005455E8">
        <w:rPr>
          <w:color w:val="231F20"/>
          <w:w w:val="109"/>
          <w:sz w:val="24"/>
          <w:szCs w:val="24"/>
        </w:rPr>
        <w:t>л</w:t>
      </w:r>
      <w:r w:rsidRPr="005455E8">
        <w:rPr>
          <w:color w:val="231F20"/>
          <w:w w:val="114"/>
          <w:sz w:val="24"/>
          <w:szCs w:val="24"/>
        </w:rPr>
        <w:t>ет</w:t>
      </w:r>
      <w:r w:rsidRPr="005455E8">
        <w:rPr>
          <w:color w:val="231F20"/>
          <w:w w:val="111"/>
          <w:sz w:val="24"/>
          <w:szCs w:val="24"/>
        </w:rPr>
        <w:t>о</w:t>
      </w:r>
      <w:r w:rsidRPr="005455E8">
        <w:rPr>
          <w:color w:val="231F20"/>
          <w:w w:val="112"/>
          <w:sz w:val="24"/>
          <w:szCs w:val="24"/>
        </w:rPr>
        <w:t xml:space="preserve">в </w:t>
      </w:r>
      <w:r w:rsidRPr="005455E8">
        <w:rPr>
          <w:color w:val="231F20"/>
          <w:w w:val="103"/>
          <w:sz w:val="24"/>
          <w:szCs w:val="24"/>
        </w:rPr>
        <w:t>(</w:t>
      </w:r>
      <w:r w:rsidRPr="005455E8">
        <w:rPr>
          <w:color w:val="231F20"/>
          <w:w w:val="114"/>
          <w:sz w:val="24"/>
          <w:szCs w:val="24"/>
        </w:rPr>
        <w:t>и</w:t>
      </w:r>
      <w:r w:rsidRPr="005455E8">
        <w:rPr>
          <w:color w:val="231F20"/>
          <w:w w:val="116"/>
          <w:sz w:val="24"/>
          <w:szCs w:val="24"/>
        </w:rPr>
        <w:t>м</w:t>
      </w:r>
      <w:r w:rsidRPr="005455E8">
        <w:rPr>
          <w:color w:val="231F20"/>
          <w:w w:val="114"/>
          <w:sz w:val="24"/>
          <w:szCs w:val="24"/>
        </w:rPr>
        <w:t>п</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03"/>
          <w:sz w:val="24"/>
          <w:szCs w:val="24"/>
        </w:rPr>
        <w:t>),</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12"/>
          <w:sz w:val="24"/>
          <w:szCs w:val="24"/>
        </w:rPr>
        <w:t>в</w:t>
      </w:r>
      <w:r w:rsidRPr="005455E8">
        <w:rPr>
          <w:color w:val="231F20"/>
          <w:w w:val="114"/>
          <w:sz w:val="24"/>
          <w:szCs w:val="24"/>
        </w:rPr>
        <w:t>ины</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4"/>
          <w:sz w:val="24"/>
          <w:szCs w:val="24"/>
        </w:rPr>
        <w:t xml:space="preserve">а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 xml:space="preserve">в </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ани</w:t>
      </w:r>
      <w:r w:rsidRPr="005455E8">
        <w:rPr>
          <w:color w:val="231F20"/>
          <w:w w:val="115"/>
          <w:sz w:val="24"/>
          <w:szCs w:val="24"/>
        </w:rPr>
        <w:t>ц</w:t>
      </w:r>
      <w:r w:rsidRPr="005455E8">
        <w:rPr>
          <w:color w:val="231F20"/>
          <w:w w:val="114"/>
          <w:sz w:val="24"/>
          <w:szCs w:val="24"/>
        </w:rPr>
        <w:t>а</w:t>
      </w:r>
      <w:r w:rsidRPr="005455E8">
        <w:rPr>
          <w:color w:val="231F20"/>
          <w:w w:val="104"/>
          <w:sz w:val="24"/>
          <w:szCs w:val="24"/>
        </w:rPr>
        <w:t xml:space="preserve">х </w:t>
      </w:r>
      <w:r w:rsidRPr="005455E8">
        <w:rPr>
          <w:color w:val="231F20"/>
          <w:w w:val="114"/>
          <w:sz w:val="24"/>
          <w:szCs w:val="24"/>
        </w:rPr>
        <w:t>пе</w:t>
      </w:r>
      <w:r w:rsidRPr="005455E8">
        <w:rPr>
          <w:color w:val="231F20"/>
          <w:w w:val="113"/>
          <w:sz w:val="24"/>
          <w:szCs w:val="24"/>
        </w:rPr>
        <w:t>р</w:t>
      </w:r>
      <w:r w:rsidRPr="005455E8">
        <w:rPr>
          <w:color w:val="231F20"/>
          <w:w w:val="114"/>
          <w:sz w:val="24"/>
          <w:szCs w:val="24"/>
        </w:rPr>
        <w:t>еп</w:t>
      </w:r>
      <w:r w:rsidRPr="005455E8">
        <w:rPr>
          <w:color w:val="231F20"/>
          <w:w w:val="109"/>
          <w:sz w:val="24"/>
          <w:szCs w:val="24"/>
        </w:rPr>
        <w:t>л</w:t>
      </w:r>
      <w:r w:rsidRPr="005455E8">
        <w:rPr>
          <w:color w:val="231F20"/>
          <w:w w:val="114"/>
          <w:sz w:val="24"/>
          <w:szCs w:val="24"/>
        </w:rPr>
        <w:t>ет</w:t>
      </w:r>
      <w:r w:rsidRPr="005455E8">
        <w:rPr>
          <w:color w:val="231F20"/>
          <w:w w:val="111"/>
          <w:sz w:val="24"/>
          <w:szCs w:val="24"/>
        </w:rPr>
        <w:t>о</w:t>
      </w:r>
      <w:r w:rsidRPr="005455E8">
        <w:rPr>
          <w:color w:val="231F20"/>
          <w:w w:val="112"/>
          <w:sz w:val="24"/>
          <w:szCs w:val="24"/>
        </w:rPr>
        <w:t xml:space="preserve">в </w:t>
      </w:r>
      <w:r w:rsidRPr="005455E8">
        <w:rPr>
          <w:color w:val="231F20"/>
          <w:w w:val="103"/>
          <w:sz w:val="24"/>
          <w:szCs w:val="24"/>
        </w:rPr>
        <w:t>(</w:t>
      </w:r>
      <w:r w:rsidRPr="005455E8">
        <w:rPr>
          <w:color w:val="231F20"/>
          <w:w w:val="114"/>
          <w:sz w:val="24"/>
          <w:szCs w:val="24"/>
        </w:rPr>
        <w:t>и</w:t>
      </w:r>
      <w:r w:rsidRPr="005455E8">
        <w:rPr>
          <w:color w:val="231F20"/>
          <w:w w:val="116"/>
          <w:sz w:val="24"/>
          <w:szCs w:val="24"/>
        </w:rPr>
        <w:t>м</w:t>
      </w:r>
      <w:r w:rsidRPr="005455E8">
        <w:rPr>
          <w:color w:val="231F20"/>
          <w:w w:val="114"/>
          <w:sz w:val="24"/>
          <w:szCs w:val="24"/>
        </w:rPr>
        <w:t>п</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03"/>
          <w:sz w:val="24"/>
          <w:szCs w:val="24"/>
        </w:rPr>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те и п</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12"/>
          <w:sz w:val="24"/>
          <w:szCs w:val="24"/>
        </w:rPr>
        <w:t>в</w:t>
      </w:r>
      <w:r w:rsidRPr="005455E8">
        <w:rPr>
          <w:color w:val="231F20"/>
          <w:w w:val="114"/>
          <w:sz w:val="24"/>
          <w:szCs w:val="24"/>
        </w:rPr>
        <w:t>ины</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4"/>
          <w:sz w:val="24"/>
          <w:szCs w:val="24"/>
        </w:rPr>
        <w:t xml:space="preserve">а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 xml:space="preserve">ы </w:t>
      </w:r>
      <w:r w:rsidRPr="005455E8">
        <w:rPr>
          <w:color w:val="231F20"/>
          <w:w w:val="103"/>
          <w:sz w:val="24"/>
          <w:szCs w:val="24"/>
        </w:rPr>
        <w:t>(</w:t>
      </w:r>
      <w:r w:rsidRPr="005455E8">
        <w:rPr>
          <w:color w:val="231F20"/>
          <w:w w:val="114"/>
          <w:sz w:val="24"/>
          <w:szCs w:val="24"/>
        </w:rPr>
        <w:t>п</w:t>
      </w:r>
      <w:r w:rsidRPr="005455E8">
        <w:rPr>
          <w:color w:val="231F20"/>
          <w:w w:val="113"/>
          <w:sz w:val="24"/>
          <w:szCs w:val="24"/>
        </w:rPr>
        <w:t>р</w:t>
      </w:r>
      <w:r w:rsidRPr="005455E8">
        <w:rPr>
          <w:color w:val="231F20"/>
          <w:w w:val="114"/>
          <w:sz w:val="24"/>
          <w:szCs w:val="24"/>
        </w:rPr>
        <w:t>и на</w:t>
      </w:r>
      <w:r w:rsidRPr="005455E8">
        <w:rPr>
          <w:color w:val="231F20"/>
          <w:w w:val="109"/>
          <w:sz w:val="24"/>
          <w:szCs w:val="24"/>
        </w:rPr>
        <w:t>л</w:t>
      </w:r>
      <w:r w:rsidRPr="005455E8">
        <w:rPr>
          <w:color w:val="231F20"/>
          <w:w w:val="114"/>
          <w:sz w:val="24"/>
          <w:szCs w:val="24"/>
        </w:rPr>
        <w:t>и</w:t>
      </w:r>
      <w:r w:rsidRPr="005455E8">
        <w:rPr>
          <w:color w:val="231F20"/>
          <w:w w:val="111"/>
          <w:sz w:val="24"/>
          <w:szCs w:val="24"/>
        </w:rPr>
        <w:t>ч</w:t>
      </w:r>
      <w:r w:rsidRPr="005455E8">
        <w:rPr>
          <w:color w:val="231F20"/>
          <w:w w:val="114"/>
          <w:sz w:val="24"/>
          <w:szCs w:val="24"/>
        </w:rPr>
        <w:t>ии пе</w:t>
      </w:r>
      <w:r w:rsidRPr="005455E8">
        <w:rPr>
          <w:color w:val="231F20"/>
          <w:w w:val="113"/>
          <w:sz w:val="24"/>
          <w:szCs w:val="24"/>
        </w:rPr>
        <w:t>р</w:t>
      </w:r>
      <w:r w:rsidRPr="005455E8">
        <w:rPr>
          <w:color w:val="231F20"/>
          <w:w w:val="114"/>
          <w:sz w:val="24"/>
          <w:szCs w:val="24"/>
        </w:rPr>
        <w:t>еп</w:t>
      </w:r>
      <w:r w:rsidRPr="005455E8">
        <w:rPr>
          <w:color w:val="231F20"/>
          <w:w w:val="109"/>
          <w:sz w:val="24"/>
          <w:szCs w:val="24"/>
        </w:rPr>
        <w:t>л</w:t>
      </w:r>
      <w:r w:rsidRPr="005455E8">
        <w:rPr>
          <w:color w:val="231F20"/>
          <w:w w:val="114"/>
          <w:sz w:val="24"/>
          <w:szCs w:val="24"/>
        </w:rPr>
        <w:t>ет</w:t>
      </w:r>
      <w:r w:rsidRPr="005455E8">
        <w:rPr>
          <w:color w:val="231F20"/>
          <w:w w:val="111"/>
          <w:sz w:val="24"/>
          <w:szCs w:val="24"/>
        </w:rPr>
        <w:t>о</w:t>
      </w:r>
      <w:r w:rsidRPr="005455E8">
        <w:rPr>
          <w:color w:val="231F20"/>
          <w:w w:val="112"/>
          <w:sz w:val="24"/>
          <w:szCs w:val="24"/>
        </w:rPr>
        <w:t xml:space="preserve">в </w:t>
      </w:r>
      <w:r w:rsidRPr="005455E8">
        <w:rPr>
          <w:color w:val="231F20"/>
          <w:w w:val="103"/>
          <w:sz w:val="24"/>
          <w:szCs w:val="24"/>
        </w:rPr>
        <w:t>(</w:t>
      </w:r>
      <w:r w:rsidRPr="005455E8">
        <w:rPr>
          <w:color w:val="231F20"/>
          <w:w w:val="114"/>
          <w:sz w:val="24"/>
          <w:szCs w:val="24"/>
        </w:rPr>
        <w:t>и</w:t>
      </w:r>
      <w:r w:rsidRPr="005455E8">
        <w:rPr>
          <w:color w:val="231F20"/>
          <w:w w:val="116"/>
          <w:sz w:val="24"/>
          <w:szCs w:val="24"/>
        </w:rPr>
        <w:t>м</w:t>
      </w:r>
      <w:r w:rsidRPr="005455E8">
        <w:rPr>
          <w:color w:val="231F20"/>
          <w:w w:val="114"/>
          <w:sz w:val="24"/>
          <w:szCs w:val="24"/>
        </w:rPr>
        <w:t>п</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03"/>
          <w:sz w:val="24"/>
          <w:szCs w:val="24"/>
        </w:rPr>
        <w:t>)</w:t>
      </w:r>
      <w:r w:rsidRPr="005455E8">
        <w:rPr>
          <w:color w:val="231F20"/>
          <w:w w:val="113"/>
          <w:sz w:val="24"/>
          <w:szCs w:val="24"/>
        </w:rPr>
        <w:t xml:space="preserve">, </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12"/>
          <w:sz w:val="24"/>
          <w:szCs w:val="24"/>
        </w:rPr>
        <w:t>в</w:t>
      </w:r>
      <w:r w:rsidRPr="005455E8">
        <w:rPr>
          <w:color w:val="231F20"/>
          <w:w w:val="114"/>
          <w:sz w:val="24"/>
          <w:szCs w:val="24"/>
        </w:rPr>
        <w:t>ины</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4"/>
          <w:sz w:val="24"/>
          <w:szCs w:val="24"/>
        </w:rPr>
        <w:t xml:space="preserve">а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 xml:space="preserve">в </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ани</w:t>
      </w:r>
      <w:r w:rsidRPr="005455E8">
        <w:rPr>
          <w:color w:val="231F20"/>
          <w:w w:val="115"/>
          <w:sz w:val="24"/>
          <w:szCs w:val="24"/>
        </w:rPr>
        <w:t>ц</w:t>
      </w:r>
      <w:r w:rsidRPr="005455E8">
        <w:rPr>
          <w:color w:val="231F20"/>
          <w:w w:val="114"/>
          <w:sz w:val="24"/>
          <w:szCs w:val="24"/>
        </w:rPr>
        <w:t>а</w:t>
      </w:r>
      <w:r w:rsidRPr="005455E8">
        <w:rPr>
          <w:color w:val="231F20"/>
          <w:w w:val="104"/>
          <w:sz w:val="24"/>
          <w:szCs w:val="24"/>
        </w:rPr>
        <w:t xml:space="preserve">х </w:t>
      </w:r>
      <w:r w:rsidRPr="005455E8">
        <w:rPr>
          <w:color w:val="231F20"/>
          <w:w w:val="114"/>
          <w:sz w:val="24"/>
          <w:szCs w:val="24"/>
        </w:rPr>
        <w:t>пе</w:t>
      </w:r>
      <w:r w:rsidRPr="005455E8">
        <w:rPr>
          <w:color w:val="231F20"/>
          <w:w w:val="113"/>
          <w:sz w:val="24"/>
          <w:szCs w:val="24"/>
        </w:rPr>
        <w:t>р</w:t>
      </w:r>
      <w:r w:rsidRPr="005455E8">
        <w:rPr>
          <w:color w:val="231F20"/>
          <w:w w:val="114"/>
          <w:sz w:val="24"/>
          <w:szCs w:val="24"/>
        </w:rPr>
        <w:t>еп</w:t>
      </w:r>
      <w:r w:rsidRPr="005455E8">
        <w:rPr>
          <w:color w:val="231F20"/>
          <w:w w:val="109"/>
          <w:sz w:val="24"/>
          <w:szCs w:val="24"/>
        </w:rPr>
        <w:t>л</w:t>
      </w:r>
      <w:r w:rsidRPr="005455E8">
        <w:rPr>
          <w:color w:val="231F20"/>
          <w:w w:val="114"/>
          <w:sz w:val="24"/>
          <w:szCs w:val="24"/>
        </w:rPr>
        <w:t>ет</w:t>
      </w:r>
      <w:r w:rsidRPr="005455E8">
        <w:rPr>
          <w:color w:val="231F20"/>
          <w:w w:val="111"/>
          <w:sz w:val="24"/>
          <w:szCs w:val="24"/>
        </w:rPr>
        <w:t>о</w:t>
      </w:r>
      <w:r w:rsidRPr="005455E8">
        <w:rPr>
          <w:color w:val="231F20"/>
          <w:w w:val="112"/>
          <w:sz w:val="24"/>
          <w:szCs w:val="24"/>
        </w:rPr>
        <w:t xml:space="preserve">в </w:t>
      </w:r>
      <w:r w:rsidRPr="005455E8">
        <w:rPr>
          <w:color w:val="231F20"/>
          <w:w w:val="103"/>
          <w:sz w:val="24"/>
          <w:szCs w:val="24"/>
        </w:rPr>
        <w:t>(</w:t>
      </w:r>
      <w:r w:rsidRPr="005455E8">
        <w:rPr>
          <w:color w:val="231F20"/>
          <w:w w:val="114"/>
          <w:sz w:val="24"/>
          <w:szCs w:val="24"/>
        </w:rPr>
        <w:t>и</w:t>
      </w:r>
      <w:r w:rsidRPr="005455E8">
        <w:rPr>
          <w:color w:val="231F20"/>
          <w:w w:val="116"/>
          <w:sz w:val="24"/>
          <w:szCs w:val="24"/>
        </w:rPr>
        <w:t>м</w:t>
      </w:r>
      <w:r w:rsidRPr="005455E8">
        <w:rPr>
          <w:color w:val="231F20"/>
          <w:w w:val="114"/>
          <w:sz w:val="24"/>
          <w:szCs w:val="24"/>
        </w:rPr>
        <w:t>п</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03"/>
          <w:sz w:val="24"/>
          <w:szCs w:val="24"/>
        </w:rPr>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3"/>
          <w:sz w:val="24"/>
          <w:szCs w:val="24"/>
        </w:rPr>
        <w:t>д</w:t>
      </w:r>
      <w:r w:rsidRPr="005455E8">
        <w:rPr>
          <w:color w:val="231F20"/>
          <w:w w:val="109"/>
          <w:sz w:val="24"/>
          <w:szCs w:val="24"/>
        </w:rPr>
        <w:t>л</w:t>
      </w:r>
      <w:r w:rsidRPr="005455E8">
        <w:rPr>
          <w:color w:val="231F20"/>
          <w:w w:val="114"/>
          <w:sz w:val="24"/>
          <w:szCs w:val="24"/>
        </w:rPr>
        <w:t>ине</w:t>
      </w:r>
      <w:r w:rsidRPr="005455E8">
        <w:rPr>
          <w:color w:val="231F20"/>
          <w:w w:val="112"/>
          <w:sz w:val="24"/>
          <w:szCs w:val="24"/>
        </w:rPr>
        <w:t xml:space="preserve">. </w:t>
      </w:r>
      <w:r w:rsidRPr="005455E8">
        <w:rPr>
          <w:color w:val="231F20"/>
          <w:w w:val="99"/>
          <w:sz w:val="24"/>
          <w:szCs w:val="24"/>
        </w:rPr>
        <w:t>П</w:t>
      </w:r>
      <w:r w:rsidRPr="005455E8">
        <w:rPr>
          <w:color w:val="231F20"/>
          <w:w w:val="113"/>
          <w:sz w:val="24"/>
          <w:szCs w:val="24"/>
        </w:rPr>
        <w:t>р</w:t>
      </w:r>
      <w:r w:rsidRPr="005455E8">
        <w:rPr>
          <w:color w:val="231F20"/>
          <w:w w:val="114"/>
          <w:sz w:val="24"/>
          <w:szCs w:val="24"/>
        </w:rPr>
        <w:t>и эт</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w:t>
      </w:r>
      <w:r w:rsidRPr="005455E8">
        <w:rPr>
          <w:color w:val="231F20"/>
          <w:w w:val="111"/>
          <w:sz w:val="24"/>
          <w:szCs w:val="24"/>
        </w:rPr>
        <w:t xml:space="preserve">ы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ат</w:t>
      </w:r>
      <w:r w:rsidRPr="005455E8">
        <w:rPr>
          <w:color w:val="231F20"/>
          <w:w w:val="111"/>
          <w:sz w:val="24"/>
          <w:szCs w:val="24"/>
        </w:rPr>
        <w:t>ь</w:t>
      </w:r>
      <w:r w:rsidRPr="005455E8">
        <w:rPr>
          <w:color w:val="231F20"/>
          <w:w w:val="105"/>
          <w:sz w:val="24"/>
          <w:szCs w:val="24"/>
        </w:rPr>
        <w:t>с</w:t>
      </w:r>
      <w:r w:rsidRPr="005455E8">
        <w:rPr>
          <w:color w:val="231F20"/>
          <w:w w:val="115"/>
          <w:sz w:val="24"/>
          <w:szCs w:val="24"/>
        </w:rPr>
        <w:t xml:space="preserve">я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 xml:space="preserve">в </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ани</w:t>
      </w:r>
      <w:r w:rsidRPr="005455E8">
        <w:rPr>
          <w:color w:val="231F20"/>
          <w:w w:val="115"/>
          <w:sz w:val="24"/>
          <w:szCs w:val="24"/>
        </w:rPr>
        <w:t>ц</w:t>
      </w:r>
      <w:r w:rsidRPr="005455E8">
        <w:rPr>
          <w:color w:val="231F20"/>
          <w:w w:val="114"/>
          <w:sz w:val="24"/>
          <w:szCs w:val="24"/>
        </w:rPr>
        <w:t>а</w:t>
      </w:r>
      <w:r w:rsidRPr="005455E8">
        <w:rPr>
          <w:color w:val="231F20"/>
          <w:w w:val="104"/>
          <w:sz w:val="24"/>
          <w:szCs w:val="24"/>
        </w:rPr>
        <w:t xml:space="preserve">х </w:t>
      </w:r>
      <w:r w:rsidRPr="005455E8">
        <w:rPr>
          <w:color w:val="231F20"/>
          <w:w w:val="114"/>
          <w:sz w:val="24"/>
          <w:szCs w:val="24"/>
        </w:rPr>
        <w:t>пе</w:t>
      </w:r>
      <w:r w:rsidRPr="005455E8">
        <w:rPr>
          <w:color w:val="231F20"/>
          <w:w w:val="113"/>
          <w:sz w:val="24"/>
          <w:szCs w:val="24"/>
        </w:rPr>
        <w:t>р</w:t>
      </w:r>
      <w:r w:rsidRPr="005455E8">
        <w:rPr>
          <w:color w:val="231F20"/>
          <w:w w:val="114"/>
          <w:sz w:val="24"/>
          <w:szCs w:val="24"/>
        </w:rPr>
        <w:t>еп</w:t>
      </w:r>
      <w:r w:rsidRPr="005455E8">
        <w:rPr>
          <w:color w:val="231F20"/>
          <w:w w:val="109"/>
          <w:sz w:val="24"/>
          <w:szCs w:val="24"/>
        </w:rPr>
        <w:t>л</w:t>
      </w:r>
      <w:r w:rsidRPr="005455E8">
        <w:rPr>
          <w:color w:val="231F20"/>
          <w:w w:val="114"/>
          <w:sz w:val="24"/>
          <w:szCs w:val="24"/>
        </w:rPr>
        <w:t>ет</w:t>
      </w:r>
      <w:r w:rsidRPr="005455E8">
        <w:rPr>
          <w:color w:val="231F20"/>
          <w:w w:val="111"/>
          <w:sz w:val="24"/>
          <w:szCs w:val="24"/>
        </w:rPr>
        <w:t>о</w:t>
      </w:r>
      <w:r w:rsidRPr="005455E8">
        <w:rPr>
          <w:color w:val="231F20"/>
          <w:w w:val="112"/>
          <w:sz w:val="24"/>
          <w:szCs w:val="24"/>
        </w:rPr>
        <w:t xml:space="preserve">в </w:t>
      </w:r>
      <w:r w:rsidRPr="005455E8">
        <w:rPr>
          <w:color w:val="231F20"/>
          <w:w w:val="103"/>
          <w:sz w:val="24"/>
          <w:szCs w:val="24"/>
        </w:rPr>
        <w:t>(</w:t>
      </w:r>
      <w:r w:rsidRPr="005455E8">
        <w:rPr>
          <w:color w:val="231F20"/>
          <w:w w:val="114"/>
          <w:sz w:val="24"/>
          <w:szCs w:val="24"/>
        </w:rPr>
        <w:t>и</w:t>
      </w:r>
      <w:r w:rsidRPr="005455E8">
        <w:rPr>
          <w:color w:val="231F20"/>
          <w:w w:val="116"/>
          <w:sz w:val="24"/>
          <w:szCs w:val="24"/>
        </w:rPr>
        <w:t>м</w:t>
      </w:r>
      <w:r w:rsidRPr="005455E8">
        <w:rPr>
          <w:color w:val="231F20"/>
          <w:w w:val="114"/>
          <w:sz w:val="24"/>
          <w:szCs w:val="24"/>
        </w:rPr>
        <w:t>п</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03"/>
          <w:sz w:val="24"/>
          <w:szCs w:val="24"/>
        </w:rPr>
        <w:t>)</w:t>
      </w:r>
      <w:r w:rsidRPr="005455E8">
        <w:rPr>
          <w:color w:val="231F20"/>
          <w:w w:val="112"/>
          <w:sz w:val="24"/>
          <w:szCs w:val="24"/>
        </w:rPr>
        <w:t>.</w:t>
      </w:r>
    </w:p>
    <w:p w:rsidR="007D2AF8" w:rsidRPr="005455E8" w:rsidRDefault="00987DF1">
      <w:pPr>
        <w:suppressAutoHyphens w:val="0"/>
        <w:rPr>
          <w:spacing w:val="-1"/>
          <w:w w:val="112"/>
          <w:sz w:val="24"/>
          <w:szCs w:val="24"/>
        </w:rPr>
      </w:pPr>
      <w:r w:rsidRPr="005455E8">
        <w:br w:type="page"/>
      </w:r>
    </w:p>
    <w:p w:rsidR="007D2AF8" w:rsidRPr="005455E8" w:rsidRDefault="00987DF1">
      <w:pPr>
        <w:spacing w:line="240" w:lineRule="exact"/>
        <w:jc w:val="both"/>
        <w:rPr>
          <w:spacing w:val="-1"/>
          <w:w w:val="112"/>
          <w:sz w:val="24"/>
          <w:szCs w:val="24"/>
        </w:rPr>
      </w:pPr>
      <w:r w:rsidRPr="005455E8">
        <w:rPr>
          <w:noProof/>
          <w:spacing w:val="-1"/>
          <w:w w:val="112"/>
          <w:sz w:val="24"/>
          <w:szCs w:val="24"/>
          <w:lang w:eastAsia="ru-RU"/>
        </w:rPr>
        <w:drawing>
          <wp:anchor distT="0" distB="0" distL="18415" distR="0" simplePos="0" relativeHeight="50" behindDoc="1" locked="0" layoutInCell="1" allowOverlap="1">
            <wp:simplePos x="0" y="0"/>
            <wp:positionH relativeFrom="column">
              <wp:posOffset>584835</wp:posOffset>
            </wp:positionH>
            <wp:positionV relativeFrom="paragraph">
              <wp:posOffset>73660</wp:posOffset>
            </wp:positionV>
            <wp:extent cx="5260975" cy="6019165"/>
            <wp:effectExtent l="0" t="0" r="0" b="0"/>
            <wp:wrapTopAndBottom/>
            <wp:docPr id="32"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32"/>
                    <pic:cNvPicPr>
                      <a:picLocks noChangeAspect="1" noChangeArrowheads="1"/>
                    </pic:cNvPicPr>
                  </pic:nvPicPr>
                  <pic:blipFill>
                    <a:blip r:embed="rId41"/>
                    <a:srcRect l="-3" t="-3" r="-3" b="-3"/>
                    <a:stretch>
                      <a:fillRect/>
                    </a:stretch>
                  </pic:blipFill>
                  <pic:spPr bwMode="auto">
                    <a:xfrm>
                      <a:off x="0" y="0"/>
                      <a:ext cx="5260975" cy="6019165"/>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9</w:t>
      </w:r>
      <w:r w:rsidRPr="005455E8">
        <w:rPr>
          <w:color w:val="231F20"/>
          <w:w w:val="112"/>
          <w:sz w:val="24"/>
          <w:szCs w:val="24"/>
        </w:rPr>
        <w:t>.</w:t>
      </w:r>
      <w:r w:rsidRPr="005455E8">
        <w:rPr>
          <w:color w:val="231F20"/>
          <w:w w:val="107"/>
          <w:sz w:val="24"/>
          <w:szCs w:val="24"/>
        </w:rPr>
        <w:t>3</w:t>
      </w:r>
      <w:r w:rsidRPr="005455E8">
        <w:rPr>
          <w:color w:val="231F20"/>
          <w:w w:val="112"/>
          <w:sz w:val="24"/>
          <w:szCs w:val="24"/>
        </w:rPr>
        <w:t xml:space="preserve">. </w:t>
      </w:r>
      <w:r w:rsidRPr="005455E8">
        <w:rPr>
          <w:color w:val="231F20"/>
          <w:w w:val="102"/>
          <w:sz w:val="24"/>
          <w:szCs w:val="24"/>
        </w:rPr>
        <w:t>И</w:t>
      </w:r>
      <w:r w:rsidRPr="005455E8">
        <w:rPr>
          <w:color w:val="231F20"/>
          <w:w w:val="114"/>
          <w:sz w:val="24"/>
          <w:szCs w:val="24"/>
        </w:rPr>
        <w:t>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03"/>
          <w:sz w:val="24"/>
          <w:szCs w:val="24"/>
        </w:rPr>
        <w:t>)</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енн</w:t>
      </w:r>
      <w:r w:rsidRPr="005455E8">
        <w:rPr>
          <w:color w:val="231F20"/>
          <w:w w:val="111"/>
          <w:sz w:val="24"/>
          <w:szCs w:val="24"/>
        </w:rPr>
        <w:t>ы</w:t>
      </w:r>
      <w:r w:rsidRPr="005455E8">
        <w:rPr>
          <w:color w:val="231F20"/>
          <w:w w:val="114"/>
          <w:sz w:val="24"/>
          <w:szCs w:val="24"/>
        </w:rPr>
        <w:t xml:space="preserve">е на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 xml:space="preserve">ней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 xml:space="preserve">не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13"/>
          <w:sz w:val="24"/>
          <w:szCs w:val="24"/>
        </w:rPr>
        <w:t xml:space="preserve">,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w:t>
      </w:r>
      <w:r w:rsidRPr="005455E8">
        <w:rPr>
          <w:color w:val="231F20"/>
          <w:w w:val="111"/>
          <w:sz w:val="24"/>
          <w:szCs w:val="24"/>
        </w:rPr>
        <w:t xml:space="preserve">ы </w:t>
      </w:r>
      <w:r w:rsidRPr="005455E8">
        <w:rPr>
          <w:color w:val="231F20"/>
          <w:w w:val="112"/>
          <w:sz w:val="24"/>
          <w:szCs w:val="24"/>
        </w:rPr>
        <w:t>в</w:t>
      </w:r>
      <w:r w:rsidRPr="005455E8">
        <w:rPr>
          <w:color w:val="231F20"/>
          <w:w w:val="111"/>
          <w:sz w:val="24"/>
          <w:szCs w:val="24"/>
        </w:rPr>
        <w:t>ы</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ит</w:t>
      </w:r>
      <w:r w:rsidRPr="005455E8">
        <w:rPr>
          <w:color w:val="231F20"/>
          <w:w w:val="111"/>
          <w:sz w:val="24"/>
          <w:szCs w:val="24"/>
        </w:rPr>
        <w:t xml:space="preserve">ь </w:t>
      </w:r>
      <w:r w:rsidRPr="005455E8">
        <w:rPr>
          <w:color w:val="231F20"/>
          <w:w w:val="120"/>
          <w:sz w:val="24"/>
          <w:szCs w:val="24"/>
        </w:rPr>
        <w:t>з</w:t>
      </w:r>
      <w:r w:rsidRPr="005455E8">
        <w:rPr>
          <w:color w:val="231F20"/>
          <w:w w:val="114"/>
          <w:sz w:val="24"/>
          <w:szCs w:val="24"/>
        </w:rPr>
        <w:t>а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 xml:space="preserve">ь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а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r w:rsidRPr="005455E8">
        <w:rPr>
          <w:color w:val="231F20"/>
          <w:w w:val="112"/>
          <w:sz w:val="24"/>
          <w:szCs w:val="24"/>
        </w:rPr>
        <w:t xml:space="preserve">. </w:t>
      </w:r>
      <w:r w:rsidRPr="005455E8">
        <w:rPr>
          <w:color w:val="231F20"/>
          <w:w w:val="99"/>
          <w:sz w:val="24"/>
          <w:szCs w:val="24"/>
        </w:rPr>
        <w:t>П</w:t>
      </w:r>
      <w:r w:rsidRPr="005455E8">
        <w:rPr>
          <w:color w:val="231F20"/>
          <w:w w:val="114"/>
          <w:sz w:val="24"/>
          <w:szCs w:val="24"/>
        </w:rPr>
        <w:t>а</w:t>
      </w:r>
      <w:r w:rsidRPr="005455E8">
        <w:rPr>
          <w:color w:val="231F20"/>
          <w:w w:val="113"/>
          <w:sz w:val="24"/>
          <w:szCs w:val="24"/>
        </w:rPr>
        <w:t>р</w:t>
      </w:r>
      <w:r w:rsidRPr="005455E8">
        <w:rPr>
          <w:color w:val="231F20"/>
          <w:w w:val="114"/>
          <w:sz w:val="24"/>
          <w:szCs w:val="24"/>
        </w:rPr>
        <w:t>а</w:t>
      </w:r>
      <w:r w:rsidRPr="005455E8">
        <w:rPr>
          <w:color w:val="231F20"/>
          <w:w w:val="116"/>
          <w:sz w:val="24"/>
          <w:szCs w:val="24"/>
        </w:rPr>
        <w:t>м</w:t>
      </w:r>
      <w:r w:rsidRPr="005455E8">
        <w:rPr>
          <w:color w:val="231F20"/>
          <w:w w:val="114"/>
          <w:sz w:val="24"/>
          <w:szCs w:val="24"/>
        </w:rPr>
        <w:t>ет</w:t>
      </w:r>
      <w:r w:rsidRPr="005455E8">
        <w:rPr>
          <w:color w:val="231F20"/>
          <w:w w:val="113"/>
          <w:sz w:val="24"/>
          <w:szCs w:val="24"/>
        </w:rPr>
        <w:t>р</w:t>
      </w:r>
      <w:r w:rsidRPr="005455E8">
        <w:rPr>
          <w:color w:val="231F20"/>
          <w:w w:val="111"/>
          <w:sz w:val="24"/>
          <w:szCs w:val="24"/>
        </w:rPr>
        <w:t xml:space="preserve">ы </w:t>
      </w:r>
      <w:r w:rsidRPr="005455E8">
        <w:rPr>
          <w:color w:val="231F20"/>
          <w:w w:val="103"/>
          <w:sz w:val="24"/>
          <w:szCs w:val="24"/>
        </w:rPr>
        <w:t>(</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1"/>
          <w:sz w:val="24"/>
          <w:szCs w:val="24"/>
        </w:rPr>
        <w:t>ы</w:t>
      </w:r>
      <w:r w:rsidRPr="005455E8">
        <w:rPr>
          <w:color w:val="231F20"/>
          <w:w w:val="103"/>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13"/>
          <w:sz w:val="24"/>
          <w:szCs w:val="24"/>
        </w:rPr>
        <w:t>, 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о</w:t>
      </w:r>
      <w:r w:rsidRPr="005455E8">
        <w:rPr>
          <w:color w:val="231F20"/>
          <w:w w:val="114"/>
          <w:sz w:val="24"/>
          <w:szCs w:val="24"/>
        </w:rPr>
        <w:t xml:space="preserve">й на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 xml:space="preserve">ней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 xml:space="preserve">не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13"/>
          <w:sz w:val="24"/>
          <w:szCs w:val="24"/>
        </w:rPr>
        <w:t xml:space="preserve">,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w:t>
      </w:r>
      <w:r w:rsidRPr="005455E8">
        <w:rPr>
          <w:color w:val="231F20"/>
          <w:w w:val="111"/>
          <w:sz w:val="24"/>
          <w:szCs w:val="24"/>
        </w:rPr>
        <w:t xml:space="preserve">ы </w:t>
      </w:r>
      <w:r w:rsidRPr="005455E8">
        <w:rPr>
          <w:color w:val="231F20"/>
          <w:w w:val="114"/>
          <w:sz w:val="24"/>
          <w:szCs w:val="24"/>
        </w:rPr>
        <w:t>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12"/>
          <w:sz w:val="24"/>
          <w:szCs w:val="24"/>
        </w:rPr>
        <w:t>в 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w:t>
      </w:r>
      <w:r w:rsidRPr="005455E8">
        <w:rPr>
          <w:color w:val="231F20"/>
          <w:w w:val="101"/>
          <w:sz w:val="24"/>
          <w:szCs w:val="24"/>
        </w:rPr>
        <w:t xml:space="preserve">у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40 </w:t>
      </w:r>
      <w:r w:rsidRPr="005455E8">
        <w:rPr>
          <w:color w:val="231F20"/>
          <w:w w:val="116"/>
          <w:sz w:val="24"/>
          <w:szCs w:val="24"/>
        </w:rPr>
        <w:t>м</w:t>
      </w:r>
      <w:r w:rsidRPr="005455E8">
        <w:rPr>
          <w:color w:val="231F20"/>
          <w:w w:val="113"/>
          <w:sz w:val="24"/>
          <w:szCs w:val="24"/>
        </w:rPr>
        <w:t xml:space="preserve">, </w:t>
      </w:r>
      <w:r w:rsidRPr="005455E8">
        <w:rPr>
          <w:color w:val="231F20"/>
          <w:w w:val="112"/>
          <w:sz w:val="24"/>
          <w:szCs w:val="24"/>
        </w:rPr>
        <w:t xml:space="preserve">в </w:t>
      </w:r>
      <w:r w:rsidRPr="005455E8">
        <w:rPr>
          <w:color w:val="231F20"/>
          <w:w w:val="113"/>
          <w:sz w:val="24"/>
          <w:szCs w:val="24"/>
        </w:rPr>
        <w:t>д</w:t>
      </w:r>
      <w:r w:rsidRPr="005455E8">
        <w:rPr>
          <w:color w:val="231F20"/>
          <w:w w:val="109"/>
          <w:sz w:val="24"/>
          <w:szCs w:val="24"/>
        </w:rPr>
        <w:t>л</w:t>
      </w:r>
      <w:r w:rsidRPr="005455E8">
        <w:rPr>
          <w:color w:val="231F20"/>
          <w:w w:val="114"/>
          <w:sz w:val="24"/>
          <w:szCs w:val="24"/>
        </w:rPr>
        <w:t>ин</w:t>
      </w:r>
      <w:r w:rsidRPr="005455E8">
        <w:rPr>
          <w:color w:val="231F20"/>
          <w:w w:val="101"/>
          <w:sz w:val="24"/>
          <w:szCs w:val="24"/>
        </w:rPr>
        <w:t xml:space="preserve">у - </w:t>
      </w:r>
      <w:r w:rsidRPr="005455E8">
        <w:rPr>
          <w:color w:val="231F20"/>
          <w:w w:val="113"/>
          <w:sz w:val="24"/>
          <w:szCs w:val="24"/>
        </w:rPr>
        <w:t>д</w:t>
      </w:r>
      <w:r w:rsidRPr="005455E8">
        <w:rPr>
          <w:color w:val="231F20"/>
          <w:w w:val="109"/>
          <w:sz w:val="24"/>
          <w:szCs w:val="24"/>
        </w:rPr>
        <w:t>л</w:t>
      </w:r>
      <w:r w:rsidRPr="005455E8">
        <w:rPr>
          <w:color w:val="231F20"/>
          <w:w w:val="114"/>
          <w:sz w:val="24"/>
          <w:szCs w:val="24"/>
        </w:rPr>
        <w:t>ин</w:t>
      </w:r>
      <w:r w:rsidRPr="005455E8">
        <w:rPr>
          <w:color w:val="231F20"/>
          <w:w w:val="101"/>
          <w:sz w:val="24"/>
          <w:szCs w:val="24"/>
        </w:rPr>
        <w:t xml:space="preserve">у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12"/>
          <w:sz w:val="24"/>
          <w:szCs w:val="24"/>
        </w:rPr>
        <w:t>.</w:t>
      </w:r>
    </w:p>
    <w:p w:rsidR="007D2AF8" w:rsidRPr="005455E8" w:rsidRDefault="00987DF1">
      <w:pPr>
        <w:suppressAutoHyphens w:val="0"/>
        <w:rPr>
          <w:spacing w:val="2"/>
          <w:w w:val="112"/>
          <w:sz w:val="24"/>
          <w:szCs w:val="24"/>
        </w:rPr>
      </w:pPr>
      <w:r w:rsidRPr="005455E8">
        <w:br w:type="page"/>
      </w:r>
    </w:p>
    <w:p w:rsidR="007D2AF8" w:rsidRPr="005455E8" w:rsidRDefault="00987DF1">
      <w:pPr>
        <w:spacing w:line="240" w:lineRule="exact"/>
        <w:jc w:val="both"/>
        <w:rPr>
          <w:spacing w:val="2"/>
          <w:w w:val="112"/>
          <w:sz w:val="24"/>
          <w:szCs w:val="24"/>
        </w:rPr>
      </w:pPr>
      <w:r w:rsidRPr="005455E8">
        <w:rPr>
          <w:noProof/>
          <w:spacing w:val="2"/>
          <w:w w:val="112"/>
          <w:sz w:val="24"/>
          <w:szCs w:val="24"/>
          <w:lang w:eastAsia="ru-RU"/>
        </w:rPr>
        <w:drawing>
          <wp:anchor distT="0" distB="0" distL="18415" distR="9525" simplePos="0" relativeHeight="40" behindDoc="1" locked="0" layoutInCell="1" allowOverlap="1">
            <wp:simplePos x="0" y="0"/>
            <wp:positionH relativeFrom="column">
              <wp:posOffset>481330</wp:posOffset>
            </wp:positionH>
            <wp:positionV relativeFrom="paragraph">
              <wp:posOffset>-14605</wp:posOffset>
            </wp:positionV>
            <wp:extent cx="4886325" cy="6519545"/>
            <wp:effectExtent l="0" t="0" r="0" b="0"/>
            <wp:wrapTopAndBottom/>
            <wp:docPr id="33" name="Изображение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33"/>
                    <pic:cNvPicPr>
                      <a:picLocks noChangeAspect="1" noChangeArrowheads="1"/>
                    </pic:cNvPicPr>
                  </pic:nvPicPr>
                  <pic:blipFill>
                    <a:blip r:embed="rId42"/>
                    <a:srcRect l="-3" t="-2" r="-3" b="-2"/>
                    <a:stretch>
                      <a:fillRect/>
                    </a:stretch>
                  </pic:blipFill>
                  <pic:spPr bwMode="auto">
                    <a:xfrm>
                      <a:off x="0" y="0"/>
                      <a:ext cx="4886325" cy="6519545"/>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9</w:t>
      </w:r>
      <w:r w:rsidRPr="005455E8">
        <w:rPr>
          <w:color w:val="231F20"/>
          <w:w w:val="112"/>
          <w:sz w:val="24"/>
          <w:szCs w:val="24"/>
        </w:rPr>
        <w:t>.</w:t>
      </w:r>
      <w:r w:rsidRPr="005455E8">
        <w:rPr>
          <w:color w:val="231F20"/>
          <w:w w:val="107"/>
          <w:sz w:val="24"/>
          <w:szCs w:val="24"/>
        </w:rPr>
        <w:t>4</w:t>
      </w:r>
      <w:r w:rsidRPr="005455E8">
        <w:rPr>
          <w:color w:val="231F20"/>
          <w:w w:val="112"/>
          <w:sz w:val="24"/>
          <w:szCs w:val="24"/>
        </w:rPr>
        <w:t xml:space="preserve">. </w:t>
      </w:r>
      <w:r w:rsidRPr="005455E8">
        <w:rPr>
          <w:color w:val="231F20"/>
          <w:w w:val="107"/>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03"/>
          <w:sz w:val="24"/>
          <w:szCs w:val="24"/>
        </w:rPr>
        <w:t xml:space="preserve">) </w:t>
      </w:r>
      <w:r w:rsidRPr="005455E8">
        <w:rPr>
          <w:color w:val="231F20"/>
          <w:w w:val="114"/>
          <w:sz w:val="24"/>
          <w:szCs w:val="24"/>
        </w:rPr>
        <w:t>неп</w:t>
      </w:r>
      <w:r w:rsidRPr="005455E8">
        <w:rPr>
          <w:color w:val="231F20"/>
          <w:w w:val="111"/>
          <w:sz w:val="24"/>
          <w:szCs w:val="24"/>
        </w:rPr>
        <w:t>о</w:t>
      </w:r>
      <w:r w:rsidRPr="005455E8">
        <w:rPr>
          <w:color w:val="231F20"/>
          <w:w w:val="105"/>
          <w:sz w:val="24"/>
          <w:szCs w:val="24"/>
        </w:rPr>
        <w:t>с</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 xml:space="preserve">о </w:t>
      </w:r>
      <w:r w:rsidRPr="005455E8">
        <w:rPr>
          <w:color w:val="231F20"/>
          <w:w w:val="114"/>
          <w:sz w:val="24"/>
          <w:szCs w:val="24"/>
        </w:rPr>
        <w:t xml:space="preserve">на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 xml:space="preserve">ении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 xml:space="preserve">ы </w:t>
      </w:r>
      <w:r w:rsidRPr="005455E8">
        <w:rPr>
          <w:color w:val="231F20"/>
          <w:w w:val="112"/>
          <w:sz w:val="24"/>
          <w:szCs w:val="24"/>
        </w:rPr>
        <w:t>в в</w:t>
      </w:r>
      <w:r w:rsidRPr="005455E8">
        <w:rPr>
          <w:color w:val="231F20"/>
          <w:w w:val="114"/>
          <w:sz w:val="24"/>
          <w:szCs w:val="24"/>
        </w:rPr>
        <w:t>и</w:t>
      </w:r>
      <w:r w:rsidRPr="005455E8">
        <w:rPr>
          <w:color w:val="231F20"/>
          <w:w w:val="113"/>
          <w:sz w:val="24"/>
          <w:szCs w:val="24"/>
        </w:rPr>
        <w:t>д</w:t>
      </w:r>
      <w:r w:rsidRPr="005455E8">
        <w:rPr>
          <w:color w:val="231F20"/>
          <w:w w:val="114"/>
          <w:sz w:val="24"/>
          <w:szCs w:val="24"/>
        </w:rPr>
        <w:t xml:space="preserve">е </w:t>
      </w:r>
      <w:r w:rsidRPr="005455E8">
        <w:rPr>
          <w:color w:val="231F20"/>
          <w:w w:val="111"/>
          <w:sz w:val="24"/>
          <w:szCs w:val="24"/>
        </w:rPr>
        <w:t>о</w:t>
      </w:r>
      <w:r w:rsidRPr="005455E8">
        <w:rPr>
          <w:color w:val="231F20"/>
          <w:w w:val="114"/>
          <w:sz w:val="24"/>
          <w:szCs w:val="24"/>
        </w:rPr>
        <w:t>т</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06"/>
          <w:sz w:val="24"/>
          <w:szCs w:val="24"/>
        </w:rPr>
        <w:t>б</w:t>
      </w:r>
      <w:r w:rsidRPr="005455E8">
        <w:rPr>
          <w:color w:val="231F20"/>
          <w:w w:val="101"/>
          <w:sz w:val="24"/>
          <w:szCs w:val="24"/>
        </w:rPr>
        <w:t>у</w:t>
      </w:r>
      <w:r w:rsidRPr="005455E8">
        <w:rPr>
          <w:color w:val="231F20"/>
          <w:w w:val="112"/>
          <w:sz w:val="24"/>
          <w:szCs w:val="24"/>
        </w:rPr>
        <w:t xml:space="preserve">кв </w:t>
      </w:r>
      <w:r w:rsidRPr="005455E8">
        <w:rPr>
          <w:color w:val="231F20"/>
          <w:w w:val="114"/>
          <w:sz w:val="24"/>
          <w:szCs w:val="24"/>
        </w:rPr>
        <w:t xml:space="preserve">и </w:t>
      </w:r>
      <w:r w:rsidRPr="005455E8">
        <w:rPr>
          <w:color w:val="231F20"/>
          <w:w w:val="113"/>
          <w:sz w:val="24"/>
          <w:szCs w:val="24"/>
        </w:rPr>
        <w:t>д</w:t>
      </w:r>
      <w:r w:rsidRPr="005455E8">
        <w:rPr>
          <w:color w:val="231F20"/>
          <w:w w:val="114"/>
          <w:sz w:val="24"/>
          <w:szCs w:val="24"/>
        </w:rPr>
        <w:t>е</w:t>
      </w:r>
      <w:r w:rsidRPr="005455E8">
        <w:rPr>
          <w:color w:val="231F20"/>
          <w:w w:val="112"/>
          <w:sz w:val="24"/>
          <w:szCs w:val="24"/>
        </w:rPr>
        <w:t>к</w:t>
      </w:r>
      <w:r w:rsidRPr="005455E8">
        <w:rPr>
          <w:color w:val="231F20"/>
          <w:w w:val="111"/>
          <w:sz w:val="24"/>
          <w:szCs w:val="24"/>
        </w:rPr>
        <w:t>о</w:t>
      </w:r>
      <w:r w:rsidRPr="005455E8">
        <w:rPr>
          <w:color w:val="231F20"/>
          <w:w w:val="113"/>
          <w:sz w:val="24"/>
          <w:szCs w:val="24"/>
        </w:rPr>
        <w:t>р</w:t>
      </w:r>
      <w:r w:rsidRPr="005455E8">
        <w:rPr>
          <w:color w:val="231F20"/>
          <w:w w:val="114"/>
          <w:sz w:val="24"/>
          <w:szCs w:val="24"/>
        </w:rPr>
        <w:t>ати</w:t>
      </w:r>
      <w:r w:rsidRPr="005455E8">
        <w:rPr>
          <w:color w:val="231F20"/>
          <w:w w:val="112"/>
          <w:sz w:val="24"/>
          <w:szCs w:val="24"/>
        </w:rPr>
        <w:t>в</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2"/>
          <w:sz w:val="24"/>
          <w:szCs w:val="24"/>
        </w:rPr>
        <w:t xml:space="preserve">в </w:t>
      </w:r>
      <w:r w:rsidRPr="005455E8">
        <w:rPr>
          <w:color w:val="231F20"/>
          <w:w w:val="114"/>
          <w:sz w:val="24"/>
          <w:szCs w:val="24"/>
        </w:rPr>
        <w:t>т</w:t>
      </w:r>
      <w:r w:rsidRPr="005455E8">
        <w:rPr>
          <w:color w:val="231F20"/>
          <w:w w:val="111"/>
          <w:sz w:val="24"/>
          <w:szCs w:val="24"/>
        </w:rPr>
        <w:t>о</w:t>
      </w:r>
      <w:r w:rsidRPr="005455E8">
        <w:rPr>
          <w:color w:val="231F20"/>
          <w:w w:val="116"/>
          <w:sz w:val="24"/>
          <w:szCs w:val="24"/>
        </w:rPr>
        <w:t xml:space="preserve">м </w:t>
      </w:r>
      <w:r w:rsidRPr="005455E8">
        <w:rPr>
          <w:color w:val="231F20"/>
          <w:w w:val="111"/>
          <w:sz w:val="24"/>
          <w:szCs w:val="24"/>
        </w:rPr>
        <w:t>ч</w:t>
      </w:r>
      <w:r w:rsidRPr="005455E8">
        <w:rPr>
          <w:color w:val="231F20"/>
          <w:w w:val="114"/>
          <w:sz w:val="24"/>
          <w:szCs w:val="24"/>
        </w:rPr>
        <w:t>и</w:t>
      </w:r>
      <w:r w:rsidRPr="005455E8">
        <w:rPr>
          <w:color w:val="231F20"/>
          <w:w w:val="105"/>
          <w:sz w:val="24"/>
          <w:szCs w:val="24"/>
        </w:rPr>
        <w:t>с</w:t>
      </w:r>
      <w:r w:rsidRPr="005455E8">
        <w:rPr>
          <w:color w:val="231F20"/>
          <w:w w:val="109"/>
          <w:sz w:val="24"/>
          <w:szCs w:val="24"/>
        </w:rPr>
        <w:t>л</w:t>
      </w:r>
      <w:r w:rsidRPr="005455E8">
        <w:rPr>
          <w:color w:val="231F20"/>
          <w:w w:val="114"/>
          <w:sz w:val="24"/>
          <w:szCs w:val="24"/>
        </w:rPr>
        <w:t xml:space="preserve">е </w:t>
      </w:r>
      <w:r w:rsidRPr="005455E8">
        <w:rPr>
          <w:color w:val="231F20"/>
          <w:w w:val="116"/>
          <w:sz w:val="24"/>
          <w:szCs w:val="24"/>
        </w:rPr>
        <w:t>м</w:t>
      </w:r>
      <w:r w:rsidRPr="005455E8">
        <w:rPr>
          <w:color w:val="231F20"/>
          <w:w w:val="114"/>
          <w:sz w:val="24"/>
          <w:szCs w:val="24"/>
        </w:rPr>
        <w:t>ет</w:t>
      </w:r>
      <w:r w:rsidRPr="005455E8">
        <w:rPr>
          <w:color w:val="231F20"/>
          <w:w w:val="111"/>
          <w:sz w:val="24"/>
          <w:szCs w:val="24"/>
        </w:rPr>
        <w:t>о</w:t>
      </w:r>
      <w:r w:rsidRPr="005455E8">
        <w:rPr>
          <w:color w:val="231F20"/>
          <w:w w:val="113"/>
          <w:sz w:val="24"/>
          <w:szCs w:val="24"/>
        </w:rPr>
        <w:t>д</w:t>
      </w:r>
      <w:r w:rsidRPr="005455E8">
        <w:rPr>
          <w:color w:val="231F20"/>
          <w:w w:val="111"/>
          <w:sz w:val="24"/>
          <w:szCs w:val="24"/>
        </w:rPr>
        <w:t>о</w:t>
      </w:r>
      <w:r w:rsidRPr="005455E8">
        <w:rPr>
          <w:color w:val="231F20"/>
          <w:w w:val="116"/>
          <w:sz w:val="24"/>
          <w:szCs w:val="24"/>
        </w:rPr>
        <w:t xml:space="preserve">м </w:t>
      </w:r>
      <w:r w:rsidRPr="005455E8">
        <w:rPr>
          <w:color w:val="231F20"/>
          <w:w w:val="114"/>
          <w:sz w:val="24"/>
          <w:szCs w:val="24"/>
        </w:rPr>
        <w:t>нане</w:t>
      </w:r>
      <w:r w:rsidRPr="005455E8">
        <w:rPr>
          <w:color w:val="231F20"/>
          <w:w w:val="105"/>
          <w:sz w:val="24"/>
          <w:szCs w:val="24"/>
        </w:rPr>
        <w:t>с</w:t>
      </w:r>
      <w:r w:rsidRPr="005455E8">
        <w:rPr>
          <w:color w:val="231F20"/>
          <w:w w:val="114"/>
          <w:sz w:val="24"/>
          <w:szCs w:val="24"/>
        </w:rPr>
        <w:t>ени</w:t>
      </w:r>
      <w:r w:rsidRPr="005455E8">
        <w:rPr>
          <w:color w:val="231F20"/>
          <w:w w:val="115"/>
          <w:sz w:val="24"/>
          <w:szCs w:val="24"/>
        </w:rPr>
        <w:t xml:space="preserve">я </w:t>
      </w:r>
      <w:r w:rsidRPr="005455E8">
        <w:rPr>
          <w:color w:val="231F20"/>
          <w:w w:val="114"/>
          <w:sz w:val="24"/>
          <w:szCs w:val="24"/>
        </w:rPr>
        <w:t>т</w:t>
      </w:r>
      <w:r w:rsidRPr="005455E8">
        <w:rPr>
          <w:color w:val="231F20"/>
          <w:w w:val="113"/>
          <w:sz w:val="24"/>
          <w:szCs w:val="24"/>
        </w:rPr>
        <w:t>р</w:t>
      </w:r>
      <w:r w:rsidRPr="005455E8">
        <w:rPr>
          <w:color w:val="231F20"/>
          <w:w w:val="114"/>
          <w:sz w:val="24"/>
          <w:szCs w:val="24"/>
        </w:rPr>
        <w:t>а</w:t>
      </w:r>
      <w:r w:rsidRPr="005455E8">
        <w:rPr>
          <w:color w:val="231F20"/>
          <w:w w:val="112"/>
          <w:sz w:val="24"/>
          <w:szCs w:val="24"/>
        </w:rPr>
        <w:t>ф</w:t>
      </w:r>
      <w:r w:rsidRPr="005455E8">
        <w:rPr>
          <w:color w:val="231F20"/>
          <w:w w:val="114"/>
          <w:sz w:val="24"/>
          <w:szCs w:val="24"/>
        </w:rPr>
        <w:t>а</w:t>
      </w:r>
      <w:r w:rsidRPr="005455E8">
        <w:rPr>
          <w:color w:val="231F20"/>
          <w:w w:val="113"/>
          <w:sz w:val="24"/>
          <w:szCs w:val="24"/>
        </w:rPr>
        <w:t>р</w:t>
      </w:r>
      <w:r w:rsidRPr="005455E8">
        <w:rPr>
          <w:color w:val="231F20"/>
          <w:w w:val="114"/>
          <w:sz w:val="24"/>
          <w:szCs w:val="24"/>
        </w:rPr>
        <w:t>етн</w:t>
      </w:r>
      <w:r w:rsidRPr="005455E8">
        <w:rPr>
          <w:color w:val="231F20"/>
          <w:w w:val="111"/>
          <w:sz w:val="24"/>
          <w:szCs w:val="24"/>
        </w:rPr>
        <w:t>о</w:t>
      </w:r>
      <w:r w:rsidRPr="005455E8">
        <w:rPr>
          <w:color w:val="231F20"/>
          <w:w w:val="114"/>
          <w:sz w:val="24"/>
          <w:szCs w:val="24"/>
        </w:rPr>
        <w:t>й пе</w:t>
      </w:r>
      <w:r w:rsidRPr="005455E8">
        <w:rPr>
          <w:color w:val="231F20"/>
          <w:w w:val="111"/>
          <w:sz w:val="24"/>
          <w:szCs w:val="24"/>
        </w:rPr>
        <w:t>ч</w:t>
      </w:r>
      <w:r w:rsidRPr="005455E8">
        <w:rPr>
          <w:color w:val="231F20"/>
          <w:w w:val="114"/>
          <w:sz w:val="24"/>
          <w:szCs w:val="24"/>
        </w:rPr>
        <w:t>ати и</w:t>
      </w:r>
      <w:r w:rsidRPr="005455E8">
        <w:rPr>
          <w:color w:val="231F20"/>
          <w:w w:val="109"/>
          <w:sz w:val="24"/>
          <w:szCs w:val="24"/>
        </w:rPr>
        <w:t>л</w:t>
      </w:r>
      <w:r w:rsidRPr="005455E8">
        <w:rPr>
          <w:color w:val="231F20"/>
          <w:w w:val="114"/>
          <w:sz w:val="24"/>
          <w:szCs w:val="24"/>
        </w:rPr>
        <w:t>и ин</w:t>
      </w:r>
      <w:r w:rsidRPr="005455E8">
        <w:rPr>
          <w:color w:val="231F20"/>
          <w:w w:val="111"/>
          <w:sz w:val="24"/>
          <w:szCs w:val="24"/>
        </w:rPr>
        <w:t>ы</w:t>
      </w:r>
      <w:r w:rsidRPr="005455E8">
        <w:rPr>
          <w:color w:val="231F20"/>
          <w:w w:val="116"/>
          <w:sz w:val="24"/>
          <w:szCs w:val="24"/>
        </w:rPr>
        <w:t>м</w:t>
      </w:r>
      <w:r w:rsidRPr="005455E8">
        <w:rPr>
          <w:color w:val="231F20"/>
          <w:w w:val="114"/>
          <w:sz w:val="24"/>
          <w:szCs w:val="24"/>
        </w:rPr>
        <w:t>и ана</w:t>
      </w:r>
      <w:r w:rsidRPr="005455E8">
        <w:rPr>
          <w:color w:val="231F20"/>
          <w:w w:val="109"/>
          <w:sz w:val="24"/>
          <w:szCs w:val="24"/>
        </w:rPr>
        <w:t>л</w:t>
      </w:r>
      <w:r w:rsidRPr="005455E8">
        <w:rPr>
          <w:color w:val="231F20"/>
          <w:w w:val="111"/>
          <w:sz w:val="24"/>
          <w:szCs w:val="24"/>
        </w:rPr>
        <w:t>о</w:t>
      </w:r>
      <w:r w:rsidRPr="005455E8">
        <w:rPr>
          <w:color w:val="231F20"/>
          <w:w w:val="105"/>
          <w:sz w:val="24"/>
          <w:szCs w:val="24"/>
        </w:rPr>
        <w:t>г</w:t>
      </w:r>
      <w:r w:rsidRPr="005455E8">
        <w:rPr>
          <w:color w:val="231F20"/>
          <w:w w:val="114"/>
          <w:sz w:val="24"/>
          <w:szCs w:val="24"/>
        </w:rPr>
        <w:t>и</w:t>
      </w:r>
      <w:r w:rsidRPr="005455E8">
        <w:rPr>
          <w:color w:val="231F20"/>
          <w:w w:val="111"/>
          <w:sz w:val="24"/>
          <w:szCs w:val="24"/>
        </w:rPr>
        <w:t>ч</w:t>
      </w:r>
      <w:r w:rsidRPr="005455E8">
        <w:rPr>
          <w:color w:val="231F20"/>
          <w:w w:val="114"/>
          <w:sz w:val="24"/>
          <w:szCs w:val="24"/>
        </w:rPr>
        <w:t>н</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16"/>
          <w:sz w:val="24"/>
          <w:szCs w:val="24"/>
        </w:rPr>
        <w:t>м</w:t>
      </w:r>
      <w:r w:rsidRPr="005455E8">
        <w:rPr>
          <w:color w:val="231F20"/>
          <w:w w:val="114"/>
          <w:sz w:val="24"/>
          <w:szCs w:val="24"/>
        </w:rPr>
        <w:t>ет</w:t>
      </w:r>
      <w:r w:rsidRPr="005455E8">
        <w:rPr>
          <w:color w:val="231F20"/>
          <w:w w:val="111"/>
          <w:sz w:val="24"/>
          <w:szCs w:val="24"/>
        </w:rPr>
        <w:t>о</w:t>
      </w:r>
      <w:r w:rsidRPr="005455E8">
        <w:rPr>
          <w:color w:val="231F20"/>
          <w:w w:val="113"/>
          <w:sz w:val="24"/>
          <w:szCs w:val="24"/>
        </w:rPr>
        <w:t>д</w:t>
      </w:r>
      <w:r w:rsidRPr="005455E8">
        <w:rPr>
          <w:color w:val="231F20"/>
          <w:w w:val="114"/>
          <w:sz w:val="24"/>
          <w:szCs w:val="24"/>
        </w:rPr>
        <w:t>а</w:t>
      </w:r>
      <w:r w:rsidRPr="005455E8">
        <w:rPr>
          <w:color w:val="231F20"/>
          <w:w w:val="116"/>
          <w:sz w:val="24"/>
          <w:szCs w:val="24"/>
        </w:rPr>
        <w:t>м</w:t>
      </w:r>
      <w:r w:rsidRPr="005455E8">
        <w:rPr>
          <w:color w:val="231F20"/>
          <w:w w:val="114"/>
          <w:sz w:val="24"/>
          <w:szCs w:val="24"/>
        </w:rPr>
        <w:t>и</w:t>
      </w:r>
      <w:r w:rsidRPr="005455E8">
        <w:rPr>
          <w:color w:val="231F20"/>
          <w:w w:val="112"/>
          <w:sz w:val="24"/>
          <w:szCs w:val="24"/>
        </w:rPr>
        <w:t xml:space="preserve">. </w:t>
      </w:r>
      <w:r w:rsidRPr="005455E8">
        <w:rPr>
          <w:color w:val="231F20"/>
          <w:w w:val="99"/>
          <w:sz w:val="24"/>
          <w:szCs w:val="24"/>
        </w:rPr>
        <w:t>П</w:t>
      </w:r>
      <w:r w:rsidRPr="005455E8">
        <w:rPr>
          <w:color w:val="231F20"/>
          <w:w w:val="113"/>
          <w:sz w:val="24"/>
          <w:szCs w:val="24"/>
        </w:rPr>
        <w:t>р</w:t>
      </w:r>
      <w:r w:rsidRPr="005455E8">
        <w:rPr>
          <w:color w:val="231F20"/>
          <w:w w:val="114"/>
          <w:sz w:val="24"/>
          <w:szCs w:val="24"/>
        </w:rPr>
        <w:t>и эт</w:t>
      </w:r>
      <w:r w:rsidRPr="005455E8">
        <w:rPr>
          <w:color w:val="231F20"/>
          <w:w w:val="111"/>
          <w:sz w:val="24"/>
          <w:szCs w:val="24"/>
        </w:rPr>
        <w:t>о</w:t>
      </w:r>
      <w:r w:rsidRPr="005455E8">
        <w:rPr>
          <w:color w:val="231F20"/>
          <w:w w:val="116"/>
          <w:sz w:val="24"/>
          <w:szCs w:val="24"/>
        </w:rPr>
        <w:t>м м</w:t>
      </w:r>
      <w:r w:rsidRPr="005455E8">
        <w:rPr>
          <w:color w:val="231F20"/>
          <w:w w:val="114"/>
          <w:sz w:val="24"/>
          <w:szCs w:val="24"/>
        </w:rPr>
        <w:t>а</w:t>
      </w:r>
      <w:r w:rsidRPr="005455E8">
        <w:rPr>
          <w:color w:val="231F20"/>
          <w:w w:val="112"/>
          <w:sz w:val="24"/>
          <w:szCs w:val="24"/>
        </w:rPr>
        <w:t>к</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 xml:space="preserve">р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о</w:t>
      </w:r>
      <w:r w:rsidRPr="005455E8">
        <w:rPr>
          <w:color w:val="231F20"/>
          <w:w w:val="114"/>
          <w:sz w:val="24"/>
          <w:szCs w:val="24"/>
        </w:rPr>
        <w:t xml:space="preserve">й на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 xml:space="preserve">ении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13"/>
          <w:sz w:val="24"/>
          <w:szCs w:val="24"/>
        </w:rPr>
        <w:t xml:space="preserve">, </w:t>
      </w:r>
      <w:r w:rsidRPr="005455E8">
        <w:rPr>
          <w:color w:val="231F20"/>
          <w:w w:val="114"/>
          <w:sz w:val="24"/>
          <w:szCs w:val="24"/>
        </w:rPr>
        <w:t>не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 xml:space="preserve">ает </w:t>
      </w:r>
      <w:r w:rsidRPr="005455E8">
        <w:rPr>
          <w:color w:val="231F20"/>
          <w:w w:val="112"/>
          <w:sz w:val="24"/>
          <w:szCs w:val="24"/>
        </w:rPr>
        <w:t>в 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w:t>
      </w:r>
      <w:r w:rsidRPr="005455E8">
        <w:rPr>
          <w:color w:val="231F20"/>
          <w:w w:val="101"/>
          <w:sz w:val="24"/>
          <w:szCs w:val="24"/>
        </w:rPr>
        <w:t xml:space="preserve">у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15 </w:t>
      </w:r>
      <w:r w:rsidRPr="005455E8">
        <w:rPr>
          <w:color w:val="231F20"/>
          <w:w w:val="116"/>
          <w:sz w:val="24"/>
          <w:szCs w:val="24"/>
        </w:rPr>
        <w:t>м</w:t>
      </w:r>
      <w:r w:rsidRPr="005455E8">
        <w:rPr>
          <w:color w:val="231F20"/>
          <w:w w:val="112"/>
          <w:sz w:val="24"/>
          <w:szCs w:val="24"/>
        </w:rPr>
        <w:t>.</w:t>
      </w:r>
    </w:p>
    <w:p w:rsidR="007D2AF8" w:rsidRPr="005455E8" w:rsidRDefault="00987DF1">
      <w:pPr>
        <w:suppressAutoHyphens w:val="0"/>
        <w:rPr>
          <w:w w:val="112"/>
          <w:sz w:val="24"/>
          <w:szCs w:val="24"/>
        </w:rPr>
      </w:pPr>
      <w:r w:rsidRPr="005455E8">
        <w:br w:type="page"/>
      </w:r>
    </w:p>
    <w:p w:rsidR="007D2AF8" w:rsidRPr="005455E8" w:rsidRDefault="00987DF1">
      <w:pPr>
        <w:spacing w:line="240" w:lineRule="exact"/>
        <w:jc w:val="both"/>
        <w:rPr>
          <w:w w:val="112"/>
          <w:sz w:val="24"/>
          <w:szCs w:val="24"/>
        </w:rPr>
      </w:pPr>
      <w:r w:rsidRPr="005455E8">
        <w:rPr>
          <w:noProof/>
          <w:w w:val="112"/>
          <w:sz w:val="24"/>
          <w:szCs w:val="24"/>
          <w:lang w:eastAsia="ru-RU"/>
        </w:rPr>
        <w:drawing>
          <wp:anchor distT="0" distB="0" distL="18415" distR="0" simplePos="0" relativeHeight="54" behindDoc="1" locked="0" layoutInCell="1" allowOverlap="1">
            <wp:simplePos x="0" y="0"/>
            <wp:positionH relativeFrom="column">
              <wp:posOffset>99695</wp:posOffset>
            </wp:positionH>
            <wp:positionV relativeFrom="paragraph">
              <wp:posOffset>-69850</wp:posOffset>
            </wp:positionV>
            <wp:extent cx="4862830" cy="3689350"/>
            <wp:effectExtent l="0" t="0" r="0" b="0"/>
            <wp:wrapTopAndBottom/>
            <wp:docPr id="34" name="Изображение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34"/>
                    <pic:cNvPicPr>
                      <a:picLocks noChangeAspect="1" noChangeArrowheads="1"/>
                    </pic:cNvPicPr>
                  </pic:nvPicPr>
                  <pic:blipFill>
                    <a:blip r:embed="rId43"/>
                    <a:srcRect l="-3" t="-5" r="-3" b="-5"/>
                    <a:stretch>
                      <a:fillRect/>
                    </a:stretch>
                  </pic:blipFill>
                  <pic:spPr bwMode="auto">
                    <a:xfrm>
                      <a:off x="0" y="0"/>
                      <a:ext cx="4862830" cy="3689350"/>
                    </a:xfrm>
                    <a:prstGeom prst="rect">
                      <a:avLst/>
                    </a:prstGeom>
                  </pic:spPr>
                </pic:pic>
              </a:graphicData>
            </a:graphic>
          </wp:anchor>
        </w:drawing>
      </w:r>
    </w:p>
    <w:p w:rsidR="007D2AF8" w:rsidRPr="005455E8" w:rsidRDefault="00987DF1">
      <w:pPr>
        <w:widowControl w:val="0"/>
        <w:ind w:left="-57" w:right="113"/>
        <w:jc w:val="both"/>
      </w:pPr>
      <w:r w:rsidRPr="005455E8">
        <w:rPr>
          <w:color w:val="231F20"/>
          <w:w w:val="107"/>
          <w:sz w:val="24"/>
          <w:szCs w:val="24"/>
        </w:rPr>
        <w:tab/>
      </w:r>
      <w:r w:rsidRPr="005455E8">
        <w:rPr>
          <w:color w:val="231F20"/>
          <w:w w:val="107"/>
          <w:sz w:val="24"/>
          <w:szCs w:val="24"/>
        </w:rPr>
        <w:tab/>
        <w:t>9</w:t>
      </w:r>
      <w:r w:rsidRPr="005455E8">
        <w:rPr>
          <w:color w:val="231F20"/>
          <w:w w:val="112"/>
          <w:sz w:val="24"/>
          <w:szCs w:val="24"/>
        </w:rPr>
        <w:t>.</w:t>
      </w:r>
      <w:r w:rsidRPr="005455E8">
        <w:rPr>
          <w:color w:val="231F20"/>
          <w:w w:val="107"/>
          <w:sz w:val="24"/>
          <w:szCs w:val="24"/>
        </w:rPr>
        <w:t>5</w:t>
      </w:r>
      <w:r w:rsidRPr="005455E8">
        <w:rPr>
          <w:color w:val="231F20"/>
          <w:w w:val="112"/>
          <w:sz w:val="24"/>
          <w:szCs w:val="24"/>
        </w:rPr>
        <w:t xml:space="preserve">. </w:t>
      </w:r>
      <w:r w:rsidRPr="005455E8">
        <w:rPr>
          <w:color w:val="231F20"/>
          <w:sz w:val="24"/>
          <w:szCs w:val="24"/>
        </w:rPr>
        <w:t>Д</w:t>
      </w:r>
      <w:r w:rsidRPr="005455E8">
        <w:rPr>
          <w:color w:val="231F20"/>
          <w:w w:val="111"/>
          <w:sz w:val="24"/>
          <w:szCs w:val="24"/>
        </w:rPr>
        <w:t>о</w:t>
      </w:r>
      <w:r w:rsidRPr="005455E8">
        <w:rPr>
          <w:color w:val="231F20"/>
          <w:w w:val="114"/>
          <w:sz w:val="24"/>
          <w:szCs w:val="24"/>
        </w:rPr>
        <w:t>п</w:t>
      </w:r>
      <w:r w:rsidRPr="005455E8">
        <w:rPr>
          <w:color w:val="231F20"/>
          <w:w w:val="101"/>
          <w:sz w:val="24"/>
          <w:szCs w:val="24"/>
        </w:rPr>
        <w:t>у</w:t>
      </w:r>
      <w:r w:rsidRPr="005455E8">
        <w:rPr>
          <w:color w:val="231F20"/>
          <w:w w:val="105"/>
          <w:sz w:val="24"/>
          <w:szCs w:val="24"/>
        </w:rPr>
        <w:t>с</w:t>
      </w:r>
      <w:r w:rsidRPr="005455E8">
        <w:rPr>
          <w:color w:val="231F20"/>
          <w:w w:val="112"/>
          <w:sz w:val="24"/>
          <w:szCs w:val="24"/>
        </w:rPr>
        <w:t>к</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 xml:space="preserve">ии </w:t>
      </w:r>
      <w:r w:rsidRPr="005455E8">
        <w:rPr>
          <w:color w:val="231F20"/>
          <w:w w:val="111"/>
          <w:sz w:val="24"/>
          <w:szCs w:val="24"/>
        </w:rPr>
        <w:t>о</w:t>
      </w:r>
      <w:r w:rsidRPr="005455E8">
        <w:rPr>
          <w:color w:val="231F20"/>
          <w:w w:val="106"/>
          <w:sz w:val="24"/>
          <w:szCs w:val="24"/>
        </w:rPr>
        <w:t xml:space="preserve">б </w:t>
      </w:r>
      <w:r w:rsidRPr="005455E8">
        <w:rPr>
          <w:color w:val="231F20"/>
          <w:w w:val="114"/>
          <w:sz w:val="24"/>
          <w:szCs w:val="24"/>
        </w:rPr>
        <w:t>а</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1"/>
          <w:sz w:val="24"/>
          <w:szCs w:val="24"/>
        </w:rPr>
        <w:t>о</w:t>
      </w:r>
      <w:r w:rsidRPr="005455E8">
        <w:rPr>
          <w:color w:val="231F20"/>
          <w:w w:val="114"/>
          <w:sz w:val="24"/>
          <w:szCs w:val="24"/>
        </w:rPr>
        <w:t>п</w:t>
      </w:r>
      <w:r w:rsidRPr="005455E8">
        <w:rPr>
          <w:color w:val="231F20"/>
          <w:w w:val="113"/>
          <w:sz w:val="24"/>
          <w:szCs w:val="24"/>
        </w:rPr>
        <w:t>р</w:t>
      </w:r>
      <w:r w:rsidRPr="005455E8">
        <w:rPr>
          <w:color w:val="231F20"/>
          <w:w w:val="114"/>
          <w:sz w:val="24"/>
          <w:szCs w:val="24"/>
        </w:rPr>
        <w:t>и</w:t>
      </w:r>
      <w:r w:rsidRPr="005455E8">
        <w:rPr>
          <w:color w:val="231F20"/>
          <w:w w:val="115"/>
          <w:sz w:val="24"/>
          <w:szCs w:val="24"/>
        </w:rPr>
        <w:t>я</w:t>
      </w:r>
      <w:r w:rsidRPr="005455E8">
        <w:rPr>
          <w:color w:val="231F20"/>
          <w:w w:val="114"/>
          <w:sz w:val="24"/>
          <w:szCs w:val="24"/>
        </w:rPr>
        <w:t>ти</w:t>
      </w:r>
      <w:r w:rsidRPr="005455E8">
        <w:rPr>
          <w:color w:val="231F20"/>
          <w:w w:val="115"/>
          <w:sz w:val="24"/>
          <w:szCs w:val="24"/>
        </w:rPr>
        <w:t>я</w:t>
      </w:r>
      <w:r w:rsidRPr="005455E8">
        <w:rPr>
          <w:color w:val="231F20"/>
          <w:w w:val="104"/>
          <w:sz w:val="24"/>
          <w:szCs w:val="24"/>
        </w:rPr>
        <w:t xml:space="preserve">х </w:t>
      </w:r>
      <w:r w:rsidRPr="005455E8">
        <w:rPr>
          <w:color w:val="231F20"/>
          <w:w w:val="103"/>
          <w:sz w:val="24"/>
          <w:szCs w:val="24"/>
        </w:rPr>
        <w:t>(</w:t>
      </w:r>
      <w:r w:rsidRPr="005455E8">
        <w:rPr>
          <w:color w:val="231F20"/>
          <w:w w:val="114"/>
          <w:sz w:val="24"/>
          <w:szCs w:val="24"/>
        </w:rPr>
        <w:t>а</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я</w:t>
      </w:r>
      <w:r w:rsidRPr="005455E8">
        <w:rPr>
          <w:color w:val="231F20"/>
          <w:w w:val="104"/>
          <w:sz w:val="24"/>
          <w:szCs w:val="24"/>
        </w:rPr>
        <w:t>х</w:t>
      </w:r>
      <w:r w:rsidRPr="005455E8">
        <w:rPr>
          <w:color w:val="231F20"/>
          <w:w w:val="103"/>
          <w:sz w:val="24"/>
          <w:szCs w:val="24"/>
        </w:rPr>
        <w:t xml:space="preserve">) </w:t>
      </w:r>
      <w:r w:rsidRPr="005455E8">
        <w:rPr>
          <w:color w:val="231F20"/>
          <w:w w:val="105"/>
          <w:sz w:val="24"/>
          <w:szCs w:val="24"/>
        </w:rPr>
        <w:t xml:space="preserve">с </w:t>
      </w:r>
      <w:r w:rsidRPr="005455E8">
        <w:rPr>
          <w:color w:val="231F20"/>
          <w:w w:val="112"/>
          <w:sz w:val="24"/>
          <w:szCs w:val="24"/>
        </w:rPr>
        <w:t>в</w:t>
      </w:r>
      <w:r w:rsidRPr="005455E8">
        <w:rPr>
          <w:color w:val="231F20"/>
          <w:w w:val="114"/>
          <w:sz w:val="24"/>
          <w:szCs w:val="24"/>
        </w:rPr>
        <w:t>н</w:t>
      </w:r>
      <w:r w:rsidRPr="005455E8">
        <w:rPr>
          <w:color w:val="231F20"/>
          <w:w w:val="101"/>
          <w:sz w:val="24"/>
          <w:szCs w:val="24"/>
        </w:rPr>
        <w:t>у</w:t>
      </w:r>
      <w:r w:rsidRPr="005455E8">
        <w:rPr>
          <w:color w:val="231F20"/>
          <w:w w:val="114"/>
          <w:sz w:val="24"/>
          <w:szCs w:val="24"/>
        </w:rPr>
        <w:t>т</w:t>
      </w:r>
      <w:r w:rsidRPr="005455E8">
        <w:rPr>
          <w:color w:val="231F20"/>
          <w:w w:val="113"/>
          <w:sz w:val="24"/>
          <w:szCs w:val="24"/>
        </w:rPr>
        <w:t>р</w:t>
      </w:r>
      <w:r w:rsidRPr="005455E8">
        <w:rPr>
          <w:color w:val="231F20"/>
          <w:w w:val="114"/>
          <w:sz w:val="24"/>
          <w:szCs w:val="24"/>
        </w:rPr>
        <w:t xml:space="preserve">енней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н</w:t>
      </w:r>
      <w:r w:rsidRPr="005455E8">
        <w:rPr>
          <w:color w:val="231F20"/>
          <w:w w:val="111"/>
          <w:sz w:val="24"/>
          <w:szCs w:val="24"/>
        </w:rPr>
        <w:t xml:space="preserve">ы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 xml:space="preserve">ы </w:t>
      </w:r>
      <w:r w:rsidRPr="005455E8">
        <w:rPr>
          <w:color w:val="231F20"/>
          <w:w w:val="103"/>
          <w:sz w:val="24"/>
          <w:szCs w:val="24"/>
        </w:rPr>
        <w:t>(</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ее т</w:t>
      </w:r>
      <w:r w:rsidRPr="005455E8">
        <w:rPr>
          <w:color w:val="231F20"/>
          <w:w w:val="113"/>
          <w:sz w:val="24"/>
          <w:szCs w:val="24"/>
        </w:rPr>
        <w:t>р</w:t>
      </w:r>
      <w:r w:rsidRPr="005455E8">
        <w:rPr>
          <w:color w:val="231F20"/>
          <w:w w:val="114"/>
          <w:sz w:val="24"/>
          <w:szCs w:val="24"/>
        </w:rPr>
        <w:t>е</w:t>
      </w:r>
      <w:r w:rsidRPr="005455E8">
        <w:rPr>
          <w:color w:val="231F20"/>
          <w:w w:val="104"/>
          <w:sz w:val="24"/>
          <w:szCs w:val="24"/>
        </w:rPr>
        <w:t xml:space="preserve">х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2"/>
          <w:sz w:val="24"/>
          <w:szCs w:val="24"/>
        </w:rPr>
        <w:t xml:space="preserve">к </w:t>
      </w:r>
      <w:r w:rsidRPr="005455E8">
        <w:rPr>
          <w:color w:val="231F20"/>
          <w:w w:val="114"/>
          <w:sz w:val="24"/>
          <w:szCs w:val="24"/>
        </w:rPr>
        <w:t>п</w:t>
      </w:r>
      <w:r w:rsidRPr="005455E8">
        <w:rPr>
          <w:color w:val="231F20"/>
          <w:w w:val="111"/>
          <w:sz w:val="24"/>
          <w:szCs w:val="24"/>
        </w:rPr>
        <w:t xml:space="preserve">о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15 </w:t>
      </w:r>
      <w:r w:rsidRPr="005455E8">
        <w:rPr>
          <w:color w:val="231F20"/>
          <w:w w:val="116"/>
          <w:sz w:val="24"/>
          <w:szCs w:val="24"/>
        </w:rPr>
        <w:t>м</w:t>
      </w:r>
      <w:r w:rsidRPr="005455E8">
        <w:rPr>
          <w:color w:val="231F20"/>
          <w:w w:val="103"/>
          <w:sz w:val="24"/>
          <w:szCs w:val="24"/>
        </w:rPr>
        <w:t>)</w:t>
      </w:r>
      <w:r w:rsidRPr="005455E8">
        <w:rPr>
          <w:color w:val="231F20"/>
          <w:w w:val="112"/>
          <w:sz w:val="24"/>
          <w:szCs w:val="24"/>
        </w:rPr>
        <w:t>.</w:t>
      </w:r>
    </w:p>
    <w:p w:rsidR="007D2AF8" w:rsidRPr="005455E8" w:rsidRDefault="007D2AF8">
      <w:pPr>
        <w:spacing w:line="240" w:lineRule="exact"/>
        <w:jc w:val="both"/>
        <w:rPr>
          <w:w w:val="112"/>
          <w:sz w:val="24"/>
          <w:szCs w:val="24"/>
        </w:rPr>
      </w:pPr>
    </w:p>
    <w:p w:rsidR="007D2AF8" w:rsidRPr="005455E8" w:rsidRDefault="00987DF1">
      <w:pPr>
        <w:spacing w:line="240" w:lineRule="exact"/>
        <w:jc w:val="both"/>
        <w:rPr>
          <w:w w:val="112"/>
          <w:sz w:val="24"/>
          <w:szCs w:val="24"/>
        </w:rPr>
      </w:pPr>
      <w:r w:rsidRPr="005455E8">
        <w:rPr>
          <w:noProof/>
          <w:w w:val="112"/>
          <w:sz w:val="24"/>
          <w:szCs w:val="24"/>
          <w:lang w:eastAsia="ru-RU"/>
        </w:rPr>
        <w:drawing>
          <wp:anchor distT="0" distB="0" distL="18415" distR="0" simplePos="0" relativeHeight="55" behindDoc="1" locked="0" layoutInCell="1" allowOverlap="1">
            <wp:simplePos x="0" y="0"/>
            <wp:positionH relativeFrom="column">
              <wp:posOffset>875665</wp:posOffset>
            </wp:positionH>
            <wp:positionV relativeFrom="paragraph">
              <wp:posOffset>31115</wp:posOffset>
            </wp:positionV>
            <wp:extent cx="4007485" cy="2719705"/>
            <wp:effectExtent l="0" t="0" r="0" b="0"/>
            <wp:wrapTopAndBottom/>
            <wp:docPr id="35" name="Изображение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35"/>
                    <pic:cNvPicPr>
                      <a:picLocks noChangeAspect="1" noChangeArrowheads="1"/>
                    </pic:cNvPicPr>
                  </pic:nvPicPr>
                  <pic:blipFill>
                    <a:blip r:embed="rId44"/>
                    <a:srcRect l="-5" t="-8" r="-5" b="-8"/>
                    <a:stretch>
                      <a:fillRect/>
                    </a:stretch>
                  </pic:blipFill>
                  <pic:spPr bwMode="auto">
                    <a:xfrm>
                      <a:off x="0" y="0"/>
                      <a:ext cx="4007485" cy="2719705"/>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9</w:t>
      </w:r>
      <w:r w:rsidRPr="005455E8">
        <w:rPr>
          <w:color w:val="231F20"/>
          <w:w w:val="112"/>
          <w:sz w:val="24"/>
          <w:szCs w:val="24"/>
        </w:rPr>
        <w:t>.</w:t>
      </w:r>
      <w:r w:rsidRPr="005455E8">
        <w:rPr>
          <w:color w:val="231F20"/>
          <w:w w:val="107"/>
          <w:sz w:val="24"/>
          <w:szCs w:val="24"/>
        </w:rPr>
        <w:t>6</w:t>
      </w:r>
      <w:r w:rsidRPr="005455E8">
        <w:rPr>
          <w:color w:val="231F20"/>
          <w:w w:val="112"/>
          <w:sz w:val="24"/>
          <w:szCs w:val="24"/>
        </w:rPr>
        <w:t xml:space="preserve">. </w:t>
      </w:r>
      <w:r w:rsidRPr="005455E8">
        <w:rPr>
          <w:color w:val="231F20"/>
          <w:w w:val="99"/>
          <w:sz w:val="24"/>
          <w:szCs w:val="24"/>
        </w:rPr>
        <w:t>П</w:t>
      </w:r>
      <w:r w:rsidRPr="005455E8">
        <w:rPr>
          <w:color w:val="231F20"/>
          <w:w w:val="113"/>
          <w:sz w:val="24"/>
          <w:szCs w:val="24"/>
        </w:rPr>
        <w:t>р</w:t>
      </w:r>
      <w:r w:rsidRPr="005455E8">
        <w:rPr>
          <w:color w:val="231F20"/>
          <w:w w:val="114"/>
          <w:sz w:val="24"/>
          <w:szCs w:val="24"/>
        </w:rPr>
        <w:t>и</w:t>
      </w:r>
      <w:r w:rsidRPr="005455E8">
        <w:rPr>
          <w:color w:val="231F20"/>
          <w:w w:val="116"/>
          <w:sz w:val="24"/>
          <w:szCs w:val="24"/>
        </w:rPr>
        <w:t>м</w:t>
      </w:r>
      <w:r w:rsidRPr="005455E8">
        <w:rPr>
          <w:color w:val="231F20"/>
          <w:w w:val="114"/>
          <w:sz w:val="24"/>
          <w:szCs w:val="24"/>
        </w:rPr>
        <w:t>енение неп</w:t>
      </w:r>
      <w:r w:rsidRPr="005455E8">
        <w:rPr>
          <w:color w:val="231F20"/>
          <w:w w:val="113"/>
          <w:sz w:val="24"/>
          <w:szCs w:val="24"/>
        </w:rPr>
        <w:t>р</w:t>
      </w:r>
      <w:r w:rsidRPr="005455E8">
        <w:rPr>
          <w:color w:val="231F20"/>
          <w:w w:val="111"/>
          <w:sz w:val="24"/>
          <w:szCs w:val="24"/>
        </w:rPr>
        <w:t>о</w:t>
      </w:r>
      <w:r w:rsidRPr="005455E8">
        <w:rPr>
          <w:color w:val="231F20"/>
          <w:sz w:val="24"/>
          <w:szCs w:val="24"/>
        </w:rPr>
        <w:t>з</w:t>
      </w:r>
      <w:r w:rsidRPr="005455E8">
        <w:rPr>
          <w:color w:val="231F20"/>
          <w:w w:val="113"/>
          <w:sz w:val="24"/>
          <w:szCs w:val="24"/>
        </w:rPr>
        <w:t>р</w:t>
      </w:r>
      <w:r w:rsidRPr="005455E8">
        <w:rPr>
          <w:color w:val="231F20"/>
          <w:w w:val="114"/>
          <w:sz w:val="24"/>
          <w:szCs w:val="24"/>
        </w:rPr>
        <w:t>а</w:t>
      </w:r>
      <w:r w:rsidRPr="005455E8">
        <w:rPr>
          <w:color w:val="231F20"/>
          <w:w w:val="111"/>
          <w:sz w:val="24"/>
          <w:szCs w:val="24"/>
        </w:rPr>
        <w:t>ч</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6"/>
          <w:sz w:val="24"/>
          <w:szCs w:val="24"/>
        </w:rPr>
        <w:t>м</w:t>
      </w:r>
      <w:r w:rsidRPr="005455E8">
        <w:rPr>
          <w:color w:val="231F20"/>
          <w:w w:val="114"/>
          <w:sz w:val="24"/>
          <w:szCs w:val="24"/>
        </w:rPr>
        <w:t>ате</w:t>
      </w:r>
      <w:r w:rsidRPr="005455E8">
        <w:rPr>
          <w:color w:val="231F20"/>
          <w:w w:val="113"/>
          <w:sz w:val="24"/>
          <w:szCs w:val="24"/>
        </w:rPr>
        <w:t>р</w:t>
      </w:r>
      <w:r w:rsidRPr="005455E8">
        <w:rPr>
          <w:color w:val="231F20"/>
          <w:w w:val="114"/>
          <w:sz w:val="24"/>
          <w:szCs w:val="24"/>
        </w:rPr>
        <w:t>иа</w:t>
      </w:r>
      <w:r w:rsidRPr="005455E8">
        <w:rPr>
          <w:color w:val="231F20"/>
          <w:w w:val="109"/>
          <w:sz w:val="24"/>
          <w:szCs w:val="24"/>
        </w:rPr>
        <w:t>л</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4"/>
          <w:sz w:val="24"/>
          <w:szCs w:val="24"/>
        </w:rPr>
        <w:t>а та</w:t>
      </w:r>
      <w:r w:rsidRPr="005455E8">
        <w:rPr>
          <w:color w:val="231F20"/>
          <w:w w:val="112"/>
          <w:sz w:val="24"/>
          <w:szCs w:val="24"/>
        </w:rPr>
        <w:t>к</w:t>
      </w:r>
      <w:r w:rsidRPr="005455E8">
        <w:rPr>
          <w:color w:val="231F20"/>
          <w:w w:val="105"/>
          <w:sz w:val="24"/>
          <w:szCs w:val="24"/>
        </w:rPr>
        <w:t>ж</w:t>
      </w:r>
      <w:r w:rsidRPr="005455E8">
        <w:rPr>
          <w:color w:val="231F20"/>
          <w:w w:val="114"/>
          <w:sz w:val="24"/>
          <w:szCs w:val="24"/>
        </w:rPr>
        <w:t xml:space="preserve">е </w:t>
      </w:r>
      <w:r w:rsidRPr="005455E8">
        <w:rPr>
          <w:color w:val="231F20"/>
          <w:w w:val="105"/>
          <w:sz w:val="24"/>
          <w:szCs w:val="24"/>
        </w:rPr>
        <w:t>ж</w:t>
      </w:r>
      <w:r w:rsidRPr="005455E8">
        <w:rPr>
          <w:color w:val="231F20"/>
          <w:w w:val="114"/>
          <w:sz w:val="24"/>
          <w:szCs w:val="24"/>
        </w:rPr>
        <w:t>а</w:t>
      </w:r>
      <w:r w:rsidRPr="005455E8">
        <w:rPr>
          <w:color w:val="231F20"/>
          <w:w w:val="109"/>
          <w:sz w:val="24"/>
          <w:szCs w:val="24"/>
        </w:rPr>
        <w:t>л</w:t>
      </w:r>
      <w:r w:rsidRPr="005455E8">
        <w:rPr>
          <w:color w:val="231F20"/>
          <w:w w:val="105"/>
          <w:sz w:val="24"/>
          <w:szCs w:val="24"/>
        </w:rPr>
        <w:t>ю</w:t>
      </w:r>
      <w:r w:rsidRPr="005455E8">
        <w:rPr>
          <w:color w:val="231F20"/>
          <w:w w:val="120"/>
          <w:sz w:val="24"/>
          <w:szCs w:val="24"/>
        </w:rPr>
        <w:t>з</w:t>
      </w:r>
      <w:r w:rsidRPr="005455E8">
        <w:rPr>
          <w:color w:val="231F20"/>
          <w:w w:val="114"/>
          <w:sz w:val="24"/>
          <w:szCs w:val="24"/>
        </w:rPr>
        <w:t xml:space="preserve">и и </w:t>
      </w:r>
      <w:r w:rsidRPr="005455E8">
        <w:rPr>
          <w:color w:val="231F20"/>
          <w:w w:val="113"/>
          <w:sz w:val="24"/>
          <w:szCs w:val="24"/>
        </w:rPr>
        <w:t>р</w:t>
      </w:r>
      <w:r w:rsidRPr="005455E8">
        <w:rPr>
          <w:color w:val="231F20"/>
          <w:w w:val="101"/>
          <w:sz w:val="24"/>
          <w:szCs w:val="24"/>
        </w:rPr>
        <w:t>у</w:t>
      </w:r>
      <w:r w:rsidRPr="005455E8">
        <w:rPr>
          <w:color w:val="231F20"/>
          <w:w w:val="109"/>
          <w:sz w:val="24"/>
          <w:szCs w:val="24"/>
        </w:rPr>
        <w:t>л</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08"/>
          <w:sz w:val="24"/>
          <w:szCs w:val="24"/>
        </w:rPr>
        <w:t>ш</w:t>
      </w:r>
      <w:r w:rsidRPr="005455E8">
        <w:rPr>
          <w:color w:val="231F20"/>
          <w:w w:val="114"/>
          <w:sz w:val="24"/>
          <w:szCs w:val="24"/>
        </w:rPr>
        <w:t>т</w:t>
      </w:r>
      <w:r w:rsidRPr="005455E8">
        <w:rPr>
          <w:color w:val="231F20"/>
          <w:w w:val="111"/>
          <w:sz w:val="24"/>
          <w:szCs w:val="24"/>
        </w:rPr>
        <w:t>о</w:t>
      </w:r>
      <w:r w:rsidRPr="005455E8">
        <w:rPr>
          <w:color w:val="231F20"/>
          <w:w w:val="113"/>
          <w:sz w:val="24"/>
          <w:szCs w:val="24"/>
        </w:rPr>
        <w:t xml:space="preserve">р, </w:t>
      </w:r>
      <w:r w:rsidRPr="005455E8">
        <w:rPr>
          <w:color w:val="231F20"/>
          <w:sz w:val="24"/>
          <w:szCs w:val="24"/>
        </w:rPr>
        <w:t>з</w:t>
      </w:r>
      <w:r w:rsidRPr="005455E8">
        <w:rPr>
          <w:color w:val="231F20"/>
          <w:w w:val="114"/>
          <w:sz w:val="24"/>
          <w:szCs w:val="24"/>
        </w:rPr>
        <w:t>а и</w:t>
      </w:r>
      <w:r w:rsidRPr="005455E8">
        <w:rPr>
          <w:color w:val="231F20"/>
          <w:w w:val="105"/>
          <w:sz w:val="24"/>
          <w:szCs w:val="24"/>
        </w:rPr>
        <w:t>с</w:t>
      </w:r>
      <w:r w:rsidRPr="005455E8">
        <w:rPr>
          <w:color w:val="231F20"/>
          <w:w w:val="112"/>
          <w:sz w:val="24"/>
          <w:szCs w:val="24"/>
        </w:rPr>
        <w:t>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ение</w:t>
      </w:r>
      <w:r w:rsidRPr="005455E8">
        <w:rPr>
          <w:color w:val="231F20"/>
          <w:w w:val="116"/>
          <w:sz w:val="24"/>
          <w:szCs w:val="24"/>
        </w:rPr>
        <w:t xml:space="preserve">м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ите</w:t>
      </w:r>
      <w:r w:rsidRPr="005455E8">
        <w:rPr>
          <w:color w:val="231F20"/>
          <w:w w:val="109"/>
          <w:sz w:val="24"/>
          <w:szCs w:val="24"/>
        </w:rPr>
        <w:t>л</w:t>
      </w:r>
      <w:r w:rsidRPr="005455E8">
        <w:rPr>
          <w:color w:val="231F20"/>
          <w:w w:val="114"/>
          <w:sz w:val="24"/>
          <w:szCs w:val="24"/>
        </w:rPr>
        <w:t>ей</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и</w:t>
      </w:r>
      <w:r w:rsidRPr="005455E8">
        <w:rPr>
          <w:color w:val="231F20"/>
          <w:w w:val="105"/>
          <w:sz w:val="24"/>
          <w:szCs w:val="24"/>
        </w:rPr>
        <w:t>с</w:t>
      </w:r>
      <w:r w:rsidRPr="005455E8">
        <w:rPr>
          <w:color w:val="231F20"/>
          <w:w w:val="114"/>
          <w:sz w:val="24"/>
          <w:szCs w:val="24"/>
        </w:rPr>
        <w:t>те</w:t>
      </w:r>
      <w:r w:rsidRPr="005455E8">
        <w:rPr>
          <w:color w:val="231F20"/>
          <w:w w:val="116"/>
          <w:sz w:val="24"/>
          <w:szCs w:val="24"/>
        </w:rPr>
        <w:t xml:space="preserve">м </w:t>
      </w:r>
      <w:r w:rsidRPr="005455E8">
        <w:rPr>
          <w:color w:val="231F20"/>
          <w:w w:val="105"/>
          <w:sz w:val="24"/>
          <w:szCs w:val="24"/>
        </w:rPr>
        <w:t>с</w:t>
      </w:r>
      <w:r w:rsidRPr="005455E8">
        <w:rPr>
          <w:color w:val="231F20"/>
          <w:w w:val="116"/>
          <w:sz w:val="24"/>
          <w:szCs w:val="24"/>
        </w:rPr>
        <w:t>м</w:t>
      </w:r>
      <w:r w:rsidRPr="005455E8">
        <w:rPr>
          <w:color w:val="231F20"/>
          <w:w w:val="114"/>
          <w:sz w:val="24"/>
          <w:szCs w:val="24"/>
        </w:rPr>
        <w:t>енн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и</w:t>
      </w:r>
      <w:r w:rsidRPr="005455E8">
        <w:rPr>
          <w:color w:val="231F20"/>
          <w:w w:val="120"/>
          <w:sz w:val="24"/>
          <w:szCs w:val="24"/>
        </w:rPr>
        <w:t>з</w:t>
      </w:r>
      <w:r w:rsidRPr="005455E8">
        <w:rPr>
          <w:color w:val="231F20"/>
          <w:w w:val="111"/>
          <w:sz w:val="24"/>
          <w:szCs w:val="24"/>
        </w:rPr>
        <w:t>о</w:t>
      </w:r>
      <w:r w:rsidRPr="005455E8">
        <w:rPr>
          <w:color w:val="231F20"/>
          <w:w w:val="106"/>
          <w:sz w:val="24"/>
          <w:szCs w:val="24"/>
        </w:rPr>
        <w:t>б</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1"/>
          <w:sz w:val="24"/>
          <w:szCs w:val="24"/>
        </w:rPr>
        <w:t>о</w:t>
      </w:r>
      <w:r w:rsidRPr="005455E8">
        <w:rPr>
          <w:color w:val="231F20"/>
          <w:sz w:val="24"/>
          <w:szCs w:val="24"/>
        </w:rPr>
        <w:t>з</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н</w:t>
      </w:r>
      <w:r w:rsidRPr="005455E8">
        <w:rPr>
          <w:color w:val="231F20"/>
          <w:w w:val="111"/>
          <w:sz w:val="24"/>
          <w:szCs w:val="24"/>
        </w:rPr>
        <w:t xml:space="preserve">о </w:t>
      </w:r>
      <w:r w:rsidRPr="005455E8">
        <w:rPr>
          <w:color w:val="231F20"/>
          <w:w w:val="114"/>
          <w:sz w:val="24"/>
          <w:szCs w:val="24"/>
        </w:rPr>
        <w:t>т</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2"/>
          <w:sz w:val="24"/>
          <w:szCs w:val="24"/>
        </w:rPr>
        <w:t>к</w:t>
      </w:r>
      <w:r w:rsidRPr="005455E8">
        <w:rPr>
          <w:color w:val="231F20"/>
          <w:w w:val="111"/>
          <w:sz w:val="24"/>
          <w:szCs w:val="24"/>
        </w:rPr>
        <w:t xml:space="preserve">о </w:t>
      </w:r>
      <w:r w:rsidRPr="005455E8">
        <w:rPr>
          <w:color w:val="231F20"/>
          <w:w w:val="113"/>
          <w:sz w:val="24"/>
          <w:szCs w:val="24"/>
        </w:rPr>
        <w:t>д</w:t>
      </w:r>
      <w:r w:rsidRPr="005455E8">
        <w:rPr>
          <w:color w:val="231F20"/>
          <w:w w:val="109"/>
          <w:sz w:val="24"/>
          <w:szCs w:val="24"/>
        </w:rPr>
        <w:t>л</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3"/>
          <w:sz w:val="24"/>
          <w:szCs w:val="24"/>
        </w:rPr>
        <w:t>р</w:t>
      </w:r>
      <w:r w:rsidRPr="005455E8">
        <w:rPr>
          <w:color w:val="231F20"/>
          <w:w w:val="115"/>
          <w:sz w:val="24"/>
          <w:szCs w:val="24"/>
        </w:rPr>
        <w:t>я</w:t>
      </w:r>
      <w:r w:rsidRPr="005455E8">
        <w:rPr>
          <w:color w:val="231F20"/>
          <w:w w:val="113"/>
          <w:sz w:val="24"/>
          <w:szCs w:val="24"/>
        </w:rPr>
        <w:t>д</w:t>
      </w:r>
      <w:r w:rsidRPr="005455E8">
        <w:rPr>
          <w:color w:val="231F20"/>
          <w:w w:val="114"/>
          <w:sz w:val="24"/>
          <w:szCs w:val="24"/>
        </w:rPr>
        <w:t xml:space="preserve">а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 xml:space="preserve">ы </w:t>
      </w:r>
      <w:r w:rsidRPr="005455E8">
        <w:rPr>
          <w:color w:val="231F20"/>
          <w:w w:val="105"/>
          <w:sz w:val="24"/>
          <w:szCs w:val="24"/>
        </w:rPr>
        <w:t>с</w:t>
      </w:r>
      <w:r w:rsidRPr="005455E8">
        <w:rPr>
          <w:color w:val="231F20"/>
          <w:w w:val="111"/>
          <w:sz w:val="24"/>
          <w:szCs w:val="24"/>
        </w:rPr>
        <w:t xml:space="preserve">о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н</w:t>
      </w:r>
      <w:r w:rsidRPr="005455E8">
        <w:rPr>
          <w:color w:val="231F20"/>
          <w:w w:val="111"/>
          <w:sz w:val="24"/>
          <w:szCs w:val="24"/>
        </w:rPr>
        <w:t xml:space="preserve">ы </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05"/>
          <w:sz w:val="24"/>
          <w:szCs w:val="24"/>
        </w:rPr>
        <w:t>г</w:t>
      </w:r>
      <w:r w:rsidRPr="005455E8">
        <w:rPr>
          <w:color w:val="231F20"/>
          <w:w w:val="111"/>
          <w:sz w:val="24"/>
          <w:szCs w:val="24"/>
        </w:rPr>
        <w:t>о</w:t>
      </w:r>
      <w:r w:rsidRPr="005455E8">
        <w:rPr>
          <w:color w:val="231F20"/>
          <w:w w:val="112"/>
          <w:sz w:val="24"/>
          <w:szCs w:val="24"/>
        </w:rPr>
        <w:t>в</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sz w:val="24"/>
          <w:szCs w:val="24"/>
        </w:rPr>
        <w:t>з</w:t>
      </w:r>
      <w:r w:rsidRPr="005455E8">
        <w:rPr>
          <w:color w:val="231F20"/>
          <w:w w:val="114"/>
          <w:sz w:val="24"/>
          <w:szCs w:val="24"/>
        </w:rPr>
        <w:t>а</w:t>
      </w:r>
      <w:r w:rsidRPr="005455E8">
        <w:rPr>
          <w:color w:val="231F20"/>
          <w:w w:val="109"/>
          <w:sz w:val="24"/>
          <w:szCs w:val="24"/>
        </w:rPr>
        <w:t>л</w:t>
      </w:r>
      <w:r w:rsidRPr="005455E8">
        <w:rPr>
          <w:color w:val="231F20"/>
          <w:w w:val="114"/>
          <w:sz w:val="24"/>
          <w:szCs w:val="24"/>
        </w:rPr>
        <w:t>а п</w:t>
      </w:r>
      <w:r w:rsidRPr="005455E8">
        <w:rPr>
          <w:color w:val="231F20"/>
          <w:w w:val="113"/>
          <w:sz w:val="24"/>
          <w:szCs w:val="24"/>
        </w:rPr>
        <w:t>р</w:t>
      </w:r>
      <w:r w:rsidRPr="005455E8">
        <w:rPr>
          <w:color w:val="231F20"/>
          <w:w w:val="114"/>
          <w:sz w:val="24"/>
          <w:szCs w:val="24"/>
        </w:rPr>
        <w:t xml:space="preserve">и </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о</w:t>
      </w:r>
      <w:r w:rsidRPr="005455E8">
        <w:rPr>
          <w:color w:val="231F20"/>
          <w:w w:val="112"/>
          <w:sz w:val="24"/>
          <w:szCs w:val="24"/>
        </w:rPr>
        <w:t>в</w:t>
      </w:r>
      <w:r w:rsidRPr="005455E8">
        <w:rPr>
          <w:color w:val="231F20"/>
          <w:w w:val="113"/>
          <w:sz w:val="24"/>
          <w:szCs w:val="24"/>
        </w:rPr>
        <w:t>р</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енн</w:t>
      </w:r>
      <w:r w:rsidRPr="005455E8">
        <w:rPr>
          <w:color w:val="231F20"/>
          <w:w w:val="111"/>
          <w:sz w:val="24"/>
          <w:szCs w:val="24"/>
        </w:rPr>
        <w:t>о</w:t>
      </w:r>
      <w:r w:rsidRPr="005455E8">
        <w:rPr>
          <w:color w:val="231F20"/>
          <w:w w:val="116"/>
          <w:sz w:val="24"/>
          <w:szCs w:val="24"/>
        </w:rPr>
        <w:t xml:space="preserve">м </w:t>
      </w:r>
      <w:r w:rsidRPr="005455E8">
        <w:rPr>
          <w:color w:val="231F20"/>
          <w:w w:val="105"/>
          <w:sz w:val="24"/>
          <w:szCs w:val="24"/>
        </w:rPr>
        <w:t>с</w:t>
      </w:r>
      <w:r w:rsidRPr="005455E8">
        <w:rPr>
          <w:color w:val="231F20"/>
          <w:w w:val="111"/>
          <w:sz w:val="24"/>
          <w:szCs w:val="24"/>
        </w:rPr>
        <w:t>о</w:t>
      </w:r>
      <w:r w:rsidRPr="005455E8">
        <w:rPr>
          <w:color w:val="231F20"/>
          <w:w w:val="106"/>
          <w:sz w:val="24"/>
          <w:szCs w:val="24"/>
        </w:rPr>
        <w:t>б</w:t>
      </w:r>
      <w:r w:rsidRPr="005455E8">
        <w:rPr>
          <w:color w:val="231F20"/>
          <w:w w:val="109"/>
          <w:sz w:val="24"/>
          <w:szCs w:val="24"/>
        </w:rPr>
        <w:t>л</w:t>
      </w:r>
      <w:r w:rsidRPr="005455E8">
        <w:rPr>
          <w:color w:val="231F20"/>
          <w:w w:val="105"/>
          <w:sz w:val="24"/>
          <w:szCs w:val="24"/>
        </w:rPr>
        <w:t>ю</w:t>
      </w:r>
      <w:r w:rsidRPr="005455E8">
        <w:rPr>
          <w:color w:val="231F20"/>
          <w:w w:val="113"/>
          <w:sz w:val="24"/>
          <w:szCs w:val="24"/>
        </w:rPr>
        <w:t>д</w:t>
      </w:r>
      <w:r w:rsidRPr="005455E8">
        <w:rPr>
          <w:color w:val="231F20"/>
          <w:w w:val="114"/>
          <w:sz w:val="24"/>
          <w:szCs w:val="24"/>
        </w:rPr>
        <w:t xml:space="preserve">ении </w:t>
      </w:r>
      <w:r w:rsidRPr="005455E8">
        <w:rPr>
          <w:color w:val="231F20"/>
          <w:w w:val="105"/>
          <w:sz w:val="24"/>
          <w:szCs w:val="24"/>
        </w:rPr>
        <w:t>с</w:t>
      </w:r>
      <w:r w:rsidRPr="005455E8">
        <w:rPr>
          <w:color w:val="231F20"/>
          <w:w w:val="109"/>
          <w:sz w:val="24"/>
          <w:szCs w:val="24"/>
        </w:rPr>
        <w:t>л</w:t>
      </w:r>
      <w:r w:rsidRPr="005455E8">
        <w:rPr>
          <w:color w:val="231F20"/>
          <w:w w:val="114"/>
          <w:sz w:val="24"/>
          <w:szCs w:val="24"/>
        </w:rPr>
        <w:t>е</w:t>
      </w:r>
      <w:r w:rsidRPr="005455E8">
        <w:rPr>
          <w:color w:val="231F20"/>
          <w:w w:val="113"/>
          <w:sz w:val="24"/>
          <w:szCs w:val="24"/>
        </w:rPr>
        <w:t>д</w:t>
      </w:r>
      <w:r w:rsidRPr="005455E8">
        <w:rPr>
          <w:color w:val="231F20"/>
          <w:w w:val="101"/>
          <w:sz w:val="24"/>
          <w:szCs w:val="24"/>
        </w:rPr>
        <w:t>у</w:t>
      </w:r>
      <w:r w:rsidRPr="005455E8">
        <w:rPr>
          <w:color w:val="231F20"/>
          <w:w w:val="105"/>
          <w:sz w:val="24"/>
          <w:szCs w:val="24"/>
        </w:rPr>
        <w:t>ю</w:t>
      </w:r>
      <w:r w:rsidRPr="005455E8">
        <w:rPr>
          <w:color w:val="231F20"/>
          <w:w w:val="110"/>
          <w:sz w:val="24"/>
          <w:szCs w:val="24"/>
        </w:rPr>
        <w:t>щ</w:t>
      </w:r>
      <w:r w:rsidRPr="005455E8">
        <w:rPr>
          <w:color w:val="231F20"/>
          <w:w w:val="114"/>
          <w:sz w:val="24"/>
          <w:szCs w:val="24"/>
        </w:rPr>
        <w:t>и</w:t>
      </w:r>
      <w:r w:rsidRPr="005455E8">
        <w:rPr>
          <w:color w:val="231F20"/>
          <w:w w:val="104"/>
          <w:sz w:val="24"/>
          <w:szCs w:val="24"/>
        </w:rPr>
        <w:t xml:space="preserve">х </w:t>
      </w:r>
      <w:r w:rsidRPr="005455E8">
        <w:rPr>
          <w:color w:val="231F20"/>
          <w:w w:val="101"/>
          <w:sz w:val="24"/>
          <w:szCs w:val="24"/>
        </w:rPr>
        <w:t>у</w:t>
      </w:r>
      <w:r w:rsidRPr="005455E8">
        <w:rPr>
          <w:color w:val="231F20"/>
          <w:w w:val="105"/>
          <w:sz w:val="24"/>
          <w:szCs w:val="24"/>
        </w:rPr>
        <w:t>с</w:t>
      </w:r>
      <w:r w:rsidRPr="005455E8">
        <w:rPr>
          <w:color w:val="231F20"/>
          <w:w w:val="109"/>
          <w:sz w:val="24"/>
          <w:szCs w:val="24"/>
        </w:rPr>
        <w:t>л</w:t>
      </w:r>
      <w:r w:rsidRPr="005455E8">
        <w:rPr>
          <w:color w:val="231F20"/>
          <w:w w:val="111"/>
          <w:sz w:val="24"/>
          <w:szCs w:val="24"/>
        </w:rPr>
        <w:t>о</w:t>
      </w:r>
      <w:r w:rsidRPr="005455E8">
        <w:rPr>
          <w:color w:val="231F20"/>
          <w:w w:val="112"/>
          <w:sz w:val="24"/>
          <w:szCs w:val="24"/>
        </w:rPr>
        <w:t>в</w:t>
      </w:r>
      <w:r w:rsidRPr="005455E8">
        <w:rPr>
          <w:color w:val="231F20"/>
          <w:w w:val="114"/>
          <w:sz w:val="24"/>
          <w:szCs w:val="24"/>
        </w:rPr>
        <w:t>ий</w:t>
      </w:r>
      <w:r w:rsidRPr="005455E8">
        <w:rPr>
          <w:color w:val="231F20"/>
          <w:w w:val="118"/>
          <w:sz w:val="24"/>
          <w:szCs w:val="24"/>
        </w:rPr>
        <w:t>:</w:t>
      </w:r>
    </w:p>
    <w:p w:rsidR="007D2AF8" w:rsidRPr="005455E8" w:rsidRDefault="00987DF1">
      <w:pPr>
        <w:widowControl w:val="0"/>
        <w:jc w:val="both"/>
      </w:pPr>
      <w:r w:rsidRPr="005455E8">
        <w:rPr>
          <w:color w:val="231F20"/>
          <w:sz w:val="24"/>
          <w:szCs w:val="24"/>
        </w:rPr>
        <w:tab/>
        <w:t xml:space="preserve">-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инн</w:t>
      </w:r>
      <w:r w:rsidRPr="005455E8">
        <w:rPr>
          <w:color w:val="231F20"/>
          <w:w w:val="111"/>
          <w:sz w:val="24"/>
          <w:szCs w:val="24"/>
        </w:rPr>
        <w:t>о</w:t>
      </w:r>
      <w:r w:rsidRPr="005455E8">
        <w:rPr>
          <w:color w:val="231F20"/>
          <w:w w:val="114"/>
          <w:sz w:val="24"/>
          <w:szCs w:val="24"/>
        </w:rPr>
        <w:t>е п</w:t>
      </w:r>
      <w:r w:rsidRPr="005455E8">
        <w:rPr>
          <w:color w:val="231F20"/>
          <w:w w:val="113"/>
          <w:sz w:val="24"/>
          <w:szCs w:val="24"/>
        </w:rPr>
        <w:t>р</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4"/>
          <w:sz w:val="24"/>
          <w:szCs w:val="24"/>
        </w:rPr>
        <w:t>ан</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1"/>
          <w:sz w:val="24"/>
          <w:szCs w:val="24"/>
        </w:rPr>
        <w:t>о о</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09"/>
          <w:sz w:val="24"/>
          <w:szCs w:val="24"/>
        </w:rPr>
        <w:t>л</w:t>
      </w:r>
      <w:r w:rsidRPr="005455E8">
        <w:rPr>
          <w:color w:val="231F20"/>
          <w:w w:val="114"/>
          <w:sz w:val="24"/>
          <w:szCs w:val="24"/>
        </w:rPr>
        <w:t>ен</w:t>
      </w:r>
      <w:r w:rsidRPr="005455E8">
        <w:rPr>
          <w:color w:val="231F20"/>
          <w:w w:val="111"/>
          <w:sz w:val="24"/>
          <w:szCs w:val="24"/>
        </w:rPr>
        <w:t xml:space="preserve">о </w:t>
      </w:r>
      <w:r w:rsidRPr="005455E8">
        <w:rPr>
          <w:color w:val="231F20"/>
          <w:w w:val="105"/>
          <w:sz w:val="24"/>
          <w:szCs w:val="24"/>
        </w:rPr>
        <w:t xml:space="preserve">с </w:t>
      </w:r>
      <w:r w:rsidRPr="005455E8">
        <w:rPr>
          <w:color w:val="231F20"/>
          <w:w w:val="114"/>
          <w:sz w:val="24"/>
          <w:szCs w:val="24"/>
        </w:rPr>
        <w:t>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11"/>
          <w:sz w:val="24"/>
          <w:szCs w:val="24"/>
        </w:rPr>
        <w:t>о</w:t>
      </w:r>
      <w:r w:rsidRPr="005455E8">
        <w:rPr>
          <w:color w:val="231F20"/>
          <w:w w:val="112"/>
          <w:sz w:val="24"/>
          <w:szCs w:val="24"/>
        </w:rPr>
        <w:t>в</w:t>
      </w:r>
      <w:r w:rsidRPr="005455E8">
        <w:rPr>
          <w:color w:val="231F20"/>
          <w:w w:val="114"/>
          <w:sz w:val="24"/>
          <w:szCs w:val="24"/>
        </w:rPr>
        <w:t>ание</w:t>
      </w:r>
      <w:r w:rsidRPr="005455E8">
        <w:rPr>
          <w:color w:val="231F20"/>
          <w:w w:val="116"/>
          <w:sz w:val="24"/>
          <w:szCs w:val="24"/>
        </w:rPr>
        <w:t xml:space="preserve">м </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4"/>
          <w:sz w:val="24"/>
          <w:szCs w:val="24"/>
        </w:rPr>
        <w:t>а</w:t>
      </w:r>
      <w:r w:rsidRPr="005455E8">
        <w:rPr>
          <w:color w:val="231F20"/>
          <w:w w:val="113"/>
          <w:sz w:val="24"/>
          <w:szCs w:val="24"/>
        </w:rPr>
        <w:t>р</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 xml:space="preserve">и </w:t>
      </w:r>
      <w:r w:rsidRPr="005455E8">
        <w:rPr>
          <w:color w:val="231F20"/>
          <w:w w:val="101"/>
          <w:sz w:val="24"/>
          <w:szCs w:val="24"/>
        </w:rPr>
        <w:t>у</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05"/>
          <w:sz w:val="24"/>
          <w:szCs w:val="24"/>
        </w:rPr>
        <w:t xml:space="preserve">г </w:t>
      </w:r>
      <w:r w:rsidRPr="005455E8">
        <w:rPr>
          <w:color w:val="231F20"/>
          <w:w w:val="103"/>
          <w:sz w:val="24"/>
          <w:szCs w:val="24"/>
        </w:rPr>
        <w:t>(</w:t>
      </w:r>
      <w:r w:rsidRPr="005455E8">
        <w:rPr>
          <w:color w:val="231F20"/>
          <w:w w:val="114"/>
          <w:sz w:val="24"/>
          <w:szCs w:val="24"/>
        </w:rPr>
        <w:t>э</w:t>
      </w:r>
      <w:r w:rsidRPr="005455E8">
        <w:rPr>
          <w:color w:val="231F20"/>
          <w:w w:val="112"/>
          <w:sz w:val="24"/>
          <w:szCs w:val="24"/>
        </w:rPr>
        <w:t>к</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sz w:val="24"/>
          <w:szCs w:val="24"/>
        </w:rPr>
        <w:t>з</w:t>
      </w:r>
      <w:r w:rsidRPr="005455E8">
        <w:rPr>
          <w:color w:val="231F20"/>
          <w:w w:val="114"/>
          <w:sz w:val="24"/>
          <w:szCs w:val="24"/>
        </w:rPr>
        <w:t>и</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4"/>
          <w:sz w:val="24"/>
          <w:szCs w:val="24"/>
        </w:rPr>
        <w:t>а</w:t>
      </w:r>
      <w:r w:rsidRPr="005455E8">
        <w:rPr>
          <w:color w:val="231F20"/>
          <w:w w:val="113"/>
          <w:sz w:val="24"/>
          <w:szCs w:val="24"/>
        </w:rPr>
        <w:t>р</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 xml:space="preserve">и </w:t>
      </w:r>
      <w:r w:rsidRPr="005455E8">
        <w:rPr>
          <w:color w:val="231F20"/>
          <w:w w:val="101"/>
          <w:sz w:val="24"/>
          <w:szCs w:val="24"/>
        </w:rPr>
        <w:t>у</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05"/>
          <w:sz w:val="24"/>
          <w:szCs w:val="24"/>
        </w:rPr>
        <w:t>г</w:t>
      </w:r>
      <w:r w:rsidRPr="005455E8">
        <w:rPr>
          <w:color w:val="231F20"/>
          <w:w w:val="103"/>
          <w:sz w:val="24"/>
          <w:szCs w:val="24"/>
        </w:rPr>
        <w:t>)</w:t>
      </w:r>
      <w:r w:rsidRPr="005455E8">
        <w:rPr>
          <w:color w:val="231F20"/>
          <w:w w:val="120"/>
          <w:sz w:val="24"/>
          <w:szCs w:val="24"/>
        </w:rPr>
        <w:t>;</w:t>
      </w:r>
    </w:p>
    <w:p w:rsidR="007D2AF8" w:rsidRPr="005455E8" w:rsidRDefault="00987DF1">
      <w:pPr>
        <w:widowControl w:val="0"/>
        <w:jc w:val="both"/>
      </w:pPr>
      <w:r w:rsidRPr="005455E8">
        <w:rPr>
          <w:color w:val="231F20"/>
          <w:sz w:val="24"/>
          <w:szCs w:val="24"/>
        </w:rPr>
        <w:tab/>
        <w:t xml:space="preserve">-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инн</w:t>
      </w:r>
      <w:r w:rsidRPr="005455E8">
        <w:rPr>
          <w:color w:val="231F20"/>
          <w:w w:val="111"/>
          <w:sz w:val="24"/>
          <w:szCs w:val="24"/>
        </w:rPr>
        <w:t>о</w:t>
      </w:r>
      <w:r w:rsidRPr="005455E8">
        <w:rPr>
          <w:color w:val="231F20"/>
          <w:w w:val="114"/>
          <w:sz w:val="24"/>
          <w:szCs w:val="24"/>
        </w:rPr>
        <w:t>е п</w:t>
      </w:r>
      <w:r w:rsidRPr="005455E8">
        <w:rPr>
          <w:color w:val="231F20"/>
          <w:w w:val="113"/>
          <w:sz w:val="24"/>
          <w:szCs w:val="24"/>
        </w:rPr>
        <w:t>р</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4"/>
          <w:sz w:val="24"/>
          <w:szCs w:val="24"/>
        </w:rPr>
        <w:t>ан</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1"/>
          <w:sz w:val="24"/>
          <w:szCs w:val="24"/>
        </w:rPr>
        <w:t>о о</w:t>
      </w:r>
      <w:r w:rsidRPr="005455E8">
        <w:rPr>
          <w:color w:val="231F20"/>
          <w:w w:val="105"/>
          <w:sz w:val="24"/>
          <w:szCs w:val="24"/>
        </w:rPr>
        <w:t>с</w:t>
      </w:r>
      <w:r w:rsidRPr="005455E8">
        <w:rPr>
          <w:color w:val="231F20"/>
          <w:w w:val="112"/>
          <w:sz w:val="24"/>
          <w:szCs w:val="24"/>
        </w:rPr>
        <w:t>в</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w:t>
      </w:r>
      <w:r w:rsidRPr="005455E8">
        <w:rPr>
          <w:color w:val="231F20"/>
          <w:w w:val="111"/>
          <w:sz w:val="24"/>
          <w:szCs w:val="24"/>
        </w:rPr>
        <w:t xml:space="preserve">о </w:t>
      </w:r>
      <w:r w:rsidRPr="005455E8">
        <w:rPr>
          <w:color w:val="231F20"/>
          <w:w w:val="112"/>
          <w:sz w:val="24"/>
          <w:szCs w:val="24"/>
        </w:rPr>
        <w:t xml:space="preserve">в </w:t>
      </w:r>
      <w:r w:rsidRPr="005455E8">
        <w:rPr>
          <w:color w:val="231F20"/>
          <w:w w:val="114"/>
          <w:sz w:val="24"/>
          <w:szCs w:val="24"/>
        </w:rPr>
        <w:t>те</w:t>
      </w:r>
      <w:r w:rsidRPr="005455E8">
        <w:rPr>
          <w:color w:val="231F20"/>
          <w:w w:val="116"/>
          <w:sz w:val="24"/>
          <w:szCs w:val="24"/>
        </w:rPr>
        <w:t>м</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е </w:t>
      </w:r>
      <w:r w:rsidRPr="005455E8">
        <w:rPr>
          <w:color w:val="231F20"/>
          <w:w w:val="112"/>
          <w:sz w:val="24"/>
          <w:szCs w:val="24"/>
        </w:rPr>
        <w:t>в</w:t>
      </w:r>
      <w:r w:rsidRPr="005455E8">
        <w:rPr>
          <w:color w:val="231F20"/>
          <w:w w:val="113"/>
          <w:sz w:val="24"/>
          <w:szCs w:val="24"/>
        </w:rPr>
        <w:t>р</w:t>
      </w:r>
      <w:r w:rsidRPr="005455E8">
        <w:rPr>
          <w:color w:val="231F20"/>
          <w:w w:val="114"/>
          <w:sz w:val="24"/>
          <w:szCs w:val="24"/>
        </w:rPr>
        <w:t>е</w:t>
      </w:r>
      <w:r w:rsidRPr="005455E8">
        <w:rPr>
          <w:color w:val="231F20"/>
          <w:w w:val="116"/>
          <w:sz w:val="24"/>
          <w:szCs w:val="24"/>
        </w:rPr>
        <w:t>м</w:t>
      </w:r>
      <w:r w:rsidRPr="005455E8">
        <w:rPr>
          <w:color w:val="231F20"/>
          <w:w w:val="115"/>
          <w:sz w:val="24"/>
          <w:szCs w:val="24"/>
        </w:rPr>
        <w:t xml:space="preserve">я </w:t>
      </w:r>
      <w:r w:rsidRPr="005455E8">
        <w:rPr>
          <w:color w:val="231F20"/>
          <w:w w:val="105"/>
          <w:sz w:val="24"/>
          <w:szCs w:val="24"/>
        </w:rPr>
        <w:t>с</w:t>
      </w:r>
      <w:r w:rsidRPr="005455E8">
        <w:rPr>
          <w:color w:val="231F20"/>
          <w:w w:val="101"/>
          <w:sz w:val="24"/>
          <w:szCs w:val="24"/>
        </w:rPr>
        <w:t>у</w:t>
      </w:r>
      <w:r w:rsidRPr="005455E8">
        <w:rPr>
          <w:color w:val="231F20"/>
          <w:w w:val="114"/>
          <w:sz w:val="24"/>
          <w:szCs w:val="24"/>
        </w:rPr>
        <w:t>т</w:t>
      </w:r>
      <w:r w:rsidRPr="005455E8">
        <w:rPr>
          <w:color w:val="231F20"/>
          <w:w w:val="111"/>
          <w:sz w:val="24"/>
          <w:szCs w:val="24"/>
        </w:rPr>
        <w:t>о</w:t>
      </w:r>
      <w:r w:rsidRPr="005455E8">
        <w:rPr>
          <w:color w:val="231F20"/>
          <w:w w:val="112"/>
          <w:sz w:val="24"/>
          <w:szCs w:val="24"/>
        </w:rPr>
        <w:t>к</w:t>
      </w:r>
      <w:r w:rsidRPr="005455E8">
        <w:rPr>
          <w:color w:val="231F20"/>
          <w:w w:val="120"/>
          <w:sz w:val="24"/>
          <w:szCs w:val="24"/>
        </w:rPr>
        <w:t>;</w:t>
      </w:r>
    </w:p>
    <w:p w:rsidR="007D2AF8" w:rsidRPr="005455E8" w:rsidRDefault="00987DF1">
      <w:pPr>
        <w:widowControl w:val="0"/>
        <w:jc w:val="both"/>
      </w:pPr>
      <w:r w:rsidRPr="005455E8">
        <w:rPr>
          <w:color w:val="231F20"/>
          <w:sz w:val="24"/>
          <w:szCs w:val="24"/>
        </w:rPr>
        <w:tab/>
        <w:t xml:space="preserve">- </w:t>
      </w:r>
      <w:r w:rsidRPr="005455E8">
        <w:rPr>
          <w:color w:val="231F20"/>
          <w:w w:val="105"/>
          <w:sz w:val="24"/>
          <w:szCs w:val="24"/>
        </w:rPr>
        <w:t>г</w:t>
      </w:r>
      <w:r w:rsidRPr="005455E8">
        <w:rPr>
          <w:color w:val="231F20"/>
          <w:w w:val="109"/>
          <w:sz w:val="24"/>
          <w:szCs w:val="24"/>
        </w:rPr>
        <w:t>л</w:t>
      </w:r>
      <w:r w:rsidRPr="005455E8">
        <w:rPr>
          <w:color w:val="231F20"/>
          <w:w w:val="101"/>
          <w:sz w:val="24"/>
          <w:szCs w:val="24"/>
        </w:rPr>
        <w:t>у</w:t>
      </w:r>
      <w:r w:rsidRPr="005455E8">
        <w:rPr>
          <w:color w:val="231F20"/>
          <w:w w:val="106"/>
          <w:sz w:val="24"/>
          <w:szCs w:val="24"/>
        </w:rPr>
        <w:t>б</w:t>
      </w:r>
      <w:r w:rsidRPr="005455E8">
        <w:rPr>
          <w:color w:val="231F20"/>
          <w:w w:val="114"/>
          <w:sz w:val="24"/>
          <w:szCs w:val="24"/>
        </w:rPr>
        <w:t xml:space="preserve">ина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п</w:t>
      </w:r>
      <w:r w:rsidRPr="005455E8">
        <w:rPr>
          <w:color w:val="231F20"/>
          <w:w w:val="113"/>
          <w:sz w:val="24"/>
          <w:szCs w:val="24"/>
        </w:rPr>
        <w:t>р</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4"/>
          <w:sz w:val="24"/>
          <w:szCs w:val="24"/>
        </w:rPr>
        <w:t>ан</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 xml:space="preserve">а </w:t>
      </w:r>
      <w:r w:rsidRPr="005455E8">
        <w:rPr>
          <w:color w:val="231F20"/>
          <w:w w:val="111"/>
          <w:sz w:val="24"/>
          <w:szCs w:val="24"/>
        </w:rPr>
        <w:t>о</w:t>
      </w:r>
      <w:r w:rsidRPr="005455E8">
        <w:rPr>
          <w:color w:val="231F20"/>
          <w:w w:val="114"/>
          <w:sz w:val="24"/>
          <w:szCs w:val="24"/>
        </w:rPr>
        <w:t>т пе</w:t>
      </w:r>
      <w:r w:rsidRPr="005455E8">
        <w:rPr>
          <w:color w:val="231F20"/>
          <w:w w:val="113"/>
          <w:sz w:val="24"/>
          <w:szCs w:val="24"/>
        </w:rPr>
        <w:t>р</w:t>
      </w:r>
      <w:r w:rsidRPr="005455E8">
        <w:rPr>
          <w:color w:val="231F20"/>
          <w:w w:val="112"/>
          <w:sz w:val="24"/>
          <w:szCs w:val="24"/>
        </w:rPr>
        <w:t>в</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3"/>
          <w:sz w:val="24"/>
          <w:szCs w:val="24"/>
        </w:rPr>
        <w:t>р</w:t>
      </w:r>
      <w:r w:rsidRPr="005455E8">
        <w:rPr>
          <w:color w:val="231F20"/>
          <w:w w:val="115"/>
          <w:sz w:val="24"/>
          <w:szCs w:val="24"/>
        </w:rPr>
        <w:t>я</w:t>
      </w:r>
      <w:r w:rsidRPr="005455E8">
        <w:rPr>
          <w:color w:val="231F20"/>
          <w:w w:val="113"/>
          <w:sz w:val="24"/>
          <w:szCs w:val="24"/>
        </w:rPr>
        <w:t>д</w:t>
      </w:r>
      <w:r w:rsidRPr="005455E8">
        <w:rPr>
          <w:color w:val="231F20"/>
          <w:w w:val="114"/>
          <w:sz w:val="24"/>
          <w:szCs w:val="24"/>
        </w:rPr>
        <w:t xml:space="preserve">а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05"/>
          <w:sz w:val="24"/>
          <w:szCs w:val="24"/>
        </w:rPr>
        <w:t>с</w:t>
      </w:r>
      <w:r w:rsidRPr="005455E8">
        <w:rPr>
          <w:color w:val="231F20"/>
          <w:w w:val="111"/>
          <w:sz w:val="24"/>
          <w:szCs w:val="24"/>
        </w:rPr>
        <w:t xml:space="preserve">о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н</w:t>
      </w:r>
      <w:r w:rsidRPr="005455E8">
        <w:rPr>
          <w:color w:val="231F20"/>
          <w:w w:val="111"/>
          <w:sz w:val="24"/>
          <w:szCs w:val="24"/>
        </w:rPr>
        <w:t xml:space="preserve">ы </w:t>
      </w:r>
      <w:r w:rsidRPr="005455E8">
        <w:rPr>
          <w:color w:val="231F20"/>
          <w:w w:val="101"/>
          <w:sz w:val="24"/>
          <w:szCs w:val="24"/>
        </w:rPr>
        <w:t>у</w:t>
      </w:r>
      <w:r w:rsidRPr="005455E8">
        <w:rPr>
          <w:color w:val="231F20"/>
          <w:w w:val="109"/>
          <w:sz w:val="24"/>
          <w:szCs w:val="24"/>
        </w:rPr>
        <w:t>л</w:t>
      </w:r>
      <w:r w:rsidRPr="005455E8">
        <w:rPr>
          <w:color w:val="231F20"/>
          <w:w w:val="114"/>
          <w:sz w:val="24"/>
          <w:szCs w:val="24"/>
        </w:rPr>
        <w:t>и</w:t>
      </w:r>
      <w:r w:rsidRPr="005455E8">
        <w:rPr>
          <w:color w:val="231F20"/>
          <w:w w:val="115"/>
          <w:sz w:val="24"/>
          <w:szCs w:val="24"/>
        </w:rPr>
        <w:t>ц</w:t>
      </w:r>
      <w:r w:rsidRPr="005455E8">
        <w:rPr>
          <w:color w:val="231F20"/>
          <w:w w:val="111"/>
          <w:sz w:val="24"/>
          <w:szCs w:val="24"/>
        </w:rPr>
        <w:t xml:space="preserve">ы </w:t>
      </w:r>
      <w:r w:rsidRPr="005455E8">
        <w:rPr>
          <w:color w:val="231F20"/>
          <w:w w:val="103"/>
          <w:sz w:val="24"/>
          <w:szCs w:val="24"/>
        </w:rPr>
        <w:t>(</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ней п</w:t>
      </w:r>
      <w:r w:rsidRPr="005455E8">
        <w:rPr>
          <w:color w:val="231F20"/>
          <w:w w:val="111"/>
          <w:sz w:val="24"/>
          <w:szCs w:val="24"/>
        </w:rPr>
        <w:t>о</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4"/>
          <w:sz w:val="24"/>
          <w:szCs w:val="24"/>
        </w:rPr>
        <w:t>х</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03"/>
          <w:sz w:val="24"/>
          <w:szCs w:val="24"/>
        </w:rPr>
        <w:t xml:space="preserve">) </w:t>
      </w:r>
      <w:r w:rsidRPr="005455E8">
        <w:rPr>
          <w:color w:val="231F20"/>
          <w:w w:val="113"/>
          <w:sz w:val="24"/>
          <w:szCs w:val="24"/>
        </w:rPr>
        <w:t>д</w:t>
      </w:r>
      <w:r w:rsidRPr="005455E8">
        <w:rPr>
          <w:color w:val="231F20"/>
          <w:w w:val="111"/>
          <w:sz w:val="24"/>
          <w:szCs w:val="24"/>
        </w:rPr>
        <w:t xml:space="preserve">о </w:t>
      </w:r>
      <w:r w:rsidRPr="005455E8">
        <w:rPr>
          <w:color w:val="231F20"/>
          <w:w w:val="112"/>
          <w:sz w:val="24"/>
          <w:szCs w:val="24"/>
        </w:rPr>
        <w:t>в</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3"/>
          <w:sz w:val="24"/>
          <w:szCs w:val="24"/>
        </w:rPr>
        <w:t>р</w:t>
      </w:r>
      <w:r w:rsidRPr="005455E8">
        <w:rPr>
          <w:color w:val="231F20"/>
          <w:w w:val="115"/>
          <w:sz w:val="24"/>
          <w:szCs w:val="24"/>
        </w:rPr>
        <w:t>я</w:t>
      </w:r>
      <w:r w:rsidRPr="005455E8">
        <w:rPr>
          <w:color w:val="231F20"/>
          <w:w w:val="113"/>
          <w:sz w:val="24"/>
          <w:szCs w:val="24"/>
        </w:rPr>
        <w:t>д</w:t>
      </w:r>
      <w:r w:rsidRPr="005455E8">
        <w:rPr>
          <w:color w:val="231F20"/>
          <w:w w:val="114"/>
          <w:sz w:val="24"/>
          <w:szCs w:val="24"/>
        </w:rPr>
        <w:t xml:space="preserve">а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05"/>
          <w:sz w:val="24"/>
          <w:szCs w:val="24"/>
        </w:rPr>
        <w:t>с</w:t>
      </w:r>
      <w:r w:rsidRPr="005455E8">
        <w:rPr>
          <w:color w:val="231F20"/>
          <w:w w:val="111"/>
          <w:sz w:val="24"/>
          <w:szCs w:val="24"/>
        </w:rPr>
        <w:t xml:space="preserve">о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н</w:t>
      </w:r>
      <w:r w:rsidRPr="005455E8">
        <w:rPr>
          <w:color w:val="231F20"/>
          <w:w w:val="111"/>
          <w:sz w:val="24"/>
          <w:szCs w:val="24"/>
        </w:rPr>
        <w:t xml:space="preserve">ы </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05"/>
          <w:sz w:val="24"/>
          <w:szCs w:val="24"/>
        </w:rPr>
        <w:t>г</w:t>
      </w:r>
      <w:r w:rsidRPr="005455E8">
        <w:rPr>
          <w:color w:val="231F20"/>
          <w:w w:val="111"/>
          <w:sz w:val="24"/>
          <w:szCs w:val="24"/>
        </w:rPr>
        <w:t>о</w:t>
      </w:r>
      <w:r w:rsidRPr="005455E8">
        <w:rPr>
          <w:color w:val="231F20"/>
          <w:w w:val="112"/>
          <w:sz w:val="24"/>
          <w:szCs w:val="24"/>
        </w:rPr>
        <w:t>в</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20"/>
          <w:sz w:val="24"/>
          <w:szCs w:val="24"/>
        </w:rPr>
        <w:t>з</w:t>
      </w:r>
      <w:r w:rsidRPr="005455E8">
        <w:rPr>
          <w:color w:val="231F20"/>
          <w:w w:val="114"/>
          <w:sz w:val="24"/>
          <w:szCs w:val="24"/>
        </w:rPr>
        <w:t>а</w:t>
      </w:r>
      <w:r w:rsidRPr="005455E8">
        <w:rPr>
          <w:color w:val="231F20"/>
          <w:w w:val="109"/>
          <w:sz w:val="24"/>
          <w:szCs w:val="24"/>
        </w:rPr>
        <w:t>л</w:t>
      </w:r>
      <w:r w:rsidRPr="005455E8">
        <w:rPr>
          <w:color w:val="231F20"/>
          <w:w w:val="114"/>
          <w:sz w:val="24"/>
          <w:szCs w:val="24"/>
        </w:rPr>
        <w:t xml:space="preserve">а </w:t>
      </w:r>
      <w:r w:rsidRPr="005455E8">
        <w:rPr>
          <w:color w:val="231F20"/>
          <w:w w:val="103"/>
          <w:sz w:val="24"/>
          <w:szCs w:val="24"/>
        </w:rPr>
        <w:t>(</w:t>
      </w:r>
      <w:r w:rsidRPr="005455E8">
        <w:rPr>
          <w:color w:val="231F20"/>
          <w:w w:val="112"/>
          <w:sz w:val="24"/>
          <w:szCs w:val="24"/>
        </w:rPr>
        <w:t>в</w:t>
      </w:r>
      <w:r w:rsidRPr="005455E8">
        <w:rPr>
          <w:color w:val="231F20"/>
          <w:w w:val="114"/>
          <w:sz w:val="24"/>
          <w:szCs w:val="24"/>
        </w:rPr>
        <w:t>н</w:t>
      </w:r>
      <w:r w:rsidRPr="005455E8">
        <w:rPr>
          <w:color w:val="231F20"/>
          <w:w w:val="101"/>
          <w:sz w:val="24"/>
          <w:szCs w:val="24"/>
        </w:rPr>
        <w:t>у</w:t>
      </w:r>
      <w:r w:rsidRPr="005455E8">
        <w:rPr>
          <w:color w:val="231F20"/>
          <w:w w:val="114"/>
          <w:sz w:val="24"/>
          <w:szCs w:val="24"/>
        </w:rPr>
        <w:t>т</w:t>
      </w:r>
      <w:r w:rsidRPr="005455E8">
        <w:rPr>
          <w:color w:val="231F20"/>
          <w:w w:val="113"/>
          <w:sz w:val="24"/>
          <w:szCs w:val="24"/>
        </w:rPr>
        <w:t>р</w:t>
      </w:r>
      <w:r w:rsidRPr="005455E8">
        <w:rPr>
          <w:color w:val="231F20"/>
          <w:w w:val="114"/>
          <w:sz w:val="24"/>
          <w:szCs w:val="24"/>
        </w:rPr>
        <w:t>енней п</w:t>
      </w:r>
      <w:r w:rsidRPr="005455E8">
        <w:rPr>
          <w:color w:val="231F20"/>
          <w:w w:val="111"/>
          <w:sz w:val="24"/>
          <w:szCs w:val="24"/>
        </w:rPr>
        <w:t>о</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4"/>
          <w:sz w:val="24"/>
          <w:szCs w:val="24"/>
        </w:rPr>
        <w:t>х</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03"/>
          <w:sz w:val="24"/>
          <w:szCs w:val="24"/>
        </w:rPr>
        <w:t xml:space="preserve">) </w:t>
      </w:r>
      <w:r w:rsidRPr="005455E8">
        <w:rPr>
          <w:color w:val="231F20"/>
          <w:w w:val="105"/>
          <w:sz w:val="24"/>
          <w:szCs w:val="24"/>
        </w:rPr>
        <w:t>с</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та</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14"/>
          <w:sz w:val="24"/>
          <w:szCs w:val="24"/>
        </w:rPr>
        <w:t xml:space="preserve">ет не </w:t>
      </w:r>
      <w:r w:rsidRPr="005455E8">
        <w:rPr>
          <w:color w:val="231F20"/>
          <w:w w:val="116"/>
          <w:sz w:val="24"/>
          <w:szCs w:val="24"/>
        </w:rPr>
        <w:t>м</w:t>
      </w:r>
      <w:r w:rsidRPr="005455E8">
        <w:rPr>
          <w:color w:val="231F20"/>
          <w:w w:val="114"/>
          <w:sz w:val="24"/>
          <w:szCs w:val="24"/>
        </w:rPr>
        <w:t xml:space="preserve">енее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6 </w:t>
      </w:r>
      <w:r w:rsidRPr="005455E8">
        <w:rPr>
          <w:color w:val="231F20"/>
          <w:w w:val="116"/>
          <w:sz w:val="24"/>
          <w:szCs w:val="24"/>
        </w:rPr>
        <w:t>м</w:t>
      </w:r>
      <w:r w:rsidRPr="005455E8">
        <w:rPr>
          <w:color w:val="231F20"/>
          <w:w w:val="112"/>
          <w:sz w:val="24"/>
          <w:szCs w:val="24"/>
        </w:rPr>
        <w:t>.</w:t>
      </w:r>
    </w:p>
    <w:p w:rsidR="007D2AF8" w:rsidRPr="005455E8" w:rsidRDefault="00987DF1">
      <w:pPr>
        <w:jc w:val="both"/>
        <w:rPr>
          <w:color w:val="231F20"/>
          <w:w w:val="112"/>
          <w:sz w:val="24"/>
          <w:szCs w:val="24"/>
        </w:rPr>
      </w:pPr>
      <w:r w:rsidRPr="005455E8">
        <w:rPr>
          <w:noProof/>
          <w:lang w:eastAsia="ru-RU"/>
        </w:rPr>
        <w:drawing>
          <wp:anchor distT="0" distB="0" distL="0" distR="0" simplePos="0" relativeHeight="43" behindDoc="1" locked="0" layoutInCell="1" allowOverlap="1">
            <wp:simplePos x="0" y="0"/>
            <wp:positionH relativeFrom="column">
              <wp:posOffset>430530</wp:posOffset>
            </wp:positionH>
            <wp:positionV relativeFrom="paragraph">
              <wp:posOffset>4827905</wp:posOffset>
            </wp:positionV>
            <wp:extent cx="4897755" cy="3919855"/>
            <wp:effectExtent l="0" t="0" r="0" b="0"/>
            <wp:wrapTopAndBottom/>
            <wp:docPr id="36" name="Изображение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37"/>
                    <pic:cNvPicPr>
                      <a:picLocks noChangeAspect="1" noChangeArrowheads="1"/>
                    </pic:cNvPicPr>
                  </pic:nvPicPr>
                  <pic:blipFill>
                    <a:blip r:embed="rId45"/>
                    <a:srcRect l="-6" t="-7" r="-6" b="-7"/>
                    <a:stretch>
                      <a:fillRect/>
                    </a:stretch>
                  </pic:blipFill>
                  <pic:spPr bwMode="auto">
                    <a:xfrm>
                      <a:off x="0" y="0"/>
                      <a:ext cx="4897755" cy="3919855"/>
                    </a:xfrm>
                    <a:prstGeom prst="rect">
                      <a:avLst/>
                    </a:prstGeom>
                  </pic:spPr>
                </pic:pic>
              </a:graphicData>
            </a:graphic>
          </wp:anchor>
        </w:drawing>
      </w:r>
      <w:r w:rsidRPr="005455E8">
        <w:rPr>
          <w:noProof/>
          <w:lang w:eastAsia="ru-RU"/>
        </w:rPr>
        <w:drawing>
          <wp:anchor distT="0" distB="0" distL="18415" distR="0" simplePos="0" relativeHeight="57" behindDoc="1" locked="0" layoutInCell="1" allowOverlap="1">
            <wp:simplePos x="0" y="0"/>
            <wp:positionH relativeFrom="column">
              <wp:posOffset>608965</wp:posOffset>
            </wp:positionH>
            <wp:positionV relativeFrom="paragraph">
              <wp:posOffset>88265</wp:posOffset>
            </wp:positionV>
            <wp:extent cx="4823460" cy="3721100"/>
            <wp:effectExtent l="0" t="0" r="0" b="0"/>
            <wp:wrapTopAndBottom/>
            <wp:docPr id="37" name="Изображение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36"/>
                    <pic:cNvPicPr>
                      <a:picLocks noChangeAspect="1" noChangeArrowheads="1"/>
                    </pic:cNvPicPr>
                  </pic:nvPicPr>
                  <pic:blipFill>
                    <a:blip r:embed="rId46"/>
                    <a:srcRect l="-3" t="-4" r="-3" b="-4"/>
                    <a:stretch>
                      <a:fillRect/>
                    </a:stretch>
                  </pic:blipFill>
                  <pic:spPr bwMode="auto">
                    <a:xfrm>
                      <a:off x="0" y="0"/>
                      <a:ext cx="4823460" cy="3721100"/>
                    </a:xfrm>
                    <a:prstGeom prst="rect">
                      <a:avLst/>
                    </a:prstGeom>
                  </pic:spPr>
                </pic:pic>
              </a:graphicData>
            </a:graphic>
          </wp:anchor>
        </w:drawing>
      </w:r>
      <w:r w:rsidRPr="005455E8">
        <w:rPr>
          <w:color w:val="231F20"/>
          <w:w w:val="107"/>
          <w:sz w:val="24"/>
          <w:szCs w:val="24"/>
        </w:rPr>
        <w:tab/>
        <w:t>9</w:t>
      </w:r>
      <w:r w:rsidRPr="005455E8">
        <w:rPr>
          <w:color w:val="231F20"/>
          <w:w w:val="112"/>
          <w:sz w:val="24"/>
          <w:szCs w:val="24"/>
        </w:rPr>
        <w:t>.</w:t>
      </w:r>
      <w:r w:rsidRPr="005455E8">
        <w:rPr>
          <w:color w:val="231F20"/>
          <w:w w:val="107"/>
          <w:sz w:val="24"/>
          <w:szCs w:val="24"/>
        </w:rPr>
        <w:t>7</w:t>
      </w:r>
      <w:r w:rsidRPr="005455E8">
        <w:rPr>
          <w:color w:val="231F20"/>
          <w:w w:val="112"/>
          <w:sz w:val="24"/>
          <w:szCs w:val="24"/>
        </w:rPr>
        <w:t xml:space="preserve">. </w:t>
      </w:r>
      <w:r w:rsidRPr="005455E8">
        <w:rPr>
          <w:color w:val="231F20"/>
          <w:w w:val="92"/>
          <w:sz w:val="24"/>
          <w:szCs w:val="24"/>
        </w:rPr>
        <w:t xml:space="preserve">В </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11"/>
          <w:sz w:val="24"/>
          <w:szCs w:val="24"/>
        </w:rPr>
        <w:t>ч</w:t>
      </w:r>
      <w:r w:rsidRPr="005455E8">
        <w:rPr>
          <w:color w:val="231F20"/>
          <w:w w:val="114"/>
          <w:sz w:val="24"/>
          <w:szCs w:val="24"/>
        </w:rPr>
        <w:t>ае е</w:t>
      </w:r>
      <w:r w:rsidRPr="005455E8">
        <w:rPr>
          <w:color w:val="231F20"/>
          <w:w w:val="105"/>
          <w:sz w:val="24"/>
          <w:szCs w:val="24"/>
        </w:rPr>
        <w:t>с</w:t>
      </w:r>
      <w:r w:rsidRPr="005455E8">
        <w:rPr>
          <w:color w:val="231F20"/>
          <w:w w:val="109"/>
          <w:sz w:val="24"/>
          <w:szCs w:val="24"/>
        </w:rPr>
        <w:t>л</w:t>
      </w:r>
      <w:r w:rsidRPr="005455E8">
        <w:rPr>
          <w:color w:val="231F20"/>
          <w:w w:val="114"/>
          <w:sz w:val="24"/>
          <w:szCs w:val="24"/>
        </w:rPr>
        <w:t xml:space="preserve">и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ина и</w:t>
      </w:r>
      <w:r w:rsidRPr="005455E8">
        <w:rPr>
          <w:color w:val="231F20"/>
          <w:w w:val="116"/>
          <w:sz w:val="24"/>
          <w:szCs w:val="24"/>
        </w:rPr>
        <w:t>м</w:t>
      </w:r>
      <w:r w:rsidRPr="005455E8">
        <w:rPr>
          <w:color w:val="231F20"/>
          <w:w w:val="114"/>
          <w:sz w:val="24"/>
          <w:szCs w:val="24"/>
        </w:rPr>
        <w:t xml:space="preserve">еет </w:t>
      </w:r>
      <w:r w:rsidRPr="005455E8">
        <w:rPr>
          <w:color w:val="231F20"/>
          <w:w w:val="116"/>
          <w:sz w:val="24"/>
          <w:szCs w:val="24"/>
        </w:rPr>
        <w:t>м</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о</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анн</w:t>
      </w:r>
      <w:r w:rsidRPr="005455E8">
        <w:rPr>
          <w:color w:val="231F20"/>
          <w:w w:val="101"/>
          <w:sz w:val="24"/>
          <w:szCs w:val="24"/>
        </w:rPr>
        <w:t>у</w:t>
      </w:r>
      <w:r w:rsidRPr="005455E8">
        <w:rPr>
          <w:color w:val="231F20"/>
          <w:w w:val="105"/>
          <w:sz w:val="24"/>
          <w:szCs w:val="24"/>
        </w:rPr>
        <w:t xml:space="preserve">ю </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01"/>
          <w:sz w:val="24"/>
          <w:szCs w:val="24"/>
        </w:rPr>
        <w:t>у</w:t>
      </w:r>
      <w:r w:rsidRPr="005455E8">
        <w:rPr>
          <w:color w:val="231F20"/>
          <w:w w:val="113"/>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па</w:t>
      </w:r>
      <w:r w:rsidRPr="005455E8">
        <w:rPr>
          <w:color w:val="231F20"/>
          <w:w w:val="113"/>
          <w:sz w:val="24"/>
          <w:szCs w:val="24"/>
        </w:rPr>
        <w:t>р</w:t>
      </w:r>
      <w:r w:rsidRPr="005455E8">
        <w:rPr>
          <w:color w:val="231F20"/>
          <w:w w:val="114"/>
          <w:sz w:val="24"/>
          <w:szCs w:val="24"/>
        </w:rPr>
        <w:t>а</w:t>
      </w:r>
      <w:r w:rsidRPr="005455E8">
        <w:rPr>
          <w:color w:val="231F20"/>
          <w:w w:val="109"/>
          <w:sz w:val="24"/>
          <w:szCs w:val="24"/>
        </w:rPr>
        <w:t>лл</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 xml:space="preserve">о </w:t>
      </w:r>
      <w:r w:rsidRPr="005455E8">
        <w:rPr>
          <w:color w:val="231F20"/>
          <w:w w:val="112"/>
          <w:sz w:val="24"/>
          <w:szCs w:val="24"/>
        </w:rPr>
        <w:t>к</w:t>
      </w:r>
      <w:r w:rsidRPr="005455E8">
        <w:rPr>
          <w:color w:val="231F20"/>
          <w:w w:val="114"/>
          <w:sz w:val="24"/>
          <w:szCs w:val="24"/>
        </w:rPr>
        <w:t>а</w:t>
      </w:r>
      <w:r w:rsidRPr="005455E8">
        <w:rPr>
          <w:color w:val="231F20"/>
          <w:w w:val="105"/>
          <w:sz w:val="24"/>
          <w:szCs w:val="24"/>
        </w:rPr>
        <w:t>ж</w:t>
      </w:r>
      <w:r w:rsidRPr="005455E8">
        <w:rPr>
          <w:color w:val="231F20"/>
          <w:w w:val="113"/>
          <w:sz w:val="24"/>
          <w:szCs w:val="24"/>
        </w:rPr>
        <w:t>д</w:t>
      </w:r>
      <w:r w:rsidRPr="005455E8">
        <w:rPr>
          <w:color w:val="231F20"/>
          <w:w w:val="111"/>
          <w:sz w:val="24"/>
          <w:szCs w:val="24"/>
        </w:rPr>
        <w:t>о</w:t>
      </w:r>
      <w:r w:rsidRPr="005455E8">
        <w:rPr>
          <w:color w:val="231F20"/>
          <w:w w:val="114"/>
          <w:sz w:val="24"/>
          <w:szCs w:val="24"/>
        </w:rPr>
        <w:t>й и</w:t>
      </w:r>
      <w:r w:rsidRPr="005455E8">
        <w:rPr>
          <w:color w:val="231F20"/>
          <w:sz w:val="24"/>
          <w:szCs w:val="24"/>
        </w:rPr>
        <w:t xml:space="preserve">з </w:t>
      </w:r>
      <w:r w:rsidRPr="005455E8">
        <w:rPr>
          <w:color w:val="231F20"/>
          <w:w w:val="105"/>
          <w:sz w:val="24"/>
          <w:szCs w:val="24"/>
        </w:rPr>
        <w:t>г</w:t>
      </w:r>
      <w:r w:rsidRPr="005455E8">
        <w:rPr>
          <w:color w:val="231F20"/>
          <w:w w:val="113"/>
          <w:sz w:val="24"/>
          <w:szCs w:val="24"/>
        </w:rPr>
        <w:t>р</w:t>
      </w:r>
      <w:r w:rsidRPr="005455E8">
        <w:rPr>
          <w:color w:val="231F20"/>
          <w:w w:val="114"/>
          <w:sz w:val="24"/>
          <w:szCs w:val="24"/>
        </w:rPr>
        <w:t xml:space="preserve">аней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 xml:space="preserve">ы </w:t>
      </w:r>
      <w:r w:rsidRPr="005455E8">
        <w:rPr>
          <w:color w:val="231F20"/>
          <w:w w:val="105"/>
          <w:sz w:val="24"/>
          <w:szCs w:val="24"/>
        </w:rPr>
        <w:t xml:space="preserve">с </w:t>
      </w:r>
      <w:r w:rsidRPr="005455E8">
        <w:rPr>
          <w:color w:val="231F20"/>
          <w:w w:val="112"/>
          <w:sz w:val="24"/>
          <w:szCs w:val="24"/>
        </w:rPr>
        <w:t>в</w:t>
      </w:r>
      <w:r w:rsidRPr="005455E8">
        <w:rPr>
          <w:color w:val="231F20"/>
          <w:w w:val="111"/>
          <w:sz w:val="24"/>
          <w:szCs w:val="24"/>
        </w:rPr>
        <w:t>о</w:t>
      </w:r>
      <w:r w:rsidRPr="005455E8">
        <w:rPr>
          <w:color w:val="231F20"/>
          <w:w w:val="120"/>
          <w:sz w:val="24"/>
          <w:szCs w:val="24"/>
        </w:rPr>
        <w:t>з</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ь</w:t>
      </w:r>
      <w:r w:rsidRPr="005455E8">
        <w:rPr>
          <w:color w:val="231F20"/>
          <w:w w:val="105"/>
          <w:sz w:val="24"/>
          <w:szCs w:val="24"/>
        </w:rPr>
        <w:t xml:space="preserve">ю </w:t>
      </w:r>
      <w:r w:rsidRPr="005455E8">
        <w:rPr>
          <w:color w:val="231F20"/>
          <w:w w:val="112"/>
          <w:sz w:val="24"/>
          <w:szCs w:val="24"/>
        </w:rPr>
        <w:t>к</w:t>
      </w:r>
      <w:r w:rsidRPr="005455E8">
        <w:rPr>
          <w:color w:val="231F20"/>
          <w:w w:val="113"/>
          <w:sz w:val="24"/>
          <w:szCs w:val="24"/>
        </w:rPr>
        <w:t>р</w:t>
      </w:r>
      <w:r w:rsidRPr="005455E8">
        <w:rPr>
          <w:color w:val="231F20"/>
          <w:w w:val="114"/>
          <w:sz w:val="24"/>
          <w:szCs w:val="24"/>
        </w:rPr>
        <w:t>еп</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к 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4"/>
          <w:sz w:val="24"/>
          <w:szCs w:val="24"/>
        </w:rPr>
        <w:t>ти</w:t>
      </w:r>
      <w:r w:rsidRPr="005455E8">
        <w:rPr>
          <w:color w:val="231F20"/>
          <w:w w:val="112"/>
          <w:sz w:val="24"/>
          <w:szCs w:val="24"/>
        </w:rPr>
        <w:t>в</w:t>
      </w:r>
      <w:r w:rsidRPr="005455E8">
        <w:rPr>
          <w:color w:val="231F20"/>
          <w:w w:val="114"/>
          <w:sz w:val="24"/>
          <w:szCs w:val="24"/>
        </w:rPr>
        <w:t>н</w:t>
      </w:r>
      <w:r w:rsidRPr="005455E8">
        <w:rPr>
          <w:color w:val="231F20"/>
          <w:w w:val="111"/>
          <w:sz w:val="24"/>
          <w:szCs w:val="24"/>
        </w:rPr>
        <w:t>ы</w:t>
      </w:r>
      <w:r w:rsidRPr="005455E8">
        <w:rPr>
          <w:color w:val="231F20"/>
          <w:w w:val="116"/>
          <w:sz w:val="24"/>
          <w:szCs w:val="24"/>
        </w:rPr>
        <w:t xml:space="preserve">м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ента</w:t>
      </w:r>
      <w:r w:rsidRPr="005455E8">
        <w:rPr>
          <w:color w:val="231F20"/>
          <w:w w:val="116"/>
          <w:sz w:val="24"/>
          <w:szCs w:val="24"/>
        </w:rPr>
        <w:t xml:space="preserve">м </w:t>
      </w:r>
      <w:r w:rsidRPr="005455E8">
        <w:rPr>
          <w:color w:val="231F20"/>
          <w:w w:val="103"/>
          <w:sz w:val="24"/>
          <w:szCs w:val="24"/>
        </w:rPr>
        <w:t>(</w:t>
      </w:r>
      <w:r w:rsidRPr="005455E8">
        <w:rPr>
          <w:color w:val="231F20"/>
          <w:w w:val="114"/>
          <w:sz w:val="24"/>
          <w:szCs w:val="24"/>
        </w:rPr>
        <w:t>и</w:t>
      </w:r>
      <w:r w:rsidRPr="005455E8">
        <w:rPr>
          <w:color w:val="231F20"/>
          <w:w w:val="116"/>
          <w:sz w:val="24"/>
          <w:szCs w:val="24"/>
        </w:rPr>
        <w:t>м</w:t>
      </w:r>
      <w:r w:rsidRPr="005455E8">
        <w:rPr>
          <w:color w:val="231F20"/>
          <w:w w:val="114"/>
          <w:sz w:val="24"/>
          <w:szCs w:val="24"/>
        </w:rPr>
        <w:t>п</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та</w:t>
      </w:r>
      <w:r w:rsidRPr="005455E8">
        <w:rPr>
          <w:color w:val="231F20"/>
          <w:w w:val="116"/>
          <w:sz w:val="24"/>
          <w:szCs w:val="24"/>
        </w:rPr>
        <w:t>м</w:t>
      </w:r>
      <w:r w:rsidRPr="005455E8">
        <w:rPr>
          <w:color w:val="231F20"/>
          <w:w w:val="103"/>
          <w:sz w:val="24"/>
          <w:szCs w:val="24"/>
        </w:rPr>
        <w:t xml:space="preserve">)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12"/>
          <w:sz w:val="24"/>
          <w:szCs w:val="24"/>
        </w:rPr>
        <w:t xml:space="preserve">. </w:t>
      </w:r>
      <w:r w:rsidRPr="005455E8">
        <w:rPr>
          <w:color w:val="231F20"/>
          <w:w w:val="99"/>
          <w:sz w:val="24"/>
          <w:szCs w:val="24"/>
        </w:rPr>
        <w:t>П</w:t>
      </w:r>
      <w:r w:rsidRPr="005455E8">
        <w:rPr>
          <w:color w:val="231F20"/>
          <w:w w:val="113"/>
          <w:sz w:val="24"/>
          <w:szCs w:val="24"/>
        </w:rPr>
        <w:t>р</w:t>
      </w:r>
      <w:r w:rsidRPr="005455E8">
        <w:rPr>
          <w:color w:val="231F20"/>
          <w:w w:val="114"/>
          <w:sz w:val="24"/>
          <w:szCs w:val="24"/>
        </w:rPr>
        <w:t>и эт</w:t>
      </w:r>
      <w:r w:rsidRPr="005455E8">
        <w:rPr>
          <w:color w:val="231F20"/>
          <w:w w:val="111"/>
          <w:sz w:val="24"/>
          <w:szCs w:val="24"/>
        </w:rPr>
        <w:t>о</w:t>
      </w:r>
      <w:r w:rsidRPr="005455E8">
        <w:rPr>
          <w:color w:val="231F20"/>
          <w:w w:val="116"/>
          <w:sz w:val="24"/>
          <w:szCs w:val="24"/>
        </w:rPr>
        <w:t xml:space="preserve">м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ние </w:t>
      </w:r>
      <w:r w:rsidRPr="005455E8">
        <w:rPr>
          <w:color w:val="231F20"/>
          <w:w w:val="111"/>
          <w:sz w:val="24"/>
          <w:szCs w:val="24"/>
        </w:rPr>
        <w:t>о</w:t>
      </w:r>
      <w:r w:rsidRPr="005455E8">
        <w:rPr>
          <w:color w:val="231F20"/>
          <w:w w:val="114"/>
          <w:sz w:val="24"/>
          <w:szCs w:val="24"/>
        </w:rPr>
        <w:t>т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ти и</w:t>
      </w:r>
      <w:r w:rsidRPr="005455E8">
        <w:rPr>
          <w:color w:val="231F20"/>
          <w:w w:val="116"/>
          <w:sz w:val="24"/>
          <w:szCs w:val="24"/>
        </w:rPr>
        <w:t>м</w:t>
      </w:r>
      <w:r w:rsidRPr="005455E8">
        <w:rPr>
          <w:color w:val="231F20"/>
          <w:w w:val="114"/>
          <w:sz w:val="24"/>
          <w:szCs w:val="24"/>
        </w:rPr>
        <w:t>п</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 xml:space="preserve">в </w:t>
      </w:r>
      <w:r w:rsidRPr="005455E8">
        <w:rPr>
          <w:color w:val="231F20"/>
          <w:w w:val="111"/>
          <w:sz w:val="24"/>
          <w:szCs w:val="24"/>
        </w:rPr>
        <w:t>о</w:t>
      </w:r>
      <w:r w:rsidRPr="005455E8">
        <w:rPr>
          <w:color w:val="231F20"/>
          <w:w w:val="105"/>
          <w:sz w:val="24"/>
          <w:szCs w:val="24"/>
        </w:rPr>
        <w:t>с</w:t>
      </w:r>
      <w:r w:rsidRPr="005455E8">
        <w:rPr>
          <w:color w:val="231F20"/>
          <w:w w:val="114"/>
          <w:sz w:val="24"/>
          <w:szCs w:val="24"/>
        </w:rPr>
        <w:t>те</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 xml:space="preserve">ы </w:t>
      </w:r>
      <w:r w:rsidRPr="005455E8">
        <w:rPr>
          <w:color w:val="231F20"/>
          <w:w w:val="113"/>
          <w:sz w:val="24"/>
          <w:szCs w:val="24"/>
        </w:rPr>
        <w:t>д</w:t>
      </w:r>
      <w:r w:rsidRPr="005455E8">
        <w:rPr>
          <w:color w:val="231F20"/>
          <w:w w:val="111"/>
          <w:sz w:val="24"/>
          <w:szCs w:val="24"/>
        </w:rPr>
        <w:t xml:space="preserve">о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 xml:space="preserve">ней </w:t>
      </w:r>
      <w:r w:rsidRPr="005455E8">
        <w:rPr>
          <w:color w:val="231F20"/>
          <w:w w:val="112"/>
          <w:sz w:val="24"/>
          <w:szCs w:val="24"/>
        </w:rPr>
        <w:t>к</w:t>
      </w:r>
      <w:r w:rsidRPr="005455E8">
        <w:rPr>
          <w:color w:val="231F20"/>
          <w:w w:val="113"/>
          <w:sz w:val="24"/>
          <w:szCs w:val="24"/>
        </w:rPr>
        <w:t>р</w:t>
      </w:r>
      <w:r w:rsidRPr="005455E8">
        <w:rPr>
          <w:color w:val="231F20"/>
          <w:w w:val="114"/>
          <w:sz w:val="24"/>
          <w:szCs w:val="24"/>
        </w:rPr>
        <w:t>айней т</w:t>
      </w:r>
      <w:r w:rsidRPr="005455E8">
        <w:rPr>
          <w:color w:val="231F20"/>
          <w:w w:val="111"/>
          <w:sz w:val="24"/>
          <w:szCs w:val="24"/>
        </w:rPr>
        <w:t>оч</w:t>
      </w:r>
      <w:r w:rsidRPr="005455E8">
        <w:rPr>
          <w:color w:val="231F20"/>
          <w:w w:val="112"/>
          <w:sz w:val="24"/>
          <w:szCs w:val="24"/>
        </w:rPr>
        <w:t>к</w:t>
      </w:r>
      <w:r w:rsidRPr="005455E8">
        <w:rPr>
          <w:color w:val="231F20"/>
          <w:w w:val="114"/>
          <w:sz w:val="24"/>
          <w:szCs w:val="24"/>
        </w:rPr>
        <w:t xml:space="preserve">и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 xml:space="preserve">и не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ет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12 </w:t>
      </w:r>
      <w:r w:rsidRPr="005455E8">
        <w:rPr>
          <w:color w:val="231F20"/>
          <w:w w:val="116"/>
          <w:sz w:val="24"/>
          <w:szCs w:val="24"/>
        </w:rPr>
        <w:t>м</w:t>
      </w:r>
      <w:r w:rsidRPr="005455E8">
        <w:rPr>
          <w:color w:val="231F20"/>
          <w:w w:val="112"/>
          <w:sz w:val="24"/>
          <w:szCs w:val="24"/>
        </w:rPr>
        <w:t>.</w:t>
      </w:r>
    </w:p>
    <w:p w:rsidR="007D2AF8" w:rsidRPr="005455E8" w:rsidRDefault="00987DF1">
      <w:pPr>
        <w:widowControl w:val="0"/>
        <w:jc w:val="both"/>
      </w:pPr>
      <w:r w:rsidRPr="005455E8">
        <w:rPr>
          <w:color w:val="231F20"/>
          <w:w w:val="107"/>
          <w:sz w:val="24"/>
          <w:szCs w:val="24"/>
        </w:rPr>
        <w:tab/>
      </w:r>
    </w:p>
    <w:p w:rsidR="007D2AF8" w:rsidRPr="005455E8" w:rsidRDefault="007D2AF8">
      <w:pPr>
        <w:widowControl w:val="0"/>
        <w:jc w:val="both"/>
        <w:rPr>
          <w:color w:val="231F20"/>
          <w:w w:val="107"/>
          <w:sz w:val="24"/>
          <w:szCs w:val="24"/>
        </w:rPr>
      </w:pPr>
    </w:p>
    <w:p w:rsidR="007D2AF8" w:rsidRPr="005455E8" w:rsidRDefault="00987DF1">
      <w:pPr>
        <w:widowControl w:val="0"/>
        <w:jc w:val="both"/>
      </w:pPr>
      <w:r w:rsidRPr="005455E8">
        <w:rPr>
          <w:color w:val="231F20"/>
          <w:w w:val="107"/>
          <w:sz w:val="24"/>
          <w:szCs w:val="24"/>
        </w:rPr>
        <w:tab/>
        <w:t>10</w:t>
      </w:r>
      <w:r w:rsidRPr="005455E8">
        <w:rPr>
          <w:color w:val="231F20"/>
          <w:w w:val="112"/>
          <w:sz w:val="24"/>
          <w:szCs w:val="24"/>
        </w:rPr>
        <w:t xml:space="preserve">. </w:t>
      </w:r>
      <w:r w:rsidRPr="005455E8">
        <w:rPr>
          <w:color w:val="231F20"/>
          <w:w w:val="99"/>
          <w:sz w:val="24"/>
          <w:szCs w:val="24"/>
        </w:rPr>
        <w:t>П</w:t>
      </w:r>
      <w:r w:rsidRPr="005455E8">
        <w:rPr>
          <w:color w:val="231F20"/>
          <w:w w:val="111"/>
          <w:sz w:val="24"/>
          <w:szCs w:val="24"/>
        </w:rPr>
        <w:t>о</w:t>
      </w:r>
      <w:r w:rsidRPr="005455E8">
        <w:rPr>
          <w:color w:val="231F20"/>
          <w:w w:val="113"/>
          <w:sz w:val="24"/>
          <w:szCs w:val="24"/>
        </w:rPr>
        <w:t>д</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p>
    <w:p w:rsidR="007D2AF8" w:rsidRPr="005455E8" w:rsidRDefault="00987DF1">
      <w:pPr>
        <w:widowControl w:val="0"/>
        <w:jc w:val="both"/>
      </w:pPr>
      <w:r w:rsidRPr="005455E8">
        <w:rPr>
          <w:color w:val="231F20"/>
          <w:w w:val="99"/>
          <w:sz w:val="24"/>
          <w:szCs w:val="24"/>
        </w:rPr>
        <w:tab/>
        <w:t>П</w:t>
      </w:r>
      <w:r w:rsidRPr="005455E8">
        <w:rPr>
          <w:color w:val="231F20"/>
          <w:w w:val="111"/>
          <w:sz w:val="24"/>
          <w:szCs w:val="24"/>
        </w:rPr>
        <w:t>о</w:t>
      </w:r>
      <w:r w:rsidRPr="005455E8">
        <w:rPr>
          <w:color w:val="231F20"/>
          <w:w w:val="113"/>
          <w:sz w:val="24"/>
          <w:szCs w:val="24"/>
        </w:rPr>
        <w:t>д</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4"/>
          <w:sz w:val="24"/>
          <w:szCs w:val="24"/>
        </w:rPr>
        <w:t>на</w:t>
      </w:r>
      <w:r w:rsidRPr="005455E8">
        <w:rPr>
          <w:color w:val="231F20"/>
          <w:w w:val="115"/>
          <w:sz w:val="24"/>
          <w:szCs w:val="24"/>
        </w:rPr>
        <w:t xml:space="preserve">я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03"/>
          <w:sz w:val="24"/>
          <w:szCs w:val="24"/>
        </w:rPr>
        <w:t>(</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 xml:space="preserve">я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2"/>
          <w:sz w:val="24"/>
          <w:szCs w:val="24"/>
        </w:rPr>
        <w:t xml:space="preserve">в </w:t>
      </w:r>
      <w:r w:rsidRPr="005455E8">
        <w:rPr>
          <w:color w:val="231F20"/>
          <w:w w:val="114"/>
          <w:sz w:val="24"/>
          <w:szCs w:val="24"/>
        </w:rPr>
        <w:t>пе</w:t>
      </w:r>
      <w:r w:rsidRPr="005455E8">
        <w:rPr>
          <w:color w:val="231F20"/>
          <w:w w:val="108"/>
          <w:sz w:val="24"/>
          <w:szCs w:val="24"/>
        </w:rPr>
        <w:t>ш</w:t>
      </w:r>
      <w:r w:rsidRPr="005455E8">
        <w:rPr>
          <w:color w:val="231F20"/>
          <w:w w:val="114"/>
          <w:sz w:val="24"/>
          <w:szCs w:val="24"/>
        </w:rPr>
        <w:t>е</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о</w:t>
      </w:r>
      <w:r w:rsidRPr="005455E8">
        <w:rPr>
          <w:color w:val="231F20"/>
          <w:w w:val="116"/>
          <w:sz w:val="24"/>
          <w:szCs w:val="24"/>
        </w:rPr>
        <w:t xml:space="preserve">м </w:t>
      </w:r>
      <w:r w:rsidRPr="005455E8">
        <w:rPr>
          <w:color w:val="231F20"/>
          <w:w w:val="105"/>
          <w:sz w:val="24"/>
          <w:szCs w:val="24"/>
        </w:rPr>
        <w:t>г</w:t>
      </w:r>
      <w:r w:rsidRPr="005455E8">
        <w:rPr>
          <w:color w:val="231F20"/>
          <w:w w:val="114"/>
          <w:sz w:val="24"/>
          <w:szCs w:val="24"/>
        </w:rPr>
        <w:t>а</w:t>
      </w:r>
      <w:r w:rsidRPr="005455E8">
        <w:rPr>
          <w:color w:val="231F20"/>
          <w:w w:val="109"/>
          <w:sz w:val="24"/>
          <w:szCs w:val="24"/>
        </w:rPr>
        <w:t>л</w:t>
      </w:r>
      <w:r w:rsidRPr="005455E8">
        <w:rPr>
          <w:color w:val="231F20"/>
          <w:w w:val="114"/>
          <w:sz w:val="24"/>
          <w:szCs w:val="24"/>
        </w:rPr>
        <w:t>е</w:t>
      </w:r>
      <w:r w:rsidRPr="005455E8">
        <w:rPr>
          <w:color w:val="231F20"/>
          <w:w w:val="113"/>
          <w:sz w:val="24"/>
          <w:szCs w:val="24"/>
        </w:rPr>
        <w:t>р</w:t>
      </w:r>
      <w:r w:rsidRPr="005455E8">
        <w:rPr>
          <w:color w:val="231F20"/>
          <w:w w:val="114"/>
          <w:sz w:val="24"/>
          <w:szCs w:val="24"/>
        </w:rPr>
        <w:t>ейн</w:t>
      </w:r>
      <w:r w:rsidRPr="005455E8">
        <w:rPr>
          <w:color w:val="231F20"/>
          <w:w w:val="111"/>
          <w:sz w:val="24"/>
          <w:szCs w:val="24"/>
        </w:rPr>
        <w:t>о</w:t>
      </w:r>
      <w:r w:rsidRPr="005455E8">
        <w:rPr>
          <w:color w:val="231F20"/>
          <w:w w:val="116"/>
          <w:sz w:val="24"/>
          <w:szCs w:val="24"/>
        </w:rPr>
        <w:t xml:space="preserve">м </w:t>
      </w:r>
      <w:r w:rsidRPr="005455E8">
        <w:rPr>
          <w:color w:val="231F20"/>
          <w:w w:val="114"/>
          <w:sz w:val="24"/>
          <w:szCs w:val="24"/>
        </w:rPr>
        <w:t>п</w:t>
      </w:r>
      <w:r w:rsidRPr="005455E8">
        <w:rPr>
          <w:color w:val="231F20"/>
          <w:w w:val="113"/>
          <w:sz w:val="24"/>
          <w:szCs w:val="24"/>
        </w:rPr>
        <w:t>р</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4"/>
          <w:sz w:val="24"/>
          <w:szCs w:val="24"/>
        </w:rPr>
        <w:t>ан</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 xml:space="preserve">е </w:t>
      </w:r>
      <w:r w:rsidRPr="005455E8">
        <w:rPr>
          <w:color w:val="231F20"/>
          <w:sz w:val="24"/>
          <w:szCs w:val="24"/>
        </w:rPr>
        <w:t>з</w:t>
      </w:r>
      <w:r w:rsidRPr="005455E8">
        <w:rPr>
          <w:color w:val="231F20"/>
          <w:w w:val="113"/>
          <w:sz w:val="24"/>
          <w:szCs w:val="24"/>
        </w:rPr>
        <w:t>д</w:t>
      </w:r>
      <w:r w:rsidRPr="005455E8">
        <w:rPr>
          <w:color w:val="231F20"/>
          <w:w w:val="114"/>
          <w:sz w:val="24"/>
          <w:szCs w:val="24"/>
        </w:rPr>
        <w:t>аний</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ений</w:t>
      </w:r>
      <w:r w:rsidRPr="005455E8">
        <w:rPr>
          <w:color w:val="231F20"/>
          <w:w w:val="103"/>
          <w:sz w:val="24"/>
          <w:szCs w:val="24"/>
        </w:rPr>
        <w:t>)</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3810" simplePos="0" relativeHeight="35" behindDoc="1" locked="0" layoutInCell="1" allowOverlap="1">
            <wp:simplePos x="0" y="0"/>
            <wp:positionH relativeFrom="column">
              <wp:posOffset>553085</wp:posOffset>
            </wp:positionH>
            <wp:positionV relativeFrom="paragraph">
              <wp:posOffset>55880</wp:posOffset>
            </wp:positionV>
            <wp:extent cx="4987290" cy="6830060"/>
            <wp:effectExtent l="0" t="0" r="0" b="0"/>
            <wp:wrapTopAndBottom/>
            <wp:docPr id="38" name="Изображение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8"/>
                    <pic:cNvPicPr>
                      <a:picLocks noChangeAspect="1" noChangeArrowheads="1"/>
                    </pic:cNvPicPr>
                  </pic:nvPicPr>
                  <pic:blipFill>
                    <a:blip r:embed="rId47"/>
                    <a:srcRect l="-3" t="-2" r="-3" b="-2"/>
                    <a:stretch>
                      <a:fillRect/>
                    </a:stretch>
                  </pic:blipFill>
                  <pic:spPr bwMode="auto">
                    <a:xfrm>
                      <a:off x="0" y="0"/>
                      <a:ext cx="4987290" cy="6830060"/>
                    </a:xfrm>
                    <a:prstGeom prst="rect">
                      <a:avLst/>
                    </a:prstGeom>
                  </pic:spPr>
                </pic:pic>
              </a:graphicData>
            </a:graphic>
          </wp:anchor>
        </w:drawing>
      </w: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pPr>
      <w:r w:rsidRPr="005455E8">
        <w:rPr>
          <w:color w:val="231F20"/>
          <w:w w:val="107"/>
          <w:sz w:val="24"/>
          <w:szCs w:val="24"/>
        </w:rPr>
        <w:tab/>
        <w:t>11</w:t>
      </w:r>
      <w:r w:rsidRPr="005455E8">
        <w:rPr>
          <w:color w:val="231F20"/>
          <w:w w:val="112"/>
          <w:sz w:val="24"/>
          <w:szCs w:val="24"/>
        </w:rPr>
        <w:t xml:space="preserve">. </w:t>
      </w:r>
      <w:r w:rsidRPr="005455E8">
        <w:rPr>
          <w:color w:val="231F20"/>
          <w:w w:val="97"/>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p>
    <w:p w:rsidR="007D2AF8" w:rsidRPr="005455E8" w:rsidRDefault="00987DF1">
      <w:pPr>
        <w:widowControl w:val="0"/>
        <w:jc w:val="both"/>
      </w:pPr>
      <w:r w:rsidRPr="005455E8">
        <w:rPr>
          <w:color w:val="231F20"/>
          <w:w w:val="107"/>
          <w:sz w:val="24"/>
          <w:szCs w:val="24"/>
        </w:rPr>
        <w:tab/>
        <w:t>11</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102"/>
          <w:sz w:val="24"/>
          <w:szCs w:val="24"/>
        </w:rPr>
        <w:t>И</w:t>
      </w:r>
      <w:r w:rsidRPr="005455E8">
        <w:rPr>
          <w:color w:val="231F20"/>
          <w:w w:val="114"/>
          <w:sz w:val="24"/>
          <w:szCs w:val="24"/>
        </w:rPr>
        <w:t>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е п</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на </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а</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4"/>
          <w:sz w:val="24"/>
          <w:szCs w:val="24"/>
        </w:rPr>
        <w:t>а</w:t>
      </w:r>
      <w:r w:rsidRPr="005455E8">
        <w:rPr>
          <w:color w:val="231F20"/>
          <w:w w:val="105"/>
          <w:sz w:val="24"/>
          <w:szCs w:val="24"/>
        </w:rPr>
        <w:t>г</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па</w:t>
      </w:r>
      <w:r w:rsidRPr="005455E8">
        <w:rPr>
          <w:color w:val="231F20"/>
          <w:w w:val="113"/>
          <w:sz w:val="24"/>
          <w:szCs w:val="24"/>
        </w:rPr>
        <w:t>р</w:t>
      </w:r>
      <w:r w:rsidRPr="005455E8">
        <w:rPr>
          <w:color w:val="231F20"/>
          <w:w w:val="114"/>
          <w:sz w:val="24"/>
          <w:szCs w:val="24"/>
        </w:rPr>
        <w:t>а</w:t>
      </w:r>
      <w:r w:rsidRPr="005455E8">
        <w:rPr>
          <w:color w:val="231F20"/>
          <w:w w:val="109"/>
          <w:sz w:val="24"/>
          <w:szCs w:val="24"/>
        </w:rPr>
        <w:t>лл</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 xml:space="preserve">о </w:t>
      </w:r>
      <w:r w:rsidRPr="005455E8">
        <w:rPr>
          <w:color w:val="231F20"/>
          <w:w w:val="112"/>
          <w:sz w:val="24"/>
          <w:szCs w:val="24"/>
        </w:rPr>
        <w:t xml:space="preserve">к </w:t>
      </w:r>
      <w:r w:rsidRPr="005455E8">
        <w:rPr>
          <w:color w:val="231F20"/>
          <w:w w:val="114"/>
          <w:sz w:val="24"/>
          <w:szCs w:val="24"/>
        </w:rPr>
        <w:t>п</w:t>
      </w:r>
      <w:r w:rsidRPr="005455E8">
        <w:rPr>
          <w:color w:val="231F20"/>
          <w:w w:val="111"/>
          <w:sz w:val="24"/>
          <w:szCs w:val="24"/>
        </w:rPr>
        <w:t>о</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4"/>
          <w:sz w:val="24"/>
          <w:szCs w:val="24"/>
        </w:rPr>
        <w:t>х</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1"/>
          <w:sz w:val="24"/>
          <w:szCs w:val="24"/>
        </w:rPr>
        <w:t>о</w:t>
      </w:r>
      <w:r w:rsidRPr="005455E8">
        <w:rPr>
          <w:color w:val="231F20"/>
          <w:w w:val="112"/>
          <w:sz w:val="24"/>
          <w:szCs w:val="24"/>
        </w:rPr>
        <w:t xml:space="preserve">в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4"/>
          <w:sz w:val="24"/>
          <w:szCs w:val="24"/>
        </w:rPr>
        <w:t>п</w:t>
      </w:r>
      <w:r w:rsidRPr="005455E8">
        <w:rPr>
          <w:color w:val="231F20"/>
          <w:w w:val="111"/>
          <w:sz w:val="24"/>
          <w:szCs w:val="24"/>
        </w:rPr>
        <w:t>о о</w:t>
      </w:r>
      <w:r w:rsidRPr="005455E8">
        <w:rPr>
          <w:color w:val="231F20"/>
          <w:w w:val="114"/>
          <w:sz w:val="24"/>
          <w:szCs w:val="24"/>
        </w:rPr>
        <w:t>тн</w:t>
      </w:r>
      <w:r w:rsidRPr="005455E8">
        <w:rPr>
          <w:color w:val="231F20"/>
          <w:w w:val="111"/>
          <w:sz w:val="24"/>
          <w:szCs w:val="24"/>
        </w:rPr>
        <w:t>о</w:t>
      </w:r>
      <w:r w:rsidRPr="005455E8">
        <w:rPr>
          <w:color w:val="231F20"/>
          <w:w w:val="108"/>
          <w:sz w:val="24"/>
          <w:szCs w:val="24"/>
        </w:rPr>
        <w:t>ш</w:t>
      </w:r>
      <w:r w:rsidRPr="005455E8">
        <w:rPr>
          <w:color w:val="231F20"/>
          <w:w w:val="114"/>
          <w:sz w:val="24"/>
          <w:szCs w:val="24"/>
        </w:rPr>
        <w:t>ени</w:t>
      </w:r>
      <w:r w:rsidRPr="005455E8">
        <w:rPr>
          <w:color w:val="231F20"/>
          <w:w w:val="105"/>
          <w:sz w:val="24"/>
          <w:szCs w:val="24"/>
        </w:rPr>
        <w:t xml:space="preserve">ю </w:t>
      </w:r>
      <w:r w:rsidRPr="005455E8">
        <w:rPr>
          <w:color w:val="231F20"/>
          <w:w w:val="112"/>
          <w:sz w:val="24"/>
          <w:szCs w:val="24"/>
        </w:rPr>
        <w:t>к к</w:t>
      </w:r>
      <w:r w:rsidRPr="005455E8">
        <w:rPr>
          <w:color w:val="231F20"/>
          <w:w w:val="111"/>
          <w:sz w:val="24"/>
          <w:szCs w:val="24"/>
        </w:rPr>
        <w:t>о</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ы</w:t>
      </w:r>
      <w:r w:rsidRPr="005455E8">
        <w:rPr>
          <w:color w:val="231F20"/>
          <w:w w:val="116"/>
          <w:sz w:val="24"/>
          <w:szCs w:val="24"/>
        </w:rPr>
        <w:t xml:space="preserve">м </w:t>
      </w:r>
      <w:r w:rsidRPr="005455E8">
        <w:rPr>
          <w:color w:val="231F20"/>
          <w:w w:val="111"/>
          <w:sz w:val="24"/>
          <w:szCs w:val="24"/>
        </w:rPr>
        <w:t>о</w:t>
      </w:r>
      <w:r w:rsidRPr="005455E8">
        <w:rPr>
          <w:color w:val="231F20"/>
          <w:w w:val="114"/>
          <w:sz w:val="24"/>
          <w:szCs w:val="24"/>
        </w:rPr>
        <w:t xml:space="preserve">ни </w:t>
      </w:r>
      <w:r w:rsidRPr="005455E8">
        <w:rPr>
          <w:color w:val="231F20"/>
          <w:w w:val="101"/>
          <w:sz w:val="24"/>
          <w:szCs w:val="24"/>
        </w:rPr>
        <w:t>у</w:t>
      </w:r>
      <w:r w:rsidRPr="005455E8">
        <w:rPr>
          <w:color w:val="231F20"/>
          <w:w w:val="105"/>
          <w:sz w:val="24"/>
          <w:szCs w:val="24"/>
        </w:rPr>
        <w:t>с</w:t>
      </w:r>
      <w:r w:rsidRPr="005455E8">
        <w:rPr>
          <w:color w:val="231F20"/>
          <w:w w:val="114"/>
          <w:sz w:val="24"/>
          <w:szCs w:val="24"/>
        </w:rPr>
        <w:t>тан</w:t>
      </w:r>
      <w:r w:rsidRPr="005455E8">
        <w:rPr>
          <w:color w:val="231F20"/>
          <w:w w:val="111"/>
          <w:sz w:val="24"/>
          <w:szCs w:val="24"/>
        </w:rPr>
        <w:t>о</w:t>
      </w:r>
      <w:r w:rsidRPr="005455E8">
        <w:rPr>
          <w:color w:val="231F20"/>
          <w:w w:val="112"/>
          <w:sz w:val="24"/>
          <w:szCs w:val="24"/>
        </w:rPr>
        <w:t>в</w:t>
      </w:r>
      <w:r w:rsidRPr="005455E8">
        <w:rPr>
          <w:color w:val="231F20"/>
          <w:w w:val="109"/>
          <w:sz w:val="24"/>
          <w:szCs w:val="24"/>
        </w:rPr>
        <w:t>л</w:t>
      </w:r>
      <w:r w:rsidRPr="005455E8">
        <w:rPr>
          <w:color w:val="231F20"/>
          <w:w w:val="114"/>
          <w:sz w:val="24"/>
          <w:szCs w:val="24"/>
        </w:rPr>
        <w:t>ен</w:t>
      </w:r>
      <w:r w:rsidRPr="005455E8">
        <w:rPr>
          <w:color w:val="231F20"/>
          <w:w w:val="111"/>
          <w:sz w:val="24"/>
          <w:szCs w:val="24"/>
        </w:rPr>
        <w:t>ы</w:t>
      </w:r>
      <w:r w:rsidRPr="005455E8">
        <w:rPr>
          <w:color w:val="231F20"/>
          <w:w w:val="113"/>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 xml:space="preserve">е </w:t>
      </w:r>
      <w:r w:rsidRPr="005455E8">
        <w:rPr>
          <w:color w:val="231F20"/>
          <w:w w:val="109"/>
          <w:sz w:val="24"/>
          <w:szCs w:val="24"/>
        </w:rPr>
        <w:t>л</w:t>
      </w:r>
      <w:r w:rsidRPr="005455E8">
        <w:rPr>
          <w:color w:val="231F20"/>
          <w:w w:val="114"/>
          <w:sz w:val="24"/>
          <w:szCs w:val="24"/>
        </w:rPr>
        <w:t xml:space="preserve">инии </w:t>
      </w:r>
      <w:r w:rsidRPr="005455E8">
        <w:rPr>
          <w:color w:val="231F20"/>
          <w:w w:val="112"/>
          <w:sz w:val="24"/>
          <w:szCs w:val="24"/>
        </w:rPr>
        <w:t>к</w:t>
      </w:r>
      <w:r w:rsidRPr="005455E8">
        <w:rPr>
          <w:color w:val="231F20"/>
          <w:w w:val="114"/>
          <w:sz w:val="24"/>
          <w:szCs w:val="24"/>
        </w:rPr>
        <w:t>а</w:t>
      </w:r>
      <w:r w:rsidRPr="005455E8">
        <w:rPr>
          <w:color w:val="231F20"/>
          <w:w w:val="113"/>
          <w:sz w:val="24"/>
          <w:szCs w:val="24"/>
        </w:rPr>
        <w:t>р</w:t>
      </w:r>
      <w:r w:rsidRPr="005455E8">
        <w:rPr>
          <w:color w:val="231F20"/>
          <w:w w:val="114"/>
          <w:sz w:val="24"/>
          <w:szCs w:val="24"/>
        </w:rPr>
        <w:t>ни</w:t>
      </w:r>
      <w:r w:rsidRPr="005455E8">
        <w:rPr>
          <w:color w:val="231F20"/>
          <w:w w:val="120"/>
          <w:sz w:val="24"/>
          <w:szCs w:val="24"/>
        </w:rPr>
        <w:t>з</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па</w:t>
      </w:r>
      <w:r w:rsidRPr="005455E8">
        <w:rPr>
          <w:color w:val="231F20"/>
          <w:w w:val="113"/>
          <w:sz w:val="24"/>
          <w:szCs w:val="24"/>
        </w:rPr>
        <w:t>р</w:t>
      </w:r>
      <w:r w:rsidRPr="005455E8">
        <w:rPr>
          <w:color w:val="231F20"/>
          <w:w w:val="114"/>
          <w:sz w:val="24"/>
          <w:szCs w:val="24"/>
        </w:rPr>
        <w:t xml:space="preserve">апета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r w:rsidRPr="005455E8">
        <w:rPr>
          <w:color w:val="231F20"/>
          <w:w w:val="112"/>
          <w:sz w:val="24"/>
          <w:szCs w:val="24"/>
        </w:rPr>
        <w:t>.</w:t>
      </w:r>
    </w:p>
    <w:p w:rsidR="007D2AF8" w:rsidRPr="005455E8" w:rsidRDefault="00987DF1">
      <w:pPr>
        <w:jc w:val="both"/>
        <w:rPr>
          <w:w w:val="112"/>
          <w:sz w:val="24"/>
          <w:szCs w:val="24"/>
        </w:rPr>
      </w:pPr>
      <w:r w:rsidRPr="005455E8">
        <w:rPr>
          <w:noProof/>
          <w:w w:val="112"/>
          <w:sz w:val="24"/>
          <w:szCs w:val="24"/>
          <w:lang w:eastAsia="ru-RU"/>
        </w:rPr>
        <w:drawing>
          <wp:anchor distT="0" distB="0" distL="18415" distR="3175" simplePos="0" relativeHeight="74" behindDoc="1" locked="0" layoutInCell="1" allowOverlap="1">
            <wp:simplePos x="0" y="0"/>
            <wp:positionH relativeFrom="column">
              <wp:posOffset>234950</wp:posOffset>
            </wp:positionH>
            <wp:positionV relativeFrom="paragraph">
              <wp:posOffset>200025</wp:posOffset>
            </wp:positionV>
            <wp:extent cx="5426075" cy="3466465"/>
            <wp:effectExtent l="0" t="0" r="0" b="0"/>
            <wp:wrapTopAndBottom/>
            <wp:docPr id="39" name="Изображение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9"/>
                    <pic:cNvPicPr>
                      <a:picLocks noChangeAspect="1" noChangeArrowheads="1"/>
                    </pic:cNvPicPr>
                  </pic:nvPicPr>
                  <pic:blipFill>
                    <a:blip r:embed="rId48"/>
                    <a:srcRect l="-3" t="-5" r="-3" b="-5"/>
                    <a:stretch>
                      <a:fillRect/>
                    </a:stretch>
                  </pic:blipFill>
                  <pic:spPr bwMode="auto">
                    <a:xfrm>
                      <a:off x="0" y="0"/>
                      <a:ext cx="5426075" cy="3466465"/>
                    </a:xfrm>
                    <a:prstGeom prst="rect">
                      <a:avLst/>
                    </a:prstGeom>
                  </pic:spPr>
                </pic:pic>
              </a:graphicData>
            </a:graphic>
          </wp:anchor>
        </w:drawing>
      </w:r>
    </w:p>
    <w:p w:rsidR="007D2AF8" w:rsidRPr="005455E8" w:rsidRDefault="007D2AF8">
      <w:pPr>
        <w:jc w:val="both"/>
        <w:rPr>
          <w:w w:val="112"/>
          <w:sz w:val="24"/>
          <w:szCs w:val="24"/>
        </w:rPr>
      </w:pPr>
    </w:p>
    <w:p w:rsidR="007D2AF8" w:rsidRPr="005455E8" w:rsidRDefault="00987DF1">
      <w:pPr>
        <w:widowControl w:val="0"/>
        <w:jc w:val="both"/>
      </w:pPr>
      <w:r w:rsidRPr="005455E8">
        <w:rPr>
          <w:color w:val="231F20"/>
          <w:w w:val="105"/>
          <w:sz w:val="24"/>
          <w:szCs w:val="24"/>
        </w:rPr>
        <w:tab/>
        <w:t>11</w:t>
      </w:r>
      <w:r w:rsidRPr="005455E8">
        <w:rPr>
          <w:color w:val="231F20"/>
          <w:w w:val="114"/>
          <w:sz w:val="24"/>
          <w:szCs w:val="24"/>
        </w:rPr>
        <w:t>.</w:t>
      </w:r>
      <w:r w:rsidRPr="005455E8">
        <w:rPr>
          <w:color w:val="231F20"/>
          <w:w w:val="113"/>
          <w:sz w:val="24"/>
          <w:szCs w:val="24"/>
        </w:rPr>
        <w:t>2</w:t>
      </w:r>
      <w:r w:rsidRPr="005455E8">
        <w:rPr>
          <w:color w:val="231F20"/>
          <w:w w:val="101"/>
          <w:sz w:val="24"/>
          <w:szCs w:val="24"/>
        </w:rPr>
        <w:t xml:space="preserve">. </w:t>
      </w:r>
      <w:r w:rsidRPr="005455E8">
        <w:rPr>
          <w:color w:val="231F20"/>
          <w:w w:val="115"/>
          <w:sz w:val="24"/>
          <w:szCs w:val="24"/>
        </w:rPr>
        <w:t>К</w:t>
      </w:r>
      <w:r w:rsidRPr="005455E8">
        <w:rPr>
          <w:color w:val="231F20"/>
          <w:w w:val="114"/>
          <w:sz w:val="24"/>
          <w:szCs w:val="24"/>
        </w:rPr>
        <w:t>о</w:t>
      </w:r>
      <w:r w:rsidRPr="005455E8">
        <w:rPr>
          <w:color w:val="231F20"/>
          <w:sz w:val="24"/>
          <w:szCs w:val="24"/>
        </w:rPr>
        <w:t>н</w:t>
      </w:r>
      <w:r w:rsidRPr="005455E8">
        <w:rPr>
          <w:color w:val="231F20"/>
          <w:w w:val="112"/>
          <w:sz w:val="24"/>
          <w:szCs w:val="24"/>
        </w:rPr>
        <w:t>с</w:t>
      </w:r>
      <w:r w:rsidRPr="005455E8">
        <w:rPr>
          <w:color w:val="231F20"/>
          <w:w w:val="111"/>
          <w:sz w:val="24"/>
          <w:szCs w:val="24"/>
        </w:rPr>
        <w:t>т</w:t>
      </w:r>
      <w:r w:rsidRPr="005455E8">
        <w:rPr>
          <w:color w:val="231F20"/>
          <w:w w:val="112"/>
          <w:sz w:val="24"/>
          <w:szCs w:val="24"/>
        </w:rPr>
        <w:t>р</w:t>
      </w:r>
      <w:r w:rsidRPr="005455E8">
        <w:rPr>
          <w:color w:val="231F20"/>
          <w:w w:val="114"/>
          <w:sz w:val="24"/>
          <w:szCs w:val="24"/>
        </w:rPr>
        <w:t>у</w:t>
      </w:r>
      <w:r w:rsidRPr="005455E8">
        <w:rPr>
          <w:color w:val="231F20"/>
          <w:w w:val="105"/>
          <w:sz w:val="24"/>
          <w:szCs w:val="24"/>
        </w:rPr>
        <w:t>к</w:t>
      </w:r>
      <w:r w:rsidRPr="005455E8">
        <w:rPr>
          <w:color w:val="231F20"/>
          <w:w w:val="111"/>
          <w:sz w:val="24"/>
          <w:szCs w:val="24"/>
        </w:rPr>
        <w:t>ц</w:t>
      </w:r>
      <w:r w:rsidRPr="005455E8">
        <w:rPr>
          <w:color w:val="231F20"/>
          <w:w w:val="112"/>
          <w:sz w:val="24"/>
          <w:szCs w:val="24"/>
        </w:rPr>
        <w:t xml:space="preserve">ии </w:t>
      </w:r>
      <w:r w:rsidRPr="005455E8">
        <w:rPr>
          <w:color w:val="231F20"/>
          <w:sz w:val="24"/>
          <w:szCs w:val="24"/>
        </w:rPr>
        <w:t>в</w:t>
      </w:r>
      <w:r w:rsidRPr="005455E8">
        <w:rPr>
          <w:color w:val="231F20"/>
          <w:w w:val="113"/>
          <w:sz w:val="24"/>
          <w:szCs w:val="24"/>
        </w:rPr>
        <w:t>ы</w:t>
      </w:r>
      <w:r w:rsidRPr="005455E8">
        <w:rPr>
          <w:color w:val="231F20"/>
          <w:w w:val="111"/>
          <w:sz w:val="24"/>
          <w:szCs w:val="24"/>
        </w:rPr>
        <w:t>в</w:t>
      </w:r>
      <w:r w:rsidRPr="005455E8">
        <w:rPr>
          <w:color w:val="231F20"/>
          <w:w w:val="114"/>
          <w:sz w:val="24"/>
          <w:szCs w:val="24"/>
        </w:rPr>
        <w:t>е</w:t>
      </w:r>
      <w:r w:rsidRPr="005455E8">
        <w:rPr>
          <w:color w:val="231F20"/>
          <w:w w:val="101"/>
          <w:sz w:val="24"/>
          <w:szCs w:val="24"/>
        </w:rPr>
        <w:t>с</w:t>
      </w:r>
      <w:r w:rsidRPr="005455E8">
        <w:rPr>
          <w:color w:val="231F20"/>
          <w:w w:val="105"/>
          <w:sz w:val="24"/>
          <w:szCs w:val="24"/>
        </w:rPr>
        <w:t>о</w:t>
      </w:r>
      <w:r w:rsidRPr="005455E8">
        <w:rPr>
          <w:color w:val="231F20"/>
          <w:w w:val="112"/>
          <w:sz w:val="24"/>
          <w:szCs w:val="24"/>
        </w:rPr>
        <w:t>к</w:t>
      </w:r>
      <w:r w:rsidRPr="005455E8">
        <w:rPr>
          <w:color w:val="231F20"/>
          <w:w w:val="114"/>
          <w:sz w:val="24"/>
          <w:szCs w:val="24"/>
        </w:rPr>
        <w:t xml:space="preserve">, </w:t>
      </w:r>
      <w:r w:rsidRPr="005455E8">
        <w:rPr>
          <w:color w:val="231F20"/>
          <w:w w:val="111"/>
          <w:sz w:val="24"/>
          <w:szCs w:val="24"/>
        </w:rPr>
        <w:t>д</w:t>
      </w:r>
      <w:r w:rsidRPr="005455E8">
        <w:rPr>
          <w:color w:val="231F20"/>
          <w:w w:val="104"/>
          <w:sz w:val="24"/>
          <w:szCs w:val="24"/>
        </w:rPr>
        <w:t>о</w:t>
      </w:r>
      <w:r w:rsidRPr="005455E8">
        <w:rPr>
          <w:color w:val="231F20"/>
          <w:sz w:val="24"/>
          <w:szCs w:val="24"/>
        </w:rPr>
        <w:t>п</w:t>
      </w:r>
      <w:r w:rsidRPr="005455E8">
        <w:rPr>
          <w:color w:val="231F20"/>
          <w:w w:val="112"/>
          <w:sz w:val="24"/>
          <w:szCs w:val="24"/>
        </w:rPr>
        <w:t>у</w:t>
      </w:r>
      <w:r w:rsidRPr="005455E8">
        <w:rPr>
          <w:color w:val="231F20"/>
          <w:sz w:val="24"/>
          <w:szCs w:val="24"/>
        </w:rPr>
        <w:t>с</w:t>
      </w:r>
      <w:r w:rsidRPr="005455E8">
        <w:rPr>
          <w:color w:val="231F20"/>
          <w:w w:val="113"/>
          <w:sz w:val="24"/>
          <w:szCs w:val="24"/>
        </w:rPr>
        <w:t>к</w:t>
      </w:r>
      <w:r w:rsidRPr="005455E8">
        <w:rPr>
          <w:color w:val="231F20"/>
          <w:w w:val="114"/>
          <w:sz w:val="24"/>
          <w:szCs w:val="24"/>
        </w:rPr>
        <w:t>ае</w:t>
      </w:r>
      <w:r w:rsidRPr="005455E8">
        <w:rPr>
          <w:color w:val="231F20"/>
          <w:w w:val="120"/>
          <w:sz w:val="24"/>
          <w:szCs w:val="24"/>
        </w:rPr>
        <w:t>м</w:t>
      </w:r>
      <w:r w:rsidRPr="005455E8">
        <w:rPr>
          <w:color w:val="231F20"/>
          <w:w w:val="116"/>
          <w:sz w:val="24"/>
          <w:szCs w:val="24"/>
        </w:rPr>
        <w:t>ы</w:t>
      </w:r>
      <w:r w:rsidRPr="005455E8">
        <w:rPr>
          <w:color w:val="231F20"/>
          <w:w w:val="114"/>
          <w:sz w:val="24"/>
          <w:szCs w:val="24"/>
        </w:rPr>
        <w:t xml:space="preserve">х к </w:t>
      </w:r>
      <w:r w:rsidRPr="005455E8">
        <w:rPr>
          <w:color w:val="231F20"/>
          <w:sz w:val="24"/>
          <w:szCs w:val="24"/>
        </w:rPr>
        <w:t>р</w:t>
      </w:r>
      <w:r w:rsidRPr="005455E8">
        <w:rPr>
          <w:color w:val="231F20"/>
          <w:w w:val="114"/>
          <w:sz w:val="24"/>
          <w:szCs w:val="24"/>
        </w:rPr>
        <w:t>а</w:t>
      </w:r>
      <w:r w:rsidRPr="005455E8">
        <w:rPr>
          <w:color w:val="231F20"/>
          <w:sz w:val="24"/>
          <w:szCs w:val="24"/>
        </w:rPr>
        <w:t>з</w:t>
      </w:r>
      <w:r w:rsidRPr="005455E8">
        <w:rPr>
          <w:color w:val="231F20"/>
          <w:w w:val="112"/>
          <w:sz w:val="24"/>
          <w:szCs w:val="24"/>
        </w:rPr>
        <w:t>м</w:t>
      </w:r>
      <w:r w:rsidRPr="005455E8">
        <w:rPr>
          <w:color w:val="231F20"/>
          <w:w w:val="113"/>
          <w:sz w:val="24"/>
          <w:szCs w:val="24"/>
        </w:rPr>
        <w:t>е</w:t>
      </w:r>
      <w:r w:rsidRPr="005455E8">
        <w:rPr>
          <w:color w:val="231F20"/>
          <w:w w:val="111"/>
          <w:sz w:val="24"/>
          <w:szCs w:val="24"/>
        </w:rPr>
        <w:t>щ</w:t>
      </w:r>
      <w:r w:rsidRPr="005455E8">
        <w:rPr>
          <w:color w:val="231F20"/>
          <w:w w:val="108"/>
          <w:sz w:val="24"/>
          <w:szCs w:val="24"/>
        </w:rPr>
        <w:t>ени</w:t>
      </w:r>
      <w:r w:rsidRPr="005455E8">
        <w:rPr>
          <w:color w:val="231F20"/>
          <w:w w:val="114"/>
          <w:sz w:val="24"/>
          <w:szCs w:val="24"/>
        </w:rPr>
        <w:t xml:space="preserve">ю </w:t>
      </w:r>
      <w:r w:rsidRPr="005455E8">
        <w:rPr>
          <w:color w:val="231F20"/>
          <w:sz w:val="24"/>
          <w:szCs w:val="24"/>
        </w:rPr>
        <w:t xml:space="preserve">на </w:t>
      </w:r>
      <w:r w:rsidRPr="005455E8">
        <w:rPr>
          <w:color w:val="231F20"/>
          <w:w w:val="113"/>
          <w:sz w:val="24"/>
          <w:szCs w:val="24"/>
        </w:rPr>
        <w:t>к</w:t>
      </w:r>
      <w:r w:rsidRPr="005455E8">
        <w:rPr>
          <w:color w:val="231F20"/>
          <w:w w:val="114"/>
          <w:sz w:val="24"/>
          <w:szCs w:val="24"/>
        </w:rPr>
        <w:t>р</w:t>
      </w:r>
      <w:r w:rsidRPr="005455E8">
        <w:rPr>
          <w:color w:val="231F20"/>
          <w:w w:val="113"/>
          <w:sz w:val="24"/>
          <w:szCs w:val="24"/>
        </w:rPr>
        <w:t>ы</w:t>
      </w:r>
      <w:r w:rsidRPr="005455E8">
        <w:rPr>
          <w:color w:val="231F20"/>
          <w:sz w:val="24"/>
          <w:szCs w:val="24"/>
        </w:rPr>
        <w:t>ш</w:t>
      </w:r>
      <w:r w:rsidRPr="005455E8">
        <w:rPr>
          <w:color w:val="231F20"/>
          <w:w w:val="105"/>
          <w:sz w:val="24"/>
          <w:szCs w:val="24"/>
        </w:rPr>
        <w:t>а</w:t>
      </w:r>
      <w:r w:rsidRPr="005455E8">
        <w:rPr>
          <w:color w:val="231F20"/>
          <w:w w:val="114"/>
          <w:sz w:val="24"/>
          <w:szCs w:val="24"/>
        </w:rPr>
        <w:t xml:space="preserve">х </w:t>
      </w:r>
      <w:r w:rsidRPr="005455E8">
        <w:rPr>
          <w:color w:val="231F20"/>
          <w:w w:val="111"/>
          <w:sz w:val="24"/>
          <w:szCs w:val="24"/>
        </w:rPr>
        <w:t>з</w:t>
      </w:r>
      <w:r w:rsidRPr="005455E8">
        <w:rPr>
          <w:color w:val="231F20"/>
          <w:w w:val="114"/>
          <w:sz w:val="24"/>
          <w:szCs w:val="24"/>
        </w:rPr>
        <w:t>д</w:t>
      </w:r>
      <w:r w:rsidRPr="005455E8">
        <w:rPr>
          <w:color w:val="231F20"/>
          <w:w w:val="113"/>
          <w:sz w:val="24"/>
          <w:szCs w:val="24"/>
        </w:rPr>
        <w:t>аний</w:t>
      </w:r>
      <w:r w:rsidRPr="005455E8">
        <w:rPr>
          <w:color w:val="231F20"/>
          <w:sz w:val="24"/>
          <w:szCs w:val="24"/>
        </w:rPr>
        <w:t xml:space="preserve">, </w:t>
      </w:r>
      <w:r w:rsidRPr="005455E8">
        <w:rPr>
          <w:color w:val="231F20"/>
          <w:w w:val="111"/>
          <w:sz w:val="24"/>
          <w:szCs w:val="24"/>
        </w:rPr>
        <w:t>с</w:t>
      </w:r>
      <w:r w:rsidRPr="005455E8">
        <w:rPr>
          <w:color w:val="231F20"/>
          <w:w w:val="113"/>
          <w:sz w:val="24"/>
          <w:szCs w:val="24"/>
        </w:rPr>
        <w:t>т</w:t>
      </w:r>
      <w:r w:rsidRPr="005455E8">
        <w:rPr>
          <w:color w:val="231F20"/>
          <w:w w:val="101"/>
          <w:sz w:val="24"/>
          <w:szCs w:val="24"/>
        </w:rPr>
        <w:t>р</w:t>
      </w:r>
      <w:r w:rsidRPr="005455E8">
        <w:rPr>
          <w:color w:val="231F20"/>
          <w:w w:val="105"/>
          <w:sz w:val="24"/>
          <w:szCs w:val="24"/>
        </w:rPr>
        <w:t>о</w:t>
      </w:r>
      <w:r w:rsidRPr="005455E8">
        <w:rPr>
          <w:color w:val="231F20"/>
          <w:w w:val="114"/>
          <w:sz w:val="24"/>
          <w:szCs w:val="24"/>
        </w:rPr>
        <w:t>ений</w:t>
      </w:r>
      <w:r w:rsidRPr="005455E8">
        <w:rPr>
          <w:color w:val="231F20"/>
          <w:w w:val="113"/>
          <w:sz w:val="24"/>
          <w:szCs w:val="24"/>
        </w:rPr>
        <w:t xml:space="preserve">, </w:t>
      </w:r>
      <w:r w:rsidRPr="005455E8">
        <w:rPr>
          <w:color w:val="231F20"/>
          <w:w w:val="114"/>
          <w:sz w:val="24"/>
          <w:szCs w:val="24"/>
        </w:rPr>
        <w:t>с</w:t>
      </w:r>
      <w:r w:rsidRPr="005455E8">
        <w:rPr>
          <w:color w:val="231F20"/>
          <w:w w:val="113"/>
          <w:sz w:val="24"/>
          <w:szCs w:val="24"/>
        </w:rPr>
        <w:t>оо</w:t>
      </w:r>
      <w:r w:rsidRPr="005455E8">
        <w:rPr>
          <w:color w:val="231F20"/>
          <w:w w:val="114"/>
          <w:sz w:val="24"/>
          <w:szCs w:val="24"/>
        </w:rPr>
        <w:t>р</w:t>
      </w:r>
      <w:r w:rsidRPr="005455E8">
        <w:rPr>
          <w:color w:val="231F20"/>
          <w:w w:val="113"/>
          <w:sz w:val="24"/>
          <w:szCs w:val="24"/>
        </w:rPr>
        <w:t>у</w:t>
      </w:r>
      <w:r w:rsidRPr="005455E8">
        <w:rPr>
          <w:color w:val="231F20"/>
          <w:w w:val="105"/>
          <w:sz w:val="24"/>
          <w:szCs w:val="24"/>
        </w:rPr>
        <w:t>ж</w:t>
      </w:r>
      <w:r w:rsidRPr="005455E8">
        <w:rPr>
          <w:color w:val="231F20"/>
          <w:w w:val="114"/>
          <w:sz w:val="24"/>
          <w:szCs w:val="24"/>
        </w:rPr>
        <w:t>ений</w:t>
      </w:r>
      <w:r w:rsidRPr="005455E8">
        <w:rPr>
          <w:color w:val="231F20"/>
          <w:w w:val="112"/>
          <w:sz w:val="24"/>
          <w:szCs w:val="24"/>
        </w:rPr>
        <w:t xml:space="preserve">, </w:t>
      </w:r>
      <w:r w:rsidRPr="005455E8">
        <w:rPr>
          <w:color w:val="231F20"/>
          <w:w w:val="115"/>
          <w:sz w:val="24"/>
          <w:szCs w:val="24"/>
        </w:rPr>
        <w:t>п</w:t>
      </w:r>
      <w:r w:rsidRPr="005455E8">
        <w:rPr>
          <w:color w:val="231F20"/>
          <w:w w:val="105"/>
          <w:sz w:val="24"/>
          <w:szCs w:val="24"/>
        </w:rPr>
        <w:t>р</w:t>
      </w:r>
      <w:r w:rsidRPr="005455E8">
        <w:rPr>
          <w:color w:val="231F20"/>
          <w:w w:val="114"/>
          <w:sz w:val="24"/>
          <w:szCs w:val="24"/>
        </w:rPr>
        <w:t>е</w:t>
      </w:r>
      <w:r w:rsidRPr="005455E8">
        <w:rPr>
          <w:color w:val="231F20"/>
          <w:sz w:val="24"/>
          <w:szCs w:val="24"/>
        </w:rPr>
        <w:t>д</w:t>
      </w:r>
      <w:r w:rsidRPr="005455E8">
        <w:rPr>
          <w:color w:val="231F20"/>
          <w:w w:val="105"/>
          <w:sz w:val="24"/>
          <w:szCs w:val="24"/>
        </w:rPr>
        <w:t>с</w:t>
      </w:r>
      <w:r w:rsidRPr="005455E8">
        <w:rPr>
          <w:color w:val="231F20"/>
          <w:w w:val="111"/>
          <w:sz w:val="24"/>
          <w:szCs w:val="24"/>
        </w:rPr>
        <w:t>та</w:t>
      </w:r>
      <w:r w:rsidRPr="005455E8">
        <w:rPr>
          <w:color w:val="231F20"/>
          <w:w w:val="106"/>
          <w:sz w:val="24"/>
          <w:szCs w:val="24"/>
        </w:rPr>
        <w:t>в</w:t>
      </w:r>
      <w:r w:rsidRPr="005455E8">
        <w:rPr>
          <w:color w:val="231F20"/>
          <w:w w:val="111"/>
          <w:sz w:val="24"/>
          <w:szCs w:val="24"/>
        </w:rPr>
        <w:t>л</w:t>
      </w:r>
      <w:r w:rsidRPr="005455E8">
        <w:rPr>
          <w:color w:val="231F20"/>
          <w:w w:val="114"/>
          <w:sz w:val="24"/>
          <w:szCs w:val="24"/>
        </w:rPr>
        <w:t>я</w:t>
      </w:r>
      <w:r w:rsidRPr="005455E8">
        <w:rPr>
          <w:color w:val="231F20"/>
          <w:sz w:val="24"/>
          <w:szCs w:val="24"/>
        </w:rPr>
        <w:t>ю</w:t>
      </w:r>
      <w:r w:rsidRPr="005455E8">
        <w:rPr>
          <w:color w:val="231F20"/>
          <w:w w:val="111"/>
          <w:sz w:val="24"/>
          <w:szCs w:val="24"/>
        </w:rPr>
        <w:t xml:space="preserve">т </w:t>
      </w:r>
      <w:r w:rsidRPr="005455E8">
        <w:rPr>
          <w:color w:val="231F20"/>
          <w:w w:val="112"/>
          <w:sz w:val="24"/>
          <w:szCs w:val="24"/>
        </w:rPr>
        <w:t>с</w:t>
      </w:r>
      <w:r w:rsidRPr="005455E8">
        <w:rPr>
          <w:color w:val="231F20"/>
          <w:w w:val="114"/>
          <w:sz w:val="24"/>
          <w:szCs w:val="24"/>
        </w:rPr>
        <w:t>о</w:t>
      </w:r>
      <w:r w:rsidRPr="005455E8">
        <w:rPr>
          <w:color w:val="231F20"/>
          <w:w w:val="116"/>
          <w:sz w:val="24"/>
          <w:szCs w:val="24"/>
        </w:rPr>
        <w:t>б</w:t>
      </w:r>
      <w:r w:rsidRPr="005455E8">
        <w:rPr>
          <w:color w:val="231F20"/>
          <w:w w:val="114"/>
          <w:sz w:val="24"/>
          <w:szCs w:val="24"/>
        </w:rPr>
        <w:t>о</w:t>
      </w:r>
      <w:r w:rsidRPr="005455E8">
        <w:rPr>
          <w:color w:val="231F20"/>
          <w:w w:val="111"/>
          <w:sz w:val="24"/>
          <w:szCs w:val="24"/>
        </w:rPr>
        <w:t xml:space="preserve">й </w:t>
      </w:r>
      <w:r w:rsidRPr="005455E8">
        <w:rPr>
          <w:color w:val="231F20"/>
          <w:sz w:val="24"/>
          <w:szCs w:val="24"/>
        </w:rPr>
        <w:t>о</w:t>
      </w:r>
      <w:r w:rsidRPr="005455E8">
        <w:rPr>
          <w:color w:val="231F20"/>
          <w:w w:val="105"/>
          <w:sz w:val="24"/>
          <w:szCs w:val="24"/>
        </w:rPr>
        <w:t>б</w:t>
      </w:r>
      <w:r w:rsidRPr="005455E8">
        <w:rPr>
          <w:color w:val="231F20"/>
          <w:w w:val="114"/>
          <w:sz w:val="24"/>
          <w:szCs w:val="24"/>
        </w:rPr>
        <w:t>ъ</w:t>
      </w:r>
      <w:r w:rsidRPr="005455E8">
        <w:rPr>
          <w:color w:val="231F20"/>
          <w:w w:val="116"/>
          <w:sz w:val="24"/>
          <w:szCs w:val="24"/>
        </w:rPr>
        <w:t>е</w:t>
      </w:r>
      <w:r w:rsidRPr="005455E8">
        <w:rPr>
          <w:color w:val="231F20"/>
          <w:w w:val="112"/>
          <w:sz w:val="24"/>
          <w:szCs w:val="24"/>
        </w:rPr>
        <w:t>м</w:t>
      </w:r>
      <w:r w:rsidRPr="005455E8">
        <w:rPr>
          <w:color w:val="231F20"/>
          <w:w w:val="111"/>
          <w:sz w:val="24"/>
          <w:szCs w:val="24"/>
        </w:rPr>
        <w:t>н</w:t>
      </w:r>
      <w:r w:rsidRPr="005455E8">
        <w:rPr>
          <w:color w:val="231F20"/>
          <w:w w:val="109"/>
          <w:sz w:val="24"/>
          <w:szCs w:val="24"/>
        </w:rPr>
        <w:t>ы</w:t>
      </w:r>
      <w:r w:rsidRPr="005455E8">
        <w:rPr>
          <w:color w:val="231F20"/>
          <w:w w:val="111"/>
          <w:sz w:val="24"/>
          <w:szCs w:val="24"/>
        </w:rPr>
        <w:t xml:space="preserve">е </w:t>
      </w:r>
      <w:r w:rsidRPr="005455E8">
        <w:rPr>
          <w:color w:val="231F20"/>
          <w:w w:val="103"/>
          <w:sz w:val="24"/>
          <w:szCs w:val="24"/>
        </w:rPr>
        <w:t>с</w:t>
      </w:r>
      <w:r w:rsidRPr="005455E8">
        <w:rPr>
          <w:color w:val="231F20"/>
          <w:w w:val="106"/>
          <w:sz w:val="24"/>
          <w:szCs w:val="24"/>
        </w:rPr>
        <w:t>и</w:t>
      </w:r>
      <w:r w:rsidRPr="005455E8">
        <w:rPr>
          <w:color w:val="231F20"/>
          <w:w w:val="114"/>
          <w:sz w:val="24"/>
          <w:szCs w:val="24"/>
        </w:rPr>
        <w:t>м</w:t>
      </w:r>
      <w:r w:rsidRPr="005455E8">
        <w:rPr>
          <w:color w:val="231F20"/>
          <w:w w:val="120"/>
          <w:sz w:val="24"/>
          <w:szCs w:val="24"/>
        </w:rPr>
        <w:t>в</w:t>
      </w:r>
      <w:r w:rsidRPr="005455E8">
        <w:rPr>
          <w:color w:val="231F20"/>
          <w:sz w:val="24"/>
          <w:szCs w:val="24"/>
        </w:rPr>
        <w:t>о</w:t>
      </w:r>
      <w:r w:rsidRPr="005455E8">
        <w:rPr>
          <w:color w:val="231F20"/>
          <w:w w:val="114"/>
          <w:sz w:val="24"/>
          <w:szCs w:val="24"/>
        </w:rPr>
        <w:t>л</w:t>
      </w:r>
      <w:r w:rsidRPr="005455E8">
        <w:rPr>
          <w:color w:val="231F20"/>
          <w:w w:val="105"/>
          <w:sz w:val="24"/>
          <w:szCs w:val="24"/>
        </w:rPr>
        <w:t xml:space="preserve">ы </w:t>
      </w:r>
      <w:r w:rsidRPr="005455E8">
        <w:rPr>
          <w:color w:val="231F20"/>
          <w:w w:val="111"/>
          <w:sz w:val="24"/>
          <w:szCs w:val="24"/>
        </w:rPr>
        <w:t>(</w:t>
      </w:r>
      <w:r w:rsidRPr="005455E8">
        <w:rPr>
          <w:color w:val="231F20"/>
          <w:w w:val="109"/>
          <w:sz w:val="24"/>
          <w:szCs w:val="24"/>
        </w:rPr>
        <w:t>б</w:t>
      </w:r>
      <w:r w:rsidRPr="005455E8">
        <w:rPr>
          <w:color w:val="231F20"/>
          <w:w w:val="111"/>
          <w:sz w:val="24"/>
          <w:szCs w:val="24"/>
        </w:rPr>
        <w:t>е</w:t>
      </w:r>
      <w:r w:rsidRPr="005455E8">
        <w:rPr>
          <w:color w:val="231F20"/>
          <w:sz w:val="24"/>
          <w:szCs w:val="24"/>
        </w:rPr>
        <w:t xml:space="preserve">з </w:t>
      </w:r>
      <w:r w:rsidRPr="005455E8">
        <w:rPr>
          <w:color w:val="231F20"/>
          <w:w w:val="112"/>
          <w:sz w:val="24"/>
          <w:szCs w:val="24"/>
        </w:rPr>
        <w:t>и</w:t>
      </w:r>
      <w:r w:rsidRPr="005455E8">
        <w:rPr>
          <w:color w:val="231F20"/>
          <w:w w:val="114"/>
          <w:sz w:val="24"/>
          <w:szCs w:val="24"/>
        </w:rPr>
        <w:t>с</w:t>
      </w:r>
      <w:r w:rsidRPr="005455E8">
        <w:rPr>
          <w:color w:val="231F20"/>
          <w:w w:val="115"/>
          <w:sz w:val="24"/>
          <w:szCs w:val="24"/>
        </w:rPr>
        <w:t>п</w:t>
      </w:r>
      <w:r w:rsidRPr="005455E8">
        <w:rPr>
          <w:color w:val="231F20"/>
          <w:sz w:val="24"/>
          <w:szCs w:val="24"/>
        </w:rPr>
        <w:t>о</w:t>
      </w:r>
      <w:r w:rsidRPr="005455E8">
        <w:rPr>
          <w:color w:val="231F20"/>
          <w:w w:val="114"/>
          <w:sz w:val="24"/>
          <w:szCs w:val="24"/>
        </w:rPr>
        <w:t>л</w:t>
      </w:r>
      <w:r w:rsidRPr="005455E8">
        <w:rPr>
          <w:color w:val="231F20"/>
          <w:w w:val="111"/>
          <w:sz w:val="24"/>
          <w:szCs w:val="24"/>
        </w:rPr>
        <w:t>ь</w:t>
      </w:r>
      <w:r w:rsidRPr="005455E8">
        <w:rPr>
          <w:color w:val="231F20"/>
          <w:w w:val="113"/>
          <w:sz w:val="24"/>
          <w:szCs w:val="24"/>
        </w:rPr>
        <w:t>з</w:t>
      </w:r>
      <w:r w:rsidRPr="005455E8">
        <w:rPr>
          <w:color w:val="231F20"/>
          <w:w w:val="109"/>
          <w:sz w:val="24"/>
          <w:szCs w:val="24"/>
        </w:rPr>
        <w:t>о</w:t>
      </w:r>
      <w:r w:rsidRPr="005455E8">
        <w:rPr>
          <w:color w:val="231F20"/>
          <w:w w:val="111"/>
          <w:sz w:val="24"/>
          <w:szCs w:val="24"/>
        </w:rPr>
        <w:t>в</w:t>
      </w:r>
      <w:r w:rsidRPr="005455E8">
        <w:rPr>
          <w:color w:val="231F20"/>
          <w:w w:val="105"/>
          <w:sz w:val="24"/>
          <w:szCs w:val="24"/>
        </w:rPr>
        <w:t>ани</w:t>
      </w:r>
      <w:r w:rsidRPr="005455E8">
        <w:rPr>
          <w:color w:val="231F20"/>
          <w:w w:val="112"/>
          <w:sz w:val="24"/>
          <w:szCs w:val="24"/>
        </w:rPr>
        <w:t xml:space="preserve">я </w:t>
      </w:r>
      <w:r w:rsidRPr="005455E8">
        <w:rPr>
          <w:color w:val="231F20"/>
          <w:w w:val="103"/>
          <w:sz w:val="24"/>
          <w:szCs w:val="24"/>
        </w:rPr>
        <w:t>подложки</w:t>
      </w:r>
      <w:r w:rsidRPr="005455E8">
        <w:t>).</w:t>
      </w:r>
    </w:p>
    <w:p w:rsidR="007D2AF8" w:rsidRPr="005455E8" w:rsidRDefault="00987DF1">
      <w:pPr>
        <w:widowControl w:val="0"/>
        <w:jc w:val="both"/>
      </w:pPr>
      <w:r w:rsidRPr="005455E8">
        <w:rPr>
          <w:noProof/>
          <w:lang w:eastAsia="ru-RU"/>
        </w:rPr>
        <w:drawing>
          <wp:anchor distT="0" distB="0" distL="18415" distR="0" simplePos="0" relativeHeight="75" behindDoc="1" locked="0" layoutInCell="1" allowOverlap="1">
            <wp:simplePos x="0" y="0"/>
            <wp:positionH relativeFrom="column">
              <wp:posOffset>695960</wp:posOffset>
            </wp:positionH>
            <wp:positionV relativeFrom="paragraph">
              <wp:posOffset>203200</wp:posOffset>
            </wp:positionV>
            <wp:extent cx="3948430" cy="3037205"/>
            <wp:effectExtent l="0" t="0" r="0" b="0"/>
            <wp:wrapTopAndBottom/>
            <wp:docPr id="40" name="Изображение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40"/>
                    <pic:cNvPicPr>
                      <a:picLocks noChangeAspect="1" noChangeArrowheads="1"/>
                    </pic:cNvPicPr>
                  </pic:nvPicPr>
                  <pic:blipFill>
                    <a:blip r:embed="rId49"/>
                    <a:srcRect l="-4" t="-6" r="-4" b="-6"/>
                    <a:stretch>
                      <a:fillRect/>
                    </a:stretch>
                  </pic:blipFill>
                  <pic:spPr bwMode="auto">
                    <a:xfrm>
                      <a:off x="0" y="0"/>
                      <a:ext cx="3948430" cy="3037205"/>
                    </a:xfrm>
                    <a:prstGeom prst="rect">
                      <a:avLst/>
                    </a:prstGeom>
                  </pic:spPr>
                </pic:pic>
              </a:graphicData>
            </a:graphic>
          </wp:anchor>
        </w:drawing>
      </w:r>
    </w:p>
    <w:p w:rsidR="007D2AF8" w:rsidRPr="005455E8" w:rsidRDefault="00987DF1">
      <w:pPr>
        <w:suppressAutoHyphens w:val="0"/>
      </w:pPr>
      <w:r w:rsidRPr="005455E8">
        <w:br w:type="page"/>
      </w:r>
    </w:p>
    <w:p w:rsidR="007D2AF8" w:rsidRPr="005455E8" w:rsidRDefault="00987DF1">
      <w:pPr>
        <w:widowControl w:val="0"/>
        <w:jc w:val="both"/>
      </w:pPr>
      <w:r w:rsidRPr="005455E8">
        <w:rPr>
          <w:noProof/>
          <w:lang w:eastAsia="ru-RU"/>
        </w:rPr>
        <w:drawing>
          <wp:anchor distT="0" distB="0" distL="18415" distR="0" simplePos="0" relativeHeight="38" behindDoc="1" locked="0" layoutInCell="1" allowOverlap="1">
            <wp:simplePos x="0" y="0"/>
            <wp:positionH relativeFrom="column">
              <wp:posOffset>807085</wp:posOffset>
            </wp:positionH>
            <wp:positionV relativeFrom="paragraph">
              <wp:posOffset>611505</wp:posOffset>
            </wp:positionV>
            <wp:extent cx="4330065" cy="3220085"/>
            <wp:effectExtent l="0" t="0" r="0" b="0"/>
            <wp:wrapTopAndBottom/>
            <wp:docPr id="41" name="Изображение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41"/>
                    <pic:cNvPicPr>
                      <a:picLocks noChangeAspect="1" noChangeArrowheads="1"/>
                    </pic:cNvPicPr>
                  </pic:nvPicPr>
                  <pic:blipFill>
                    <a:blip r:embed="rId50"/>
                    <a:srcRect l="-4" t="-6" r="-4" b="-6"/>
                    <a:stretch>
                      <a:fillRect/>
                    </a:stretch>
                  </pic:blipFill>
                  <pic:spPr bwMode="auto">
                    <a:xfrm>
                      <a:off x="0" y="0"/>
                      <a:ext cx="4330065" cy="3220085"/>
                    </a:xfrm>
                    <a:prstGeom prst="rect">
                      <a:avLst/>
                    </a:prstGeom>
                  </pic:spPr>
                </pic:pic>
              </a:graphicData>
            </a:graphic>
          </wp:anchor>
        </w:drawing>
      </w:r>
      <w:r w:rsidRPr="005455E8">
        <w:rPr>
          <w:color w:val="231F20"/>
          <w:w w:val="107"/>
          <w:sz w:val="24"/>
          <w:szCs w:val="24"/>
        </w:rPr>
        <w:tab/>
        <w:t>11</w:t>
      </w:r>
      <w:r w:rsidRPr="005455E8">
        <w:rPr>
          <w:color w:val="231F20"/>
          <w:w w:val="112"/>
          <w:sz w:val="24"/>
          <w:szCs w:val="24"/>
        </w:rPr>
        <w:t>.</w:t>
      </w:r>
      <w:r w:rsidRPr="005455E8">
        <w:rPr>
          <w:color w:val="231F20"/>
          <w:w w:val="107"/>
          <w:sz w:val="24"/>
          <w:szCs w:val="24"/>
        </w:rPr>
        <w:t>3</w:t>
      </w:r>
      <w:r w:rsidRPr="005455E8">
        <w:rPr>
          <w:color w:val="231F20"/>
          <w:w w:val="112"/>
          <w:sz w:val="24"/>
          <w:szCs w:val="24"/>
        </w:rPr>
        <w:t xml:space="preserve">. </w:t>
      </w:r>
      <w:r w:rsidRPr="005455E8">
        <w:rPr>
          <w:color w:val="231F20"/>
          <w:w w:val="9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та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на </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а</w:t>
      </w:r>
      <w:r w:rsidRPr="005455E8">
        <w:rPr>
          <w:color w:val="231F20"/>
          <w:w w:val="104"/>
          <w:sz w:val="24"/>
          <w:szCs w:val="24"/>
        </w:rPr>
        <w:t xml:space="preserve">х </w:t>
      </w:r>
      <w:r w:rsidRPr="005455E8">
        <w:rPr>
          <w:color w:val="231F20"/>
          <w:sz w:val="24"/>
          <w:szCs w:val="24"/>
        </w:rPr>
        <w:t>з</w:t>
      </w:r>
      <w:r w:rsidRPr="005455E8">
        <w:rPr>
          <w:color w:val="231F20"/>
          <w:w w:val="113"/>
          <w:sz w:val="24"/>
          <w:szCs w:val="24"/>
        </w:rPr>
        <w:t>д</w:t>
      </w:r>
      <w:r w:rsidRPr="005455E8">
        <w:rPr>
          <w:color w:val="231F20"/>
          <w:w w:val="114"/>
          <w:sz w:val="24"/>
          <w:szCs w:val="24"/>
        </w:rPr>
        <w:t>аний</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 xml:space="preserve">с </w:t>
      </w:r>
      <w:r w:rsidRPr="005455E8">
        <w:rPr>
          <w:color w:val="231F20"/>
          <w:w w:val="101"/>
          <w:sz w:val="24"/>
          <w:szCs w:val="24"/>
        </w:rPr>
        <w:t>у</w:t>
      </w:r>
      <w:r w:rsidRPr="005455E8">
        <w:rPr>
          <w:color w:val="231F20"/>
          <w:w w:val="111"/>
          <w:sz w:val="24"/>
          <w:szCs w:val="24"/>
        </w:rPr>
        <w:t>ч</w:t>
      </w:r>
      <w:r w:rsidRPr="005455E8">
        <w:rPr>
          <w:color w:val="231F20"/>
          <w:w w:val="114"/>
          <w:sz w:val="24"/>
          <w:szCs w:val="24"/>
        </w:rPr>
        <w:t>ет</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05"/>
          <w:sz w:val="24"/>
          <w:szCs w:val="24"/>
        </w:rPr>
        <w:t>с</w:t>
      </w:r>
      <w:r w:rsidRPr="005455E8">
        <w:rPr>
          <w:color w:val="231F20"/>
          <w:w w:val="114"/>
          <w:sz w:val="24"/>
          <w:szCs w:val="24"/>
        </w:rPr>
        <w:t>е</w:t>
      </w:r>
      <w:r w:rsidRPr="005455E8">
        <w:rPr>
          <w:color w:val="231F20"/>
          <w:w w:val="104"/>
          <w:sz w:val="24"/>
          <w:szCs w:val="24"/>
        </w:rPr>
        <w:t xml:space="preserve">х </w:t>
      </w:r>
      <w:r w:rsidRPr="005455E8">
        <w:rPr>
          <w:color w:val="231F20"/>
          <w:w w:val="114"/>
          <w:sz w:val="24"/>
          <w:szCs w:val="24"/>
        </w:rPr>
        <w:t>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01"/>
          <w:sz w:val="24"/>
          <w:szCs w:val="24"/>
        </w:rPr>
        <w:t>у</w:t>
      </w:r>
      <w:r w:rsidRPr="005455E8">
        <w:rPr>
          <w:color w:val="231F20"/>
          <w:w w:val="114"/>
          <w:sz w:val="24"/>
          <w:szCs w:val="24"/>
        </w:rPr>
        <w:t>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1</w:t>
      </w:r>
      <w:r w:rsidRPr="005455E8">
        <w:rPr>
          <w:color w:val="231F20"/>
          <w:w w:val="113"/>
          <w:sz w:val="24"/>
          <w:szCs w:val="24"/>
        </w:rPr>
        <w:t>,</w:t>
      </w:r>
      <w:r w:rsidRPr="005455E8">
        <w:rPr>
          <w:color w:val="231F20"/>
          <w:w w:val="107"/>
          <w:sz w:val="24"/>
          <w:szCs w:val="24"/>
        </w:rPr>
        <w:t xml:space="preserve">80 </w:t>
      </w:r>
      <w:r w:rsidRPr="005455E8">
        <w:rPr>
          <w:color w:val="231F20"/>
          <w:w w:val="116"/>
          <w:sz w:val="24"/>
          <w:szCs w:val="24"/>
        </w:rPr>
        <w:t xml:space="preserve">м </w:t>
      </w:r>
      <w:r w:rsidRPr="005455E8">
        <w:rPr>
          <w:color w:val="231F20"/>
          <w:w w:val="113"/>
          <w:sz w:val="24"/>
          <w:szCs w:val="24"/>
        </w:rPr>
        <w:t>д</w:t>
      </w:r>
      <w:r w:rsidRPr="005455E8">
        <w:rPr>
          <w:color w:val="231F20"/>
          <w:w w:val="109"/>
          <w:sz w:val="24"/>
          <w:szCs w:val="24"/>
        </w:rPr>
        <w:t>л</w:t>
      </w:r>
      <w:r w:rsidRPr="005455E8">
        <w:rPr>
          <w:color w:val="231F20"/>
          <w:w w:val="115"/>
          <w:sz w:val="24"/>
          <w:szCs w:val="24"/>
        </w:rPr>
        <w:t xml:space="preserve">я </w:t>
      </w:r>
      <w:r w:rsidRPr="005455E8">
        <w:rPr>
          <w:color w:val="231F20"/>
          <w:w w:val="107"/>
          <w:sz w:val="24"/>
          <w:szCs w:val="24"/>
        </w:rPr>
        <w:t>1-3</w:t>
      </w:r>
      <w:r w:rsidRPr="005455E8">
        <w:rPr>
          <w:color w:val="231F20"/>
          <w:sz w:val="24"/>
          <w:szCs w:val="24"/>
        </w:rPr>
        <w:t>-</w:t>
      </w:r>
      <w:r w:rsidRPr="005455E8">
        <w:rPr>
          <w:color w:val="231F20"/>
          <w:w w:val="114"/>
          <w:sz w:val="24"/>
          <w:szCs w:val="24"/>
        </w:rPr>
        <w:t>эта</w:t>
      </w:r>
      <w:r w:rsidRPr="005455E8">
        <w:rPr>
          <w:color w:val="231F20"/>
          <w:w w:val="105"/>
          <w:sz w:val="24"/>
          <w:szCs w:val="24"/>
        </w:rPr>
        <w:t>ж</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p>
    <w:p w:rsidR="007D2AF8" w:rsidRPr="005455E8" w:rsidRDefault="00987DF1">
      <w:pPr>
        <w:widowControl w:val="0"/>
        <w:jc w:val="both"/>
      </w:pPr>
      <w:r w:rsidRPr="005455E8">
        <w:rPr>
          <w:color w:val="231F20"/>
          <w:w w:val="107"/>
          <w:sz w:val="24"/>
          <w:szCs w:val="24"/>
        </w:rPr>
        <w:tab/>
        <w:t>11</w:t>
      </w:r>
      <w:r w:rsidRPr="005455E8">
        <w:rPr>
          <w:color w:val="231F20"/>
          <w:w w:val="112"/>
          <w:sz w:val="24"/>
          <w:szCs w:val="24"/>
        </w:rPr>
        <w:t>.</w:t>
      </w:r>
      <w:r w:rsidRPr="005455E8">
        <w:rPr>
          <w:color w:val="231F20"/>
          <w:w w:val="107"/>
          <w:sz w:val="24"/>
          <w:szCs w:val="24"/>
        </w:rPr>
        <w:t>4</w:t>
      </w:r>
      <w:r w:rsidRPr="005455E8">
        <w:rPr>
          <w:color w:val="231F20"/>
          <w:w w:val="112"/>
          <w:sz w:val="24"/>
          <w:szCs w:val="24"/>
        </w:rPr>
        <w:t xml:space="preserve">. </w:t>
      </w:r>
      <w:r w:rsidRPr="005455E8">
        <w:rPr>
          <w:color w:val="231F20"/>
          <w:w w:val="9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та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на </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а</w:t>
      </w:r>
      <w:r w:rsidRPr="005455E8">
        <w:rPr>
          <w:color w:val="231F20"/>
          <w:w w:val="104"/>
          <w:sz w:val="24"/>
          <w:szCs w:val="24"/>
        </w:rPr>
        <w:t xml:space="preserve">х </w:t>
      </w:r>
      <w:r w:rsidRPr="005455E8">
        <w:rPr>
          <w:color w:val="231F20"/>
          <w:sz w:val="24"/>
          <w:szCs w:val="24"/>
        </w:rPr>
        <w:t>з</w:t>
      </w:r>
      <w:r w:rsidRPr="005455E8">
        <w:rPr>
          <w:color w:val="231F20"/>
          <w:w w:val="113"/>
          <w:sz w:val="24"/>
          <w:szCs w:val="24"/>
        </w:rPr>
        <w:t>д</w:t>
      </w:r>
      <w:r w:rsidRPr="005455E8">
        <w:rPr>
          <w:color w:val="231F20"/>
          <w:w w:val="114"/>
          <w:sz w:val="24"/>
          <w:szCs w:val="24"/>
        </w:rPr>
        <w:t>аний</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 xml:space="preserve">с </w:t>
      </w:r>
      <w:r w:rsidRPr="005455E8">
        <w:rPr>
          <w:color w:val="231F20"/>
          <w:w w:val="101"/>
          <w:sz w:val="24"/>
          <w:szCs w:val="24"/>
        </w:rPr>
        <w:t>у</w:t>
      </w:r>
      <w:r w:rsidRPr="005455E8">
        <w:rPr>
          <w:color w:val="231F20"/>
          <w:w w:val="111"/>
          <w:sz w:val="24"/>
          <w:szCs w:val="24"/>
        </w:rPr>
        <w:t>ч</w:t>
      </w:r>
      <w:r w:rsidRPr="005455E8">
        <w:rPr>
          <w:color w:val="231F20"/>
          <w:w w:val="114"/>
          <w:sz w:val="24"/>
          <w:szCs w:val="24"/>
        </w:rPr>
        <w:t>ет</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05"/>
          <w:sz w:val="24"/>
          <w:szCs w:val="24"/>
        </w:rPr>
        <w:t>с</w:t>
      </w:r>
      <w:r w:rsidRPr="005455E8">
        <w:rPr>
          <w:color w:val="231F20"/>
          <w:w w:val="114"/>
          <w:sz w:val="24"/>
          <w:szCs w:val="24"/>
        </w:rPr>
        <w:t>е</w:t>
      </w:r>
      <w:r w:rsidRPr="005455E8">
        <w:rPr>
          <w:color w:val="231F20"/>
          <w:w w:val="104"/>
          <w:sz w:val="24"/>
          <w:szCs w:val="24"/>
        </w:rPr>
        <w:t xml:space="preserve">х </w:t>
      </w:r>
      <w:r w:rsidRPr="005455E8">
        <w:rPr>
          <w:color w:val="231F20"/>
          <w:w w:val="114"/>
          <w:sz w:val="24"/>
          <w:szCs w:val="24"/>
        </w:rPr>
        <w:t>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01"/>
          <w:sz w:val="24"/>
          <w:szCs w:val="24"/>
        </w:rPr>
        <w:t>у</w:t>
      </w:r>
      <w:r w:rsidRPr="005455E8">
        <w:rPr>
          <w:color w:val="231F20"/>
          <w:w w:val="114"/>
          <w:sz w:val="24"/>
          <w:szCs w:val="24"/>
        </w:rPr>
        <w:t>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 xml:space="preserve">3 </w:t>
      </w:r>
      <w:r w:rsidRPr="005455E8">
        <w:rPr>
          <w:color w:val="231F20"/>
          <w:w w:val="116"/>
          <w:sz w:val="24"/>
          <w:szCs w:val="24"/>
        </w:rPr>
        <w:t xml:space="preserve">м </w:t>
      </w:r>
      <w:r w:rsidRPr="005455E8">
        <w:rPr>
          <w:color w:val="231F20"/>
          <w:w w:val="113"/>
          <w:sz w:val="24"/>
          <w:szCs w:val="24"/>
        </w:rPr>
        <w:t>д</w:t>
      </w:r>
      <w:r w:rsidRPr="005455E8">
        <w:rPr>
          <w:color w:val="231F20"/>
          <w:w w:val="109"/>
          <w:sz w:val="24"/>
          <w:szCs w:val="24"/>
        </w:rPr>
        <w:t>л</w:t>
      </w:r>
      <w:r w:rsidRPr="005455E8">
        <w:rPr>
          <w:color w:val="231F20"/>
          <w:w w:val="115"/>
          <w:sz w:val="24"/>
          <w:szCs w:val="24"/>
        </w:rPr>
        <w:t xml:space="preserve">я </w:t>
      </w:r>
      <w:r w:rsidRPr="005455E8">
        <w:rPr>
          <w:color w:val="231F20"/>
          <w:w w:val="107"/>
          <w:sz w:val="24"/>
          <w:szCs w:val="24"/>
        </w:rPr>
        <w:t>4-7</w:t>
      </w:r>
      <w:r w:rsidRPr="005455E8">
        <w:rPr>
          <w:color w:val="231F20"/>
          <w:sz w:val="24"/>
          <w:szCs w:val="24"/>
        </w:rPr>
        <w:t>-</w:t>
      </w:r>
      <w:r w:rsidRPr="005455E8">
        <w:rPr>
          <w:color w:val="231F20"/>
          <w:w w:val="114"/>
          <w:sz w:val="24"/>
          <w:szCs w:val="24"/>
        </w:rPr>
        <w:t>эта</w:t>
      </w:r>
      <w:r w:rsidRPr="005455E8">
        <w:rPr>
          <w:color w:val="231F20"/>
          <w:w w:val="105"/>
          <w:sz w:val="24"/>
          <w:szCs w:val="24"/>
        </w:rPr>
        <w:t>ж</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1905" simplePos="0" relativeHeight="28" behindDoc="1" locked="0" layoutInCell="1" allowOverlap="1">
            <wp:simplePos x="0" y="0"/>
            <wp:positionH relativeFrom="column">
              <wp:posOffset>1082675</wp:posOffset>
            </wp:positionH>
            <wp:positionV relativeFrom="paragraph">
              <wp:posOffset>41275</wp:posOffset>
            </wp:positionV>
            <wp:extent cx="3235960" cy="3848100"/>
            <wp:effectExtent l="0" t="0" r="0" b="0"/>
            <wp:wrapTopAndBottom/>
            <wp:docPr id="42" name="Изображение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42"/>
                    <pic:cNvPicPr>
                      <a:picLocks noChangeAspect="1" noChangeArrowheads="1"/>
                    </pic:cNvPicPr>
                  </pic:nvPicPr>
                  <pic:blipFill>
                    <a:blip r:embed="rId51"/>
                    <a:srcRect l="-4" t="-3" r="-4" b="-3"/>
                    <a:stretch>
                      <a:fillRect/>
                    </a:stretch>
                  </pic:blipFill>
                  <pic:spPr bwMode="auto">
                    <a:xfrm>
                      <a:off x="0" y="0"/>
                      <a:ext cx="3235960" cy="3848100"/>
                    </a:xfrm>
                    <a:prstGeom prst="rect">
                      <a:avLst/>
                    </a:prstGeom>
                  </pic:spPr>
                </pic:pic>
              </a:graphicData>
            </a:graphic>
          </wp:anchor>
        </w:drawing>
      </w: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pPr>
      <w:r w:rsidRPr="005455E8">
        <w:rPr>
          <w:color w:val="231F20"/>
          <w:w w:val="107"/>
          <w:sz w:val="24"/>
          <w:szCs w:val="24"/>
        </w:rPr>
        <w:tab/>
        <w:t>11</w:t>
      </w:r>
      <w:r w:rsidRPr="005455E8">
        <w:rPr>
          <w:color w:val="231F20"/>
          <w:w w:val="112"/>
          <w:sz w:val="24"/>
          <w:szCs w:val="24"/>
        </w:rPr>
        <w:t>.</w:t>
      </w:r>
      <w:r w:rsidRPr="005455E8">
        <w:rPr>
          <w:color w:val="231F20"/>
          <w:w w:val="107"/>
          <w:sz w:val="24"/>
          <w:szCs w:val="24"/>
        </w:rPr>
        <w:t>5</w:t>
      </w:r>
      <w:r w:rsidRPr="005455E8">
        <w:rPr>
          <w:color w:val="231F20"/>
          <w:w w:val="112"/>
          <w:sz w:val="24"/>
          <w:szCs w:val="24"/>
        </w:rPr>
        <w:t xml:space="preserve">. </w:t>
      </w:r>
      <w:r w:rsidRPr="005455E8">
        <w:rPr>
          <w:color w:val="231F20"/>
          <w:w w:val="9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та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на </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а</w:t>
      </w:r>
      <w:r w:rsidRPr="005455E8">
        <w:rPr>
          <w:color w:val="231F20"/>
          <w:w w:val="104"/>
          <w:sz w:val="24"/>
          <w:szCs w:val="24"/>
        </w:rPr>
        <w:t xml:space="preserve">х </w:t>
      </w:r>
      <w:r w:rsidRPr="005455E8">
        <w:rPr>
          <w:color w:val="231F20"/>
          <w:sz w:val="24"/>
          <w:szCs w:val="24"/>
        </w:rPr>
        <w:t>з</w:t>
      </w:r>
      <w:r w:rsidRPr="005455E8">
        <w:rPr>
          <w:color w:val="231F20"/>
          <w:w w:val="113"/>
          <w:sz w:val="24"/>
          <w:szCs w:val="24"/>
        </w:rPr>
        <w:t>д</w:t>
      </w:r>
      <w:r w:rsidRPr="005455E8">
        <w:rPr>
          <w:color w:val="231F20"/>
          <w:w w:val="114"/>
          <w:sz w:val="24"/>
          <w:szCs w:val="24"/>
        </w:rPr>
        <w:t>аний</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 xml:space="preserve">с </w:t>
      </w:r>
      <w:r w:rsidRPr="005455E8">
        <w:rPr>
          <w:color w:val="231F20"/>
          <w:w w:val="101"/>
          <w:sz w:val="24"/>
          <w:szCs w:val="24"/>
        </w:rPr>
        <w:t>у</w:t>
      </w:r>
      <w:r w:rsidRPr="005455E8">
        <w:rPr>
          <w:color w:val="231F20"/>
          <w:w w:val="111"/>
          <w:sz w:val="24"/>
          <w:szCs w:val="24"/>
        </w:rPr>
        <w:t>ч</w:t>
      </w:r>
      <w:r w:rsidRPr="005455E8">
        <w:rPr>
          <w:color w:val="231F20"/>
          <w:w w:val="114"/>
          <w:sz w:val="24"/>
          <w:szCs w:val="24"/>
        </w:rPr>
        <w:t>ет</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05"/>
          <w:sz w:val="24"/>
          <w:szCs w:val="24"/>
        </w:rPr>
        <w:t>с</w:t>
      </w:r>
      <w:r w:rsidRPr="005455E8">
        <w:rPr>
          <w:color w:val="231F20"/>
          <w:w w:val="114"/>
          <w:sz w:val="24"/>
          <w:szCs w:val="24"/>
        </w:rPr>
        <w:t>е</w:t>
      </w:r>
      <w:r w:rsidRPr="005455E8">
        <w:rPr>
          <w:color w:val="231F20"/>
          <w:w w:val="104"/>
          <w:sz w:val="24"/>
          <w:szCs w:val="24"/>
        </w:rPr>
        <w:t xml:space="preserve">х </w:t>
      </w:r>
      <w:r w:rsidRPr="005455E8">
        <w:rPr>
          <w:color w:val="231F20"/>
          <w:w w:val="114"/>
          <w:sz w:val="24"/>
          <w:szCs w:val="24"/>
        </w:rPr>
        <w:t>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01"/>
          <w:sz w:val="24"/>
          <w:szCs w:val="24"/>
        </w:rPr>
        <w:t>у</w:t>
      </w:r>
      <w:r w:rsidRPr="005455E8">
        <w:rPr>
          <w:color w:val="231F20"/>
          <w:w w:val="114"/>
          <w:sz w:val="24"/>
          <w:szCs w:val="24"/>
        </w:rPr>
        <w:t>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 xml:space="preserve">4 </w:t>
      </w:r>
      <w:r w:rsidRPr="005455E8">
        <w:rPr>
          <w:color w:val="231F20"/>
          <w:w w:val="116"/>
          <w:sz w:val="24"/>
          <w:szCs w:val="24"/>
        </w:rPr>
        <w:t xml:space="preserve">м </w:t>
      </w:r>
      <w:r w:rsidRPr="005455E8">
        <w:rPr>
          <w:color w:val="231F20"/>
          <w:w w:val="113"/>
          <w:sz w:val="24"/>
          <w:szCs w:val="24"/>
        </w:rPr>
        <w:t>д</w:t>
      </w:r>
      <w:r w:rsidRPr="005455E8">
        <w:rPr>
          <w:color w:val="231F20"/>
          <w:w w:val="109"/>
          <w:sz w:val="24"/>
          <w:szCs w:val="24"/>
        </w:rPr>
        <w:t>л</w:t>
      </w:r>
      <w:r w:rsidRPr="005455E8">
        <w:rPr>
          <w:color w:val="231F20"/>
          <w:w w:val="115"/>
          <w:sz w:val="24"/>
          <w:szCs w:val="24"/>
        </w:rPr>
        <w:t xml:space="preserve">я </w:t>
      </w:r>
      <w:r w:rsidRPr="005455E8">
        <w:rPr>
          <w:color w:val="231F20"/>
          <w:w w:val="107"/>
          <w:sz w:val="24"/>
          <w:szCs w:val="24"/>
        </w:rPr>
        <w:t>8-12</w:t>
      </w:r>
      <w:r w:rsidRPr="005455E8">
        <w:rPr>
          <w:color w:val="231F20"/>
          <w:sz w:val="24"/>
          <w:szCs w:val="24"/>
        </w:rPr>
        <w:t>-</w:t>
      </w:r>
      <w:r w:rsidRPr="005455E8">
        <w:rPr>
          <w:color w:val="231F20"/>
          <w:w w:val="114"/>
          <w:sz w:val="24"/>
          <w:szCs w:val="24"/>
        </w:rPr>
        <w:t>эта</w:t>
      </w:r>
      <w:r w:rsidRPr="005455E8">
        <w:rPr>
          <w:color w:val="231F20"/>
          <w:w w:val="105"/>
          <w:sz w:val="24"/>
          <w:szCs w:val="24"/>
        </w:rPr>
        <w:t>ж</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p>
    <w:p w:rsidR="007D2AF8" w:rsidRPr="005455E8" w:rsidRDefault="00987DF1">
      <w:pPr>
        <w:jc w:val="both"/>
        <w:rPr>
          <w:w w:val="112"/>
          <w:sz w:val="24"/>
          <w:szCs w:val="24"/>
        </w:rPr>
      </w:pPr>
      <w:r w:rsidRPr="005455E8">
        <w:rPr>
          <w:noProof/>
          <w:w w:val="112"/>
          <w:sz w:val="24"/>
          <w:szCs w:val="24"/>
          <w:lang w:eastAsia="ru-RU"/>
        </w:rPr>
        <w:drawing>
          <wp:anchor distT="0" distB="0" distL="18415" distR="2540" simplePos="0" relativeHeight="18" behindDoc="1" locked="0" layoutInCell="1" allowOverlap="1">
            <wp:simplePos x="0" y="0"/>
            <wp:positionH relativeFrom="column">
              <wp:posOffset>1722120</wp:posOffset>
            </wp:positionH>
            <wp:positionV relativeFrom="paragraph">
              <wp:posOffset>95885</wp:posOffset>
            </wp:positionV>
            <wp:extent cx="2569210" cy="3530600"/>
            <wp:effectExtent l="0" t="0" r="0" b="0"/>
            <wp:wrapTopAndBottom/>
            <wp:docPr id="43" name="Изображение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43"/>
                    <pic:cNvPicPr>
                      <a:picLocks noChangeAspect="1" noChangeArrowheads="1"/>
                    </pic:cNvPicPr>
                  </pic:nvPicPr>
                  <pic:blipFill>
                    <a:blip r:embed="rId52"/>
                    <a:srcRect l="-4" t="-3" r="-4" b="-3"/>
                    <a:stretch>
                      <a:fillRect/>
                    </a:stretch>
                  </pic:blipFill>
                  <pic:spPr bwMode="auto">
                    <a:xfrm>
                      <a:off x="0" y="0"/>
                      <a:ext cx="2569210" cy="3530600"/>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11</w:t>
      </w:r>
      <w:r w:rsidRPr="005455E8">
        <w:rPr>
          <w:color w:val="231F20"/>
          <w:w w:val="112"/>
          <w:sz w:val="24"/>
          <w:szCs w:val="24"/>
        </w:rPr>
        <w:t>.</w:t>
      </w:r>
      <w:r w:rsidRPr="005455E8">
        <w:rPr>
          <w:color w:val="231F20"/>
          <w:w w:val="107"/>
          <w:sz w:val="24"/>
          <w:szCs w:val="24"/>
        </w:rPr>
        <w:t>6</w:t>
      </w:r>
      <w:r w:rsidRPr="005455E8">
        <w:rPr>
          <w:color w:val="231F20"/>
          <w:w w:val="112"/>
          <w:sz w:val="24"/>
          <w:szCs w:val="24"/>
        </w:rPr>
        <w:t xml:space="preserve">. </w:t>
      </w:r>
      <w:r w:rsidRPr="005455E8">
        <w:rPr>
          <w:color w:val="231F20"/>
          <w:w w:val="9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та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на </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а</w:t>
      </w:r>
      <w:r w:rsidRPr="005455E8">
        <w:rPr>
          <w:color w:val="231F20"/>
          <w:w w:val="104"/>
          <w:sz w:val="24"/>
          <w:szCs w:val="24"/>
        </w:rPr>
        <w:t xml:space="preserve">х </w:t>
      </w:r>
      <w:r w:rsidRPr="005455E8">
        <w:rPr>
          <w:color w:val="231F20"/>
          <w:sz w:val="24"/>
          <w:szCs w:val="24"/>
        </w:rPr>
        <w:t>з</w:t>
      </w:r>
      <w:r w:rsidRPr="005455E8">
        <w:rPr>
          <w:color w:val="231F20"/>
          <w:w w:val="113"/>
          <w:sz w:val="24"/>
          <w:szCs w:val="24"/>
        </w:rPr>
        <w:t>д</w:t>
      </w:r>
      <w:r w:rsidRPr="005455E8">
        <w:rPr>
          <w:color w:val="231F20"/>
          <w:w w:val="114"/>
          <w:sz w:val="24"/>
          <w:szCs w:val="24"/>
        </w:rPr>
        <w:t>аний</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 xml:space="preserve">с </w:t>
      </w:r>
      <w:r w:rsidRPr="005455E8">
        <w:rPr>
          <w:color w:val="231F20"/>
          <w:w w:val="101"/>
          <w:sz w:val="24"/>
          <w:szCs w:val="24"/>
        </w:rPr>
        <w:t>у</w:t>
      </w:r>
      <w:r w:rsidRPr="005455E8">
        <w:rPr>
          <w:color w:val="231F20"/>
          <w:w w:val="111"/>
          <w:sz w:val="24"/>
          <w:szCs w:val="24"/>
        </w:rPr>
        <w:t>ч</w:t>
      </w:r>
      <w:r w:rsidRPr="005455E8">
        <w:rPr>
          <w:color w:val="231F20"/>
          <w:w w:val="114"/>
          <w:sz w:val="24"/>
          <w:szCs w:val="24"/>
        </w:rPr>
        <w:t>ет</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05"/>
          <w:sz w:val="24"/>
          <w:szCs w:val="24"/>
        </w:rPr>
        <w:t>с</w:t>
      </w:r>
      <w:r w:rsidRPr="005455E8">
        <w:rPr>
          <w:color w:val="231F20"/>
          <w:w w:val="114"/>
          <w:sz w:val="24"/>
          <w:szCs w:val="24"/>
        </w:rPr>
        <w:t>е</w:t>
      </w:r>
      <w:r w:rsidRPr="005455E8">
        <w:rPr>
          <w:color w:val="231F20"/>
          <w:w w:val="104"/>
          <w:sz w:val="24"/>
          <w:szCs w:val="24"/>
        </w:rPr>
        <w:t xml:space="preserve">х </w:t>
      </w:r>
      <w:r w:rsidRPr="005455E8">
        <w:rPr>
          <w:color w:val="231F20"/>
          <w:w w:val="114"/>
          <w:sz w:val="24"/>
          <w:szCs w:val="24"/>
        </w:rPr>
        <w:t>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01"/>
          <w:sz w:val="24"/>
          <w:szCs w:val="24"/>
        </w:rPr>
        <w:t>у</w:t>
      </w:r>
      <w:r w:rsidRPr="005455E8">
        <w:rPr>
          <w:color w:val="231F20"/>
          <w:w w:val="114"/>
          <w:sz w:val="24"/>
          <w:szCs w:val="24"/>
        </w:rPr>
        <w:t>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 xml:space="preserve">5 </w:t>
      </w:r>
      <w:r w:rsidRPr="005455E8">
        <w:rPr>
          <w:color w:val="231F20"/>
          <w:w w:val="116"/>
          <w:sz w:val="24"/>
          <w:szCs w:val="24"/>
        </w:rPr>
        <w:t xml:space="preserve">м </w:t>
      </w:r>
      <w:r w:rsidRPr="005455E8">
        <w:rPr>
          <w:color w:val="231F20"/>
          <w:w w:val="113"/>
          <w:sz w:val="24"/>
          <w:szCs w:val="24"/>
        </w:rPr>
        <w:t>д</w:t>
      </w:r>
      <w:r w:rsidRPr="005455E8">
        <w:rPr>
          <w:color w:val="231F20"/>
          <w:w w:val="109"/>
          <w:sz w:val="24"/>
          <w:szCs w:val="24"/>
        </w:rPr>
        <w:t>л</w:t>
      </w:r>
      <w:r w:rsidRPr="005455E8">
        <w:rPr>
          <w:color w:val="231F20"/>
          <w:w w:val="115"/>
          <w:sz w:val="24"/>
          <w:szCs w:val="24"/>
        </w:rPr>
        <w:t xml:space="preserve">я </w:t>
      </w:r>
      <w:r w:rsidRPr="005455E8">
        <w:rPr>
          <w:color w:val="231F20"/>
          <w:w w:val="107"/>
          <w:sz w:val="24"/>
          <w:szCs w:val="24"/>
        </w:rPr>
        <w:t>13-17</w:t>
      </w:r>
      <w:r w:rsidRPr="005455E8">
        <w:rPr>
          <w:color w:val="231F20"/>
          <w:sz w:val="24"/>
          <w:szCs w:val="24"/>
        </w:rPr>
        <w:t>-</w:t>
      </w:r>
      <w:r w:rsidRPr="005455E8">
        <w:rPr>
          <w:color w:val="231F20"/>
          <w:w w:val="114"/>
          <w:sz w:val="24"/>
          <w:szCs w:val="24"/>
        </w:rPr>
        <w:t>эта</w:t>
      </w:r>
      <w:r w:rsidRPr="005455E8">
        <w:rPr>
          <w:color w:val="231F20"/>
          <w:w w:val="105"/>
          <w:sz w:val="24"/>
          <w:szCs w:val="24"/>
        </w:rPr>
        <w:t>ж</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17" behindDoc="1" locked="0" layoutInCell="1" allowOverlap="1">
            <wp:simplePos x="0" y="0"/>
            <wp:positionH relativeFrom="column">
              <wp:posOffset>1784985</wp:posOffset>
            </wp:positionH>
            <wp:positionV relativeFrom="paragraph">
              <wp:posOffset>110490</wp:posOffset>
            </wp:positionV>
            <wp:extent cx="2573020" cy="3458210"/>
            <wp:effectExtent l="0" t="0" r="0" b="0"/>
            <wp:wrapTopAndBottom/>
            <wp:docPr id="44" name="Изображение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44"/>
                    <pic:cNvPicPr>
                      <a:picLocks noChangeAspect="1" noChangeArrowheads="1"/>
                    </pic:cNvPicPr>
                  </pic:nvPicPr>
                  <pic:blipFill>
                    <a:blip r:embed="rId53"/>
                    <a:srcRect l="-4" t="-3" r="-4" b="-3"/>
                    <a:stretch>
                      <a:fillRect/>
                    </a:stretch>
                  </pic:blipFill>
                  <pic:spPr bwMode="auto">
                    <a:xfrm>
                      <a:off x="0" y="0"/>
                      <a:ext cx="2573020" cy="3458210"/>
                    </a:xfrm>
                    <a:prstGeom prst="rect">
                      <a:avLst/>
                    </a:prstGeom>
                  </pic:spPr>
                </pic:pic>
              </a:graphicData>
            </a:graphic>
          </wp:anchor>
        </w:drawing>
      </w: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pPr>
      <w:r w:rsidRPr="005455E8">
        <w:rPr>
          <w:color w:val="231F20"/>
          <w:w w:val="107"/>
          <w:sz w:val="24"/>
          <w:szCs w:val="24"/>
        </w:rPr>
        <w:tab/>
        <w:t>11</w:t>
      </w:r>
      <w:r w:rsidRPr="005455E8">
        <w:rPr>
          <w:color w:val="231F20"/>
          <w:w w:val="112"/>
          <w:sz w:val="24"/>
          <w:szCs w:val="24"/>
        </w:rPr>
        <w:t>.</w:t>
      </w:r>
      <w:r w:rsidRPr="005455E8">
        <w:rPr>
          <w:color w:val="231F20"/>
          <w:w w:val="107"/>
          <w:sz w:val="24"/>
          <w:szCs w:val="24"/>
        </w:rPr>
        <w:t>7</w:t>
      </w:r>
      <w:r w:rsidRPr="005455E8">
        <w:rPr>
          <w:color w:val="231F20"/>
          <w:w w:val="112"/>
          <w:sz w:val="24"/>
          <w:szCs w:val="24"/>
        </w:rPr>
        <w:t xml:space="preserve">. </w:t>
      </w:r>
      <w:r w:rsidRPr="005455E8">
        <w:rPr>
          <w:color w:val="231F20"/>
          <w:w w:val="9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та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на </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а</w:t>
      </w:r>
      <w:r w:rsidRPr="005455E8">
        <w:rPr>
          <w:color w:val="231F20"/>
          <w:w w:val="104"/>
          <w:sz w:val="24"/>
          <w:szCs w:val="24"/>
        </w:rPr>
        <w:t xml:space="preserve">х </w:t>
      </w:r>
      <w:r w:rsidRPr="005455E8">
        <w:rPr>
          <w:color w:val="231F20"/>
          <w:sz w:val="24"/>
          <w:szCs w:val="24"/>
        </w:rPr>
        <w:t>з</w:t>
      </w:r>
      <w:r w:rsidRPr="005455E8">
        <w:rPr>
          <w:color w:val="231F20"/>
          <w:w w:val="113"/>
          <w:sz w:val="24"/>
          <w:szCs w:val="24"/>
        </w:rPr>
        <w:t>д</w:t>
      </w:r>
      <w:r w:rsidRPr="005455E8">
        <w:rPr>
          <w:color w:val="231F20"/>
          <w:w w:val="114"/>
          <w:sz w:val="24"/>
          <w:szCs w:val="24"/>
        </w:rPr>
        <w:t>аний</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 xml:space="preserve">с </w:t>
      </w:r>
      <w:r w:rsidRPr="005455E8">
        <w:rPr>
          <w:color w:val="231F20"/>
          <w:w w:val="101"/>
          <w:sz w:val="24"/>
          <w:szCs w:val="24"/>
        </w:rPr>
        <w:t>у</w:t>
      </w:r>
      <w:r w:rsidRPr="005455E8">
        <w:rPr>
          <w:color w:val="231F20"/>
          <w:w w:val="111"/>
          <w:sz w:val="24"/>
          <w:szCs w:val="24"/>
        </w:rPr>
        <w:t>ч</w:t>
      </w:r>
      <w:r w:rsidRPr="005455E8">
        <w:rPr>
          <w:color w:val="231F20"/>
          <w:w w:val="114"/>
          <w:sz w:val="24"/>
          <w:szCs w:val="24"/>
        </w:rPr>
        <w:t>ет</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05"/>
          <w:sz w:val="24"/>
          <w:szCs w:val="24"/>
        </w:rPr>
        <w:t>с</w:t>
      </w:r>
      <w:r w:rsidRPr="005455E8">
        <w:rPr>
          <w:color w:val="231F20"/>
          <w:w w:val="114"/>
          <w:sz w:val="24"/>
          <w:szCs w:val="24"/>
        </w:rPr>
        <w:t>е</w:t>
      </w:r>
      <w:r w:rsidRPr="005455E8">
        <w:rPr>
          <w:color w:val="231F20"/>
          <w:w w:val="104"/>
          <w:sz w:val="24"/>
          <w:szCs w:val="24"/>
        </w:rPr>
        <w:t xml:space="preserve">х </w:t>
      </w:r>
      <w:r w:rsidRPr="005455E8">
        <w:rPr>
          <w:color w:val="231F20"/>
          <w:w w:val="114"/>
          <w:sz w:val="24"/>
          <w:szCs w:val="24"/>
        </w:rPr>
        <w:t>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01"/>
          <w:sz w:val="24"/>
          <w:szCs w:val="24"/>
        </w:rPr>
        <w:t>у</w:t>
      </w:r>
      <w:r w:rsidRPr="005455E8">
        <w:rPr>
          <w:color w:val="231F20"/>
          <w:w w:val="114"/>
          <w:sz w:val="24"/>
          <w:szCs w:val="24"/>
        </w:rPr>
        <w:t>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 xml:space="preserve">6 </w:t>
      </w:r>
      <w:r w:rsidRPr="005455E8">
        <w:rPr>
          <w:color w:val="231F20"/>
          <w:w w:val="116"/>
          <w:sz w:val="24"/>
          <w:szCs w:val="24"/>
        </w:rPr>
        <w:t xml:space="preserve">м </w:t>
      </w:r>
      <w:r w:rsidRPr="005455E8">
        <w:rPr>
          <w:color w:val="231F20"/>
          <w:w w:val="113"/>
          <w:sz w:val="24"/>
          <w:szCs w:val="24"/>
        </w:rPr>
        <w:t>д</w:t>
      </w:r>
      <w:r w:rsidRPr="005455E8">
        <w:rPr>
          <w:color w:val="231F20"/>
          <w:w w:val="109"/>
          <w:sz w:val="24"/>
          <w:szCs w:val="24"/>
        </w:rPr>
        <w:t>л</w:t>
      </w:r>
      <w:r w:rsidRPr="005455E8">
        <w:rPr>
          <w:color w:val="231F20"/>
          <w:w w:val="115"/>
          <w:sz w:val="24"/>
          <w:szCs w:val="24"/>
        </w:rPr>
        <w:t xml:space="preserve">я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4"/>
          <w:sz w:val="24"/>
          <w:szCs w:val="24"/>
        </w:rPr>
        <w:t>и</w:t>
      </w:r>
      <w:r w:rsidRPr="005455E8">
        <w:rPr>
          <w:color w:val="231F20"/>
          <w:w w:val="116"/>
          <w:sz w:val="24"/>
          <w:szCs w:val="24"/>
        </w:rPr>
        <w:t>м</w:t>
      </w:r>
      <w:r w:rsidRPr="005455E8">
        <w:rPr>
          <w:color w:val="231F20"/>
          <w:w w:val="114"/>
          <w:sz w:val="24"/>
          <w:szCs w:val="24"/>
        </w:rPr>
        <w:t>е</w:t>
      </w:r>
      <w:r w:rsidRPr="005455E8">
        <w:rPr>
          <w:color w:val="231F20"/>
          <w:w w:val="105"/>
          <w:sz w:val="24"/>
          <w:szCs w:val="24"/>
        </w:rPr>
        <w:t>ю</w:t>
      </w:r>
      <w:r w:rsidRPr="005455E8">
        <w:rPr>
          <w:color w:val="231F20"/>
          <w:w w:val="110"/>
          <w:sz w:val="24"/>
          <w:szCs w:val="24"/>
        </w:rPr>
        <w:t>щ</w:t>
      </w:r>
      <w:r w:rsidRPr="005455E8">
        <w:rPr>
          <w:color w:val="231F20"/>
          <w:w w:val="114"/>
          <w:sz w:val="24"/>
          <w:szCs w:val="24"/>
        </w:rPr>
        <w:t>и</w:t>
      </w:r>
      <w:r w:rsidRPr="005455E8">
        <w:rPr>
          <w:color w:val="231F20"/>
          <w:w w:val="104"/>
          <w:sz w:val="24"/>
          <w:szCs w:val="24"/>
        </w:rPr>
        <w:t xml:space="preserve">х </w:t>
      </w:r>
      <w:r w:rsidRPr="005455E8">
        <w:rPr>
          <w:color w:val="231F20"/>
          <w:w w:val="107"/>
          <w:sz w:val="24"/>
          <w:szCs w:val="24"/>
        </w:rPr>
        <w:t xml:space="preserve">18 </w:t>
      </w:r>
      <w:r w:rsidRPr="005455E8">
        <w:rPr>
          <w:color w:val="231F20"/>
          <w:w w:val="114"/>
          <w:sz w:val="24"/>
          <w:szCs w:val="24"/>
        </w:rPr>
        <w:t xml:space="preserve">и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ее эта</w:t>
      </w:r>
      <w:r w:rsidRPr="005455E8">
        <w:rPr>
          <w:color w:val="231F20"/>
          <w:w w:val="105"/>
          <w:sz w:val="24"/>
          <w:szCs w:val="24"/>
        </w:rPr>
        <w:t>ж</w:t>
      </w:r>
      <w:r w:rsidRPr="005455E8">
        <w:rPr>
          <w:color w:val="231F20"/>
          <w:w w:val="114"/>
          <w:sz w:val="24"/>
          <w:szCs w:val="24"/>
        </w:rPr>
        <w:t>ей</w:t>
      </w:r>
      <w:r w:rsidRPr="005455E8">
        <w:rPr>
          <w:color w:val="231F20"/>
          <w:w w:val="112"/>
          <w:sz w:val="24"/>
          <w:szCs w:val="24"/>
        </w:rPr>
        <w:t>.</w:t>
      </w:r>
    </w:p>
    <w:p w:rsidR="007D2AF8" w:rsidRPr="005455E8" w:rsidRDefault="00987DF1">
      <w:pPr>
        <w:jc w:val="both"/>
        <w:rPr>
          <w:w w:val="112"/>
          <w:sz w:val="24"/>
          <w:szCs w:val="24"/>
        </w:rPr>
      </w:pPr>
      <w:r w:rsidRPr="005455E8">
        <w:rPr>
          <w:noProof/>
          <w:w w:val="112"/>
          <w:sz w:val="24"/>
          <w:szCs w:val="24"/>
          <w:lang w:eastAsia="ru-RU"/>
        </w:rPr>
        <w:drawing>
          <wp:anchor distT="0" distB="0" distL="18415" distR="6985" simplePos="0" relativeHeight="16" behindDoc="1" locked="0" layoutInCell="1" allowOverlap="1">
            <wp:simplePos x="0" y="0"/>
            <wp:positionH relativeFrom="column">
              <wp:posOffset>1726565</wp:posOffset>
            </wp:positionH>
            <wp:positionV relativeFrom="paragraph">
              <wp:posOffset>167640</wp:posOffset>
            </wp:positionV>
            <wp:extent cx="2393315" cy="3188335"/>
            <wp:effectExtent l="0" t="0" r="0" b="0"/>
            <wp:wrapTopAndBottom/>
            <wp:docPr id="45" name="Изображение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45"/>
                    <pic:cNvPicPr>
                      <a:picLocks noChangeAspect="1" noChangeArrowheads="1"/>
                    </pic:cNvPicPr>
                  </pic:nvPicPr>
                  <pic:blipFill>
                    <a:blip r:embed="rId54"/>
                    <a:srcRect l="-4" t="-3" r="-4" b="-3"/>
                    <a:stretch>
                      <a:fillRect/>
                    </a:stretch>
                  </pic:blipFill>
                  <pic:spPr bwMode="auto">
                    <a:xfrm>
                      <a:off x="0" y="0"/>
                      <a:ext cx="2393315" cy="3188335"/>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11</w:t>
      </w:r>
      <w:r w:rsidRPr="005455E8">
        <w:rPr>
          <w:color w:val="231F20"/>
          <w:w w:val="112"/>
          <w:sz w:val="24"/>
          <w:szCs w:val="24"/>
        </w:rPr>
        <w:t>.</w:t>
      </w:r>
      <w:r w:rsidRPr="005455E8">
        <w:rPr>
          <w:color w:val="231F20"/>
          <w:w w:val="107"/>
          <w:sz w:val="24"/>
          <w:szCs w:val="24"/>
        </w:rPr>
        <w:t>8</w:t>
      </w:r>
      <w:r w:rsidRPr="005455E8">
        <w:rPr>
          <w:color w:val="231F20"/>
          <w:w w:val="112"/>
          <w:sz w:val="24"/>
          <w:szCs w:val="24"/>
        </w:rPr>
        <w:t xml:space="preserve">. </w:t>
      </w:r>
      <w:r w:rsidRPr="005455E8">
        <w:rPr>
          <w:color w:val="231F20"/>
          <w:sz w:val="24"/>
          <w:szCs w:val="24"/>
        </w:rPr>
        <w:t>Д</w:t>
      </w:r>
      <w:r w:rsidRPr="005455E8">
        <w:rPr>
          <w:color w:val="231F20"/>
          <w:w w:val="109"/>
          <w:sz w:val="24"/>
          <w:szCs w:val="24"/>
        </w:rPr>
        <w:t>л</w:t>
      </w:r>
      <w:r w:rsidRPr="005455E8">
        <w:rPr>
          <w:color w:val="231F20"/>
          <w:w w:val="114"/>
          <w:sz w:val="24"/>
          <w:szCs w:val="24"/>
        </w:rPr>
        <w:t xml:space="preserve">ина </w:t>
      </w:r>
      <w:r w:rsidRPr="005455E8">
        <w:rPr>
          <w:color w:val="231F20"/>
          <w:w w:val="112"/>
          <w:sz w:val="24"/>
          <w:szCs w:val="24"/>
        </w:rPr>
        <w:t>информационной конструкции</w:t>
      </w:r>
      <w:r w:rsidRPr="005455E8">
        <w:rPr>
          <w:color w:val="231F20"/>
          <w:w w:val="113"/>
          <w:sz w:val="24"/>
          <w:szCs w:val="24"/>
        </w:rPr>
        <w:t xml:space="preserve">, </w:t>
      </w:r>
      <w:r w:rsidRPr="005455E8">
        <w:rPr>
          <w:color w:val="231F20"/>
          <w:w w:val="101"/>
          <w:sz w:val="24"/>
          <w:szCs w:val="24"/>
        </w:rPr>
        <w:t>у</w:t>
      </w:r>
      <w:r w:rsidRPr="005455E8">
        <w:rPr>
          <w:color w:val="231F20"/>
          <w:w w:val="105"/>
          <w:sz w:val="24"/>
          <w:szCs w:val="24"/>
        </w:rPr>
        <w:t>с</w:t>
      </w:r>
      <w:r w:rsidRPr="005455E8">
        <w:rPr>
          <w:color w:val="231F20"/>
          <w:w w:val="114"/>
          <w:sz w:val="24"/>
          <w:szCs w:val="24"/>
        </w:rPr>
        <w:t>тана</w:t>
      </w:r>
      <w:r w:rsidRPr="005455E8">
        <w:rPr>
          <w:color w:val="231F20"/>
          <w:w w:val="112"/>
          <w:sz w:val="24"/>
          <w:szCs w:val="24"/>
        </w:rPr>
        <w:t>в</w:t>
      </w:r>
      <w:r w:rsidRPr="005455E8">
        <w:rPr>
          <w:color w:val="231F20"/>
          <w:w w:val="109"/>
          <w:sz w:val="24"/>
          <w:szCs w:val="24"/>
        </w:rPr>
        <w:t>л</w:t>
      </w:r>
      <w:r w:rsidRPr="005455E8">
        <w:rPr>
          <w:color w:val="231F20"/>
          <w:w w:val="114"/>
          <w:sz w:val="24"/>
          <w:szCs w:val="24"/>
        </w:rPr>
        <w:t>и</w:t>
      </w:r>
      <w:r w:rsidRPr="005455E8">
        <w:rPr>
          <w:color w:val="231F20"/>
          <w:w w:val="112"/>
          <w:sz w:val="24"/>
          <w:szCs w:val="24"/>
        </w:rPr>
        <w:t>в</w:t>
      </w:r>
      <w:r w:rsidRPr="005455E8">
        <w:rPr>
          <w:color w:val="231F20"/>
          <w:w w:val="114"/>
          <w:sz w:val="24"/>
          <w:szCs w:val="24"/>
        </w:rPr>
        <w:t>ае</w:t>
      </w:r>
      <w:r w:rsidRPr="005455E8">
        <w:rPr>
          <w:color w:val="231F20"/>
          <w:w w:val="116"/>
          <w:sz w:val="24"/>
          <w:szCs w:val="24"/>
        </w:rPr>
        <w:t>м</w:t>
      </w:r>
      <w:r w:rsidRPr="005455E8">
        <w:rPr>
          <w:color w:val="231F20"/>
          <w:w w:val="111"/>
          <w:sz w:val="24"/>
          <w:szCs w:val="24"/>
        </w:rPr>
        <w:t>о</w:t>
      </w:r>
      <w:r w:rsidRPr="005455E8">
        <w:rPr>
          <w:color w:val="231F20"/>
          <w:w w:val="114"/>
          <w:sz w:val="24"/>
          <w:szCs w:val="24"/>
        </w:rPr>
        <w:t xml:space="preserve">й на </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 xml:space="preserve">е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r w:rsidRPr="005455E8">
        <w:rPr>
          <w:color w:val="231F20"/>
          <w:w w:val="113"/>
          <w:sz w:val="24"/>
          <w:szCs w:val="24"/>
        </w:rPr>
        <w:t xml:space="preserve">, </w:t>
      </w:r>
      <w:r w:rsidRPr="005455E8">
        <w:rPr>
          <w:color w:val="231F20"/>
          <w:w w:val="114"/>
          <w:sz w:val="24"/>
          <w:szCs w:val="24"/>
        </w:rPr>
        <w:t>не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 xml:space="preserve">ает </w:t>
      </w:r>
      <w:r w:rsidRPr="005455E8">
        <w:rPr>
          <w:color w:val="231F20"/>
          <w:w w:val="107"/>
          <w:sz w:val="24"/>
          <w:szCs w:val="24"/>
        </w:rPr>
        <w:t xml:space="preserve">80 </w:t>
      </w:r>
      <w:r w:rsidRPr="005455E8">
        <w:rPr>
          <w:color w:val="231F20"/>
          <w:w w:val="97"/>
          <w:sz w:val="24"/>
          <w:szCs w:val="24"/>
        </w:rPr>
        <w:t xml:space="preserve">% </w:t>
      </w:r>
      <w:r w:rsidRPr="005455E8">
        <w:rPr>
          <w:color w:val="231F20"/>
          <w:w w:val="113"/>
          <w:sz w:val="24"/>
          <w:szCs w:val="24"/>
        </w:rPr>
        <w:t>д</w:t>
      </w:r>
      <w:r w:rsidRPr="005455E8">
        <w:rPr>
          <w:color w:val="231F20"/>
          <w:w w:val="109"/>
          <w:sz w:val="24"/>
          <w:szCs w:val="24"/>
        </w:rPr>
        <w:t>л</w:t>
      </w:r>
      <w:r w:rsidRPr="005455E8">
        <w:rPr>
          <w:color w:val="231F20"/>
          <w:w w:val="114"/>
          <w:sz w:val="24"/>
          <w:szCs w:val="24"/>
        </w:rPr>
        <w:t>ин</w:t>
      </w:r>
      <w:r w:rsidRPr="005455E8">
        <w:rPr>
          <w:color w:val="231F20"/>
          <w:w w:val="111"/>
          <w:sz w:val="24"/>
          <w:szCs w:val="24"/>
        </w:rPr>
        <w:t xml:space="preserve">ы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2"/>
          <w:sz w:val="24"/>
          <w:szCs w:val="24"/>
        </w:rPr>
        <w:t>в</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11"/>
          <w:sz w:val="24"/>
          <w:szCs w:val="24"/>
        </w:rPr>
        <w:t xml:space="preserve">ь </w:t>
      </w:r>
      <w:r w:rsidRPr="005455E8">
        <w:rPr>
          <w:color w:val="231F20"/>
          <w:w w:val="112"/>
          <w:sz w:val="24"/>
          <w:szCs w:val="24"/>
        </w:rPr>
        <w:t>к</w:t>
      </w:r>
      <w:r w:rsidRPr="005455E8">
        <w:rPr>
          <w:color w:val="231F20"/>
          <w:w w:val="111"/>
          <w:sz w:val="24"/>
          <w:szCs w:val="24"/>
        </w:rPr>
        <w:t>о</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05"/>
          <w:sz w:val="24"/>
          <w:szCs w:val="24"/>
        </w:rPr>
        <w:t>г</w:t>
      </w:r>
      <w:r w:rsidRPr="005455E8">
        <w:rPr>
          <w:color w:val="231F20"/>
          <w:w w:val="111"/>
          <w:sz w:val="24"/>
          <w:szCs w:val="24"/>
        </w:rPr>
        <w:t>о о</w:t>
      </w:r>
      <w:r w:rsidRPr="005455E8">
        <w:rPr>
          <w:color w:val="231F20"/>
          <w:w w:val="114"/>
          <w:sz w:val="24"/>
          <w:szCs w:val="24"/>
        </w:rPr>
        <w:t xml:space="preserve">на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ена</w:t>
      </w:r>
      <w:r w:rsidRPr="005455E8">
        <w:rPr>
          <w:color w:val="231F20"/>
          <w:w w:val="113"/>
          <w:sz w:val="24"/>
          <w:szCs w:val="24"/>
        </w:rPr>
        <w:t xml:space="preserve">, </w:t>
      </w:r>
      <w:r w:rsidRPr="005455E8">
        <w:rPr>
          <w:color w:val="231F20"/>
          <w:w w:val="114"/>
          <w:sz w:val="24"/>
          <w:szCs w:val="24"/>
        </w:rPr>
        <w:t>п</w:t>
      </w:r>
      <w:r w:rsidRPr="005455E8">
        <w:rPr>
          <w:color w:val="231F20"/>
          <w:w w:val="113"/>
          <w:sz w:val="24"/>
          <w:szCs w:val="24"/>
        </w:rPr>
        <w:t>р</w:t>
      </w:r>
      <w:r w:rsidRPr="005455E8">
        <w:rPr>
          <w:color w:val="231F20"/>
          <w:w w:val="114"/>
          <w:sz w:val="24"/>
          <w:szCs w:val="24"/>
        </w:rPr>
        <w:t xml:space="preserve">и </w:t>
      </w:r>
      <w:r w:rsidRPr="005455E8">
        <w:rPr>
          <w:color w:val="231F20"/>
          <w:w w:val="113"/>
          <w:sz w:val="24"/>
          <w:szCs w:val="24"/>
        </w:rPr>
        <w:t>д</w:t>
      </w:r>
      <w:r w:rsidRPr="005455E8">
        <w:rPr>
          <w:color w:val="231F20"/>
          <w:w w:val="109"/>
          <w:sz w:val="24"/>
          <w:szCs w:val="24"/>
        </w:rPr>
        <w:t>л</w:t>
      </w:r>
      <w:r w:rsidRPr="005455E8">
        <w:rPr>
          <w:color w:val="231F20"/>
          <w:w w:val="114"/>
          <w:sz w:val="24"/>
          <w:szCs w:val="24"/>
        </w:rPr>
        <w:t xml:space="preserve">ине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а </w:t>
      </w:r>
      <w:r w:rsidRPr="005455E8">
        <w:rPr>
          <w:color w:val="231F20"/>
          <w:w w:val="113"/>
          <w:sz w:val="24"/>
          <w:szCs w:val="24"/>
        </w:rPr>
        <w:t>д</w:t>
      </w:r>
      <w:r w:rsidRPr="005455E8">
        <w:rPr>
          <w:color w:val="231F20"/>
          <w:w w:val="111"/>
          <w:sz w:val="24"/>
          <w:szCs w:val="24"/>
        </w:rPr>
        <w:t xml:space="preserve">о </w:t>
      </w:r>
      <w:r w:rsidRPr="005455E8">
        <w:rPr>
          <w:color w:val="231F20"/>
          <w:w w:val="107"/>
          <w:sz w:val="24"/>
          <w:szCs w:val="24"/>
        </w:rPr>
        <w:t xml:space="preserve">35 </w:t>
      </w:r>
      <w:r w:rsidRPr="005455E8">
        <w:rPr>
          <w:color w:val="231F20"/>
          <w:w w:val="116"/>
          <w:sz w:val="24"/>
          <w:szCs w:val="24"/>
        </w:rPr>
        <w:t xml:space="preserve">м </w:t>
      </w:r>
      <w:r w:rsidRPr="005455E8">
        <w:rPr>
          <w:color w:val="231F20"/>
          <w:w w:val="103"/>
          <w:sz w:val="24"/>
          <w:szCs w:val="24"/>
        </w:rPr>
        <w:t>(</w:t>
      </w:r>
      <w:r w:rsidRPr="005455E8">
        <w:rPr>
          <w:color w:val="231F20"/>
          <w:w w:val="112"/>
          <w:sz w:val="24"/>
          <w:szCs w:val="24"/>
        </w:rPr>
        <w:t>вк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ите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03"/>
          <w:sz w:val="24"/>
          <w:szCs w:val="24"/>
        </w:rPr>
        <w:t>)</w:t>
      </w:r>
      <w:r w:rsidRPr="005455E8">
        <w:rPr>
          <w:color w:val="231F20"/>
          <w:w w:val="112"/>
          <w:sz w:val="24"/>
          <w:szCs w:val="24"/>
        </w:rPr>
        <w:t>.</w:t>
      </w:r>
    </w:p>
    <w:p w:rsidR="007D2AF8" w:rsidRPr="005455E8" w:rsidRDefault="00987DF1">
      <w:pPr>
        <w:widowControl w:val="0"/>
        <w:ind w:firstLine="720"/>
        <w:jc w:val="both"/>
        <w:rPr>
          <w:color w:val="231F20"/>
          <w:spacing w:val="3"/>
          <w:w w:val="112"/>
          <w:sz w:val="24"/>
          <w:szCs w:val="24"/>
        </w:rPr>
      </w:pPr>
      <w:r w:rsidRPr="005455E8">
        <w:rPr>
          <w:noProof/>
          <w:lang w:eastAsia="ru-RU"/>
        </w:rPr>
        <w:drawing>
          <wp:anchor distT="0" distB="0" distL="18415" distR="0" simplePos="0" relativeHeight="65" behindDoc="1" locked="0" layoutInCell="1" allowOverlap="1">
            <wp:simplePos x="0" y="0"/>
            <wp:positionH relativeFrom="column">
              <wp:posOffset>1332230</wp:posOffset>
            </wp:positionH>
            <wp:positionV relativeFrom="paragraph">
              <wp:posOffset>1103630</wp:posOffset>
            </wp:positionV>
            <wp:extent cx="3056255" cy="3387090"/>
            <wp:effectExtent l="0" t="0" r="0" b="0"/>
            <wp:wrapTopAndBottom/>
            <wp:docPr id="46" name="Изображение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46"/>
                    <pic:cNvPicPr>
                      <a:picLocks noChangeAspect="1" noChangeArrowheads="1"/>
                    </pic:cNvPicPr>
                  </pic:nvPicPr>
                  <pic:blipFill>
                    <a:blip r:embed="rId55"/>
                    <a:srcRect l="-4" t="-4" r="-4" b="-4"/>
                    <a:stretch>
                      <a:fillRect/>
                    </a:stretch>
                  </pic:blipFill>
                  <pic:spPr bwMode="auto">
                    <a:xfrm>
                      <a:off x="0" y="0"/>
                      <a:ext cx="3056255" cy="3387090"/>
                    </a:xfrm>
                    <a:prstGeom prst="rect">
                      <a:avLst/>
                    </a:prstGeom>
                  </pic:spPr>
                </pic:pic>
              </a:graphicData>
            </a:graphic>
          </wp:anchor>
        </w:drawing>
      </w:r>
      <w:r w:rsidRPr="005455E8">
        <w:rPr>
          <w:color w:val="231F20"/>
          <w:w w:val="99"/>
          <w:sz w:val="24"/>
          <w:szCs w:val="24"/>
        </w:rPr>
        <w:t>П</w:t>
      </w:r>
      <w:r w:rsidRPr="005455E8">
        <w:rPr>
          <w:color w:val="231F20"/>
          <w:w w:val="113"/>
          <w:sz w:val="24"/>
          <w:szCs w:val="24"/>
        </w:rPr>
        <w:t>р</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ении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03"/>
          <w:sz w:val="24"/>
          <w:szCs w:val="24"/>
        </w:rPr>
        <w:t>)</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w:t>
      </w:r>
      <w:r w:rsidRPr="005455E8">
        <w:rPr>
          <w:color w:val="231F20"/>
          <w:w w:val="113"/>
          <w:sz w:val="24"/>
          <w:szCs w:val="24"/>
        </w:rPr>
        <w:t>д</w:t>
      </w:r>
      <w:r w:rsidRPr="005455E8">
        <w:rPr>
          <w:color w:val="231F20"/>
          <w:w w:val="114"/>
          <w:sz w:val="24"/>
          <w:szCs w:val="24"/>
        </w:rPr>
        <w:t>е</w:t>
      </w:r>
      <w:r w:rsidRPr="005455E8">
        <w:rPr>
          <w:color w:val="231F20"/>
          <w:w w:val="113"/>
          <w:sz w:val="24"/>
          <w:szCs w:val="24"/>
        </w:rPr>
        <w:t>р</w:t>
      </w:r>
      <w:r w:rsidRPr="005455E8">
        <w:rPr>
          <w:color w:val="231F20"/>
          <w:w w:val="105"/>
          <w:sz w:val="24"/>
          <w:szCs w:val="24"/>
        </w:rPr>
        <w:t>ж</w:t>
      </w:r>
      <w:r w:rsidRPr="005455E8">
        <w:rPr>
          <w:color w:val="231F20"/>
          <w:w w:val="114"/>
          <w:sz w:val="24"/>
          <w:szCs w:val="24"/>
        </w:rPr>
        <w:t>а</w:t>
      </w:r>
      <w:r w:rsidRPr="005455E8">
        <w:rPr>
          <w:color w:val="231F20"/>
          <w:w w:val="110"/>
          <w:sz w:val="24"/>
          <w:szCs w:val="24"/>
        </w:rPr>
        <w:t>щ</w:t>
      </w:r>
      <w:r w:rsidRPr="005455E8">
        <w:rPr>
          <w:color w:val="231F20"/>
          <w:w w:val="114"/>
          <w:sz w:val="24"/>
          <w:szCs w:val="24"/>
        </w:rPr>
        <w:t>ей и</w:t>
      </w:r>
      <w:r w:rsidRPr="005455E8">
        <w:rPr>
          <w:color w:val="231F20"/>
          <w:sz w:val="24"/>
          <w:szCs w:val="24"/>
        </w:rPr>
        <w:t>з</w:t>
      </w:r>
      <w:r w:rsidRPr="005455E8">
        <w:rPr>
          <w:color w:val="231F20"/>
          <w:w w:val="111"/>
          <w:sz w:val="24"/>
          <w:szCs w:val="24"/>
        </w:rPr>
        <w:t>о</w:t>
      </w:r>
      <w:r w:rsidRPr="005455E8">
        <w:rPr>
          <w:color w:val="231F20"/>
          <w:w w:val="106"/>
          <w:sz w:val="24"/>
          <w:szCs w:val="24"/>
        </w:rPr>
        <w:t>б</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4"/>
          <w:sz w:val="24"/>
          <w:szCs w:val="24"/>
        </w:rPr>
        <w:t>ение т</w:t>
      </w:r>
      <w:r w:rsidRPr="005455E8">
        <w:rPr>
          <w:color w:val="231F20"/>
          <w:w w:val="111"/>
          <w:sz w:val="24"/>
          <w:szCs w:val="24"/>
        </w:rPr>
        <w:t>о</w:t>
      </w:r>
      <w:r w:rsidRPr="005455E8">
        <w:rPr>
          <w:color w:val="231F20"/>
          <w:w w:val="112"/>
          <w:sz w:val="24"/>
          <w:szCs w:val="24"/>
        </w:rPr>
        <w:t>в</w:t>
      </w:r>
      <w:r w:rsidRPr="005455E8">
        <w:rPr>
          <w:color w:val="231F20"/>
          <w:w w:val="114"/>
          <w:sz w:val="24"/>
          <w:szCs w:val="24"/>
        </w:rPr>
        <w:t>а</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а</w:t>
      </w:r>
      <w:r w:rsidRPr="005455E8">
        <w:rPr>
          <w:color w:val="231F20"/>
          <w:w w:val="113"/>
          <w:sz w:val="24"/>
          <w:szCs w:val="24"/>
        </w:rPr>
        <w:t xml:space="preserve">, </w:t>
      </w:r>
      <w:r w:rsidRPr="005455E8">
        <w:rPr>
          <w:color w:val="231F20"/>
          <w:w w:val="1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 xml:space="preserve">а </w:t>
      </w:r>
      <w:r w:rsidRPr="005455E8">
        <w:rPr>
          <w:color w:val="231F20"/>
          <w:w w:val="111"/>
          <w:sz w:val="24"/>
          <w:szCs w:val="24"/>
        </w:rPr>
        <w:t>о</w:t>
      </w:r>
      <w:r w:rsidRPr="005455E8">
        <w:rPr>
          <w:color w:val="231F20"/>
          <w:w w:val="106"/>
          <w:sz w:val="24"/>
          <w:szCs w:val="24"/>
        </w:rPr>
        <w:t>б</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05"/>
          <w:sz w:val="24"/>
          <w:szCs w:val="24"/>
        </w:rPr>
        <w:t>ж</w:t>
      </w:r>
      <w:r w:rsidRPr="005455E8">
        <w:rPr>
          <w:color w:val="231F20"/>
          <w:w w:val="114"/>
          <w:sz w:val="24"/>
          <w:szCs w:val="24"/>
        </w:rPr>
        <w:t>и</w:t>
      </w:r>
      <w:r w:rsidRPr="005455E8">
        <w:rPr>
          <w:color w:val="231F20"/>
          <w:w w:val="112"/>
          <w:sz w:val="24"/>
          <w:szCs w:val="24"/>
        </w:rPr>
        <w:t>в</w:t>
      </w:r>
      <w:r w:rsidRPr="005455E8">
        <w:rPr>
          <w:color w:val="231F20"/>
          <w:w w:val="114"/>
          <w:sz w:val="24"/>
          <w:szCs w:val="24"/>
        </w:rPr>
        <w:t>ани</w:t>
      </w:r>
      <w:r w:rsidRPr="005455E8">
        <w:rPr>
          <w:color w:val="231F20"/>
          <w:w w:val="115"/>
          <w:sz w:val="24"/>
          <w:szCs w:val="24"/>
        </w:rPr>
        <w:t>я</w:t>
      </w:r>
      <w:r w:rsidRPr="005455E8">
        <w:rPr>
          <w:color w:val="231F20"/>
          <w:w w:val="113"/>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та </w:t>
      </w:r>
      <w:r w:rsidRPr="005455E8">
        <w:rPr>
          <w:color w:val="231F20"/>
          <w:w w:val="111"/>
          <w:sz w:val="24"/>
          <w:szCs w:val="24"/>
        </w:rPr>
        <w:t>о</w:t>
      </w:r>
      <w:r w:rsidRPr="005455E8">
        <w:rPr>
          <w:color w:val="231F20"/>
          <w:w w:val="114"/>
          <w:sz w:val="24"/>
          <w:szCs w:val="24"/>
        </w:rPr>
        <w:t>т</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5"/>
          <w:sz w:val="24"/>
          <w:szCs w:val="24"/>
        </w:rPr>
        <w:t xml:space="preserve">я </w:t>
      </w:r>
      <w:r w:rsidRPr="005455E8">
        <w:rPr>
          <w:color w:val="231F20"/>
          <w:w w:val="114"/>
          <w:sz w:val="24"/>
          <w:szCs w:val="24"/>
        </w:rPr>
        <w:t>и</w:t>
      </w:r>
      <w:r w:rsidRPr="005455E8">
        <w:rPr>
          <w:color w:val="231F20"/>
          <w:w w:val="109"/>
          <w:sz w:val="24"/>
          <w:szCs w:val="24"/>
        </w:rPr>
        <w:t>л</w:t>
      </w:r>
      <w:r w:rsidRPr="005455E8">
        <w:rPr>
          <w:color w:val="231F20"/>
          <w:w w:val="114"/>
          <w:sz w:val="24"/>
          <w:szCs w:val="24"/>
        </w:rPr>
        <w:t xml:space="preserve">и </w:t>
      </w:r>
      <w:r w:rsidRPr="005455E8">
        <w:rPr>
          <w:color w:val="231F20"/>
          <w:w w:val="104"/>
          <w:sz w:val="24"/>
          <w:szCs w:val="24"/>
        </w:rPr>
        <w:t>х</w:t>
      </w:r>
      <w:r w:rsidRPr="005455E8">
        <w:rPr>
          <w:color w:val="231F20"/>
          <w:w w:val="101"/>
          <w:sz w:val="24"/>
          <w:szCs w:val="24"/>
        </w:rPr>
        <w:t>у</w:t>
      </w:r>
      <w:r w:rsidRPr="005455E8">
        <w:rPr>
          <w:color w:val="231F20"/>
          <w:w w:val="113"/>
          <w:sz w:val="24"/>
          <w:szCs w:val="24"/>
        </w:rPr>
        <w:t>д</w:t>
      </w:r>
      <w:r w:rsidRPr="005455E8">
        <w:rPr>
          <w:color w:val="231F20"/>
          <w:w w:val="111"/>
          <w:sz w:val="24"/>
          <w:szCs w:val="24"/>
        </w:rPr>
        <w:t>о</w:t>
      </w:r>
      <w:r w:rsidRPr="005455E8">
        <w:rPr>
          <w:color w:val="231F20"/>
          <w:w w:val="105"/>
          <w:sz w:val="24"/>
          <w:szCs w:val="24"/>
        </w:rPr>
        <w:t>ж</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01"/>
          <w:sz w:val="24"/>
          <w:szCs w:val="24"/>
        </w:rPr>
        <w:t>у</w:t>
      </w:r>
      <w:r w:rsidRPr="005455E8">
        <w:rPr>
          <w:color w:val="231F20"/>
          <w:w w:val="112"/>
          <w:sz w:val="24"/>
          <w:szCs w:val="24"/>
        </w:rPr>
        <w:t>к</w:t>
      </w:r>
      <w:r w:rsidRPr="005455E8">
        <w:rPr>
          <w:color w:val="231F20"/>
          <w:w w:val="114"/>
          <w:sz w:val="24"/>
          <w:szCs w:val="24"/>
        </w:rPr>
        <w:t>а</w:t>
      </w:r>
      <w:r w:rsidRPr="005455E8">
        <w:rPr>
          <w:color w:val="231F20"/>
          <w:w w:val="120"/>
          <w:sz w:val="24"/>
          <w:szCs w:val="24"/>
        </w:rPr>
        <w:t>з</w:t>
      </w:r>
      <w:r w:rsidRPr="005455E8">
        <w:rPr>
          <w:color w:val="231F20"/>
          <w:w w:val="114"/>
          <w:sz w:val="24"/>
          <w:szCs w:val="24"/>
        </w:rPr>
        <w:t>анн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 xml:space="preserve">в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r w:rsidRPr="005455E8">
        <w:rPr>
          <w:color w:val="231F20"/>
          <w:w w:val="113"/>
          <w:sz w:val="24"/>
          <w:szCs w:val="24"/>
        </w:rPr>
        <w:t xml:space="preserve">, </w:t>
      </w:r>
      <w:r w:rsidRPr="005455E8">
        <w:rPr>
          <w:color w:val="231F20"/>
          <w:w w:val="112"/>
          <w:sz w:val="24"/>
          <w:szCs w:val="24"/>
        </w:rPr>
        <w:t>в</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5"/>
          <w:sz w:val="24"/>
          <w:szCs w:val="24"/>
        </w:rPr>
        <w:t>я</w:t>
      </w:r>
      <w:r w:rsidRPr="005455E8">
        <w:rPr>
          <w:color w:val="231F20"/>
          <w:w w:val="110"/>
          <w:sz w:val="24"/>
          <w:szCs w:val="24"/>
        </w:rPr>
        <w:t>щ</w:t>
      </w:r>
      <w:r w:rsidRPr="005455E8">
        <w:rPr>
          <w:color w:val="231F20"/>
          <w:w w:val="114"/>
          <w:sz w:val="24"/>
          <w:szCs w:val="24"/>
        </w:rPr>
        <w:t>и</w:t>
      </w:r>
      <w:r w:rsidRPr="005455E8">
        <w:rPr>
          <w:color w:val="231F20"/>
          <w:w w:val="104"/>
          <w:sz w:val="24"/>
          <w:szCs w:val="24"/>
        </w:rPr>
        <w:t xml:space="preserve">х </w:t>
      </w:r>
      <w:r w:rsidRPr="005455E8">
        <w:rPr>
          <w:color w:val="231F20"/>
          <w:w w:val="112"/>
          <w:sz w:val="24"/>
          <w:szCs w:val="24"/>
        </w:rPr>
        <w:t xml:space="preserve">в </w:t>
      </w:r>
      <w:r w:rsidRPr="005455E8">
        <w:rPr>
          <w:color w:val="231F20"/>
          <w:w w:val="114"/>
          <w:sz w:val="24"/>
          <w:szCs w:val="24"/>
        </w:rPr>
        <w:t>и</w:t>
      </w:r>
      <w:r w:rsidRPr="005455E8">
        <w:rPr>
          <w:color w:val="231F20"/>
          <w:w w:val="120"/>
          <w:sz w:val="24"/>
          <w:szCs w:val="24"/>
        </w:rPr>
        <w:t>з</w:t>
      </w:r>
      <w:r w:rsidRPr="005455E8">
        <w:rPr>
          <w:color w:val="231F20"/>
          <w:w w:val="111"/>
          <w:sz w:val="24"/>
          <w:szCs w:val="24"/>
        </w:rPr>
        <w:t>о</w:t>
      </w:r>
      <w:r w:rsidRPr="005455E8">
        <w:rPr>
          <w:color w:val="231F20"/>
          <w:w w:val="106"/>
          <w:sz w:val="24"/>
          <w:szCs w:val="24"/>
        </w:rPr>
        <w:t>б</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4"/>
          <w:sz w:val="24"/>
          <w:szCs w:val="24"/>
        </w:rPr>
        <w:t xml:space="preserve">ение </w:t>
      </w:r>
      <w:r w:rsidRPr="005455E8">
        <w:rPr>
          <w:color w:val="231F20"/>
          <w:w w:val="101"/>
          <w:sz w:val="24"/>
          <w:szCs w:val="24"/>
        </w:rPr>
        <w:t>у</w:t>
      </w:r>
      <w:r w:rsidRPr="005455E8">
        <w:rPr>
          <w:color w:val="231F20"/>
          <w:w w:val="112"/>
          <w:sz w:val="24"/>
          <w:szCs w:val="24"/>
        </w:rPr>
        <w:t>к</w:t>
      </w:r>
      <w:r w:rsidRPr="005455E8">
        <w:rPr>
          <w:color w:val="231F20"/>
          <w:w w:val="114"/>
          <w:sz w:val="24"/>
          <w:szCs w:val="24"/>
        </w:rPr>
        <w:t>а</w:t>
      </w:r>
      <w:r w:rsidRPr="005455E8">
        <w:rPr>
          <w:color w:val="231F20"/>
          <w:w w:val="120"/>
          <w:sz w:val="24"/>
          <w:szCs w:val="24"/>
        </w:rPr>
        <w:t>з</w:t>
      </w:r>
      <w:r w:rsidRPr="005455E8">
        <w:rPr>
          <w:color w:val="231F20"/>
          <w:w w:val="114"/>
          <w:sz w:val="24"/>
          <w:szCs w:val="24"/>
        </w:rPr>
        <w:t>анн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4"/>
          <w:sz w:val="24"/>
          <w:szCs w:val="24"/>
        </w:rPr>
        <w:t>а</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а</w:t>
      </w:r>
      <w:r w:rsidRPr="005455E8">
        <w:rPr>
          <w:color w:val="231F20"/>
          <w:w w:val="113"/>
          <w:sz w:val="24"/>
          <w:szCs w:val="24"/>
        </w:rPr>
        <w:t xml:space="preserve">, </w:t>
      </w:r>
      <w:r w:rsidRPr="005455E8">
        <w:rPr>
          <w:color w:val="231F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 xml:space="preserve">а </w:t>
      </w:r>
      <w:r w:rsidRPr="005455E8">
        <w:rPr>
          <w:color w:val="231F20"/>
          <w:w w:val="111"/>
          <w:sz w:val="24"/>
          <w:szCs w:val="24"/>
        </w:rPr>
        <w:t>о</w:t>
      </w:r>
      <w:r w:rsidRPr="005455E8">
        <w:rPr>
          <w:color w:val="231F20"/>
          <w:w w:val="106"/>
          <w:sz w:val="24"/>
          <w:szCs w:val="24"/>
        </w:rPr>
        <w:t>б</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05"/>
          <w:sz w:val="24"/>
          <w:szCs w:val="24"/>
        </w:rPr>
        <w:t>ж</w:t>
      </w:r>
      <w:r w:rsidRPr="005455E8">
        <w:rPr>
          <w:color w:val="231F20"/>
          <w:w w:val="114"/>
          <w:sz w:val="24"/>
          <w:szCs w:val="24"/>
        </w:rPr>
        <w:t>и</w:t>
      </w:r>
      <w:r w:rsidRPr="005455E8">
        <w:rPr>
          <w:color w:val="231F20"/>
          <w:w w:val="112"/>
          <w:sz w:val="24"/>
          <w:szCs w:val="24"/>
        </w:rPr>
        <w:t>в</w:t>
      </w:r>
      <w:r w:rsidRPr="005455E8">
        <w:rPr>
          <w:color w:val="231F20"/>
          <w:w w:val="114"/>
          <w:sz w:val="24"/>
          <w:szCs w:val="24"/>
        </w:rPr>
        <w:t>ани</w:t>
      </w:r>
      <w:r w:rsidRPr="005455E8">
        <w:rPr>
          <w:color w:val="231F20"/>
          <w:w w:val="115"/>
          <w:sz w:val="24"/>
          <w:szCs w:val="24"/>
        </w:rPr>
        <w:t>я</w:t>
      </w:r>
      <w:r w:rsidRPr="005455E8">
        <w:rPr>
          <w:color w:val="231F20"/>
          <w:w w:val="113"/>
          <w:sz w:val="24"/>
          <w:szCs w:val="24"/>
        </w:rPr>
        <w:t xml:space="preserve">,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ет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14"/>
          <w:sz w:val="24"/>
          <w:szCs w:val="24"/>
        </w:rPr>
        <w:t>па</w:t>
      </w:r>
      <w:r w:rsidRPr="005455E8">
        <w:rPr>
          <w:color w:val="231F20"/>
          <w:w w:val="113"/>
          <w:sz w:val="24"/>
          <w:szCs w:val="24"/>
        </w:rPr>
        <w:t>р</w:t>
      </w:r>
      <w:r w:rsidRPr="005455E8">
        <w:rPr>
          <w:color w:val="231F20"/>
          <w:w w:val="114"/>
          <w:sz w:val="24"/>
          <w:szCs w:val="24"/>
        </w:rPr>
        <w:t>а</w:t>
      </w:r>
      <w:r w:rsidRPr="005455E8">
        <w:rPr>
          <w:color w:val="231F20"/>
          <w:w w:val="116"/>
          <w:sz w:val="24"/>
          <w:szCs w:val="24"/>
        </w:rPr>
        <w:t>м</w:t>
      </w:r>
      <w:r w:rsidRPr="005455E8">
        <w:rPr>
          <w:color w:val="231F20"/>
          <w:w w:val="114"/>
          <w:sz w:val="24"/>
          <w:szCs w:val="24"/>
        </w:rPr>
        <w:t>ет</w:t>
      </w:r>
      <w:r w:rsidRPr="005455E8">
        <w:rPr>
          <w:color w:val="231F20"/>
          <w:w w:val="113"/>
          <w:sz w:val="24"/>
          <w:szCs w:val="24"/>
        </w:rPr>
        <w:t>р</w:t>
      </w:r>
      <w:r w:rsidRPr="005455E8">
        <w:rPr>
          <w:color w:val="231F20"/>
          <w:w w:val="111"/>
          <w:sz w:val="24"/>
          <w:szCs w:val="24"/>
        </w:rPr>
        <w:t xml:space="preserve">ы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11"/>
          <w:sz w:val="24"/>
          <w:szCs w:val="24"/>
        </w:rPr>
        <w:t>ч</w:t>
      </w:r>
      <w:r w:rsidRPr="005455E8">
        <w:rPr>
          <w:color w:val="231F20"/>
          <w:w w:val="114"/>
          <w:sz w:val="24"/>
          <w:szCs w:val="24"/>
        </w:rPr>
        <w:t>е</w:t>
      </w:r>
      <w:r w:rsidRPr="005455E8">
        <w:rPr>
          <w:color w:val="231F20"/>
          <w:w w:val="116"/>
          <w:sz w:val="24"/>
          <w:szCs w:val="24"/>
        </w:rPr>
        <w:t xml:space="preserve">м </w:t>
      </w:r>
      <w:r w:rsidRPr="005455E8">
        <w:rPr>
          <w:color w:val="231F20"/>
          <w:w w:val="114"/>
          <w:sz w:val="24"/>
          <w:szCs w:val="24"/>
        </w:rPr>
        <w:t xml:space="preserve">на </w:t>
      </w:r>
      <w:r w:rsidRPr="005455E8">
        <w:rPr>
          <w:color w:val="231F20"/>
          <w:w w:val="107"/>
          <w:sz w:val="24"/>
          <w:szCs w:val="24"/>
        </w:rPr>
        <w:t>1</w:t>
      </w:r>
      <w:r w:rsidRPr="005455E8">
        <w:rPr>
          <w:color w:val="231F20"/>
          <w:sz w:val="24"/>
          <w:szCs w:val="24"/>
        </w:rPr>
        <w:t>/</w:t>
      </w:r>
      <w:r w:rsidRPr="005455E8">
        <w:rPr>
          <w:color w:val="231F20"/>
          <w:w w:val="107"/>
          <w:sz w:val="24"/>
          <w:szCs w:val="24"/>
        </w:rPr>
        <w:t>5</w:t>
      </w:r>
      <w:r w:rsidRPr="005455E8">
        <w:rPr>
          <w:color w:val="231F20"/>
          <w:w w:val="112"/>
          <w:sz w:val="24"/>
          <w:szCs w:val="24"/>
        </w:rPr>
        <w:t>.</w:t>
      </w:r>
    </w:p>
    <w:p w:rsidR="007D2AF8" w:rsidRPr="005455E8" w:rsidRDefault="007D2AF8">
      <w:pPr>
        <w:widowControl w:val="0"/>
        <w:jc w:val="both"/>
        <w:rPr>
          <w:spacing w:val="3"/>
          <w:w w:val="112"/>
          <w:sz w:val="24"/>
          <w:szCs w:val="24"/>
        </w:rPr>
      </w:pPr>
    </w:p>
    <w:p w:rsidR="007D2AF8" w:rsidRPr="005455E8" w:rsidRDefault="00987DF1">
      <w:pPr>
        <w:widowControl w:val="0"/>
        <w:jc w:val="both"/>
      </w:pPr>
      <w:r w:rsidRPr="005455E8">
        <w:rPr>
          <w:color w:val="231F20"/>
          <w:w w:val="107"/>
          <w:sz w:val="24"/>
          <w:szCs w:val="24"/>
        </w:rPr>
        <w:tab/>
        <w:t>11</w:t>
      </w:r>
      <w:r w:rsidRPr="005455E8">
        <w:rPr>
          <w:color w:val="231F20"/>
          <w:w w:val="112"/>
          <w:sz w:val="24"/>
          <w:szCs w:val="24"/>
        </w:rPr>
        <w:t>.</w:t>
      </w:r>
      <w:r w:rsidRPr="005455E8">
        <w:rPr>
          <w:color w:val="231F20"/>
          <w:w w:val="107"/>
          <w:sz w:val="24"/>
          <w:szCs w:val="24"/>
        </w:rPr>
        <w:t>9</w:t>
      </w:r>
      <w:r w:rsidRPr="005455E8">
        <w:rPr>
          <w:color w:val="231F20"/>
          <w:w w:val="112"/>
          <w:sz w:val="24"/>
          <w:szCs w:val="24"/>
        </w:rPr>
        <w:t xml:space="preserve">. </w:t>
      </w:r>
      <w:r w:rsidRPr="005455E8">
        <w:rPr>
          <w:color w:val="231F20"/>
          <w:sz w:val="24"/>
          <w:szCs w:val="24"/>
        </w:rPr>
        <w:t>Д</w:t>
      </w:r>
      <w:r w:rsidRPr="005455E8">
        <w:rPr>
          <w:color w:val="231F20"/>
          <w:w w:val="109"/>
          <w:sz w:val="24"/>
          <w:szCs w:val="24"/>
        </w:rPr>
        <w:t>л</w:t>
      </w:r>
      <w:r w:rsidRPr="005455E8">
        <w:rPr>
          <w:color w:val="231F20"/>
          <w:w w:val="114"/>
          <w:sz w:val="24"/>
          <w:szCs w:val="24"/>
        </w:rPr>
        <w:t xml:space="preserve">ина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13"/>
          <w:sz w:val="24"/>
          <w:szCs w:val="24"/>
        </w:rPr>
        <w:t xml:space="preserve">, </w:t>
      </w:r>
      <w:r w:rsidRPr="005455E8">
        <w:rPr>
          <w:color w:val="231F20"/>
          <w:w w:val="101"/>
          <w:sz w:val="24"/>
          <w:szCs w:val="24"/>
        </w:rPr>
        <w:t>у</w:t>
      </w:r>
      <w:r w:rsidRPr="005455E8">
        <w:rPr>
          <w:color w:val="231F20"/>
          <w:w w:val="105"/>
          <w:sz w:val="24"/>
          <w:szCs w:val="24"/>
        </w:rPr>
        <w:t>с</w:t>
      </w:r>
      <w:r w:rsidRPr="005455E8">
        <w:rPr>
          <w:color w:val="231F20"/>
          <w:w w:val="114"/>
          <w:sz w:val="24"/>
          <w:szCs w:val="24"/>
        </w:rPr>
        <w:t>тана</w:t>
      </w:r>
      <w:r w:rsidRPr="005455E8">
        <w:rPr>
          <w:color w:val="231F20"/>
          <w:w w:val="112"/>
          <w:sz w:val="24"/>
          <w:szCs w:val="24"/>
        </w:rPr>
        <w:t>в</w:t>
      </w:r>
      <w:r w:rsidRPr="005455E8">
        <w:rPr>
          <w:color w:val="231F20"/>
          <w:w w:val="109"/>
          <w:sz w:val="24"/>
          <w:szCs w:val="24"/>
        </w:rPr>
        <w:t>л</w:t>
      </w:r>
      <w:r w:rsidRPr="005455E8">
        <w:rPr>
          <w:color w:val="231F20"/>
          <w:w w:val="114"/>
          <w:sz w:val="24"/>
          <w:szCs w:val="24"/>
        </w:rPr>
        <w:t>и</w:t>
      </w:r>
      <w:r w:rsidRPr="005455E8">
        <w:rPr>
          <w:color w:val="231F20"/>
          <w:w w:val="112"/>
          <w:sz w:val="24"/>
          <w:szCs w:val="24"/>
        </w:rPr>
        <w:t>в</w:t>
      </w:r>
      <w:r w:rsidRPr="005455E8">
        <w:rPr>
          <w:color w:val="231F20"/>
          <w:w w:val="114"/>
          <w:sz w:val="24"/>
          <w:szCs w:val="24"/>
        </w:rPr>
        <w:t>ае</w:t>
      </w:r>
      <w:r w:rsidRPr="005455E8">
        <w:rPr>
          <w:color w:val="231F20"/>
          <w:w w:val="116"/>
          <w:sz w:val="24"/>
          <w:szCs w:val="24"/>
        </w:rPr>
        <w:t>м</w:t>
      </w:r>
      <w:r w:rsidRPr="005455E8">
        <w:rPr>
          <w:color w:val="231F20"/>
          <w:w w:val="111"/>
          <w:sz w:val="24"/>
          <w:szCs w:val="24"/>
        </w:rPr>
        <w:t>о</w:t>
      </w:r>
      <w:r w:rsidRPr="005455E8">
        <w:rPr>
          <w:color w:val="231F20"/>
          <w:w w:val="114"/>
          <w:sz w:val="24"/>
          <w:szCs w:val="24"/>
        </w:rPr>
        <w:t xml:space="preserve">й на </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 xml:space="preserve">е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r w:rsidRPr="005455E8">
        <w:rPr>
          <w:color w:val="231F20"/>
          <w:w w:val="113"/>
          <w:sz w:val="24"/>
          <w:szCs w:val="24"/>
        </w:rPr>
        <w:t xml:space="preserve">, </w:t>
      </w:r>
      <w:r w:rsidRPr="005455E8">
        <w:rPr>
          <w:color w:val="231F20"/>
          <w:w w:val="114"/>
          <w:sz w:val="24"/>
          <w:szCs w:val="24"/>
        </w:rPr>
        <w:t xml:space="preserve">не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ет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12"/>
          <w:sz w:val="24"/>
          <w:szCs w:val="24"/>
        </w:rPr>
        <w:t>в</w:t>
      </w:r>
      <w:r w:rsidRPr="005455E8">
        <w:rPr>
          <w:color w:val="231F20"/>
          <w:w w:val="114"/>
          <w:sz w:val="24"/>
          <w:szCs w:val="24"/>
        </w:rPr>
        <w:t>ин</w:t>
      </w:r>
      <w:r w:rsidRPr="005455E8">
        <w:rPr>
          <w:color w:val="231F20"/>
          <w:w w:val="111"/>
          <w:sz w:val="24"/>
          <w:szCs w:val="24"/>
        </w:rPr>
        <w:t xml:space="preserve">ы </w:t>
      </w:r>
      <w:r w:rsidRPr="005455E8">
        <w:rPr>
          <w:color w:val="231F20"/>
          <w:w w:val="113"/>
          <w:sz w:val="24"/>
          <w:szCs w:val="24"/>
        </w:rPr>
        <w:t>д</w:t>
      </w:r>
      <w:r w:rsidRPr="005455E8">
        <w:rPr>
          <w:color w:val="231F20"/>
          <w:w w:val="109"/>
          <w:sz w:val="24"/>
          <w:szCs w:val="24"/>
        </w:rPr>
        <w:t>л</w:t>
      </w:r>
      <w:r w:rsidRPr="005455E8">
        <w:rPr>
          <w:color w:val="231F20"/>
          <w:w w:val="114"/>
          <w:sz w:val="24"/>
          <w:szCs w:val="24"/>
        </w:rPr>
        <w:t>ин</w:t>
      </w:r>
      <w:r w:rsidRPr="005455E8">
        <w:rPr>
          <w:color w:val="231F20"/>
          <w:w w:val="111"/>
          <w:sz w:val="24"/>
          <w:szCs w:val="24"/>
        </w:rPr>
        <w:t xml:space="preserve">ы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3"/>
          <w:sz w:val="24"/>
          <w:szCs w:val="24"/>
        </w:rPr>
        <w:t xml:space="preserve">, </w:t>
      </w:r>
      <w:r w:rsidRPr="005455E8">
        <w:rPr>
          <w:color w:val="231F20"/>
          <w:w w:val="112"/>
          <w:sz w:val="24"/>
          <w:szCs w:val="24"/>
        </w:rPr>
        <w:t>в</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11"/>
          <w:sz w:val="24"/>
          <w:szCs w:val="24"/>
        </w:rPr>
        <w:t xml:space="preserve">ь </w:t>
      </w:r>
      <w:r w:rsidRPr="005455E8">
        <w:rPr>
          <w:color w:val="231F20"/>
          <w:w w:val="112"/>
          <w:sz w:val="24"/>
          <w:szCs w:val="24"/>
        </w:rPr>
        <w:t>к</w:t>
      </w:r>
      <w:r w:rsidRPr="005455E8">
        <w:rPr>
          <w:color w:val="231F20"/>
          <w:w w:val="111"/>
          <w:sz w:val="24"/>
          <w:szCs w:val="24"/>
        </w:rPr>
        <w:t>о</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05"/>
          <w:sz w:val="24"/>
          <w:szCs w:val="24"/>
        </w:rPr>
        <w:t>г</w:t>
      </w:r>
      <w:r w:rsidRPr="005455E8">
        <w:rPr>
          <w:color w:val="231F20"/>
          <w:w w:val="111"/>
          <w:sz w:val="24"/>
          <w:szCs w:val="24"/>
        </w:rPr>
        <w:t>о о</w:t>
      </w:r>
      <w:r w:rsidRPr="005455E8">
        <w:rPr>
          <w:color w:val="231F20"/>
          <w:w w:val="114"/>
          <w:sz w:val="24"/>
          <w:szCs w:val="24"/>
        </w:rPr>
        <w:t xml:space="preserve">на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ена</w:t>
      </w:r>
      <w:r w:rsidRPr="005455E8">
        <w:rPr>
          <w:color w:val="231F20"/>
          <w:w w:val="113"/>
          <w:sz w:val="24"/>
          <w:szCs w:val="24"/>
        </w:rPr>
        <w:t xml:space="preserve">, </w:t>
      </w:r>
      <w:r w:rsidRPr="005455E8">
        <w:rPr>
          <w:color w:val="231F20"/>
          <w:w w:val="114"/>
          <w:sz w:val="24"/>
          <w:szCs w:val="24"/>
        </w:rPr>
        <w:t>п</w:t>
      </w:r>
      <w:r w:rsidRPr="005455E8">
        <w:rPr>
          <w:color w:val="231F20"/>
          <w:w w:val="113"/>
          <w:sz w:val="24"/>
          <w:szCs w:val="24"/>
        </w:rPr>
        <w:t>р</w:t>
      </w:r>
      <w:r w:rsidRPr="005455E8">
        <w:rPr>
          <w:color w:val="231F20"/>
          <w:w w:val="114"/>
          <w:sz w:val="24"/>
          <w:szCs w:val="24"/>
        </w:rPr>
        <w:t xml:space="preserve">и </w:t>
      </w:r>
      <w:r w:rsidRPr="005455E8">
        <w:rPr>
          <w:color w:val="231F20"/>
          <w:w w:val="113"/>
          <w:sz w:val="24"/>
          <w:szCs w:val="24"/>
        </w:rPr>
        <w:t>д</w:t>
      </w:r>
      <w:r w:rsidRPr="005455E8">
        <w:rPr>
          <w:color w:val="231F20"/>
          <w:w w:val="109"/>
          <w:sz w:val="24"/>
          <w:szCs w:val="24"/>
        </w:rPr>
        <w:t>л</w:t>
      </w:r>
      <w:r w:rsidRPr="005455E8">
        <w:rPr>
          <w:color w:val="231F20"/>
          <w:w w:val="114"/>
          <w:sz w:val="24"/>
          <w:szCs w:val="24"/>
        </w:rPr>
        <w:t xml:space="preserve">ине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а </w:t>
      </w:r>
      <w:r w:rsidRPr="005455E8">
        <w:rPr>
          <w:color w:val="231F20"/>
          <w:w w:val="105"/>
          <w:sz w:val="24"/>
          <w:szCs w:val="24"/>
        </w:rPr>
        <w:t>с</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 xml:space="preserve">е </w:t>
      </w:r>
      <w:r w:rsidRPr="005455E8">
        <w:rPr>
          <w:color w:val="231F20"/>
          <w:w w:val="107"/>
          <w:sz w:val="24"/>
          <w:szCs w:val="24"/>
        </w:rPr>
        <w:t xml:space="preserve">35 </w:t>
      </w:r>
      <w:r w:rsidRPr="005455E8">
        <w:rPr>
          <w:color w:val="231F20"/>
          <w:w w:val="116"/>
          <w:sz w:val="24"/>
          <w:szCs w:val="24"/>
        </w:rPr>
        <w:t>м</w:t>
      </w:r>
      <w:r w:rsidRPr="005455E8">
        <w:rPr>
          <w:color w:val="231F20"/>
          <w:w w:val="112"/>
          <w:sz w:val="24"/>
          <w:szCs w:val="24"/>
        </w:rPr>
        <w:t>.</w:t>
      </w:r>
    </w:p>
    <w:p w:rsidR="007D2AF8" w:rsidRPr="005455E8" w:rsidRDefault="00987DF1">
      <w:pPr>
        <w:widowControl w:val="0"/>
        <w:jc w:val="both"/>
        <w:rPr>
          <w:color w:val="231F20"/>
          <w:spacing w:val="3"/>
          <w:w w:val="112"/>
          <w:sz w:val="24"/>
          <w:szCs w:val="24"/>
        </w:rPr>
      </w:pPr>
      <w:r w:rsidRPr="005455E8">
        <w:rPr>
          <w:color w:val="231F20"/>
          <w:w w:val="99"/>
          <w:sz w:val="24"/>
          <w:szCs w:val="24"/>
        </w:rPr>
        <w:tab/>
        <w:t>П</w:t>
      </w:r>
      <w:r w:rsidRPr="005455E8">
        <w:rPr>
          <w:color w:val="231F20"/>
          <w:w w:val="113"/>
          <w:sz w:val="24"/>
          <w:szCs w:val="24"/>
        </w:rPr>
        <w:t>р</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ении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03"/>
          <w:sz w:val="24"/>
          <w:szCs w:val="24"/>
        </w:rPr>
        <w:t>)</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w:t>
      </w:r>
      <w:r w:rsidRPr="005455E8">
        <w:rPr>
          <w:color w:val="231F20"/>
          <w:w w:val="113"/>
          <w:sz w:val="24"/>
          <w:szCs w:val="24"/>
        </w:rPr>
        <w:t>д</w:t>
      </w:r>
      <w:r w:rsidRPr="005455E8">
        <w:rPr>
          <w:color w:val="231F20"/>
          <w:w w:val="114"/>
          <w:sz w:val="24"/>
          <w:szCs w:val="24"/>
        </w:rPr>
        <w:t>е</w:t>
      </w:r>
      <w:r w:rsidRPr="005455E8">
        <w:rPr>
          <w:color w:val="231F20"/>
          <w:w w:val="113"/>
          <w:sz w:val="24"/>
          <w:szCs w:val="24"/>
        </w:rPr>
        <w:t>р</w:t>
      </w:r>
      <w:r w:rsidRPr="005455E8">
        <w:rPr>
          <w:color w:val="231F20"/>
          <w:w w:val="105"/>
          <w:sz w:val="24"/>
          <w:szCs w:val="24"/>
        </w:rPr>
        <w:t>ж</w:t>
      </w:r>
      <w:r w:rsidRPr="005455E8">
        <w:rPr>
          <w:color w:val="231F20"/>
          <w:w w:val="114"/>
          <w:sz w:val="24"/>
          <w:szCs w:val="24"/>
        </w:rPr>
        <w:t>а</w:t>
      </w:r>
      <w:r w:rsidRPr="005455E8">
        <w:rPr>
          <w:color w:val="231F20"/>
          <w:w w:val="110"/>
          <w:sz w:val="24"/>
          <w:szCs w:val="24"/>
        </w:rPr>
        <w:t>щ</w:t>
      </w:r>
      <w:r w:rsidRPr="005455E8">
        <w:rPr>
          <w:color w:val="231F20"/>
          <w:w w:val="114"/>
          <w:sz w:val="24"/>
          <w:szCs w:val="24"/>
        </w:rPr>
        <w:t>ей и</w:t>
      </w:r>
      <w:r w:rsidRPr="005455E8">
        <w:rPr>
          <w:color w:val="231F20"/>
          <w:sz w:val="24"/>
          <w:szCs w:val="24"/>
        </w:rPr>
        <w:t>з</w:t>
      </w:r>
      <w:r w:rsidRPr="005455E8">
        <w:rPr>
          <w:color w:val="231F20"/>
          <w:w w:val="111"/>
          <w:sz w:val="24"/>
          <w:szCs w:val="24"/>
        </w:rPr>
        <w:t>о</w:t>
      </w:r>
      <w:r w:rsidRPr="005455E8">
        <w:rPr>
          <w:color w:val="231F20"/>
          <w:w w:val="106"/>
          <w:sz w:val="24"/>
          <w:szCs w:val="24"/>
        </w:rPr>
        <w:t>б</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4"/>
          <w:sz w:val="24"/>
          <w:szCs w:val="24"/>
        </w:rPr>
        <w:t>ение т</w:t>
      </w:r>
      <w:r w:rsidRPr="005455E8">
        <w:rPr>
          <w:color w:val="231F20"/>
          <w:w w:val="111"/>
          <w:sz w:val="24"/>
          <w:szCs w:val="24"/>
        </w:rPr>
        <w:t>о</w:t>
      </w:r>
      <w:r w:rsidRPr="005455E8">
        <w:rPr>
          <w:color w:val="231F20"/>
          <w:w w:val="112"/>
          <w:sz w:val="24"/>
          <w:szCs w:val="24"/>
        </w:rPr>
        <w:t>в</w:t>
      </w:r>
      <w:r w:rsidRPr="005455E8">
        <w:rPr>
          <w:color w:val="231F20"/>
          <w:w w:val="114"/>
          <w:sz w:val="24"/>
          <w:szCs w:val="24"/>
        </w:rPr>
        <w:t>а</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а</w:t>
      </w:r>
      <w:r w:rsidRPr="005455E8">
        <w:rPr>
          <w:color w:val="231F20"/>
          <w:w w:val="113"/>
          <w:sz w:val="24"/>
          <w:szCs w:val="24"/>
        </w:rPr>
        <w:t xml:space="preserve">, </w:t>
      </w:r>
      <w:r w:rsidRPr="005455E8">
        <w:rPr>
          <w:color w:val="231F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 xml:space="preserve">а </w:t>
      </w:r>
      <w:r w:rsidRPr="005455E8">
        <w:rPr>
          <w:color w:val="231F20"/>
          <w:w w:val="111"/>
          <w:sz w:val="24"/>
          <w:szCs w:val="24"/>
        </w:rPr>
        <w:t>о</w:t>
      </w:r>
      <w:r w:rsidRPr="005455E8">
        <w:rPr>
          <w:color w:val="231F20"/>
          <w:w w:val="106"/>
          <w:sz w:val="24"/>
          <w:szCs w:val="24"/>
        </w:rPr>
        <w:t>б</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05"/>
          <w:sz w:val="24"/>
          <w:szCs w:val="24"/>
        </w:rPr>
        <w:t>ж</w:t>
      </w:r>
      <w:r w:rsidRPr="005455E8">
        <w:rPr>
          <w:color w:val="231F20"/>
          <w:w w:val="114"/>
          <w:sz w:val="24"/>
          <w:szCs w:val="24"/>
        </w:rPr>
        <w:t>и</w:t>
      </w:r>
      <w:r w:rsidRPr="005455E8">
        <w:rPr>
          <w:color w:val="231F20"/>
          <w:w w:val="112"/>
          <w:sz w:val="24"/>
          <w:szCs w:val="24"/>
        </w:rPr>
        <w:t>в</w:t>
      </w:r>
      <w:r w:rsidRPr="005455E8">
        <w:rPr>
          <w:color w:val="231F20"/>
          <w:w w:val="114"/>
          <w:sz w:val="24"/>
          <w:szCs w:val="24"/>
        </w:rPr>
        <w:t>ани</w:t>
      </w:r>
      <w:r w:rsidRPr="005455E8">
        <w:rPr>
          <w:color w:val="231F20"/>
          <w:w w:val="115"/>
          <w:sz w:val="24"/>
          <w:szCs w:val="24"/>
        </w:rPr>
        <w:t>я</w:t>
      </w:r>
      <w:r w:rsidRPr="005455E8">
        <w:rPr>
          <w:color w:val="231F20"/>
          <w:w w:val="113"/>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та </w:t>
      </w:r>
      <w:r w:rsidRPr="005455E8">
        <w:rPr>
          <w:color w:val="231F20"/>
          <w:w w:val="111"/>
          <w:sz w:val="24"/>
          <w:szCs w:val="24"/>
        </w:rPr>
        <w:t>о</w:t>
      </w:r>
      <w:r w:rsidRPr="005455E8">
        <w:rPr>
          <w:color w:val="231F20"/>
          <w:w w:val="114"/>
          <w:sz w:val="24"/>
          <w:szCs w:val="24"/>
        </w:rPr>
        <w:t>т</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5"/>
          <w:sz w:val="24"/>
          <w:szCs w:val="24"/>
        </w:rPr>
        <w:t xml:space="preserve">я </w:t>
      </w:r>
      <w:r w:rsidRPr="005455E8">
        <w:rPr>
          <w:color w:val="231F20"/>
          <w:w w:val="114"/>
          <w:sz w:val="24"/>
          <w:szCs w:val="24"/>
        </w:rPr>
        <w:t>и</w:t>
      </w:r>
      <w:r w:rsidRPr="005455E8">
        <w:rPr>
          <w:color w:val="231F20"/>
          <w:w w:val="109"/>
          <w:sz w:val="24"/>
          <w:szCs w:val="24"/>
        </w:rPr>
        <w:t>л</w:t>
      </w:r>
      <w:r w:rsidRPr="005455E8">
        <w:rPr>
          <w:color w:val="231F20"/>
          <w:w w:val="114"/>
          <w:sz w:val="24"/>
          <w:szCs w:val="24"/>
        </w:rPr>
        <w:t xml:space="preserve">и </w:t>
      </w:r>
      <w:r w:rsidRPr="005455E8">
        <w:rPr>
          <w:color w:val="231F20"/>
          <w:w w:val="104"/>
          <w:sz w:val="24"/>
          <w:szCs w:val="24"/>
        </w:rPr>
        <w:t>х</w:t>
      </w:r>
      <w:r w:rsidRPr="005455E8">
        <w:rPr>
          <w:color w:val="231F20"/>
          <w:w w:val="101"/>
          <w:sz w:val="24"/>
          <w:szCs w:val="24"/>
        </w:rPr>
        <w:t>у</w:t>
      </w:r>
      <w:r w:rsidRPr="005455E8">
        <w:rPr>
          <w:color w:val="231F20"/>
          <w:w w:val="113"/>
          <w:sz w:val="24"/>
          <w:szCs w:val="24"/>
        </w:rPr>
        <w:t>д</w:t>
      </w:r>
      <w:r w:rsidRPr="005455E8">
        <w:rPr>
          <w:color w:val="231F20"/>
          <w:w w:val="111"/>
          <w:sz w:val="24"/>
          <w:szCs w:val="24"/>
        </w:rPr>
        <w:t>о</w:t>
      </w:r>
      <w:r w:rsidRPr="005455E8">
        <w:rPr>
          <w:color w:val="231F20"/>
          <w:w w:val="105"/>
          <w:sz w:val="24"/>
          <w:szCs w:val="24"/>
        </w:rPr>
        <w:t>ж</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01"/>
          <w:sz w:val="24"/>
          <w:szCs w:val="24"/>
        </w:rPr>
        <w:t>у</w:t>
      </w:r>
      <w:r w:rsidRPr="005455E8">
        <w:rPr>
          <w:color w:val="231F20"/>
          <w:w w:val="112"/>
          <w:sz w:val="24"/>
          <w:szCs w:val="24"/>
        </w:rPr>
        <w:t>к</w:t>
      </w:r>
      <w:r w:rsidRPr="005455E8">
        <w:rPr>
          <w:color w:val="231F20"/>
          <w:w w:val="114"/>
          <w:sz w:val="24"/>
          <w:szCs w:val="24"/>
        </w:rPr>
        <w:t>а</w:t>
      </w:r>
      <w:r w:rsidRPr="005455E8">
        <w:rPr>
          <w:color w:val="231F20"/>
          <w:w w:val="120"/>
          <w:sz w:val="24"/>
          <w:szCs w:val="24"/>
        </w:rPr>
        <w:t>з</w:t>
      </w:r>
      <w:r w:rsidRPr="005455E8">
        <w:rPr>
          <w:color w:val="231F20"/>
          <w:w w:val="114"/>
          <w:sz w:val="24"/>
          <w:szCs w:val="24"/>
        </w:rPr>
        <w:t>анн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 xml:space="preserve">в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r w:rsidRPr="005455E8">
        <w:rPr>
          <w:color w:val="231F20"/>
          <w:w w:val="113"/>
          <w:sz w:val="24"/>
          <w:szCs w:val="24"/>
        </w:rPr>
        <w:t xml:space="preserve">, </w:t>
      </w:r>
      <w:r w:rsidRPr="005455E8">
        <w:rPr>
          <w:color w:val="231F20"/>
          <w:w w:val="112"/>
          <w:sz w:val="24"/>
          <w:szCs w:val="24"/>
        </w:rPr>
        <w:t>в</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5"/>
          <w:sz w:val="24"/>
          <w:szCs w:val="24"/>
        </w:rPr>
        <w:t>я</w:t>
      </w:r>
      <w:r w:rsidRPr="005455E8">
        <w:rPr>
          <w:color w:val="231F20"/>
          <w:w w:val="110"/>
          <w:sz w:val="24"/>
          <w:szCs w:val="24"/>
        </w:rPr>
        <w:t>щ</w:t>
      </w:r>
      <w:r w:rsidRPr="005455E8">
        <w:rPr>
          <w:color w:val="231F20"/>
          <w:w w:val="114"/>
          <w:sz w:val="24"/>
          <w:szCs w:val="24"/>
        </w:rPr>
        <w:t>и</w:t>
      </w:r>
      <w:r w:rsidRPr="005455E8">
        <w:rPr>
          <w:color w:val="231F20"/>
          <w:w w:val="104"/>
          <w:sz w:val="24"/>
          <w:szCs w:val="24"/>
        </w:rPr>
        <w:t xml:space="preserve">х </w:t>
      </w:r>
      <w:r w:rsidRPr="005455E8">
        <w:rPr>
          <w:color w:val="231F20"/>
          <w:w w:val="112"/>
          <w:sz w:val="24"/>
          <w:szCs w:val="24"/>
        </w:rPr>
        <w:t xml:space="preserve">в </w:t>
      </w:r>
      <w:r w:rsidRPr="005455E8">
        <w:rPr>
          <w:color w:val="231F20"/>
          <w:w w:val="114"/>
          <w:sz w:val="24"/>
          <w:szCs w:val="24"/>
        </w:rPr>
        <w:t>и</w:t>
      </w:r>
      <w:r w:rsidRPr="005455E8">
        <w:rPr>
          <w:color w:val="231F20"/>
          <w:w w:val="120"/>
          <w:sz w:val="24"/>
          <w:szCs w:val="24"/>
        </w:rPr>
        <w:t>з</w:t>
      </w:r>
      <w:r w:rsidRPr="005455E8">
        <w:rPr>
          <w:color w:val="231F20"/>
          <w:w w:val="111"/>
          <w:sz w:val="24"/>
          <w:szCs w:val="24"/>
        </w:rPr>
        <w:t>о</w:t>
      </w:r>
      <w:r w:rsidRPr="005455E8">
        <w:rPr>
          <w:color w:val="231F20"/>
          <w:w w:val="106"/>
          <w:sz w:val="24"/>
          <w:szCs w:val="24"/>
        </w:rPr>
        <w:t>б</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4"/>
          <w:sz w:val="24"/>
          <w:szCs w:val="24"/>
        </w:rPr>
        <w:t xml:space="preserve">ение </w:t>
      </w:r>
      <w:r w:rsidRPr="005455E8">
        <w:rPr>
          <w:color w:val="231F20"/>
          <w:w w:val="101"/>
          <w:sz w:val="24"/>
          <w:szCs w:val="24"/>
        </w:rPr>
        <w:t>у</w:t>
      </w:r>
      <w:r w:rsidRPr="005455E8">
        <w:rPr>
          <w:color w:val="231F20"/>
          <w:w w:val="112"/>
          <w:sz w:val="24"/>
          <w:szCs w:val="24"/>
        </w:rPr>
        <w:t>к</w:t>
      </w:r>
      <w:r w:rsidRPr="005455E8">
        <w:rPr>
          <w:color w:val="231F20"/>
          <w:w w:val="114"/>
          <w:sz w:val="24"/>
          <w:szCs w:val="24"/>
        </w:rPr>
        <w:t>а</w:t>
      </w:r>
      <w:r w:rsidRPr="005455E8">
        <w:rPr>
          <w:color w:val="231F20"/>
          <w:w w:val="120"/>
          <w:sz w:val="24"/>
          <w:szCs w:val="24"/>
        </w:rPr>
        <w:t>з</w:t>
      </w:r>
      <w:r w:rsidRPr="005455E8">
        <w:rPr>
          <w:color w:val="231F20"/>
          <w:w w:val="114"/>
          <w:sz w:val="24"/>
          <w:szCs w:val="24"/>
        </w:rPr>
        <w:t>анн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4"/>
          <w:sz w:val="24"/>
          <w:szCs w:val="24"/>
        </w:rPr>
        <w:t>а</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а</w:t>
      </w:r>
      <w:r w:rsidRPr="005455E8">
        <w:rPr>
          <w:color w:val="231F20"/>
          <w:w w:val="113"/>
          <w:sz w:val="24"/>
          <w:szCs w:val="24"/>
        </w:rPr>
        <w:t xml:space="preserve">, </w:t>
      </w:r>
      <w:r w:rsidRPr="005455E8">
        <w:rPr>
          <w:color w:val="231F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 xml:space="preserve">а </w:t>
      </w:r>
      <w:r w:rsidRPr="005455E8">
        <w:rPr>
          <w:color w:val="231F20"/>
          <w:w w:val="111"/>
          <w:sz w:val="24"/>
          <w:szCs w:val="24"/>
        </w:rPr>
        <w:t>о</w:t>
      </w:r>
      <w:r w:rsidRPr="005455E8">
        <w:rPr>
          <w:color w:val="231F20"/>
          <w:w w:val="106"/>
          <w:sz w:val="24"/>
          <w:szCs w:val="24"/>
        </w:rPr>
        <w:t>б</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05"/>
          <w:sz w:val="24"/>
          <w:szCs w:val="24"/>
        </w:rPr>
        <w:t>ж</w:t>
      </w:r>
      <w:r w:rsidRPr="005455E8">
        <w:rPr>
          <w:color w:val="231F20"/>
          <w:w w:val="114"/>
          <w:sz w:val="24"/>
          <w:szCs w:val="24"/>
        </w:rPr>
        <w:t>и</w:t>
      </w:r>
      <w:r w:rsidRPr="005455E8">
        <w:rPr>
          <w:color w:val="231F20"/>
          <w:w w:val="112"/>
          <w:sz w:val="24"/>
          <w:szCs w:val="24"/>
        </w:rPr>
        <w:t>в</w:t>
      </w:r>
      <w:r w:rsidRPr="005455E8">
        <w:rPr>
          <w:color w:val="231F20"/>
          <w:w w:val="114"/>
          <w:sz w:val="24"/>
          <w:szCs w:val="24"/>
        </w:rPr>
        <w:t>ани</w:t>
      </w:r>
      <w:r w:rsidRPr="005455E8">
        <w:rPr>
          <w:color w:val="231F20"/>
          <w:w w:val="115"/>
          <w:sz w:val="24"/>
          <w:szCs w:val="24"/>
        </w:rPr>
        <w:t>я</w:t>
      </w:r>
      <w:r w:rsidRPr="005455E8">
        <w:rPr>
          <w:color w:val="231F20"/>
          <w:w w:val="113"/>
          <w:sz w:val="24"/>
          <w:szCs w:val="24"/>
        </w:rPr>
        <w:t xml:space="preserve">, </w:t>
      </w:r>
      <w:r w:rsidRPr="005455E8">
        <w:rPr>
          <w:color w:val="231F20"/>
          <w:w w:val="116"/>
          <w:sz w:val="24"/>
          <w:szCs w:val="24"/>
        </w:rPr>
        <w:t>м</w:t>
      </w:r>
      <w:r w:rsidRPr="005455E8">
        <w:rPr>
          <w:color w:val="231F20"/>
          <w:w w:val="111"/>
          <w:sz w:val="24"/>
          <w:szCs w:val="24"/>
        </w:rPr>
        <w:t>о</w:t>
      </w:r>
      <w:r w:rsidRPr="005455E8">
        <w:rPr>
          <w:color w:val="231F20"/>
          <w:w w:val="105"/>
          <w:sz w:val="24"/>
          <w:szCs w:val="24"/>
        </w:rPr>
        <w:t>ж</w:t>
      </w:r>
      <w:r w:rsidRPr="005455E8">
        <w:rPr>
          <w:color w:val="231F20"/>
          <w:w w:val="114"/>
          <w:sz w:val="24"/>
          <w:szCs w:val="24"/>
        </w:rPr>
        <w:t>ет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14"/>
          <w:sz w:val="24"/>
          <w:szCs w:val="24"/>
        </w:rPr>
        <w:t>па</w:t>
      </w:r>
      <w:r w:rsidRPr="005455E8">
        <w:rPr>
          <w:color w:val="231F20"/>
          <w:w w:val="113"/>
          <w:sz w:val="24"/>
          <w:szCs w:val="24"/>
        </w:rPr>
        <w:t>р</w:t>
      </w:r>
      <w:r w:rsidRPr="005455E8">
        <w:rPr>
          <w:color w:val="231F20"/>
          <w:w w:val="114"/>
          <w:sz w:val="24"/>
          <w:szCs w:val="24"/>
        </w:rPr>
        <w:t>а</w:t>
      </w:r>
      <w:r w:rsidRPr="005455E8">
        <w:rPr>
          <w:color w:val="231F20"/>
          <w:w w:val="116"/>
          <w:sz w:val="24"/>
          <w:szCs w:val="24"/>
        </w:rPr>
        <w:t>м</w:t>
      </w:r>
      <w:r w:rsidRPr="005455E8">
        <w:rPr>
          <w:color w:val="231F20"/>
          <w:w w:val="114"/>
          <w:sz w:val="24"/>
          <w:szCs w:val="24"/>
        </w:rPr>
        <w:t>ет</w:t>
      </w:r>
      <w:r w:rsidRPr="005455E8">
        <w:rPr>
          <w:color w:val="231F20"/>
          <w:w w:val="113"/>
          <w:sz w:val="24"/>
          <w:szCs w:val="24"/>
        </w:rPr>
        <w:t>р</w:t>
      </w:r>
      <w:r w:rsidRPr="005455E8">
        <w:rPr>
          <w:color w:val="231F20"/>
          <w:w w:val="111"/>
          <w:sz w:val="24"/>
          <w:szCs w:val="24"/>
        </w:rPr>
        <w:t xml:space="preserve">ы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11"/>
          <w:sz w:val="24"/>
          <w:szCs w:val="24"/>
        </w:rPr>
        <w:t>ч</w:t>
      </w:r>
      <w:r w:rsidRPr="005455E8">
        <w:rPr>
          <w:color w:val="231F20"/>
          <w:w w:val="114"/>
          <w:sz w:val="24"/>
          <w:szCs w:val="24"/>
        </w:rPr>
        <w:t>е</w:t>
      </w:r>
      <w:r w:rsidRPr="005455E8">
        <w:rPr>
          <w:color w:val="231F20"/>
          <w:w w:val="116"/>
          <w:sz w:val="24"/>
          <w:szCs w:val="24"/>
        </w:rPr>
        <w:t xml:space="preserve">м </w:t>
      </w:r>
      <w:r w:rsidRPr="005455E8">
        <w:rPr>
          <w:color w:val="231F20"/>
          <w:w w:val="114"/>
          <w:sz w:val="24"/>
          <w:szCs w:val="24"/>
        </w:rPr>
        <w:t xml:space="preserve">на </w:t>
      </w:r>
      <w:r w:rsidRPr="005455E8">
        <w:rPr>
          <w:color w:val="231F20"/>
          <w:w w:val="107"/>
          <w:sz w:val="24"/>
          <w:szCs w:val="24"/>
        </w:rPr>
        <w:t>1</w:t>
      </w:r>
      <w:r w:rsidRPr="005455E8">
        <w:rPr>
          <w:color w:val="231F20"/>
          <w:sz w:val="24"/>
          <w:szCs w:val="24"/>
        </w:rPr>
        <w:t>/</w:t>
      </w:r>
      <w:r w:rsidRPr="005455E8">
        <w:rPr>
          <w:color w:val="231F20"/>
          <w:w w:val="107"/>
          <w:sz w:val="24"/>
          <w:szCs w:val="24"/>
        </w:rPr>
        <w:t>5</w:t>
      </w:r>
      <w:r w:rsidRPr="005455E8">
        <w:rPr>
          <w:color w:val="231F20"/>
          <w:w w:val="112"/>
          <w:sz w:val="24"/>
          <w:szCs w:val="24"/>
        </w:rPr>
        <w:t>.</w:t>
      </w:r>
    </w:p>
    <w:p w:rsidR="007D2AF8" w:rsidRPr="005455E8" w:rsidRDefault="007D2AF8">
      <w:pPr>
        <w:widowControl w:val="0"/>
        <w:jc w:val="both"/>
      </w:pPr>
    </w:p>
    <w:p w:rsidR="007D2AF8" w:rsidRPr="005455E8" w:rsidRDefault="00987DF1">
      <w:pPr>
        <w:jc w:val="both"/>
        <w:rPr>
          <w:spacing w:val="3"/>
          <w:w w:val="112"/>
          <w:sz w:val="24"/>
          <w:szCs w:val="24"/>
        </w:rPr>
      </w:pPr>
      <w:r w:rsidRPr="005455E8">
        <w:rPr>
          <w:noProof/>
          <w:spacing w:val="3"/>
          <w:w w:val="112"/>
          <w:sz w:val="24"/>
          <w:szCs w:val="24"/>
          <w:lang w:eastAsia="ru-RU"/>
        </w:rPr>
        <w:drawing>
          <wp:anchor distT="0" distB="0" distL="18415" distR="0" simplePos="0" relativeHeight="15" behindDoc="1" locked="0" layoutInCell="1" allowOverlap="1">
            <wp:simplePos x="0" y="0"/>
            <wp:positionH relativeFrom="column">
              <wp:posOffset>1077595</wp:posOffset>
            </wp:positionH>
            <wp:positionV relativeFrom="paragraph">
              <wp:posOffset>118745</wp:posOffset>
            </wp:positionV>
            <wp:extent cx="3869055" cy="3514090"/>
            <wp:effectExtent l="0" t="0" r="0" b="0"/>
            <wp:wrapTopAndBottom/>
            <wp:docPr id="47" name="Изображение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47"/>
                    <pic:cNvPicPr>
                      <a:picLocks noChangeAspect="1" noChangeArrowheads="1"/>
                    </pic:cNvPicPr>
                  </pic:nvPicPr>
                  <pic:blipFill>
                    <a:blip r:embed="rId56"/>
                    <a:srcRect l="-3" t="-3" r="-3" b="-3"/>
                    <a:stretch>
                      <a:fillRect/>
                    </a:stretch>
                  </pic:blipFill>
                  <pic:spPr bwMode="auto">
                    <a:xfrm>
                      <a:off x="0" y="0"/>
                      <a:ext cx="3869055" cy="3514090"/>
                    </a:xfrm>
                    <a:prstGeom prst="rect">
                      <a:avLst/>
                    </a:prstGeom>
                  </pic:spPr>
                </pic:pic>
              </a:graphicData>
            </a:graphic>
          </wp:anchor>
        </w:drawing>
      </w:r>
    </w:p>
    <w:p w:rsidR="007D2AF8" w:rsidRPr="005455E8" w:rsidRDefault="00987DF1">
      <w:pPr>
        <w:widowControl w:val="0"/>
        <w:jc w:val="both"/>
        <w:rPr>
          <w:w w:val="114"/>
          <w:sz w:val="24"/>
          <w:szCs w:val="24"/>
        </w:rPr>
      </w:pPr>
      <w:r w:rsidRPr="005455E8">
        <w:rPr>
          <w:color w:val="231F20"/>
          <w:w w:val="107"/>
          <w:sz w:val="24"/>
          <w:szCs w:val="24"/>
        </w:rPr>
        <w:tab/>
        <w:t>12</w:t>
      </w:r>
      <w:r w:rsidRPr="005455E8">
        <w:rPr>
          <w:color w:val="231F20"/>
          <w:w w:val="112"/>
          <w:sz w:val="24"/>
          <w:szCs w:val="24"/>
        </w:rPr>
        <w:t xml:space="preserve">. </w:t>
      </w:r>
      <w:r w:rsidRPr="005455E8">
        <w:rPr>
          <w:color w:val="231F20"/>
          <w:w w:val="93"/>
          <w:sz w:val="24"/>
          <w:szCs w:val="24"/>
        </w:rPr>
        <w:t>У</w:t>
      </w:r>
      <w:r w:rsidRPr="005455E8">
        <w:rPr>
          <w:color w:val="231F20"/>
          <w:w w:val="114"/>
          <w:sz w:val="24"/>
          <w:szCs w:val="24"/>
        </w:rPr>
        <w:t>ни</w:t>
      </w:r>
      <w:r w:rsidRPr="005455E8">
        <w:rPr>
          <w:color w:val="231F20"/>
          <w:w w:val="112"/>
          <w:sz w:val="24"/>
          <w:szCs w:val="24"/>
        </w:rPr>
        <w:t>к</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p>
    <w:p w:rsidR="007D2AF8" w:rsidRPr="005455E8" w:rsidRDefault="00987DF1">
      <w:pPr>
        <w:widowControl w:val="0"/>
        <w:jc w:val="both"/>
      </w:pPr>
      <w:r w:rsidRPr="005455E8">
        <w:rPr>
          <w:color w:val="231F20"/>
          <w:w w:val="107"/>
          <w:sz w:val="24"/>
          <w:szCs w:val="24"/>
        </w:rPr>
        <w:tab/>
        <w:t>12</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97"/>
          <w:sz w:val="24"/>
          <w:szCs w:val="24"/>
        </w:rPr>
        <w:t xml:space="preserve">К </w:t>
      </w:r>
      <w:r w:rsidRPr="005455E8">
        <w:rPr>
          <w:color w:val="231F20"/>
          <w:w w:val="101"/>
          <w:sz w:val="24"/>
          <w:szCs w:val="24"/>
        </w:rPr>
        <w:t>у</w:t>
      </w:r>
      <w:r w:rsidRPr="005455E8">
        <w:rPr>
          <w:color w:val="231F20"/>
          <w:w w:val="114"/>
          <w:sz w:val="24"/>
          <w:szCs w:val="24"/>
        </w:rPr>
        <w:t>ни</w:t>
      </w:r>
      <w:r w:rsidRPr="005455E8">
        <w:rPr>
          <w:color w:val="231F20"/>
          <w:w w:val="112"/>
          <w:sz w:val="24"/>
          <w:szCs w:val="24"/>
        </w:rPr>
        <w:t>к</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6"/>
          <w:sz w:val="24"/>
          <w:szCs w:val="24"/>
        </w:rPr>
        <w:t xml:space="preserve">м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16"/>
          <w:sz w:val="24"/>
          <w:szCs w:val="24"/>
        </w:rPr>
        <w:t xml:space="preserve">м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я</w:t>
      </w:r>
      <w:r w:rsidRPr="005455E8">
        <w:rPr>
          <w:color w:val="231F20"/>
          <w:w w:val="116"/>
          <w:sz w:val="24"/>
          <w:szCs w:val="24"/>
        </w:rPr>
        <w:t xml:space="preserve">м </w:t>
      </w:r>
      <w:r w:rsidRPr="005455E8">
        <w:rPr>
          <w:color w:val="231F20"/>
          <w:w w:val="111"/>
          <w:sz w:val="24"/>
          <w:szCs w:val="24"/>
        </w:rPr>
        <w:t>о</w:t>
      </w:r>
      <w:r w:rsidRPr="005455E8">
        <w:rPr>
          <w:color w:val="231F20"/>
          <w:w w:val="114"/>
          <w:sz w:val="24"/>
          <w:szCs w:val="24"/>
        </w:rPr>
        <w:t>тн</w:t>
      </w:r>
      <w:r w:rsidRPr="005455E8">
        <w:rPr>
          <w:color w:val="231F20"/>
          <w:w w:val="111"/>
          <w:sz w:val="24"/>
          <w:szCs w:val="24"/>
        </w:rPr>
        <w:t>о</w:t>
      </w:r>
      <w:r w:rsidRPr="005455E8">
        <w:rPr>
          <w:color w:val="231F20"/>
          <w:w w:val="105"/>
          <w:sz w:val="24"/>
          <w:szCs w:val="24"/>
        </w:rPr>
        <w:t>с</w:t>
      </w:r>
      <w:r w:rsidRPr="005455E8">
        <w:rPr>
          <w:color w:val="231F20"/>
          <w:w w:val="115"/>
          <w:sz w:val="24"/>
          <w:szCs w:val="24"/>
        </w:rPr>
        <w:t>я</w:t>
      </w:r>
      <w:r w:rsidRPr="005455E8">
        <w:rPr>
          <w:color w:val="231F20"/>
          <w:w w:val="114"/>
          <w:sz w:val="24"/>
          <w:szCs w:val="24"/>
        </w:rPr>
        <w:t>т</w:t>
      </w:r>
      <w:r w:rsidRPr="005455E8">
        <w:rPr>
          <w:color w:val="231F20"/>
          <w:w w:val="105"/>
          <w:sz w:val="24"/>
          <w:szCs w:val="24"/>
        </w:rPr>
        <w:t>с</w:t>
      </w:r>
      <w:r w:rsidRPr="005455E8">
        <w:rPr>
          <w:color w:val="231F20"/>
          <w:w w:val="115"/>
          <w:sz w:val="24"/>
          <w:szCs w:val="24"/>
        </w:rPr>
        <w:t>я</w:t>
      </w:r>
      <w:r w:rsidRPr="005455E8">
        <w:rPr>
          <w:color w:val="231F20"/>
          <w:w w:val="118"/>
          <w:sz w:val="24"/>
          <w:szCs w:val="24"/>
        </w:rPr>
        <w:t>:</w:t>
      </w:r>
    </w:p>
    <w:p w:rsidR="007D2AF8" w:rsidRPr="005455E8" w:rsidRDefault="00987DF1">
      <w:pPr>
        <w:widowControl w:val="0"/>
        <w:jc w:val="both"/>
      </w:pPr>
      <w:r w:rsidRPr="005455E8">
        <w:rPr>
          <w:color w:val="231F20"/>
          <w:w w:val="107"/>
          <w:sz w:val="24"/>
          <w:szCs w:val="24"/>
        </w:rPr>
        <w:tab/>
        <w:t>12</w:t>
      </w:r>
      <w:r w:rsidRPr="005455E8">
        <w:rPr>
          <w:color w:val="231F20"/>
          <w:w w:val="112"/>
          <w:sz w:val="24"/>
          <w:szCs w:val="24"/>
        </w:rPr>
        <w:t>.</w:t>
      </w:r>
      <w:r w:rsidRPr="005455E8">
        <w:rPr>
          <w:color w:val="231F20"/>
          <w:w w:val="107"/>
          <w:sz w:val="24"/>
          <w:szCs w:val="24"/>
        </w:rPr>
        <w:t>1</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105"/>
          <w:sz w:val="24"/>
          <w:szCs w:val="24"/>
        </w:rPr>
        <w:t>Б</w:t>
      </w:r>
      <w:r w:rsidRPr="005455E8">
        <w:rPr>
          <w:color w:val="231F20"/>
          <w:w w:val="114"/>
          <w:sz w:val="24"/>
          <w:szCs w:val="24"/>
        </w:rPr>
        <w:t>а</w:t>
      </w:r>
      <w:r w:rsidRPr="005455E8">
        <w:rPr>
          <w:color w:val="231F20"/>
          <w:w w:val="113"/>
          <w:sz w:val="24"/>
          <w:szCs w:val="24"/>
        </w:rPr>
        <w:t>р</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е</w:t>
      </w:r>
      <w:r w:rsidRPr="005455E8">
        <w:rPr>
          <w:color w:val="231F20"/>
          <w:w w:val="112"/>
          <w:sz w:val="24"/>
          <w:szCs w:val="24"/>
        </w:rPr>
        <w:t>ф.</w:t>
      </w: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32" behindDoc="1" locked="0" layoutInCell="1" allowOverlap="1">
            <wp:simplePos x="0" y="0"/>
            <wp:positionH relativeFrom="column">
              <wp:posOffset>1268730</wp:posOffset>
            </wp:positionH>
            <wp:positionV relativeFrom="paragraph">
              <wp:posOffset>67945</wp:posOffset>
            </wp:positionV>
            <wp:extent cx="3225165" cy="2456815"/>
            <wp:effectExtent l="0" t="0" r="0" b="0"/>
            <wp:wrapTopAndBottom/>
            <wp:docPr id="48" name="Изображение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48"/>
                    <pic:cNvPicPr>
                      <a:picLocks noChangeAspect="1" noChangeArrowheads="1"/>
                    </pic:cNvPicPr>
                  </pic:nvPicPr>
                  <pic:blipFill>
                    <a:blip r:embed="rId57"/>
                    <a:srcRect l="-5" t="-6" r="-5" b="-6"/>
                    <a:stretch>
                      <a:fillRect/>
                    </a:stretch>
                  </pic:blipFill>
                  <pic:spPr bwMode="auto">
                    <a:xfrm>
                      <a:off x="0" y="0"/>
                      <a:ext cx="3225165" cy="2456815"/>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12</w:t>
      </w:r>
      <w:r w:rsidRPr="005455E8">
        <w:rPr>
          <w:color w:val="231F20"/>
          <w:w w:val="112"/>
          <w:sz w:val="24"/>
          <w:szCs w:val="24"/>
        </w:rPr>
        <w:t>.</w:t>
      </w:r>
      <w:r w:rsidRPr="005455E8">
        <w:rPr>
          <w:color w:val="231F20"/>
          <w:w w:val="107"/>
          <w:sz w:val="24"/>
          <w:szCs w:val="24"/>
        </w:rPr>
        <w:t>1</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98"/>
          <w:sz w:val="24"/>
          <w:szCs w:val="24"/>
        </w:rPr>
        <w:t>М</w:t>
      </w:r>
      <w:r w:rsidRPr="005455E8">
        <w:rPr>
          <w:color w:val="231F20"/>
          <w:w w:val="111"/>
          <w:sz w:val="24"/>
          <w:szCs w:val="24"/>
        </w:rPr>
        <w:t>о</w:t>
      </w:r>
      <w:r w:rsidRPr="005455E8">
        <w:rPr>
          <w:color w:val="231F20"/>
          <w:sz w:val="24"/>
          <w:szCs w:val="24"/>
        </w:rPr>
        <w:t>з</w:t>
      </w:r>
      <w:r w:rsidRPr="005455E8">
        <w:rPr>
          <w:color w:val="231F20"/>
          <w:w w:val="114"/>
          <w:sz w:val="24"/>
          <w:szCs w:val="24"/>
        </w:rPr>
        <w:t>аи</w:t>
      </w:r>
      <w:r w:rsidRPr="005455E8">
        <w:rPr>
          <w:color w:val="231F20"/>
          <w:w w:val="111"/>
          <w:sz w:val="24"/>
          <w:szCs w:val="24"/>
        </w:rPr>
        <w:t>ч</w:t>
      </w:r>
      <w:r w:rsidRPr="005455E8">
        <w:rPr>
          <w:color w:val="231F20"/>
          <w:w w:val="114"/>
          <w:sz w:val="24"/>
          <w:szCs w:val="24"/>
        </w:rPr>
        <w:t>н</w:t>
      </w:r>
      <w:r w:rsidRPr="005455E8">
        <w:rPr>
          <w:color w:val="231F20"/>
          <w:w w:val="111"/>
          <w:sz w:val="24"/>
          <w:szCs w:val="24"/>
        </w:rPr>
        <w:t>о</w:t>
      </w:r>
      <w:r w:rsidRPr="005455E8">
        <w:rPr>
          <w:color w:val="231F20"/>
          <w:w w:val="114"/>
          <w:sz w:val="24"/>
          <w:szCs w:val="24"/>
        </w:rPr>
        <w:t>е панн</w:t>
      </w:r>
      <w:r w:rsidRPr="005455E8">
        <w:rPr>
          <w:color w:val="231F20"/>
          <w:w w:val="111"/>
          <w:sz w:val="24"/>
          <w:szCs w:val="24"/>
        </w:rPr>
        <w:t>о</w:t>
      </w:r>
      <w:r w:rsidRPr="005455E8">
        <w:rPr>
          <w:color w:val="231F20"/>
          <w:w w:val="112"/>
          <w:sz w:val="24"/>
          <w:szCs w:val="24"/>
        </w:rPr>
        <w:t>.</w:t>
      </w: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33" behindDoc="1" locked="0" layoutInCell="1" allowOverlap="1">
            <wp:simplePos x="0" y="0"/>
            <wp:positionH relativeFrom="column">
              <wp:posOffset>1618615</wp:posOffset>
            </wp:positionH>
            <wp:positionV relativeFrom="paragraph">
              <wp:posOffset>144780</wp:posOffset>
            </wp:positionV>
            <wp:extent cx="3416300" cy="2536825"/>
            <wp:effectExtent l="0" t="0" r="0" b="0"/>
            <wp:wrapTopAndBottom/>
            <wp:docPr id="49" name="Изображение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49"/>
                    <pic:cNvPicPr>
                      <a:picLocks noChangeAspect="1" noChangeArrowheads="1"/>
                    </pic:cNvPicPr>
                  </pic:nvPicPr>
                  <pic:blipFill>
                    <a:blip r:embed="rId58"/>
                    <a:srcRect l="-5" t="-7" r="-5" b="-7"/>
                    <a:stretch>
                      <a:fillRect/>
                    </a:stretch>
                  </pic:blipFill>
                  <pic:spPr bwMode="auto">
                    <a:xfrm>
                      <a:off x="0" y="0"/>
                      <a:ext cx="3416300" cy="2536825"/>
                    </a:xfrm>
                    <a:prstGeom prst="rect">
                      <a:avLst/>
                    </a:prstGeom>
                  </pic:spPr>
                </pic:pic>
              </a:graphicData>
            </a:graphic>
          </wp:anchor>
        </w:drawing>
      </w:r>
    </w:p>
    <w:p w:rsidR="007D2AF8" w:rsidRPr="005455E8" w:rsidRDefault="00987DF1">
      <w:pPr>
        <w:widowControl w:val="0"/>
        <w:jc w:val="both"/>
      </w:pPr>
      <w:r w:rsidRPr="005455E8">
        <w:rPr>
          <w:noProof/>
          <w:lang w:eastAsia="ru-RU"/>
        </w:rPr>
        <w:drawing>
          <wp:anchor distT="0" distB="0" distL="18415" distR="4445" simplePos="0" relativeHeight="76" behindDoc="1" locked="0" layoutInCell="1" allowOverlap="1">
            <wp:simplePos x="0" y="0"/>
            <wp:positionH relativeFrom="column">
              <wp:posOffset>1299845</wp:posOffset>
            </wp:positionH>
            <wp:positionV relativeFrom="paragraph">
              <wp:posOffset>540385</wp:posOffset>
            </wp:positionV>
            <wp:extent cx="3824605" cy="5589270"/>
            <wp:effectExtent l="0" t="0" r="0" b="0"/>
            <wp:wrapTopAndBottom/>
            <wp:docPr id="50" name="Изображение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50"/>
                    <pic:cNvPicPr>
                      <a:picLocks noChangeAspect="1" noChangeArrowheads="1"/>
                    </pic:cNvPicPr>
                  </pic:nvPicPr>
                  <pic:blipFill>
                    <a:blip r:embed="rId59"/>
                    <a:srcRect l="-3" t="-2" r="-3" b="-2"/>
                    <a:stretch>
                      <a:fillRect/>
                    </a:stretch>
                  </pic:blipFill>
                  <pic:spPr bwMode="auto">
                    <a:xfrm>
                      <a:off x="0" y="0"/>
                      <a:ext cx="3824605" cy="5589270"/>
                    </a:xfrm>
                    <a:prstGeom prst="rect">
                      <a:avLst/>
                    </a:prstGeom>
                  </pic:spPr>
                </pic:pic>
              </a:graphicData>
            </a:graphic>
          </wp:anchor>
        </w:drawing>
      </w:r>
      <w:r w:rsidRPr="005455E8">
        <w:rPr>
          <w:color w:val="231F20"/>
          <w:w w:val="107"/>
          <w:sz w:val="24"/>
          <w:szCs w:val="24"/>
        </w:rPr>
        <w:tab/>
        <w:t>12</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9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13"/>
          <w:sz w:val="24"/>
          <w:szCs w:val="24"/>
        </w:rPr>
        <w:t xml:space="preserve">, </w:t>
      </w:r>
      <w:r w:rsidRPr="005455E8">
        <w:rPr>
          <w:color w:val="231F20"/>
          <w:w w:val="115"/>
          <w:sz w:val="24"/>
          <w:szCs w:val="24"/>
        </w:rPr>
        <w:t>я</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05"/>
          <w:sz w:val="24"/>
          <w:szCs w:val="24"/>
        </w:rPr>
        <w:t>ю</w:t>
      </w:r>
      <w:r w:rsidRPr="005455E8">
        <w:rPr>
          <w:color w:val="231F20"/>
          <w:w w:val="110"/>
          <w:sz w:val="24"/>
          <w:szCs w:val="24"/>
        </w:rPr>
        <w:t>щ</w:t>
      </w:r>
      <w:r w:rsidRPr="005455E8">
        <w:rPr>
          <w:color w:val="231F20"/>
          <w:w w:val="114"/>
          <w:sz w:val="24"/>
          <w:szCs w:val="24"/>
        </w:rPr>
        <w:t>ие</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а</w:t>
      </w:r>
      <w:r w:rsidRPr="005455E8">
        <w:rPr>
          <w:color w:val="231F20"/>
          <w:w w:val="113"/>
          <w:sz w:val="24"/>
          <w:szCs w:val="24"/>
        </w:rPr>
        <w:t>р</w:t>
      </w:r>
      <w:r w:rsidRPr="005455E8">
        <w:rPr>
          <w:color w:val="231F20"/>
          <w:w w:val="104"/>
          <w:sz w:val="24"/>
          <w:szCs w:val="24"/>
        </w:rPr>
        <w:t>х</w:t>
      </w:r>
      <w:r w:rsidRPr="005455E8">
        <w:rPr>
          <w:color w:val="231F20"/>
          <w:w w:val="114"/>
          <w:sz w:val="24"/>
          <w:szCs w:val="24"/>
        </w:rPr>
        <w:t>ите</w:t>
      </w:r>
      <w:r w:rsidRPr="005455E8">
        <w:rPr>
          <w:color w:val="231F20"/>
          <w:w w:val="112"/>
          <w:sz w:val="24"/>
          <w:szCs w:val="24"/>
        </w:rPr>
        <w:t>к</w:t>
      </w:r>
      <w:r w:rsidRPr="005455E8">
        <w:rPr>
          <w:color w:val="231F20"/>
          <w:w w:val="114"/>
          <w:sz w:val="24"/>
          <w:szCs w:val="24"/>
        </w:rPr>
        <w:t>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н</w:t>
      </w:r>
      <w:r w:rsidRPr="005455E8">
        <w:rPr>
          <w:color w:val="231F20"/>
          <w:w w:val="111"/>
          <w:sz w:val="24"/>
          <w:szCs w:val="24"/>
        </w:rPr>
        <w:t>ы</w:t>
      </w:r>
      <w:r w:rsidRPr="005455E8">
        <w:rPr>
          <w:color w:val="231F20"/>
          <w:w w:val="116"/>
          <w:sz w:val="24"/>
          <w:szCs w:val="24"/>
        </w:rPr>
        <w:t>м</w:t>
      </w:r>
      <w:r w:rsidRPr="005455E8">
        <w:rPr>
          <w:color w:val="231F20"/>
          <w:w w:val="114"/>
          <w:sz w:val="24"/>
          <w:szCs w:val="24"/>
        </w:rPr>
        <w:t>и 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ента</w:t>
      </w:r>
      <w:r w:rsidRPr="005455E8">
        <w:rPr>
          <w:color w:val="231F20"/>
          <w:w w:val="116"/>
          <w:sz w:val="24"/>
          <w:szCs w:val="24"/>
        </w:rPr>
        <w:t>м</w:t>
      </w:r>
      <w:r w:rsidRPr="005455E8">
        <w:rPr>
          <w:color w:val="231F20"/>
          <w:w w:val="114"/>
          <w:sz w:val="24"/>
          <w:szCs w:val="24"/>
        </w:rPr>
        <w:t xml:space="preserve">и и </w:t>
      </w:r>
      <w:r w:rsidRPr="005455E8">
        <w:rPr>
          <w:color w:val="231F20"/>
          <w:w w:val="113"/>
          <w:sz w:val="24"/>
          <w:szCs w:val="24"/>
        </w:rPr>
        <w:t>д</w:t>
      </w:r>
      <w:r w:rsidRPr="005455E8">
        <w:rPr>
          <w:color w:val="231F20"/>
          <w:w w:val="114"/>
          <w:sz w:val="24"/>
          <w:szCs w:val="24"/>
        </w:rPr>
        <w:t>е</w:t>
      </w:r>
      <w:r w:rsidRPr="005455E8">
        <w:rPr>
          <w:color w:val="231F20"/>
          <w:w w:val="112"/>
          <w:sz w:val="24"/>
          <w:szCs w:val="24"/>
        </w:rPr>
        <w:t>к</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ни</w:t>
      </w:r>
      <w:r w:rsidRPr="005455E8">
        <w:rPr>
          <w:color w:val="231F20"/>
          <w:w w:val="104"/>
          <w:sz w:val="24"/>
          <w:szCs w:val="24"/>
        </w:rPr>
        <w:t xml:space="preserve">х </w:t>
      </w:r>
      <w:r w:rsidRPr="005455E8">
        <w:rPr>
          <w:color w:val="231F20"/>
          <w:w w:val="114"/>
          <w:sz w:val="24"/>
          <w:szCs w:val="24"/>
        </w:rPr>
        <w:t>п</w:t>
      </w:r>
      <w:r w:rsidRPr="005455E8">
        <w:rPr>
          <w:color w:val="231F20"/>
          <w:w w:val="111"/>
          <w:sz w:val="24"/>
          <w:szCs w:val="24"/>
        </w:rPr>
        <w:t>о</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4"/>
          <w:sz w:val="24"/>
          <w:szCs w:val="24"/>
        </w:rPr>
        <w:t>х</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тей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widowControl w:val="0"/>
        <w:jc w:val="both"/>
      </w:pPr>
      <w:r w:rsidRPr="005455E8">
        <w:rPr>
          <w:color w:val="231F20"/>
          <w:w w:val="107"/>
          <w:sz w:val="24"/>
          <w:szCs w:val="24"/>
        </w:rPr>
        <w:tab/>
        <w:t>12</w:t>
      </w:r>
      <w:r w:rsidRPr="005455E8">
        <w:rPr>
          <w:color w:val="231F20"/>
          <w:w w:val="112"/>
          <w:sz w:val="24"/>
          <w:szCs w:val="24"/>
        </w:rPr>
        <w:t>.</w:t>
      </w:r>
      <w:r w:rsidRPr="005455E8">
        <w:rPr>
          <w:color w:val="231F20"/>
          <w:w w:val="107"/>
          <w:sz w:val="24"/>
          <w:szCs w:val="24"/>
        </w:rPr>
        <w:t>3</w:t>
      </w:r>
      <w:r w:rsidRPr="005455E8">
        <w:rPr>
          <w:color w:val="231F20"/>
          <w:w w:val="112"/>
          <w:sz w:val="24"/>
          <w:szCs w:val="24"/>
        </w:rPr>
        <w:t xml:space="preserve">. </w:t>
      </w:r>
      <w:r w:rsidRPr="005455E8">
        <w:rPr>
          <w:color w:val="231F20"/>
          <w:w w:val="9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13"/>
          <w:sz w:val="24"/>
          <w:szCs w:val="24"/>
        </w:rPr>
        <w:t xml:space="preserve">, </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и</w:t>
      </w:r>
      <w:r w:rsidRPr="005455E8">
        <w:rPr>
          <w:color w:val="231F20"/>
          <w:w w:val="113"/>
          <w:sz w:val="24"/>
          <w:szCs w:val="24"/>
        </w:rPr>
        <w:t>р</w:t>
      </w:r>
      <w:r w:rsidRPr="005455E8">
        <w:rPr>
          <w:color w:val="231F20"/>
          <w:w w:val="101"/>
          <w:sz w:val="24"/>
          <w:szCs w:val="24"/>
        </w:rPr>
        <w:t>у</w:t>
      </w:r>
      <w:r w:rsidRPr="005455E8">
        <w:rPr>
          <w:color w:val="231F20"/>
          <w:w w:val="105"/>
          <w:sz w:val="24"/>
          <w:szCs w:val="24"/>
        </w:rPr>
        <w:t>ю</w:t>
      </w:r>
      <w:r w:rsidRPr="005455E8">
        <w:rPr>
          <w:color w:val="231F20"/>
          <w:w w:val="110"/>
          <w:sz w:val="24"/>
          <w:szCs w:val="24"/>
        </w:rPr>
        <w:t>щ</w:t>
      </w:r>
      <w:r w:rsidRPr="005455E8">
        <w:rPr>
          <w:color w:val="231F20"/>
          <w:w w:val="114"/>
          <w:sz w:val="24"/>
          <w:szCs w:val="24"/>
        </w:rPr>
        <w:t>ие и</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4"/>
          <w:sz w:val="24"/>
          <w:szCs w:val="24"/>
        </w:rPr>
        <w:t>и</w:t>
      </w:r>
      <w:r w:rsidRPr="005455E8">
        <w:rPr>
          <w:color w:val="231F20"/>
          <w:w w:val="111"/>
          <w:sz w:val="24"/>
          <w:szCs w:val="24"/>
        </w:rPr>
        <w:t>ч</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ий а</w:t>
      </w:r>
      <w:r w:rsidRPr="005455E8">
        <w:rPr>
          <w:color w:val="231F20"/>
          <w:w w:val="113"/>
          <w:sz w:val="24"/>
          <w:szCs w:val="24"/>
        </w:rPr>
        <w:t>р</w:t>
      </w:r>
      <w:r w:rsidRPr="005455E8">
        <w:rPr>
          <w:color w:val="231F20"/>
          <w:w w:val="104"/>
          <w:sz w:val="24"/>
          <w:szCs w:val="24"/>
        </w:rPr>
        <w:t>х</w:t>
      </w:r>
      <w:r w:rsidRPr="005455E8">
        <w:rPr>
          <w:color w:val="231F20"/>
          <w:w w:val="114"/>
          <w:sz w:val="24"/>
          <w:szCs w:val="24"/>
        </w:rPr>
        <w:t>ите</w:t>
      </w:r>
      <w:r w:rsidRPr="005455E8">
        <w:rPr>
          <w:color w:val="231F20"/>
          <w:w w:val="112"/>
          <w:sz w:val="24"/>
          <w:szCs w:val="24"/>
        </w:rPr>
        <w:t>к</w:t>
      </w:r>
      <w:r w:rsidRPr="005455E8">
        <w:rPr>
          <w:color w:val="231F20"/>
          <w:w w:val="114"/>
          <w:sz w:val="24"/>
          <w:szCs w:val="24"/>
        </w:rPr>
        <w:t>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й </w:t>
      </w:r>
      <w:r w:rsidRPr="005455E8">
        <w:rPr>
          <w:color w:val="231F20"/>
          <w:w w:val="111"/>
          <w:sz w:val="24"/>
          <w:szCs w:val="24"/>
        </w:rPr>
        <w:t>о</w:t>
      </w:r>
      <w:r w:rsidRPr="005455E8">
        <w:rPr>
          <w:color w:val="231F20"/>
          <w:w w:val="106"/>
          <w:sz w:val="24"/>
          <w:szCs w:val="24"/>
        </w:rPr>
        <w:t>б</w:t>
      </w:r>
      <w:r w:rsidRPr="005455E8">
        <w:rPr>
          <w:color w:val="231F20"/>
          <w:w w:val="109"/>
          <w:sz w:val="24"/>
          <w:szCs w:val="24"/>
        </w:rPr>
        <w:t>л</w:t>
      </w:r>
      <w:r w:rsidRPr="005455E8">
        <w:rPr>
          <w:color w:val="231F20"/>
          <w:w w:val="114"/>
          <w:sz w:val="24"/>
          <w:szCs w:val="24"/>
        </w:rPr>
        <w:t>и</w:t>
      </w:r>
      <w:r w:rsidRPr="005455E8">
        <w:rPr>
          <w:color w:val="231F20"/>
          <w:w w:val="112"/>
          <w:sz w:val="24"/>
          <w:szCs w:val="24"/>
        </w:rPr>
        <w:t xml:space="preserve">к </w:t>
      </w:r>
      <w:r w:rsidRPr="005455E8">
        <w:rPr>
          <w:color w:val="231F20"/>
          <w:w w:val="105"/>
          <w:sz w:val="24"/>
          <w:szCs w:val="24"/>
        </w:rPr>
        <w:t>г</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3"/>
          <w:sz w:val="24"/>
          <w:szCs w:val="24"/>
        </w:rPr>
        <w:t>д</w:t>
      </w:r>
      <w:r w:rsidRPr="005455E8">
        <w:rPr>
          <w:color w:val="231F20"/>
          <w:w w:val="114"/>
          <w:sz w:val="24"/>
          <w:szCs w:val="24"/>
        </w:rPr>
        <w:t>а</w:t>
      </w:r>
      <w:r w:rsidRPr="005455E8">
        <w:rPr>
          <w:color w:val="231F20"/>
          <w:w w:val="112"/>
          <w:sz w:val="24"/>
          <w:szCs w:val="24"/>
        </w:rPr>
        <w:t>.</w:t>
      </w:r>
    </w:p>
    <w:p w:rsidR="007D2AF8" w:rsidRPr="005455E8" w:rsidRDefault="00987DF1">
      <w:pPr>
        <w:jc w:val="both"/>
        <w:rPr>
          <w:w w:val="112"/>
          <w:sz w:val="24"/>
          <w:szCs w:val="24"/>
        </w:rPr>
      </w:pPr>
      <w:r w:rsidRPr="005455E8">
        <w:rPr>
          <w:noProof/>
          <w:w w:val="112"/>
          <w:sz w:val="24"/>
          <w:szCs w:val="24"/>
          <w:lang w:eastAsia="ru-RU"/>
        </w:rPr>
        <w:drawing>
          <wp:anchor distT="0" distB="0" distL="18415" distR="6985" simplePos="0" relativeHeight="29" behindDoc="1" locked="0" layoutInCell="1" allowOverlap="1">
            <wp:simplePos x="0" y="0"/>
            <wp:positionH relativeFrom="column">
              <wp:posOffset>581660</wp:posOffset>
            </wp:positionH>
            <wp:positionV relativeFrom="paragraph">
              <wp:posOffset>168275</wp:posOffset>
            </wp:positionV>
            <wp:extent cx="4317365" cy="3220085"/>
            <wp:effectExtent l="0" t="0" r="0" b="0"/>
            <wp:wrapTopAndBottom/>
            <wp:docPr id="51" name="Изображение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51"/>
                    <pic:cNvPicPr>
                      <a:picLocks noChangeAspect="1" noChangeArrowheads="1"/>
                    </pic:cNvPicPr>
                  </pic:nvPicPr>
                  <pic:blipFill>
                    <a:blip r:embed="rId60"/>
                    <a:srcRect l="-13" t="-18" r="-13" b="-18"/>
                    <a:stretch>
                      <a:fillRect/>
                    </a:stretch>
                  </pic:blipFill>
                  <pic:spPr bwMode="auto">
                    <a:xfrm>
                      <a:off x="0" y="0"/>
                      <a:ext cx="4317365" cy="3220085"/>
                    </a:xfrm>
                    <a:prstGeom prst="rect">
                      <a:avLst/>
                    </a:prstGeom>
                  </pic:spPr>
                </pic:pic>
              </a:graphicData>
            </a:graphic>
          </wp:anchor>
        </w:drawing>
      </w: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30" behindDoc="1" locked="0" layoutInCell="1" allowOverlap="1">
            <wp:simplePos x="0" y="0"/>
            <wp:positionH relativeFrom="column">
              <wp:posOffset>759460</wp:posOffset>
            </wp:positionH>
            <wp:positionV relativeFrom="paragraph">
              <wp:posOffset>119380</wp:posOffset>
            </wp:positionV>
            <wp:extent cx="4401820" cy="2941955"/>
            <wp:effectExtent l="0" t="0" r="0" b="0"/>
            <wp:wrapTopAndBottom/>
            <wp:docPr id="52" name="Изображение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52"/>
                    <pic:cNvPicPr>
                      <a:picLocks noChangeAspect="1" noChangeArrowheads="1"/>
                    </pic:cNvPicPr>
                  </pic:nvPicPr>
                  <pic:blipFill>
                    <a:blip r:embed="rId61"/>
                    <a:srcRect l="-7" t="-11" r="-7" b="-11"/>
                    <a:stretch>
                      <a:fillRect/>
                    </a:stretch>
                  </pic:blipFill>
                  <pic:spPr bwMode="auto">
                    <a:xfrm>
                      <a:off x="0" y="0"/>
                      <a:ext cx="4401820" cy="2941955"/>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13</w:t>
      </w:r>
      <w:r w:rsidRPr="005455E8">
        <w:rPr>
          <w:color w:val="231F20"/>
          <w:w w:val="112"/>
          <w:sz w:val="24"/>
          <w:szCs w:val="24"/>
        </w:rPr>
        <w:t xml:space="preserve">. </w:t>
      </w:r>
      <w:r w:rsidRPr="005455E8">
        <w:rPr>
          <w:color w:val="231F20"/>
          <w:w w:val="102"/>
          <w:sz w:val="24"/>
          <w:szCs w:val="24"/>
        </w:rPr>
        <w:t>О</w:t>
      </w:r>
      <w:r w:rsidRPr="005455E8">
        <w:rPr>
          <w:color w:val="231F20"/>
          <w:w w:val="114"/>
          <w:sz w:val="24"/>
          <w:szCs w:val="24"/>
        </w:rPr>
        <w:t>т</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 xml:space="preserve">о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0"/>
          <w:sz w:val="24"/>
          <w:szCs w:val="24"/>
        </w:rPr>
        <w:t>щ</w:t>
      </w:r>
      <w:r w:rsidRPr="005455E8">
        <w:rPr>
          <w:color w:val="231F20"/>
          <w:w w:val="114"/>
          <w:sz w:val="24"/>
          <w:szCs w:val="24"/>
        </w:rPr>
        <w:t>ие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ии.</w:t>
      </w:r>
    </w:p>
    <w:p w:rsidR="007D2AF8" w:rsidRPr="005455E8" w:rsidRDefault="00987DF1">
      <w:pPr>
        <w:widowControl w:val="0"/>
        <w:ind w:firstLine="720"/>
        <w:jc w:val="both"/>
      </w:pPr>
      <w:r w:rsidRPr="005455E8">
        <w:rPr>
          <w:noProof/>
          <w:lang w:eastAsia="ru-RU"/>
        </w:rPr>
        <w:drawing>
          <wp:anchor distT="0" distB="0" distL="18415" distR="0" simplePos="0" relativeHeight="39" behindDoc="1" locked="0" layoutInCell="1" allowOverlap="1">
            <wp:simplePos x="0" y="0"/>
            <wp:positionH relativeFrom="column">
              <wp:posOffset>473075</wp:posOffset>
            </wp:positionH>
            <wp:positionV relativeFrom="paragraph">
              <wp:posOffset>460375</wp:posOffset>
            </wp:positionV>
            <wp:extent cx="5165090" cy="1446530"/>
            <wp:effectExtent l="0" t="0" r="0" b="0"/>
            <wp:wrapTopAndBottom/>
            <wp:docPr id="53" name="Изображение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53"/>
                    <pic:cNvPicPr>
                      <a:picLocks noChangeAspect="1" noChangeArrowheads="1"/>
                    </pic:cNvPicPr>
                  </pic:nvPicPr>
                  <pic:blipFill>
                    <a:blip r:embed="rId62"/>
                    <a:srcRect l="-3" t="-12" r="-3" b="-12"/>
                    <a:stretch>
                      <a:fillRect/>
                    </a:stretch>
                  </pic:blipFill>
                  <pic:spPr bwMode="auto">
                    <a:xfrm>
                      <a:off x="0" y="0"/>
                      <a:ext cx="5165090" cy="1446530"/>
                    </a:xfrm>
                    <a:prstGeom prst="rect">
                      <a:avLst/>
                    </a:prstGeom>
                  </pic:spPr>
                </pic:pic>
              </a:graphicData>
            </a:graphic>
          </wp:anchor>
        </w:drawing>
      </w:r>
      <w:r w:rsidRPr="005455E8">
        <w:rPr>
          <w:color w:val="231F20"/>
          <w:w w:val="102"/>
          <w:sz w:val="24"/>
          <w:szCs w:val="24"/>
        </w:rPr>
        <w:t>О</w:t>
      </w:r>
      <w:r w:rsidRPr="005455E8">
        <w:rPr>
          <w:color w:val="231F20"/>
          <w:w w:val="114"/>
          <w:sz w:val="24"/>
          <w:szCs w:val="24"/>
        </w:rPr>
        <w:t>т</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 xml:space="preserve">о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0"/>
          <w:sz w:val="24"/>
          <w:szCs w:val="24"/>
        </w:rPr>
        <w:t>щ</w:t>
      </w:r>
      <w:r w:rsidRPr="005455E8">
        <w:rPr>
          <w:color w:val="231F20"/>
          <w:w w:val="114"/>
          <w:sz w:val="24"/>
          <w:szCs w:val="24"/>
        </w:rPr>
        <w:t xml:space="preserve">ие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2"/>
          <w:sz w:val="24"/>
          <w:szCs w:val="24"/>
        </w:rPr>
        <w:t xml:space="preserve">в </w:t>
      </w:r>
      <w:r w:rsidRPr="005455E8">
        <w:rPr>
          <w:color w:val="231F20"/>
          <w:w w:val="114"/>
          <w:sz w:val="24"/>
          <w:szCs w:val="24"/>
        </w:rPr>
        <w:t>п</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4"/>
          <w:sz w:val="24"/>
          <w:szCs w:val="24"/>
        </w:rPr>
        <w:t>а</w:t>
      </w:r>
      <w:r w:rsidRPr="005455E8">
        <w:rPr>
          <w:color w:val="231F20"/>
          <w:w w:val="104"/>
          <w:sz w:val="24"/>
          <w:szCs w:val="24"/>
        </w:rPr>
        <w:t xml:space="preserve">х </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ани</w:t>
      </w:r>
      <w:r w:rsidRPr="005455E8">
        <w:rPr>
          <w:color w:val="231F20"/>
          <w:w w:val="115"/>
          <w:sz w:val="24"/>
          <w:szCs w:val="24"/>
        </w:rPr>
        <w:t xml:space="preserve">ц </w:t>
      </w:r>
      <w:r w:rsidRPr="005455E8">
        <w:rPr>
          <w:color w:val="231F20"/>
          <w:w w:val="120"/>
          <w:sz w:val="24"/>
          <w:szCs w:val="24"/>
        </w:rPr>
        <w:t>з</w:t>
      </w:r>
      <w:r w:rsidRPr="005455E8">
        <w:rPr>
          <w:color w:val="231F20"/>
          <w:w w:val="114"/>
          <w:sz w:val="24"/>
          <w:szCs w:val="24"/>
        </w:rPr>
        <w:t>е</w:t>
      </w:r>
      <w:r w:rsidRPr="005455E8">
        <w:rPr>
          <w:color w:val="231F20"/>
          <w:w w:val="116"/>
          <w:sz w:val="24"/>
          <w:szCs w:val="24"/>
        </w:rPr>
        <w:t>м</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01"/>
          <w:sz w:val="24"/>
          <w:szCs w:val="24"/>
        </w:rPr>
        <w:t>у</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т</w:t>
      </w:r>
      <w:r w:rsidRPr="005455E8">
        <w:rPr>
          <w:color w:val="231F20"/>
          <w:w w:val="112"/>
          <w:sz w:val="24"/>
          <w:szCs w:val="24"/>
        </w:rPr>
        <w:t>к</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 xml:space="preserve">на </w:t>
      </w:r>
      <w:r w:rsidRPr="005455E8">
        <w:rPr>
          <w:color w:val="231F20"/>
          <w:w w:val="112"/>
          <w:sz w:val="24"/>
          <w:szCs w:val="24"/>
        </w:rPr>
        <w:t>к</w:t>
      </w:r>
      <w:r w:rsidRPr="005455E8">
        <w:rPr>
          <w:color w:val="231F20"/>
          <w:w w:val="111"/>
          <w:sz w:val="24"/>
          <w:szCs w:val="24"/>
        </w:rPr>
        <w:t>о</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6"/>
          <w:sz w:val="24"/>
          <w:szCs w:val="24"/>
        </w:rPr>
        <w:t xml:space="preserve">м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4"/>
          <w:sz w:val="24"/>
          <w:szCs w:val="24"/>
        </w:rPr>
        <w:t>а</w:t>
      </w:r>
      <w:r w:rsidRPr="005455E8">
        <w:rPr>
          <w:color w:val="231F20"/>
          <w:w w:val="105"/>
          <w:sz w:val="24"/>
          <w:szCs w:val="24"/>
        </w:rPr>
        <w:t>г</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20"/>
          <w:sz w:val="24"/>
          <w:szCs w:val="24"/>
        </w:rPr>
        <w:t>з</w:t>
      </w:r>
      <w:r w:rsidRPr="005455E8">
        <w:rPr>
          <w:color w:val="231F20"/>
          <w:w w:val="113"/>
          <w:sz w:val="24"/>
          <w:szCs w:val="24"/>
        </w:rPr>
        <w:t>д</w:t>
      </w:r>
      <w:r w:rsidRPr="005455E8">
        <w:rPr>
          <w:color w:val="231F20"/>
          <w:w w:val="114"/>
          <w:sz w:val="24"/>
          <w:szCs w:val="24"/>
        </w:rPr>
        <w:t>ани</w:t>
      </w:r>
      <w:r w:rsidRPr="005455E8">
        <w:rPr>
          <w:color w:val="231F20"/>
          <w:w w:val="115"/>
          <w:sz w:val="24"/>
          <w:szCs w:val="24"/>
        </w:rPr>
        <w:t>я</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w:t>
      </w:r>
      <w:r w:rsidRPr="005455E8">
        <w:rPr>
          <w:color w:val="231F20"/>
          <w:w w:val="115"/>
          <w:sz w:val="24"/>
          <w:szCs w:val="24"/>
        </w:rPr>
        <w:t>я</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я</w:t>
      </w:r>
      <w:r w:rsidRPr="005455E8">
        <w:rPr>
          <w:color w:val="231F20"/>
          <w:w w:val="112"/>
          <w:sz w:val="24"/>
          <w:szCs w:val="24"/>
        </w:rPr>
        <w:t>.</w:t>
      </w:r>
    </w:p>
    <w:p w:rsidR="007D2AF8" w:rsidRPr="005455E8" w:rsidRDefault="00987DF1">
      <w:pPr>
        <w:widowControl w:val="0"/>
        <w:jc w:val="both"/>
      </w:pPr>
      <w:r w:rsidRPr="005455E8">
        <w:rPr>
          <w:color w:val="231F20"/>
          <w:w w:val="107"/>
          <w:sz w:val="24"/>
          <w:szCs w:val="24"/>
        </w:rPr>
        <w:tab/>
        <w:t>14</w:t>
      </w:r>
      <w:r w:rsidRPr="005455E8">
        <w:rPr>
          <w:color w:val="231F20"/>
          <w:w w:val="112"/>
          <w:sz w:val="24"/>
          <w:szCs w:val="24"/>
        </w:rPr>
        <w:t xml:space="preserve">. </w:t>
      </w:r>
      <w:r w:rsidRPr="005455E8">
        <w:rPr>
          <w:color w:val="231F20"/>
          <w:w w:val="101"/>
          <w:sz w:val="24"/>
          <w:szCs w:val="24"/>
        </w:rPr>
        <w:t>Ц</w:t>
      </w:r>
      <w:r w:rsidRPr="005455E8">
        <w:rPr>
          <w:color w:val="231F20"/>
          <w:w w:val="114"/>
          <w:sz w:val="24"/>
          <w:szCs w:val="24"/>
        </w:rPr>
        <w:t>ен</w:t>
      </w:r>
      <w:r w:rsidRPr="005455E8">
        <w:rPr>
          <w:color w:val="231F20"/>
          <w:w w:val="111"/>
          <w:sz w:val="24"/>
          <w:szCs w:val="24"/>
        </w:rPr>
        <w:t>о</w:t>
      </w:r>
      <w:r w:rsidRPr="005455E8">
        <w:rPr>
          <w:color w:val="231F20"/>
          <w:w w:val="112"/>
          <w:sz w:val="24"/>
          <w:szCs w:val="24"/>
        </w:rPr>
        <w:t>в</w:t>
      </w:r>
      <w:r w:rsidRPr="005455E8">
        <w:rPr>
          <w:color w:val="231F20"/>
          <w:w w:val="111"/>
          <w:sz w:val="24"/>
          <w:szCs w:val="24"/>
        </w:rPr>
        <w:t>ы</w:t>
      </w:r>
      <w:r w:rsidRPr="005455E8">
        <w:rPr>
          <w:color w:val="231F20"/>
          <w:w w:val="114"/>
          <w:sz w:val="24"/>
          <w:szCs w:val="24"/>
        </w:rPr>
        <w:t>е та</w:t>
      </w:r>
      <w:r w:rsidRPr="005455E8">
        <w:rPr>
          <w:color w:val="231F20"/>
          <w:w w:val="106"/>
          <w:sz w:val="24"/>
          <w:szCs w:val="24"/>
        </w:rPr>
        <w:t>б</w:t>
      </w:r>
      <w:r w:rsidRPr="005455E8">
        <w:rPr>
          <w:color w:val="231F20"/>
          <w:w w:val="109"/>
          <w:sz w:val="24"/>
          <w:szCs w:val="24"/>
        </w:rPr>
        <w:t>л</w:t>
      </w:r>
      <w:r w:rsidRPr="005455E8">
        <w:rPr>
          <w:color w:val="231F20"/>
          <w:w w:val="111"/>
          <w:sz w:val="24"/>
          <w:szCs w:val="24"/>
        </w:rPr>
        <w:t xml:space="preserve">о </w:t>
      </w:r>
      <w:r w:rsidRPr="005455E8">
        <w:rPr>
          <w:color w:val="231F20"/>
          <w:w w:val="114"/>
          <w:sz w:val="24"/>
          <w:szCs w:val="24"/>
        </w:rPr>
        <w:t>а</w:t>
      </w:r>
      <w:r w:rsidRPr="005455E8">
        <w:rPr>
          <w:color w:val="231F20"/>
          <w:w w:val="112"/>
          <w:sz w:val="24"/>
          <w:szCs w:val="24"/>
        </w:rPr>
        <w:t>в</w:t>
      </w:r>
      <w:r w:rsidRPr="005455E8">
        <w:rPr>
          <w:color w:val="231F20"/>
          <w:w w:val="114"/>
          <w:sz w:val="24"/>
          <w:szCs w:val="24"/>
        </w:rPr>
        <w:t>т</w:t>
      </w:r>
      <w:r w:rsidRPr="005455E8">
        <w:rPr>
          <w:color w:val="231F20"/>
          <w:w w:val="111"/>
          <w:sz w:val="24"/>
          <w:szCs w:val="24"/>
        </w:rPr>
        <w:t>о</w:t>
      </w:r>
      <w:r w:rsidRPr="005455E8">
        <w:rPr>
          <w:color w:val="231F20"/>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1"/>
          <w:sz w:val="24"/>
          <w:szCs w:val="24"/>
        </w:rPr>
        <w:t>оч</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05"/>
          <w:sz w:val="24"/>
          <w:szCs w:val="24"/>
        </w:rPr>
        <w:t>с</w:t>
      </w:r>
      <w:r w:rsidRPr="005455E8">
        <w:rPr>
          <w:color w:val="231F20"/>
          <w:w w:val="114"/>
          <w:sz w:val="24"/>
          <w:szCs w:val="24"/>
        </w:rPr>
        <w:t>тан</w:t>
      </w:r>
      <w:r w:rsidRPr="005455E8">
        <w:rPr>
          <w:color w:val="231F20"/>
          <w:w w:val="115"/>
          <w:sz w:val="24"/>
          <w:szCs w:val="24"/>
        </w:rPr>
        <w:t>ц</w:t>
      </w:r>
      <w:r w:rsidRPr="005455E8">
        <w:rPr>
          <w:color w:val="231F20"/>
          <w:w w:val="114"/>
          <w:sz w:val="24"/>
          <w:szCs w:val="24"/>
        </w:rPr>
        <w:t>ий.</w:t>
      </w:r>
    </w:p>
    <w:p w:rsidR="007D2AF8" w:rsidRPr="005455E8" w:rsidRDefault="00987DF1">
      <w:pPr>
        <w:widowControl w:val="0"/>
        <w:jc w:val="both"/>
      </w:pPr>
      <w:r w:rsidRPr="005455E8">
        <w:rPr>
          <w:noProof/>
          <w:lang w:eastAsia="ru-RU"/>
        </w:rPr>
        <w:drawing>
          <wp:anchor distT="0" distB="0" distL="18415" distR="1270" simplePos="0" relativeHeight="68" behindDoc="1" locked="0" layoutInCell="1" allowOverlap="1">
            <wp:simplePos x="0" y="0"/>
            <wp:positionH relativeFrom="column">
              <wp:posOffset>266700</wp:posOffset>
            </wp:positionH>
            <wp:positionV relativeFrom="paragraph">
              <wp:posOffset>1122680</wp:posOffset>
            </wp:positionV>
            <wp:extent cx="5370830" cy="2647315"/>
            <wp:effectExtent l="0" t="0" r="0" b="0"/>
            <wp:wrapTopAndBottom/>
            <wp:docPr id="54"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54"/>
                    <pic:cNvPicPr>
                      <a:picLocks noChangeAspect="1" noChangeArrowheads="1"/>
                    </pic:cNvPicPr>
                  </pic:nvPicPr>
                  <pic:blipFill>
                    <a:blip r:embed="rId63"/>
                    <a:srcRect l="-3" t="-9" r="-3" b="-9"/>
                    <a:stretch>
                      <a:fillRect/>
                    </a:stretch>
                  </pic:blipFill>
                  <pic:spPr bwMode="auto">
                    <a:xfrm>
                      <a:off x="0" y="0"/>
                      <a:ext cx="5370830" cy="2647315"/>
                    </a:xfrm>
                    <a:prstGeom prst="rect">
                      <a:avLst/>
                    </a:prstGeom>
                  </pic:spPr>
                </pic:pic>
              </a:graphicData>
            </a:graphic>
          </wp:anchor>
        </w:drawing>
      </w:r>
      <w:r w:rsidRPr="005455E8">
        <w:rPr>
          <w:color w:val="231F20"/>
          <w:w w:val="107"/>
          <w:sz w:val="24"/>
          <w:szCs w:val="24"/>
        </w:rPr>
        <w:tab/>
        <w:t>14</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101"/>
          <w:sz w:val="24"/>
          <w:szCs w:val="24"/>
        </w:rPr>
        <w:t>Ц</w:t>
      </w:r>
      <w:r w:rsidRPr="005455E8">
        <w:rPr>
          <w:color w:val="231F20"/>
          <w:w w:val="114"/>
          <w:sz w:val="24"/>
          <w:szCs w:val="24"/>
        </w:rPr>
        <w:t>ен</w:t>
      </w:r>
      <w:r w:rsidRPr="005455E8">
        <w:rPr>
          <w:color w:val="231F20"/>
          <w:w w:val="111"/>
          <w:sz w:val="24"/>
          <w:szCs w:val="24"/>
        </w:rPr>
        <w:t>о</w:t>
      </w:r>
      <w:r w:rsidRPr="005455E8">
        <w:rPr>
          <w:color w:val="231F20"/>
          <w:w w:val="112"/>
          <w:sz w:val="24"/>
          <w:szCs w:val="24"/>
        </w:rPr>
        <w:t>в</w:t>
      </w:r>
      <w:r w:rsidRPr="005455E8">
        <w:rPr>
          <w:color w:val="231F20"/>
          <w:w w:val="111"/>
          <w:sz w:val="24"/>
          <w:szCs w:val="24"/>
        </w:rPr>
        <w:t>ы</w:t>
      </w:r>
      <w:r w:rsidRPr="005455E8">
        <w:rPr>
          <w:color w:val="231F20"/>
          <w:w w:val="114"/>
          <w:sz w:val="24"/>
          <w:szCs w:val="24"/>
        </w:rPr>
        <w:t>е та</w:t>
      </w:r>
      <w:r w:rsidRPr="005455E8">
        <w:rPr>
          <w:color w:val="231F20"/>
          <w:w w:val="106"/>
          <w:sz w:val="24"/>
          <w:szCs w:val="24"/>
        </w:rPr>
        <w:t>б</w:t>
      </w:r>
      <w:r w:rsidRPr="005455E8">
        <w:rPr>
          <w:color w:val="231F20"/>
          <w:w w:val="109"/>
          <w:sz w:val="24"/>
          <w:szCs w:val="24"/>
        </w:rPr>
        <w:t>л</w:t>
      </w:r>
      <w:r w:rsidRPr="005455E8">
        <w:rPr>
          <w:color w:val="231F20"/>
          <w:w w:val="111"/>
          <w:sz w:val="24"/>
          <w:szCs w:val="24"/>
        </w:rPr>
        <w:t xml:space="preserve">о </w:t>
      </w:r>
      <w:r w:rsidRPr="005455E8">
        <w:rPr>
          <w:color w:val="231F20"/>
          <w:w w:val="103"/>
          <w:sz w:val="24"/>
          <w:szCs w:val="24"/>
        </w:rPr>
        <w:t>(</w:t>
      </w:r>
      <w:r w:rsidRPr="005455E8">
        <w:rPr>
          <w:color w:val="231F20"/>
          <w:w w:val="105"/>
          <w:sz w:val="24"/>
          <w:szCs w:val="24"/>
        </w:rPr>
        <w:t>с</w:t>
      </w:r>
      <w:r w:rsidRPr="005455E8">
        <w:rPr>
          <w:color w:val="231F20"/>
          <w:w w:val="114"/>
          <w:sz w:val="24"/>
          <w:szCs w:val="24"/>
        </w:rPr>
        <w:t>те</w:t>
      </w:r>
      <w:r w:rsidRPr="005455E8">
        <w:rPr>
          <w:color w:val="231F20"/>
          <w:w w:val="109"/>
          <w:sz w:val="24"/>
          <w:szCs w:val="24"/>
        </w:rPr>
        <w:t>л</w:t>
      </w:r>
      <w:r w:rsidRPr="005455E8">
        <w:rPr>
          <w:color w:val="231F20"/>
          <w:w w:val="111"/>
          <w:sz w:val="24"/>
          <w:szCs w:val="24"/>
        </w:rPr>
        <w:t>ы</w:t>
      </w:r>
      <w:r w:rsidRPr="005455E8">
        <w:rPr>
          <w:color w:val="231F20"/>
          <w:w w:val="103"/>
          <w:sz w:val="24"/>
          <w:szCs w:val="24"/>
        </w:rPr>
        <w:t xml:space="preserve">) </w:t>
      </w:r>
      <w:r w:rsidRPr="005455E8">
        <w:rPr>
          <w:color w:val="231F20"/>
          <w:w w:val="114"/>
          <w:sz w:val="24"/>
          <w:szCs w:val="24"/>
        </w:rPr>
        <w:t>а</w:t>
      </w:r>
      <w:r w:rsidRPr="005455E8">
        <w:rPr>
          <w:color w:val="231F20"/>
          <w:w w:val="112"/>
          <w:sz w:val="24"/>
          <w:szCs w:val="24"/>
        </w:rPr>
        <w:t>в</w:t>
      </w:r>
      <w:r w:rsidRPr="005455E8">
        <w:rPr>
          <w:color w:val="231F20"/>
          <w:w w:val="114"/>
          <w:sz w:val="24"/>
          <w:szCs w:val="24"/>
        </w:rPr>
        <w:t>т</w:t>
      </w:r>
      <w:r w:rsidRPr="005455E8">
        <w:rPr>
          <w:color w:val="231F20"/>
          <w:w w:val="111"/>
          <w:sz w:val="24"/>
          <w:szCs w:val="24"/>
        </w:rPr>
        <w:t>о</w:t>
      </w:r>
      <w:r w:rsidRPr="005455E8">
        <w:rPr>
          <w:color w:val="231F20"/>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1"/>
          <w:sz w:val="24"/>
          <w:szCs w:val="24"/>
        </w:rPr>
        <w:t>оч</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05"/>
          <w:sz w:val="24"/>
          <w:szCs w:val="24"/>
        </w:rPr>
        <w:t>с</w:t>
      </w:r>
      <w:r w:rsidRPr="005455E8">
        <w:rPr>
          <w:color w:val="231F20"/>
          <w:w w:val="114"/>
          <w:sz w:val="24"/>
          <w:szCs w:val="24"/>
        </w:rPr>
        <w:t>тан</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3"/>
          <w:sz w:val="24"/>
          <w:szCs w:val="24"/>
        </w:rPr>
        <w:t>д</w:t>
      </w:r>
      <w:r w:rsidRPr="005455E8">
        <w:rPr>
          <w:color w:val="231F20"/>
          <w:w w:val="114"/>
          <w:sz w:val="24"/>
          <w:szCs w:val="24"/>
        </w:rPr>
        <w:t>а</w:t>
      </w:r>
      <w:r w:rsidRPr="005455E8">
        <w:rPr>
          <w:color w:val="231F20"/>
          <w:w w:val="109"/>
          <w:sz w:val="24"/>
          <w:szCs w:val="24"/>
        </w:rPr>
        <w:t>л</w:t>
      </w:r>
      <w:r w:rsidRPr="005455E8">
        <w:rPr>
          <w:color w:val="231F20"/>
          <w:w w:val="114"/>
          <w:sz w:val="24"/>
          <w:szCs w:val="24"/>
        </w:rPr>
        <w:t xml:space="preserve">ее - </w:t>
      </w:r>
      <w:r w:rsidRPr="005455E8">
        <w:rPr>
          <w:color w:val="231F20"/>
          <w:w w:val="95"/>
          <w:sz w:val="24"/>
          <w:szCs w:val="24"/>
        </w:rPr>
        <w:t>А</w:t>
      </w:r>
      <w:r w:rsidRPr="005455E8">
        <w:rPr>
          <w:color w:val="231F20"/>
          <w:w w:val="111"/>
          <w:sz w:val="24"/>
          <w:szCs w:val="24"/>
        </w:rPr>
        <w:t>З</w:t>
      </w:r>
      <w:r w:rsidRPr="005455E8">
        <w:rPr>
          <w:color w:val="231F20"/>
          <w:w w:val="97"/>
          <w:sz w:val="24"/>
          <w:szCs w:val="24"/>
        </w:rPr>
        <w:t>С</w:t>
      </w:r>
      <w:r w:rsidRPr="005455E8">
        <w:rPr>
          <w:color w:val="231F20"/>
          <w:w w:val="103"/>
          <w:sz w:val="24"/>
          <w:szCs w:val="24"/>
        </w:rPr>
        <w:t>)</w:t>
      </w:r>
      <w:r w:rsidRPr="005455E8">
        <w:rPr>
          <w:color w:val="231F20"/>
          <w:w w:val="89"/>
          <w:sz w:val="24"/>
          <w:szCs w:val="24"/>
        </w:rPr>
        <w:t xml:space="preserve"> -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 xml:space="preserve">ы </w:t>
      </w:r>
      <w:r w:rsidRPr="005455E8">
        <w:rPr>
          <w:color w:val="231F20"/>
          <w:w w:val="114"/>
          <w:sz w:val="24"/>
          <w:szCs w:val="24"/>
        </w:rPr>
        <w:t>и</w:t>
      </w:r>
      <w:r w:rsidRPr="005455E8">
        <w:rPr>
          <w:color w:val="231F20"/>
          <w:sz w:val="24"/>
          <w:szCs w:val="24"/>
        </w:rPr>
        <w:t xml:space="preserve">з </w:t>
      </w:r>
      <w:r w:rsidRPr="005455E8">
        <w:rPr>
          <w:color w:val="231F20"/>
          <w:w w:val="105"/>
          <w:sz w:val="24"/>
          <w:szCs w:val="24"/>
        </w:rPr>
        <w:t>с</w:t>
      </w:r>
      <w:r w:rsidRPr="005455E8">
        <w:rPr>
          <w:color w:val="231F20"/>
          <w:w w:val="106"/>
          <w:sz w:val="24"/>
          <w:szCs w:val="24"/>
        </w:rPr>
        <w:t>б</w:t>
      </w:r>
      <w:r w:rsidRPr="005455E8">
        <w:rPr>
          <w:color w:val="231F20"/>
          <w:w w:val="111"/>
          <w:sz w:val="24"/>
          <w:szCs w:val="24"/>
        </w:rPr>
        <w:t>о</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sz w:val="24"/>
          <w:szCs w:val="24"/>
        </w:rPr>
        <w:t>-р</w:t>
      </w:r>
      <w:r w:rsidRPr="005455E8">
        <w:rPr>
          <w:color w:val="231F20"/>
          <w:w w:val="114"/>
          <w:sz w:val="24"/>
          <w:szCs w:val="24"/>
        </w:rPr>
        <w:t>а</w:t>
      </w:r>
      <w:r w:rsidRPr="005455E8">
        <w:rPr>
          <w:color w:val="231F20"/>
          <w:sz w:val="24"/>
          <w:szCs w:val="24"/>
        </w:rPr>
        <w:t>з</w:t>
      </w:r>
      <w:r w:rsidRPr="005455E8">
        <w:rPr>
          <w:color w:val="231F20"/>
          <w:w w:val="106"/>
          <w:sz w:val="24"/>
          <w:szCs w:val="24"/>
        </w:rPr>
        <w:t>б</w:t>
      </w:r>
      <w:r w:rsidRPr="005455E8">
        <w:rPr>
          <w:color w:val="231F20"/>
          <w:w w:val="111"/>
          <w:sz w:val="24"/>
          <w:szCs w:val="24"/>
        </w:rPr>
        <w:t>о</w:t>
      </w:r>
      <w:r w:rsidRPr="005455E8">
        <w:rPr>
          <w:color w:val="231F20"/>
          <w:w w:val="113"/>
          <w:sz w:val="24"/>
          <w:szCs w:val="24"/>
        </w:rPr>
        <w:t>р</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ий</w:t>
      </w:r>
      <w:r w:rsidRPr="005455E8">
        <w:rPr>
          <w:color w:val="231F20"/>
          <w:w w:val="113"/>
          <w:sz w:val="24"/>
          <w:szCs w:val="24"/>
        </w:rPr>
        <w:t xml:space="preserve">, </w:t>
      </w:r>
      <w:r w:rsidRPr="005455E8">
        <w:rPr>
          <w:color w:val="231F20"/>
          <w:w w:val="112"/>
          <w:sz w:val="24"/>
          <w:szCs w:val="24"/>
        </w:rPr>
        <w:t xml:space="preserve">в </w:t>
      </w:r>
      <w:r w:rsidRPr="005455E8">
        <w:rPr>
          <w:color w:val="231F20"/>
          <w:w w:val="114"/>
          <w:sz w:val="24"/>
          <w:szCs w:val="24"/>
        </w:rPr>
        <w:t>т</w:t>
      </w:r>
      <w:r w:rsidRPr="005455E8">
        <w:rPr>
          <w:color w:val="231F20"/>
          <w:w w:val="111"/>
          <w:sz w:val="24"/>
          <w:szCs w:val="24"/>
        </w:rPr>
        <w:t>о</w:t>
      </w:r>
      <w:r w:rsidRPr="005455E8">
        <w:rPr>
          <w:color w:val="231F20"/>
          <w:w w:val="116"/>
          <w:sz w:val="24"/>
          <w:szCs w:val="24"/>
        </w:rPr>
        <w:t xml:space="preserve">м </w:t>
      </w:r>
      <w:r w:rsidRPr="005455E8">
        <w:rPr>
          <w:color w:val="231F20"/>
          <w:w w:val="111"/>
          <w:sz w:val="24"/>
          <w:szCs w:val="24"/>
        </w:rPr>
        <w:t>ч</w:t>
      </w:r>
      <w:r w:rsidRPr="005455E8">
        <w:rPr>
          <w:color w:val="231F20"/>
          <w:w w:val="114"/>
          <w:sz w:val="24"/>
          <w:szCs w:val="24"/>
        </w:rPr>
        <w:t>и</w:t>
      </w:r>
      <w:r w:rsidRPr="005455E8">
        <w:rPr>
          <w:color w:val="231F20"/>
          <w:w w:val="105"/>
          <w:sz w:val="24"/>
          <w:szCs w:val="24"/>
        </w:rPr>
        <w:t>с</w:t>
      </w:r>
      <w:r w:rsidRPr="005455E8">
        <w:rPr>
          <w:color w:val="231F20"/>
          <w:w w:val="109"/>
          <w:sz w:val="24"/>
          <w:szCs w:val="24"/>
        </w:rPr>
        <w:t>л</w:t>
      </w:r>
      <w:r w:rsidRPr="005455E8">
        <w:rPr>
          <w:color w:val="231F20"/>
          <w:w w:val="114"/>
          <w:sz w:val="24"/>
          <w:szCs w:val="24"/>
        </w:rPr>
        <w:t xml:space="preserve">е </w:t>
      </w:r>
      <w:r w:rsidRPr="005455E8">
        <w:rPr>
          <w:color w:val="231F20"/>
          <w:w w:val="105"/>
          <w:sz w:val="24"/>
          <w:szCs w:val="24"/>
        </w:rPr>
        <w:t xml:space="preserve">с </w:t>
      </w:r>
      <w:r w:rsidRPr="005455E8">
        <w:rPr>
          <w:color w:val="231F20"/>
          <w:w w:val="114"/>
          <w:sz w:val="24"/>
          <w:szCs w:val="24"/>
        </w:rPr>
        <w:t>п</w:t>
      </w:r>
      <w:r w:rsidRPr="005455E8">
        <w:rPr>
          <w:color w:val="231F20"/>
          <w:w w:val="111"/>
          <w:sz w:val="24"/>
          <w:szCs w:val="24"/>
        </w:rPr>
        <w:t>о</w:t>
      </w:r>
      <w:r w:rsidRPr="005455E8">
        <w:rPr>
          <w:color w:val="231F20"/>
          <w:w w:val="113"/>
          <w:sz w:val="24"/>
          <w:szCs w:val="24"/>
        </w:rPr>
        <w:t>д</w:t>
      </w:r>
      <w:r w:rsidRPr="005455E8">
        <w:rPr>
          <w:color w:val="231F20"/>
          <w:w w:val="112"/>
          <w:sz w:val="24"/>
          <w:szCs w:val="24"/>
        </w:rPr>
        <w:t>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ение</w:t>
      </w:r>
      <w:r w:rsidRPr="005455E8">
        <w:rPr>
          <w:color w:val="231F20"/>
          <w:w w:val="116"/>
          <w:sz w:val="24"/>
          <w:szCs w:val="24"/>
        </w:rPr>
        <w:t xml:space="preserve">м </w:t>
      </w:r>
      <w:r w:rsidRPr="005455E8">
        <w:rPr>
          <w:color w:val="231F20"/>
          <w:w w:val="112"/>
          <w:sz w:val="24"/>
          <w:szCs w:val="24"/>
        </w:rPr>
        <w:t xml:space="preserve">к </w:t>
      </w:r>
      <w:r w:rsidRPr="005455E8">
        <w:rPr>
          <w:color w:val="231F20"/>
          <w:w w:val="105"/>
          <w:sz w:val="24"/>
          <w:szCs w:val="24"/>
        </w:rPr>
        <w:t>с</w:t>
      </w:r>
      <w:r w:rsidRPr="005455E8">
        <w:rPr>
          <w:color w:val="231F20"/>
          <w:w w:val="114"/>
          <w:sz w:val="24"/>
          <w:szCs w:val="24"/>
        </w:rPr>
        <w:t>ет</w:t>
      </w:r>
      <w:r w:rsidRPr="005455E8">
        <w:rPr>
          <w:color w:val="231F20"/>
          <w:w w:val="115"/>
          <w:sz w:val="24"/>
          <w:szCs w:val="24"/>
        </w:rPr>
        <w:t>я</w:t>
      </w:r>
      <w:r w:rsidRPr="005455E8">
        <w:rPr>
          <w:color w:val="231F20"/>
          <w:w w:val="116"/>
          <w:sz w:val="24"/>
          <w:szCs w:val="24"/>
        </w:rPr>
        <w:t xml:space="preserve">м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05"/>
          <w:sz w:val="24"/>
          <w:szCs w:val="24"/>
        </w:rPr>
        <w:t>с</w:t>
      </w:r>
      <w:r w:rsidRPr="005455E8">
        <w:rPr>
          <w:color w:val="231F20"/>
          <w:w w:val="114"/>
          <w:sz w:val="24"/>
          <w:szCs w:val="24"/>
        </w:rPr>
        <w:t>на</w:t>
      </w:r>
      <w:r w:rsidRPr="005455E8">
        <w:rPr>
          <w:color w:val="231F20"/>
          <w:w w:val="106"/>
          <w:sz w:val="24"/>
          <w:szCs w:val="24"/>
        </w:rPr>
        <w:t>б</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 xml:space="preserve">я </w:t>
      </w:r>
      <w:r w:rsidRPr="005455E8">
        <w:rPr>
          <w:color w:val="231F20"/>
          <w:w w:val="106"/>
          <w:sz w:val="24"/>
          <w:szCs w:val="24"/>
        </w:rPr>
        <w:t>б</w:t>
      </w:r>
      <w:r w:rsidRPr="005455E8">
        <w:rPr>
          <w:color w:val="231F20"/>
          <w:w w:val="114"/>
          <w:sz w:val="24"/>
          <w:szCs w:val="24"/>
        </w:rPr>
        <w:t>е</w:t>
      </w:r>
      <w:r w:rsidRPr="005455E8">
        <w:rPr>
          <w:color w:val="231F20"/>
          <w:sz w:val="24"/>
          <w:szCs w:val="24"/>
        </w:rPr>
        <w:t xml:space="preserve">з </w:t>
      </w:r>
      <w:r w:rsidRPr="005455E8">
        <w:rPr>
          <w:color w:val="231F20"/>
          <w:w w:val="111"/>
          <w:sz w:val="24"/>
          <w:szCs w:val="24"/>
        </w:rPr>
        <w:t>о</w:t>
      </w:r>
      <w:r w:rsidRPr="005455E8">
        <w:rPr>
          <w:color w:val="231F20"/>
          <w:w w:val="113"/>
          <w:sz w:val="24"/>
          <w:szCs w:val="24"/>
        </w:rPr>
        <w:t>р</w:t>
      </w:r>
      <w:r w:rsidRPr="005455E8">
        <w:rPr>
          <w:color w:val="231F20"/>
          <w:w w:val="105"/>
          <w:sz w:val="24"/>
          <w:szCs w:val="24"/>
        </w:rPr>
        <w:t>г</w:t>
      </w:r>
      <w:r w:rsidRPr="005455E8">
        <w:rPr>
          <w:color w:val="231F20"/>
          <w:w w:val="114"/>
          <w:sz w:val="24"/>
          <w:szCs w:val="24"/>
        </w:rPr>
        <w:t>ани</w:t>
      </w:r>
      <w:r w:rsidRPr="005455E8">
        <w:rPr>
          <w:color w:val="231F20"/>
          <w:w w:val="120"/>
          <w:sz w:val="24"/>
          <w:szCs w:val="24"/>
        </w:rPr>
        <w:t>з</w:t>
      </w:r>
      <w:r w:rsidRPr="005455E8">
        <w:rPr>
          <w:color w:val="231F20"/>
          <w:w w:val="114"/>
          <w:sz w:val="24"/>
          <w:szCs w:val="24"/>
        </w:rPr>
        <w:t>а</w:t>
      </w:r>
      <w:r w:rsidRPr="005455E8">
        <w:rPr>
          <w:color w:val="231F20"/>
          <w:w w:val="115"/>
          <w:sz w:val="24"/>
          <w:szCs w:val="24"/>
        </w:rPr>
        <w:t>ц</w:t>
      </w:r>
      <w:r w:rsidRPr="005455E8">
        <w:rPr>
          <w:color w:val="231F20"/>
          <w:w w:val="114"/>
          <w:sz w:val="24"/>
          <w:szCs w:val="24"/>
        </w:rPr>
        <w:t>ии п</w:t>
      </w:r>
      <w:r w:rsidRPr="005455E8">
        <w:rPr>
          <w:color w:val="231F20"/>
          <w:w w:val="111"/>
          <w:sz w:val="24"/>
          <w:szCs w:val="24"/>
        </w:rPr>
        <w:t>о</w:t>
      </w:r>
      <w:r w:rsidRPr="005455E8">
        <w:rPr>
          <w:color w:val="231F20"/>
          <w:w w:val="113"/>
          <w:sz w:val="24"/>
          <w:szCs w:val="24"/>
        </w:rPr>
        <w:t>д</w:t>
      </w:r>
      <w:r w:rsidRPr="005455E8">
        <w:rPr>
          <w:color w:val="231F20"/>
          <w:w w:val="112"/>
          <w:sz w:val="24"/>
          <w:szCs w:val="24"/>
        </w:rPr>
        <w:t>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 xml:space="preserve">к </w:t>
      </w:r>
      <w:r w:rsidRPr="005455E8">
        <w:rPr>
          <w:color w:val="231F20"/>
          <w:w w:val="114"/>
          <w:sz w:val="24"/>
          <w:szCs w:val="24"/>
        </w:rPr>
        <w:t>ин</w:t>
      </w:r>
      <w:r w:rsidRPr="005455E8">
        <w:rPr>
          <w:color w:val="231F20"/>
          <w:w w:val="105"/>
          <w:sz w:val="24"/>
          <w:szCs w:val="24"/>
        </w:rPr>
        <w:t>ж</w:t>
      </w:r>
      <w:r w:rsidRPr="005455E8">
        <w:rPr>
          <w:color w:val="231F20"/>
          <w:w w:val="114"/>
          <w:sz w:val="24"/>
          <w:szCs w:val="24"/>
        </w:rPr>
        <w:t>ене</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sz w:val="24"/>
          <w:szCs w:val="24"/>
        </w:rPr>
        <w:t>-</w:t>
      </w:r>
      <w:r w:rsidRPr="005455E8">
        <w:rPr>
          <w:color w:val="231F20"/>
          <w:w w:val="114"/>
          <w:sz w:val="24"/>
          <w:szCs w:val="24"/>
        </w:rPr>
        <w:t>те</w:t>
      </w:r>
      <w:r w:rsidRPr="005455E8">
        <w:rPr>
          <w:color w:val="231F20"/>
          <w:w w:val="104"/>
          <w:sz w:val="24"/>
          <w:szCs w:val="24"/>
        </w:rPr>
        <w:t>х</w:t>
      </w:r>
      <w:r w:rsidRPr="005455E8">
        <w:rPr>
          <w:color w:val="231F20"/>
          <w:w w:val="114"/>
          <w:sz w:val="24"/>
          <w:szCs w:val="24"/>
        </w:rPr>
        <w:t>ни</w:t>
      </w:r>
      <w:r w:rsidRPr="005455E8">
        <w:rPr>
          <w:color w:val="231F20"/>
          <w:w w:val="111"/>
          <w:sz w:val="24"/>
          <w:szCs w:val="24"/>
        </w:rPr>
        <w:t>ч</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16"/>
          <w:sz w:val="24"/>
          <w:szCs w:val="24"/>
        </w:rPr>
        <w:t xml:space="preserve">м </w:t>
      </w:r>
      <w:r w:rsidRPr="005455E8">
        <w:rPr>
          <w:color w:val="231F20"/>
          <w:w w:val="112"/>
          <w:sz w:val="24"/>
          <w:szCs w:val="24"/>
        </w:rPr>
        <w:t>в</w:t>
      </w:r>
      <w:r w:rsidRPr="005455E8">
        <w:rPr>
          <w:color w:val="231F20"/>
          <w:w w:val="111"/>
          <w:sz w:val="24"/>
          <w:szCs w:val="24"/>
        </w:rPr>
        <w:t>о</w:t>
      </w:r>
      <w:r w:rsidRPr="005455E8">
        <w:rPr>
          <w:color w:val="231F20"/>
          <w:w w:val="113"/>
          <w:sz w:val="24"/>
          <w:szCs w:val="24"/>
        </w:rPr>
        <w:t>д</w:t>
      </w:r>
      <w:r w:rsidRPr="005455E8">
        <w:rPr>
          <w:color w:val="231F20"/>
          <w:w w:val="111"/>
          <w:sz w:val="24"/>
          <w:szCs w:val="24"/>
        </w:rPr>
        <w:t>о</w:t>
      </w:r>
      <w:r w:rsidRPr="005455E8">
        <w:rPr>
          <w:color w:val="231F20"/>
          <w:w w:val="114"/>
          <w:sz w:val="24"/>
          <w:szCs w:val="24"/>
        </w:rPr>
        <w:t>п</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ы</w:t>
      </w:r>
      <w:r w:rsidRPr="005455E8">
        <w:rPr>
          <w:color w:val="231F20"/>
          <w:w w:val="116"/>
          <w:sz w:val="24"/>
          <w:szCs w:val="24"/>
        </w:rPr>
        <w:t xml:space="preserve">м </w:t>
      </w:r>
      <w:r w:rsidRPr="005455E8">
        <w:rPr>
          <w:color w:val="231F20"/>
          <w:w w:val="105"/>
          <w:sz w:val="24"/>
          <w:szCs w:val="24"/>
        </w:rPr>
        <w:t>с</w:t>
      </w:r>
      <w:r w:rsidRPr="005455E8">
        <w:rPr>
          <w:color w:val="231F20"/>
          <w:w w:val="114"/>
          <w:sz w:val="24"/>
          <w:szCs w:val="24"/>
        </w:rPr>
        <w:t>ет</w:t>
      </w:r>
      <w:r w:rsidRPr="005455E8">
        <w:rPr>
          <w:color w:val="231F20"/>
          <w:w w:val="115"/>
          <w:sz w:val="24"/>
          <w:szCs w:val="24"/>
        </w:rPr>
        <w:t>я</w:t>
      </w:r>
      <w:r w:rsidRPr="005455E8">
        <w:rPr>
          <w:color w:val="231F20"/>
          <w:w w:val="116"/>
          <w:sz w:val="24"/>
          <w:szCs w:val="24"/>
        </w:rPr>
        <w:t>м</w:t>
      </w:r>
      <w:r w:rsidRPr="005455E8">
        <w:rPr>
          <w:color w:val="231F20"/>
          <w:w w:val="113"/>
          <w:sz w:val="24"/>
          <w:szCs w:val="24"/>
        </w:rPr>
        <w:t xml:space="preserve">, </w:t>
      </w:r>
      <w:r w:rsidRPr="005455E8">
        <w:rPr>
          <w:color w:val="231F20"/>
          <w:w w:val="112"/>
          <w:sz w:val="24"/>
          <w:szCs w:val="24"/>
        </w:rPr>
        <w:t>к</w:t>
      </w:r>
      <w:r w:rsidRPr="005455E8">
        <w:rPr>
          <w:color w:val="231F20"/>
          <w:w w:val="114"/>
          <w:sz w:val="24"/>
          <w:szCs w:val="24"/>
        </w:rPr>
        <w:t>ана</w:t>
      </w:r>
      <w:r w:rsidRPr="005455E8">
        <w:rPr>
          <w:color w:val="231F20"/>
          <w:w w:val="109"/>
          <w:sz w:val="24"/>
          <w:szCs w:val="24"/>
        </w:rPr>
        <w:t>л</w:t>
      </w:r>
      <w:r w:rsidRPr="005455E8">
        <w:rPr>
          <w:color w:val="231F20"/>
          <w:w w:val="114"/>
          <w:sz w:val="24"/>
          <w:szCs w:val="24"/>
        </w:rPr>
        <w:t>и</w:t>
      </w:r>
      <w:r w:rsidRPr="005455E8">
        <w:rPr>
          <w:color w:val="231F20"/>
          <w:w w:val="120"/>
          <w:sz w:val="24"/>
          <w:szCs w:val="24"/>
        </w:rPr>
        <w:t>з</w:t>
      </w:r>
      <w:r w:rsidRPr="005455E8">
        <w:rPr>
          <w:color w:val="231F20"/>
          <w:w w:val="114"/>
          <w:sz w:val="24"/>
          <w:szCs w:val="24"/>
        </w:rPr>
        <w:t>а</w:t>
      </w:r>
      <w:r w:rsidRPr="005455E8">
        <w:rPr>
          <w:color w:val="231F20"/>
          <w:w w:val="115"/>
          <w:sz w:val="24"/>
          <w:szCs w:val="24"/>
        </w:rPr>
        <w:t>ц</w:t>
      </w:r>
      <w:r w:rsidRPr="005455E8">
        <w:rPr>
          <w:color w:val="231F20"/>
          <w:w w:val="114"/>
          <w:sz w:val="24"/>
          <w:szCs w:val="24"/>
        </w:rPr>
        <w:t>ии</w:t>
      </w:r>
      <w:r w:rsidRPr="005455E8">
        <w:rPr>
          <w:color w:val="231F20"/>
          <w:w w:val="113"/>
          <w:sz w:val="24"/>
          <w:szCs w:val="24"/>
        </w:rPr>
        <w:t xml:space="preserve">, </w:t>
      </w:r>
      <w:r w:rsidRPr="005455E8">
        <w:rPr>
          <w:color w:val="231F20"/>
          <w:w w:val="105"/>
          <w:sz w:val="24"/>
          <w:szCs w:val="24"/>
        </w:rPr>
        <w:t>г</w:t>
      </w:r>
      <w:r w:rsidRPr="005455E8">
        <w:rPr>
          <w:color w:val="231F20"/>
          <w:w w:val="114"/>
          <w:sz w:val="24"/>
          <w:szCs w:val="24"/>
        </w:rPr>
        <w:t>а</w:t>
      </w:r>
      <w:r w:rsidRPr="005455E8">
        <w:rPr>
          <w:color w:val="231F20"/>
          <w:w w:val="120"/>
          <w:sz w:val="24"/>
          <w:szCs w:val="24"/>
        </w:rPr>
        <w:t>з</w:t>
      </w:r>
      <w:r w:rsidRPr="005455E8">
        <w:rPr>
          <w:color w:val="231F20"/>
          <w:w w:val="111"/>
          <w:sz w:val="24"/>
          <w:szCs w:val="24"/>
        </w:rPr>
        <w:t>о</w:t>
      </w:r>
      <w:r w:rsidRPr="005455E8">
        <w:rPr>
          <w:color w:val="231F20"/>
          <w:sz w:val="24"/>
          <w:szCs w:val="24"/>
        </w:rPr>
        <w:t>-</w:t>
      </w:r>
      <w:r w:rsidRPr="005455E8">
        <w:rPr>
          <w:color w:val="231F20"/>
          <w:w w:val="113"/>
          <w:sz w:val="24"/>
          <w:szCs w:val="24"/>
        </w:rPr>
        <w:t xml:space="preserve">, </w:t>
      </w:r>
      <w:r w:rsidRPr="005455E8">
        <w:rPr>
          <w:color w:val="231F20"/>
          <w:w w:val="114"/>
          <w:sz w:val="24"/>
          <w:szCs w:val="24"/>
        </w:rPr>
        <w:t>теп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4"/>
          <w:sz w:val="24"/>
          <w:szCs w:val="24"/>
        </w:rPr>
        <w:t>на</w:t>
      </w:r>
      <w:r w:rsidRPr="005455E8">
        <w:rPr>
          <w:color w:val="231F20"/>
          <w:w w:val="106"/>
          <w:sz w:val="24"/>
          <w:szCs w:val="24"/>
        </w:rPr>
        <w:t>б</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я</w:t>
      </w:r>
      <w:r w:rsidRPr="005455E8">
        <w:rPr>
          <w:color w:val="231F20"/>
          <w:w w:val="113"/>
          <w:sz w:val="24"/>
          <w:szCs w:val="24"/>
        </w:rPr>
        <w:t xml:space="preserve">, </w:t>
      </w:r>
      <w:r w:rsidRPr="005455E8">
        <w:rPr>
          <w:color w:val="231F20"/>
          <w:w w:val="114"/>
          <w:sz w:val="24"/>
          <w:szCs w:val="24"/>
        </w:rPr>
        <w:t>не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w:t>
      </w:r>
      <w:r w:rsidRPr="005455E8">
        <w:rPr>
          <w:color w:val="231F20"/>
          <w:w w:val="105"/>
          <w:sz w:val="24"/>
          <w:szCs w:val="24"/>
        </w:rPr>
        <w:t>ю</w:t>
      </w:r>
      <w:r w:rsidRPr="005455E8">
        <w:rPr>
          <w:color w:val="231F20"/>
          <w:w w:val="110"/>
          <w:sz w:val="24"/>
          <w:szCs w:val="24"/>
        </w:rPr>
        <w:t>щ</w:t>
      </w:r>
      <w:r w:rsidRPr="005455E8">
        <w:rPr>
          <w:color w:val="231F20"/>
          <w:w w:val="114"/>
          <w:sz w:val="24"/>
          <w:szCs w:val="24"/>
        </w:rPr>
        <w:t>ие п</w:t>
      </w:r>
      <w:r w:rsidRPr="005455E8">
        <w:rPr>
          <w:color w:val="231F20"/>
          <w:w w:val="111"/>
          <w:sz w:val="24"/>
          <w:szCs w:val="24"/>
        </w:rPr>
        <w:t xml:space="preserve">о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те </w:t>
      </w:r>
      <w:r w:rsidRPr="005455E8">
        <w:rPr>
          <w:color w:val="231F20"/>
          <w:w w:val="107"/>
          <w:sz w:val="24"/>
          <w:szCs w:val="24"/>
        </w:rPr>
        <w:t xml:space="preserve">10 </w:t>
      </w:r>
      <w:r w:rsidRPr="005455E8">
        <w:rPr>
          <w:color w:val="231F20"/>
          <w:w w:val="116"/>
          <w:sz w:val="24"/>
          <w:szCs w:val="24"/>
        </w:rPr>
        <w:t>м</w:t>
      </w:r>
      <w:r w:rsidRPr="005455E8">
        <w:rPr>
          <w:color w:val="231F20"/>
          <w:w w:val="113"/>
          <w:sz w:val="24"/>
          <w:szCs w:val="24"/>
        </w:rPr>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13"/>
          <w:sz w:val="24"/>
          <w:szCs w:val="24"/>
        </w:rPr>
        <w:t>д</w:t>
      </w:r>
      <w:r w:rsidRPr="005455E8">
        <w:rPr>
          <w:color w:val="231F20"/>
          <w:w w:val="109"/>
          <w:sz w:val="24"/>
          <w:szCs w:val="24"/>
        </w:rPr>
        <w:t>л</w:t>
      </w:r>
      <w:r w:rsidRPr="005455E8">
        <w:rPr>
          <w:color w:val="231F20"/>
          <w:w w:val="114"/>
          <w:sz w:val="24"/>
          <w:szCs w:val="24"/>
        </w:rPr>
        <w:t xml:space="preserve">ине – </w:t>
      </w:r>
      <w:r w:rsidRPr="005455E8">
        <w:rPr>
          <w:color w:val="231F20"/>
          <w:w w:val="107"/>
          <w:sz w:val="24"/>
          <w:szCs w:val="24"/>
        </w:rPr>
        <w:t xml:space="preserve">3 </w:t>
      </w:r>
      <w:r w:rsidRPr="005455E8">
        <w:rPr>
          <w:color w:val="231F20"/>
          <w:w w:val="116"/>
          <w:sz w:val="24"/>
          <w:szCs w:val="24"/>
        </w:rPr>
        <w:t>м</w:t>
      </w:r>
      <w:r w:rsidRPr="005455E8">
        <w:rPr>
          <w:color w:val="231F20"/>
          <w:w w:val="113"/>
          <w:sz w:val="24"/>
          <w:szCs w:val="24"/>
        </w:rPr>
        <w:t xml:space="preserve">, </w:t>
      </w:r>
      <w:r w:rsidRPr="005455E8">
        <w:rPr>
          <w:color w:val="231F20"/>
          <w:w w:val="114"/>
          <w:sz w:val="24"/>
          <w:szCs w:val="24"/>
        </w:rPr>
        <w:t>п</w:t>
      </w:r>
      <w:r w:rsidRPr="005455E8">
        <w:rPr>
          <w:color w:val="231F20"/>
          <w:w w:val="111"/>
          <w:sz w:val="24"/>
          <w:szCs w:val="24"/>
        </w:rPr>
        <w:t xml:space="preserve">о </w:t>
      </w:r>
      <w:r w:rsidRPr="005455E8">
        <w:rPr>
          <w:color w:val="231F20"/>
          <w:w w:val="108"/>
          <w:sz w:val="24"/>
          <w:szCs w:val="24"/>
        </w:rPr>
        <w:t>ш</w:t>
      </w:r>
      <w:r w:rsidRPr="005455E8">
        <w:rPr>
          <w:color w:val="231F20"/>
          <w:w w:val="114"/>
          <w:sz w:val="24"/>
          <w:szCs w:val="24"/>
        </w:rPr>
        <w:t>и</w:t>
      </w:r>
      <w:r w:rsidRPr="005455E8">
        <w:rPr>
          <w:color w:val="231F20"/>
          <w:w w:val="113"/>
          <w:sz w:val="24"/>
          <w:szCs w:val="24"/>
        </w:rPr>
        <w:t>р</w:t>
      </w:r>
      <w:r w:rsidRPr="005455E8">
        <w:rPr>
          <w:color w:val="231F20"/>
          <w:w w:val="114"/>
          <w:sz w:val="24"/>
          <w:szCs w:val="24"/>
        </w:rPr>
        <w:t>ине</w:t>
      </w:r>
      <w:r w:rsidRPr="005455E8">
        <w:rPr>
          <w:color w:val="231F20"/>
          <w:w w:val="89"/>
          <w:sz w:val="24"/>
          <w:szCs w:val="24"/>
        </w:rPr>
        <w:t xml:space="preserve"> -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8 </w:t>
      </w:r>
      <w:r w:rsidRPr="005455E8">
        <w:rPr>
          <w:color w:val="231F20"/>
          <w:w w:val="116"/>
          <w:sz w:val="24"/>
          <w:szCs w:val="24"/>
        </w:rPr>
        <w:t>м</w:t>
      </w:r>
      <w:r w:rsidRPr="005455E8">
        <w:rPr>
          <w:color w:val="231F20"/>
          <w:w w:val="112"/>
          <w:sz w:val="24"/>
          <w:szCs w:val="24"/>
        </w:rPr>
        <w:t>.</w:t>
      </w:r>
    </w:p>
    <w:p w:rsidR="007D2AF8" w:rsidRPr="005455E8" w:rsidRDefault="007D2AF8">
      <w:pPr>
        <w:jc w:val="both"/>
        <w:rPr>
          <w:w w:val="112"/>
          <w:sz w:val="24"/>
          <w:szCs w:val="24"/>
        </w:rPr>
      </w:pPr>
    </w:p>
    <w:p w:rsidR="007D2AF8" w:rsidRPr="005455E8" w:rsidRDefault="007D2AF8">
      <w:pPr>
        <w:jc w:val="both"/>
        <w:rPr>
          <w:w w:val="112"/>
          <w:sz w:val="24"/>
          <w:szCs w:val="24"/>
        </w:rPr>
      </w:pPr>
    </w:p>
    <w:p w:rsidR="007D2AF8" w:rsidRPr="005455E8" w:rsidRDefault="00987DF1">
      <w:pPr>
        <w:jc w:val="both"/>
        <w:rPr>
          <w:color w:val="231F20"/>
          <w:w w:val="112"/>
          <w:sz w:val="24"/>
          <w:szCs w:val="24"/>
        </w:rPr>
      </w:pPr>
      <w:r w:rsidRPr="005455E8">
        <w:rPr>
          <w:color w:val="231F20"/>
          <w:w w:val="107"/>
          <w:sz w:val="24"/>
          <w:szCs w:val="24"/>
        </w:rPr>
        <w:tab/>
        <w:t>14</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107"/>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12"/>
          <w:sz w:val="24"/>
          <w:szCs w:val="24"/>
        </w:rPr>
        <w:t>в в</w:t>
      </w:r>
      <w:r w:rsidRPr="005455E8">
        <w:rPr>
          <w:color w:val="231F20"/>
          <w:w w:val="114"/>
          <w:sz w:val="24"/>
          <w:szCs w:val="24"/>
        </w:rPr>
        <w:t>и</w:t>
      </w:r>
      <w:r w:rsidRPr="005455E8">
        <w:rPr>
          <w:color w:val="231F20"/>
          <w:w w:val="113"/>
          <w:sz w:val="24"/>
          <w:szCs w:val="24"/>
        </w:rPr>
        <w:t>д</w:t>
      </w:r>
      <w:r w:rsidRPr="005455E8">
        <w:rPr>
          <w:color w:val="231F20"/>
          <w:w w:val="114"/>
          <w:sz w:val="24"/>
          <w:szCs w:val="24"/>
        </w:rPr>
        <w:t xml:space="preserve">е </w:t>
      </w:r>
      <w:r w:rsidRPr="005455E8">
        <w:rPr>
          <w:color w:val="231F20"/>
          <w:w w:val="111"/>
          <w:sz w:val="24"/>
          <w:szCs w:val="24"/>
        </w:rPr>
        <w:t>о</w:t>
      </w:r>
      <w:r w:rsidRPr="005455E8">
        <w:rPr>
          <w:color w:val="231F20"/>
          <w:w w:val="114"/>
          <w:sz w:val="24"/>
          <w:szCs w:val="24"/>
        </w:rPr>
        <w:t>т</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 xml:space="preserve">о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0"/>
          <w:sz w:val="24"/>
          <w:szCs w:val="24"/>
        </w:rPr>
        <w:t>щ</w:t>
      </w:r>
      <w:r w:rsidRPr="005455E8">
        <w:rPr>
          <w:color w:val="231F20"/>
          <w:w w:val="114"/>
          <w:sz w:val="24"/>
          <w:szCs w:val="24"/>
        </w:rPr>
        <w:t>и</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13"/>
          <w:sz w:val="24"/>
          <w:szCs w:val="24"/>
        </w:rPr>
        <w:t>д</w:t>
      </w:r>
      <w:r w:rsidRPr="005455E8">
        <w:rPr>
          <w:color w:val="231F20"/>
          <w:w w:val="111"/>
          <w:sz w:val="24"/>
          <w:szCs w:val="24"/>
        </w:rPr>
        <w:t>о</w:t>
      </w:r>
      <w:r w:rsidRPr="005455E8">
        <w:rPr>
          <w:color w:val="231F20"/>
          <w:w w:val="114"/>
          <w:sz w:val="24"/>
          <w:szCs w:val="24"/>
        </w:rPr>
        <w:t>п</w:t>
      </w:r>
      <w:r w:rsidRPr="005455E8">
        <w:rPr>
          <w:color w:val="231F20"/>
          <w:w w:val="101"/>
          <w:sz w:val="24"/>
          <w:szCs w:val="24"/>
        </w:rPr>
        <w:t>у</w:t>
      </w:r>
      <w:r w:rsidRPr="005455E8">
        <w:rPr>
          <w:color w:val="231F20"/>
          <w:w w:val="105"/>
          <w:sz w:val="24"/>
          <w:szCs w:val="24"/>
        </w:rPr>
        <w:t>с</w:t>
      </w:r>
      <w:r w:rsidRPr="005455E8">
        <w:rPr>
          <w:color w:val="231F20"/>
          <w:w w:val="112"/>
          <w:sz w:val="24"/>
          <w:szCs w:val="24"/>
        </w:rPr>
        <w:t>к</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т</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2"/>
          <w:sz w:val="24"/>
          <w:szCs w:val="24"/>
        </w:rPr>
        <w:t>к</w:t>
      </w:r>
      <w:r w:rsidRPr="005455E8">
        <w:rPr>
          <w:color w:val="231F20"/>
          <w:w w:val="111"/>
          <w:sz w:val="24"/>
          <w:szCs w:val="24"/>
        </w:rPr>
        <w:t xml:space="preserve">о </w:t>
      </w:r>
      <w:r w:rsidRPr="005455E8">
        <w:rPr>
          <w:color w:val="231F20"/>
          <w:w w:val="114"/>
          <w:sz w:val="24"/>
          <w:szCs w:val="24"/>
        </w:rPr>
        <w:t>п</w:t>
      </w:r>
      <w:r w:rsidRPr="005455E8">
        <w:rPr>
          <w:color w:val="231F20"/>
          <w:w w:val="113"/>
          <w:sz w:val="24"/>
          <w:szCs w:val="24"/>
        </w:rPr>
        <w:t>р</w:t>
      </w:r>
      <w:r w:rsidRPr="005455E8">
        <w:rPr>
          <w:color w:val="231F20"/>
          <w:w w:val="114"/>
          <w:sz w:val="24"/>
          <w:szCs w:val="24"/>
        </w:rPr>
        <w:t xml:space="preserve">и </w:t>
      </w:r>
      <w:r w:rsidRPr="005455E8">
        <w:rPr>
          <w:color w:val="231F20"/>
          <w:w w:val="101"/>
          <w:sz w:val="24"/>
          <w:szCs w:val="24"/>
        </w:rPr>
        <w:t>у</w:t>
      </w:r>
      <w:r w:rsidRPr="005455E8">
        <w:rPr>
          <w:color w:val="231F20"/>
          <w:w w:val="105"/>
          <w:sz w:val="24"/>
          <w:szCs w:val="24"/>
        </w:rPr>
        <w:t>с</w:t>
      </w:r>
      <w:r w:rsidRPr="005455E8">
        <w:rPr>
          <w:color w:val="231F20"/>
          <w:w w:val="109"/>
          <w:sz w:val="24"/>
          <w:szCs w:val="24"/>
        </w:rPr>
        <w:t>л</w:t>
      </w:r>
      <w:r w:rsidRPr="005455E8">
        <w:rPr>
          <w:color w:val="231F20"/>
          <w:w w:val="111"/>
          <w:sz w:val="24"/>
          <w:szCs w:val="24"/>
        </w:rPr>
        <w:t>о</w:t>
      </w:r>
      <w:r w:rsidRPr="005455E8">
        <w:rPr>
          <w:color w:val="231F20"/>
          <w:w w:val="112"/>
          <w:sz w:val="24"/>
          <w:szCs w:val="24"/>
        </w:rPr>
        <w:t>в</w:t>
      </w:r>
      <w:r w:rsidRPr="005455E8">
        <w:rPr>
          <w:color w:val="231F20"/>
          <w:w w:val="114"/>
          <w:sz w:val="24"/>
          <w:szCs w:val="24"/>
        </w:rPr>
        <w:t>ии и</w:t>
      </w:r>
      <w:r w:rsidRPr="005455E8">
        <w:rPr>
          <w:color w:val="231F20"/>
          <w:w w:val="104"/>
          <w:sz w:val="24"/>
          <w:szCs w:val="24"/>
        </w:rPr>
        <w:t xml:space="preserve">х </w:t>
      </w:r>
      <w:r w:rsidRPr="005455E8">
        <w:rPr>
          <w:color w:val="231F20"/>
          <w:w w:val="101"/>
          <w:sz w:val="24"/>
          <w:szCs w:val="24"/>
        </w:rPr>
        <w:t>у</w:t>
      </w:r>
      <w:r w:rsidRPr="005455E8">
        <w:rPr>
          <w:color w:val="231F20"/>
          <w:w w:val="105"/>
          <w:sz w:val="24"/>
          <w:szCs w:val="24"/>
        </w:rPr>
        <w:t>с</w:t>
      </w:r>
      <w:r w:rsidRPr="005455E8">
        <w:rPr>
          <w:color w:val="231F20"/>
          <w:w w:val="114"/>
          <w:sz w:val="24"/>
          <w:szCs w:val="24"/>
        </w:rPr>
        <w:t>тан</w:t>
      </w:r>
      <w:r w:rsidRPr="005455E8">
        <w:rPr>
          <w:color w:val="231F20"/>
          <w:w w:val="111"/>
          <w:sz w:val="24"/>
          <w:szCs w:val="24"/>
        </w:rPr>
        <w:t>о</w:t>
      </w:r>
      <w:r w:rsidRPr="005455E8">
        <w:rPr>
          <w:color w:val="231F20"/>
          <w:w w:val="112"/>
          <w:sz w:val="24"/>
          <w:szCs w:val="24"/>
        </w:rPr>
        <w:t>вк</w:t>
      </w:r>
      <w:r w:rsidRPr="005455E8">
        <w:rPr>
          <w:color w:val="231F20"/>
          <w:w w:val="114"/>
          <w:sz w:val="24"/>
          <w:szCs w:val="24"/>
        </w:rPr>
        <w:t xml:space="preserve">и </w:t>
      </w:r>
      <w:r w:rsidRPr="005455E8">
        <w:rPr>
          <w:color w:val="231F20"/>
          <w:w w:val="112"/>
          <w:sz w:val="24"/>
          <w:szCs w:val="24"/>
        </w:rPr>
        <w:t xml:space="preserve">в  </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ани</w:t>
      </w:r>
      <w:r w:rsidRPr="005455E8">
        <w:rPr>
          <w:color w:val="231F20"/>
          <w:w w:val="115"/>
          <w:sz w:val="24"/>
          <w:szCs w:val="24"/>
        </w:rPr>
        <w:t>ц</w:t>
      </w:r>
      <w:r w:rsidRPr="005455E8">
        <w:rPr>
          <w:color w:val="231F20"/>
          <w:w w:val="114"/>
          <w:sz w:val="24"/>
          <w:szCs w:val="24"/>
        </w:rPr>
        <w:t>а</w:t>
      </w:r>
      <w:r w:rsidRPr="005455E8">
        <w:rPr>
          <w:color w:val="231F20"/>
          <w:w w:val="104"/>
          <w:sz w:val="24"/>
          <w:szCs w:val="24"/>
        </w:rPr>
        <w:t xml:space="preserve">х </w:t>
      </w:r>
      <w:r w:rsidRPr="005455E8">
        <w:rPr>
          <w:color w:val="231F20"/>
          <w:w w:val="120"/>
          <w:sz w:val="24"/>
          <w:szCs w:val="24"/>
        </w:rPr>
        <w:t>з</w:t>
      </w:r>
      <w:r w:rsidRPr="005455E8">
        <w:rPr>
          <w:color w:val="231F20"/>
          <w:w w:val="114"/>
          <w:sz w:val="24"/>
          <w:szCs w:val="24"/>
        </w:rPr>
        <w:t>е</w:t>
      </w:r>
      <w:r w:rsidRPr="005455E8">
        <w:rPr>
          <w:color w:val="231F20"/>
          <w:w w:val="116"/>
          <w:sz w:val="24"/>
          <w:szCs w:val="24"/>
        </w:rPr>
        <w:t>м</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01"/>
          <w:sz w:val="24"/>
          <w:szCs w:val="24"/>
        </w:rPr>
        <w:t>у</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т</w:t>
      </w:r>
      <w:r w:rsidRPr="005455E8">
        <w:rPr>
          <w:color w:val="231F20"/>
          <w:w w:val="112"/>
          <w:sz w:val="24"/>
          <w:szCs w:val="24"/>
        </w:rPr>
        <w:t>к</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 xml:space="preserve">на </w:t>
      </w:r>
      <w:r w:rsidRPr="005455E8">
        <w:rPr>
          <w:color w:val="231F20"/>
          <w:w w:val="112"/>
          <w:sz w:val="24"/>
          <w:szCs w:val="24"/>
        </w:rPr>
        <w:t>к</w:t>
      </w:r>
      <w:r w:rsidRPr="005455E8">
        <w:rPr>
          <w:color w:val="231F20"/>
          <w:w w:val="111"/>
          <w:sz w:val="24"/>
          <w:szCs w:val="24"/>
        </w:rPr>
        <w:t>о</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6"/>
          <w:sz w:val="24"/>
          <w:szCs w:val="24"/>
        </w:rPr>
        <w:t xml:space="preserve">м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4"/>
          <w:sz w:val="24"/>
          <w:szCs w:val="24"/>
        </w:rPr>
        <w:t>а</w:t>
      </w:r>
      <w:r w:rsidRPr="005455E8">
        <w:rPr>
          <w:color w:val="231F20"/>
          <w:w w:val="105"/>
          <w:sz w:val="24"/>
          <w:szCs w:val="24"/>
        </w:rPr>
        <w:t>г</w:t>
      </w:r>
      <w:r w:rsidRPr="005455E8">
        <w:rPr>
          <w:color w:val="231F20"/>
          <w:w w:val="114"/>
          <w:sz w:val="24"/>
          <w:szCs w:val="24"/>
        </w:rPr>
        <w:t>а</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20"/>
          <w:sz w:val="24"/>
          <w:szCs w:val="24"/>
        </w:rPr>
        <w:t>з</w:t>
      </w:r>
      <w:r w:rsidRPr="005455E8">
        <w:rPr>
          <w:color w:val="231F20"/>
          <w:w w:val="113"/>
          <w:sz w:val="24"/>
          <w:szCs w:val="24"/>
        </w:rPr>
        <w:t>д</w:t>
      </w:r>
      <w:r w:rsidRPr="005455E8">
        <w:rPr>
          <w:color w:val="231F20"/>
          <w:w w:val="114"/>
          <w:sz w:val="24"/>
          <w:szCs w:val="24"/>
        </w:rPr>
        <w:t>ани</w:t>
      </w:r>
      <w:r w:rsidRPr="005455E8">
        <w:rPr>
          <w:color w:val="231F20"/>
          <w:w w:val="115"/>
          <w:sz w:val="24"/>
          <w:szCs w:val="24"/>
        </w:rPr>
        <w:t>я</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w:t>
      </w:r>
      <w:r w:rsidRPr="005455E8">
        <w:rPr>
          <w:color w:val="231F20"/>
          <w:w w:val="115"/>
          <w:sz w:val="24"/>
          <w:szCs w:val="24"/>
        </w:rPr>
        <w:t>я</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я</w:t>
      </w:r>
      <w:r w:rsidRPr="005455E8">
        <w:rPr>
          <w:color w:val="231F20"/>
          <w:w w:val="113"/>
          <w:sz w:val="24"/>
          <w:szCs w:val="24"/>
        </w:rPr>
        <w:t xml:space="preserve">, </w:t>
      </w:r>
      <w:r w:rsidRPr="005455E8">
        <w:rPr>
          <w:color w:val="231F20"/>
          <w:w w:val="115"/>
          <w:sz w:val="24"/>
          <w:szCs w:val="24"/>
        </w:rPr>
        <w:t>я</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05"/>
          <w:sz w:val="24"/>
          <w:szCs w:val="24"/>
        </w:rPr>
        <w:t>ю</w:t>
      </w:r>
      <w:r w:rsidRPr="005455E8">
        <w:rPr>
          <w:color w:val="231F20"/>
          <w:w w:val="110"/>
          <w:sz w:val="24"/>
          <w:szCs w:val="24"/>
        </w:rPr>
        <w:t>щ</w:t>
      </w:r>
      <w:r w:rsidRPr="005455E8">
        <w:rPr>
          <w:color w:val="231F20"/>
          <w:w w:val="114"/>
          <w:sz w:val="24"/>
          <w:szCs w:val="24"/>
        </w:rPr>
        <w:t>ие</w:t>
      </w:r>
      <w:r w:rsidRPr="005455E8">
        <w:rPr>
          <w:color w:val="231F20"/>
          <w:w w:val="105"/>
          <w:sz w:val="24"/>
          <w:szCs w:val="24"/>
        </w:rPr>
        <w:t>с</w:t>
      </w:r>
      <w:r w:rsidRPr="005455E8">
        <w:rPr>
          <w:color w:val="231F20"/>
          <w:w w:val="115"/>
          <w:sz w:val="24"/>
          <w:szCs w:val="24"/>
        </w:rPr>
        <w:t xml:space="preserve">я </w:t>
      </w:r>
      <w:r w:rsidRPr="005455E8">
        <w:rPr>
          <w:color w:val="231F20"/>
          <w:w w:val="116"/>
          <w:sz w:val="24"/>
          <w:szCs w:val="24"/>
        </w:rPr>
        <w:t>м</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ф</w:t>
      </w:r>
      <w:r w:rsidRPr="005455E8">
        <w:rPr>
          <w:color w:val="231F20"/>
          <w:w w:val="114"/>
          <w:sz w:val="24"/>
          <w:szCs w:val="24"/>
        </w:rPr>
        <w:t>а</w:t>
      </w:r>
      <w:r w:rsidRPr="005455E8">
        <w:rPr>
          <w:color w:val="231F20"/>
          <w:w w:val="112"/>
          <w:sz w:val="24"/>
          <w:szCs w:val="24"/>
        </w:rPr>
        <w:t>к</w:t>
      </w:r>
      <w:r w:rsidRPr="005455E8">
        <w:rPr>
          <w:color w:val="231F20"/>
          <w:w w:val="114"/>
          <w:sz w:val="24"/>
          <w:szCs w:val="24"/>
        </w:rPr>
        <w:t>ти</w:t>
      </w:r>
      <w:r w:rsidRPr="005455E8">
        <w:rPr>
          <w:color w:val="231F20"/>
          <w:w w:val="111"/>
          <w:sz w:val="24"/>
          <w:szCs w:val="24"/>
        </w:rPr>
        <w:t>ч</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на</w:t>
      </w:r>
      <w:r w:rsidRPr="005455E8">
        <w:rPr>
          <w:color w:val="231F20"/>
          <w:w w:val="104"/>
          <w:sz w:val="24"/>
          <w:szCs w:val="24"/>
        </w:rPr>
        <w:t>х</w:t>
      </w:r>
      <w:r w:rsidRPr="005455E8">
        <w:rPr>
          <w:color w:val="231F20"/>
          <w:w w:val="111"/>
          <w:sz w:val="24"/>
          <w:szCs w:val="24"/>
        </w:rPr>
        <w:t>о</w:t>
      </w:r>
      <w:r w:rsidRPr="005455E8">
        <w:rPr>
          <w:color w:val="231F20"/>
          <w:w w:val="105"/>
          <w:sz w:val="24"/>
          <w:szCs w:val="24"/>
        </w:rPr>
        <w:t>ж</w:t>
      </w:r>
      <w:r w:rsidRPr="005455E8">
        <w:rPr>
          <w:color w:val="231F20"/>
          <w:w w:val="113"/>
          <w:sz w:val="24"/>
          <w:szCs w:val="24"/>
        </w:rPr>
        <w:t>д</w:t>
      </w:r>
      <w:r w:rsidRPr="005455E8">
        <w:rPr>
          <w:color w:val="231F20"/>
          <w:w w:val="114"/>
          <w:sz w:val="24"/>
          <w:szCs w:val="24"/>
        </w:rPr>
        <w:t>ени</w:t>
      </w:r>
      <w:r w:rsidRPr="005455E8">
        <w:rPr>
          <w:color w:val="231F20"/>
          <w:w w:val="115"/>
          <w:sz w:val="24"/>
          <w:szCs w:val="24"/>
        </w:rPr>
        <w:t>я</w:t>
      </w:r>
      <w:r w:rsidRPr="005455E8">
        <w:rPr>
          <w:color w:val="231F20"/>
          <w:w w:val="113"/>
          <w:sz w:val="24"/>
          <w:szCs w:val="24"/>
        </w:rPr>
        <w:t xml:space="preserve">, </w:t>
      </w:r>
      <w:r w:rsidRPr="005455E8">
        <w:rPr>
          <w:color w:val="231F20"/>
          <w:w w:val="111"/>
          <w:sz w:val="24"/>
          <w:szCs w:val="24"/>
        </w:rPr>
        <w:t>о</w:t>
      </w:r>
      <w:r w:rsidRPr="005455E8">
        <w:rPr>
          <w:color w:val="231F20"/>
          <w:w w:val="105"/>
          <w:sz w:val="24"/>
          <w:szCs w:val="24"/>
        </w:rPr>
        <w:t>с</w:t>
      </w:r>
      <w:r w:rsidRPr="005455E8">
        <w:rPr>
          <w:color w:val="231F20"/>
          <w:w w:val="101"/>
          <w:sz w:val="24"/>
          <w:szCs w:val="24"/>
        </w:rPr>
        <w:t>у</w:t>
      </w:r>
      <w:r w:rsidRPr="005455E8">
        <w:rPr>
          <w:color w:val="231F20"/>
          <w:w w:val="110"/>
          <w:sz w:val="24"/>
          <w:szCs w:val="24"/>
        </w:rPr>
        <w:t>щ</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09"/>
          <w:sz w:val="24"/>
          <w:szCs w:val="24"/>
        </w:rPr>
        <w:t>л</w:t>
      </w:r>
      <w:r w:rsidRPr="005455E8">
        <w:rPr>
          <w:color w:val="231F20"/>
          <w:w w:val="114"/>
          <w:sz w:val="24"/>
          <w:szCs w:val="24"/>
        </w:rPr>
        <w:t>ени</w:t>
      </w:r>
      <w:r w:rsidRPr="005455E8">
        <w:rPr>
          <w:color w:val="231F20"/>
          <w:w w:val="115"/>
          <w:sz w:val="24"/>
          <w:szCs w:val="24"/>
        </w:rPr>
        <w:t xml:space="preserve">я </w:t>
      </w:r>
      <w:r w:rsidRPr="005455E8">
        <w:rPr>
          <w:color w:val="231F20"/>
          <w:w w:val="113"/>
          <w:sz w:val="24"/>
          <w:szCs w:val="24"/>
        </w:rPr>
        <w:t>д</w:t>
      </w:r>
      <w:r w:rsidRPr="005455E8">
        <w:rPr>
          <w:color w:val="231F20"/>
          <w:w w:val="114"/>
          <w:sz w:val="24"/>
          <w:szCs w:val="24"/>
        </w:rPr>
        <w:t>е</w:t>
      </w:r>
      <w:r w:rsidRPr="005455E8">
        <w:rPr>
          <w:color w:val="231F20"/>
          <w:w w:val="115"/>
          <w:sz w:val="24"/>
          <w:szCs w:val="24"/>
        </w:rPr>
        <w:t>я</w:t>
      </w:r>
      <w:r w:rsidRPr="005455E8">
        <w:rPr>
          <w:color w:val="231F20"/>
          <w:w w:val="114"/>
          <w:sz w:val="24"/>
          <w:szCs w:val="24"/>
        </w:rPr>
        <w:t>те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 xml:space="preserve">ти </w:t>
      </w:r>
      <w:r w:rsidRPr="005455E8">
        <w:rPr>
          <w:color w:val="231F20"/>
          <w:w w:val="111"/>
          <w:sz w:val="24"/>
          <w:szCs w:val="24"/>
        </w:rPr>
        <w:t>о</w:t>
      </w:r>
      <w:r w:rsidRPr="005455E8">
        <w:rPr>
          <w:color w:val="231F20"/>
          <w:w w:val="113"/>
          <w:sz w:val="24"/>
          <w:szCs w:val="24"/>
        </w:rPr>
        <w:t>р</w:t>
      </w:r>
      <w:r w:rsidRPr="005455E8">
        <w:rPr>
          <w:color w:val="231F20"/>
          <w:w w:val="105"/>
          <w:sz w:val="24"/>
          <w:szCs w:val="24"/>
        </w:rPr>
        <w:t>г</w:t>
      </w:r>
      <w:r w:rsidRPr="005455E8">
        <w:rPr>
          <w:color w:val="231F20"/>
          <w:w w:val="114"/>
          <w:sz w:val="24"/>
          <w:szCs w:val="24"/>
        </w:rPr>
        <w:t>ани</w:t>
      </w:r>
      <w:r w:rsidRPr="005455E8">
        <w:rPr>
          <w:color w:val="231F20"/>
          <w:sz w:val="24"/>
          <w:szCs w:val="24"/>
        </w:rPr>
        <w:t>з</w:t>
      </w:r>
      <w:r w:rsidRPr="005455E8">
        <w:rPr>
          <w:color w:val="231F20"/>
          <w:w w:val="114"/>
          <w:sz w:val="24"/>
          <w:szCs w:val="24"/>
        </w:rPr>
        <w:t>а</w:t>
      </w:r>
      <w:r w:rsidRPr="005455E8">
        <w:rPr>
          <w:color w:val="231F20"/>
          <w:w w:val="115"/>
          <w:sz w:val="24"/>
          <w:szCs w:val="24"/>
        </w:rPr>
        <w:t>ц</w:t>
      </w:r>
      <w:r w:rsidRPr="005455E8">
        <w:rPr>
          <w:color w:val="231F20"/>
          <w:w w:val="114"/>
          <w:sz w:val="24"/>
          <w:szCs w:val="24"/>
        </w:rPr>
        <w:t>ии</w:t>
      </w:r>
      <w:r w:rsidRPr="005455E8">
        <w:rPr>
          <w:color w:val="231F20"/>
          <w:w w:val="113"/>
          <w:sz w:val="24"/>
          <w:szCs w:val="24"/>
        </w:rPr>
        <w:t xml:space="preserve">, </w:t>
      </w:r>
      <w:r w:rsidRPr="005455E8">
        <w:rPr>
          <w:color w:val="231F20"/>
          <w:w w:val="114"/>
          <w:sz w:val="24"/>
          <w:szCs w:val="24"/>
        </w:rPr>
        <w:t>ин</w:t>
      </w:r>
      <w:r w:rsidRPr="005455E8">
        <w:rPr>
          <w:color w:val="231F20"/>
          <w:w w:val="113"/>
          <w:sz w:val="24"/>
          <w:szCs w:val="24"/>
        </w:rPr>
        <w:t>д</w:t>
      </w:r>
      <w:r w:rsidRPr="005455E8">
        <w:rPr>
          <w:color w:val="231F20"/>
          <w:w w:val="114"/>
          <w:sz w:val="24"/>
          <w:szCs w:val="24"/>
        </w:rPr>
        <w:t>и</w:t>
      </w:r>
      <w:r w:rsidRPr="005455E8">
        <w:rPr>
          <w:color w:val="231F20"/>
          <w:w w:val="112"/>
          <w:sz w:val="24"/>
          <w:szCs w:val="24"/>
        </w:rPr>
        <w:t>в</w:t>
      </w:r>
      <w:r w:rsidRPr="005455E8">
        <w:rPr>
          <w:color w:val="231F20"/>
          <w:w w:val="114"/>
          <w:sz w:val="24"/>
          <w:szCs w:val="24"/>
        </w:rPr>
        <w:t>и</w:t>
      </w:r>
      <w:r w:rsidRPr="005455E8">
        <w:rPr>
          <w:color w:val="231F20"/>
          <w:w w:val="113"/>
          <w:sz w:val="24"/>
          <w:szCs w:val="24"/>
        </w:rPr>
        <w:t>д</w:t>
      </w:r>
      <w:r w:rsidRPr="005455E8">
        <w:rPr>
          <w:color w:val="231F20"/>
          <w:w w:val="101"/>
          <w:sz w:val="24"/>
          <w:szCs w:val="24"/>
        </w:rPr>
        <w:t>у</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п</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14"/>
          <w:sz w:val="24"/>
          <w:szCs w:val="24"/>
        </w:rPr>
        <w:t>п</w:t>
      </w:r>
      <w:r w:rsidRPr="005455E8">
        <w:rPr>
          <w:color w:val="231F20"/>
          <w:w w:val="113"/>
          <w:sz w:val="24"/>
          <w:szCs w:val="24"/>
        </w:rPr>
        <w:t>р</w:t>
      </w:r>
      <w:r w:rsidRPr="005455E8">
        <w:rPr>
          <w:color w:val="231F20"/>
          <w:w w:val="114"/>
          <w:sz w:val="24"/>
          <w:szCs w:val="24"/>
        </w:rPr>
        <w:t>ини</w:t>
      </w:r>
      <w:r w:rsidRPr="005455E8">
        <w:rPr>
          <w:color w:val="231F20"/>
          <w:w w:val="116"/>
          <w:sz w:val="24"/>
          <w:szCs w:val="24"/>
        </w:rPr>
        <w:t>м</w:t>
      </w:r>
      <w:r w:rsidRPr="005455E8">
        <w:rPr>
          <w:color w:val="231F20"/>
          <w:w w:val="114"/>
          <w:sz w:val="24"/>
          <w:szCs w:val="24"/>
        </w:rPr>
        <w:t>ате</w:t>
      </w:r>
      <w:r w:rsidRPr="005455E8">
        <w:rPr>
          <w:color w:val="231F20"/>
          <w:w w:val="109"/>
          <w:sz w:val="24"/>
          <w:szCs w:val="24"/>
        </w:rPr>
        <w:t>л</w:t>
      </w:r>
      <w:r w:rsidRPr="005455E8">
        <w:rPr>
          <w:color w:val="231F20"/>
          <w:w w:val="115"/>
          <w:sz w:val="24"/>
          <w:szCs w:val="24"/>
        </w:rPr>
        <w:t>я</w:t>
      </w:r>
      <w:r w:rsidRPr="005455E8">
        <w:rPr>
          <w:color w:val="231F20"/>
          <w:w w:val="113"/>
          <w:sz w:val="24"/>
          <w:szCs w:val="24"/>
        </w:rPr>
        <w:t xml:space="preserve">, </w:t>
      </w:r>
      <w:r w:rsidRPr="005455E8">
        <w:rPr>
          <w:color w:val="231F20"/>
          <w:w w:val="105"/>
          <w:sz w:val="24"/>
          <w:szCs w:val="24"/>
        </w:rPr>
        <w:t>с</w:t>
      </w:r>
      <w:r w:rsidRPr="005455E8">
        <w:rPr>
          <w:color w:val="231F20"/>
          <w:w w:val="112"/>
          <w:sz w:val="24"/>
          <w:szCs w:val="24"/>
        </w:rPr>
        <w:t>в</w:t>
      </w:r>
      <w:r w:rsidRPr="005455E8">
        <w:rPr>
          <w:color w:val="231F20"/>
          <w:w w:val="114"/>
          <w:sz w:val="24"/>
          <w:szCs w:val="24"/>
        </w:rPr>
        <w:t>е</w:t>
      </w:r>
      <w:r w:rsidRPr="005455E8">
        <w:rPr>
          <w:color w:val="231F20"/>
          <w:w w:val="113"/>
          <w:sz w:val="24"/>
          <w:szCs w:val="24"/>
        </w:rPr>
        <w:t>д</w:t>
      </w:r>
      <w:r w:rsidRPr="005455E8">
        <w:rPr>
          <w:color w:val="231F20"/>
          <w:w w:val="114"/>
          <w:sz w:val="24"/>
          <w:szCs w:val="24"/>
        </w:rPr>
        <w:t>ени</w:t>
      </w:r>
      <w:r w:rsidRPr="005455E8">
        <w:rPr>
          <w:color w:val="231F20"/>
          <w:w w:val="115"/>
          <w:sz w:val="24"/>
          <w:szCs w:val="24"/>
        </w:rPr>
        <w:t xml:space="preserve">я </w:t>
      </w:r>
      <w:r w:rsidRPr="005455E8">
        <w:rPr>
          <w:color w:val="231F20"/>
          <w:w w:val="111"/>
          <w:sz w:val="24"/>
          <w:szCs w:val="24"/>
        </w:rPr>
        <w:t xml:space="preserve">о </w:t>
      </w:r>
      <w:r w:rsidRPr="005455E8">
        <w:rPr>
          <w:color w:val="231F20"/>
          <w:w w:val="112"/>
          <w:sz w:val="24"/>
          <w:szCs w:val="24"/>
        </w:rPr>
        <w:t>к</w:t>
      </w:r>
      <w:r w:rsidRPr="005455E8">
        <w:rPr>
          <w:color w:val="231F20"/>
          <w:w w:val="111"/>
          <w:sz w:val="24"/>
          <w:szCs w:val="24"/>
        </w:rPr>
        <w:t>о</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ы</w:t>
      </w:r>
      <w:r w:rsidRPr="005455E8">
        <w:rPr>
          <w:color w:val="231F20"/>
          <w:w w:val="104"/>
          <w:sz w:val="24"/>
          <w:szCs w:val="24"/>
        </w:rPr>
        <w:t xml:space="preserve">х </w:t>
      </w:r>
      <w:r w:rsidRPr="005455E8">
        <w:rPr>
          <w:color w:val="231F20"/>
          <w:w w:val="105"/>
          <w:sz w:val="24"/>
          <w:szCs w:val="24"/>
        </w:rPr>
        <w:t>с</w:t>
      </w:r>
      <w:r w:rsidRPr="005455E8">
        <w:rPr>
          <w:color w:val="231F20"/>
          <w:w w:val="111"/>
          <w:sz w:val="24"/>
          <w:szCs w:val="24"/>
        </w:rPr>
        <w:t>о</w:t>
      </w:r>
      <w:r w:rsidRPr="005455E8">
        <w:rPr>
          <w:color w:val="231F20"/>
          <w:w w:val="113"/>
          <w:sz w:val="24"/>
          <w:szCs w:val="24"/>
        </w:rPr>
        <w:t>д</w:t>
      </w:r>
      <w:r w:rsidRPr="005455E8">
        <w:rPr>
          <w:color w:val="231F20"/>
          <w:w w:val="114"/>
          <w:sz w:val="24"/>
          <w:szCs w:val="24"/>
        </w:rPr>
        <w:t>е</w:t>
      </w:r>
      <w:r w:rsidRPr="005455E8">
        <w:rPr>
          <w:color w:val="231F20"/>
          <w:w w:val="113"/>
          <w:sz w:val="24"/>
          <w:szCs w:val="24"/>
        </w:rPr>
        <w:t>р</w:t>
      </w:r>
      <w:r w:rsidRPr="005455E8">
        <w:rPr>
          <w:color w:val="231F20"/>
          <w:w w:val="105"/>
          <w:sz w:val="24"/>
          <w:szCs w:val="24"/>
        </w:rPr>
        <w:t>ж</w:t>
      </w:r>
      <w:r w:rsidRPr="005455E8">
        <w:rPr>
          <w:color w:val="231F20"/>
          <w:w w:val="114"/>
          <w:sz w:val="24"/>
          <w:szCs w:val="24"/>
        </w:rPr>
        <w:t>ат</w:t>
      </w:r>
      <w:r w:rsidRPr="005455E8">
        <w:rPr>
          <w:color w:val="231F20"/>
          <w:w w:val="105"/>
          <w:sz w:val="24"/>
          <w:szCs w:val="24"/>
        </w:rPr>
        <w:t>с</w:t>
      </w:r>
      <w:r w:rsidRPr="005455E8">
        <w:rPr>
          <w:color w:val="231F20"/>
          <w:w w:val="115"/>
          <w:sz w:val="24"/>
          <w:szCs w:val="24"/>
        </w:rPr>
        <w:t xml:space="preserve">я </w:t>
      </w:r>
      <w:r w:rsidRPr="005455E8">
        <w:rPr>
          <w:color w:val="231F20"/>
          <w:w w:val="112"/>
          <w:sz w:val="24"/>
          <w:szCs w:val="24"/>
        </w:rPr>
        <w:t xml:space="preserve">в </w:t>
      </w:r>
      <w:r w:rsidRPr="005455E8">
        <w:rPr>
          <w:color w:val="231F20"/>
          <w:w w:val="113"/>
          <w:sz w:val="24"/>
          <w:szCs w:val="24"/>
        </w:rPr>
        <w:t>д</w:t>
      </w:r>
      <w:r w:rsidRPr="005455E8">
        <w:rPr>
          <w:color w:val="231F20"/>
          <w:w w:val="114"/>
          <w:sz w:val="24"/>
          <w:szCs w:val="24"/>
        </w:rPr>
        <w:t>анн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я</w:t>
      </w:r>
      <w:r w:rsidRPr="005455E8">
        <w:rPr>
          <w:color w:val="231F20"/>
          <w:w w:val="104"/>
          <w:sz w:val="24"/>
          <w:szCs w:val="24"/>
        </w:rPr>
        <w:t xml:space="preserve">х </w:t>
      </w:r>
      <w:r w:rsidRPr="005455E8">
        <w:rPr>
          <w:color w:val="231F20"/>
          <w:w w:val="114"/>
          <w:sz w:val="24"/>
          <w:szCs w:val="24"/>
        </w:rPr>
        <w:t xml:space="preserve">и </w:t>
      </w:r>
      <w:r w:rsidRPr="005455E8">
        <w:rPr>
          <w:color w:val="231F20"/>
          <w:w w:val="112"/>
          <w:sz w:val="24"/>
          <w:szCs w:val="24"/>
        </w:rPr>
        <w:t>к</w:t>
      </w:r>
      <w:r w:rsidRPr="005455E8">
        <w:rPr>
          <w:color w:val="231F20"/>
          <w:w w:val="111"/>
          <w:sz w:val="24"/>
          <w:szCs w:val="24"/>
        </w:rPr>
        <w:t>о</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ы</w:t>
      </w:r>
      <w:r w:rsidRPr="005455E8">
        <w:rPr>
          <w:color w:val="231F20"/>
          <w:w w:val="114"/>
          <w:sz w:val="24"/>
          <w:szCs w:val="24"/>
        </w:rPr>
        <w:t xml:space="preserve">е </w:t>
      </w:r>
      <w:r w:rsidRPr="005455E8">
        <w:rPr>
          <w:color w:val="231F20"/>
          <w:w w:val="115"/>
          <w:sz w:val="24"/>
          <w:szCs w:val="24"/>
        </w:rPr>
        <w:t>я</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05"/>
          <w:sz w:val="24"/>
          <w:szCs w:val="24"/>
        </w:rPr>
        <w:t>ю</w:t>
      </w:r>
      <w:r w:rsidRPr="005455E8">
        <w:rPr>
          <w:color w:val="231F20"/>
          <w:w w:val="114"/>
          <w:sz w:val="24"/>
          <w:szCs w:val="24"/>
        </w:rPr>
        <w:t>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е</w:t>
      </w:r>
      <w:r w:rsidRPr="005455E8">
        <w:rPr>
          <w:color w:val="231F20"/>
          <w:w w:val="113"/>
          <w:sz w:val="24"/>
          <w:szCs w:val="24"/>
        </w:rPr>
        <w:t>д</w:t>
      </w:r>
      <w:r w:rsidRPr="005455E8">
        <w:rPr>
          <w:color w:val="231F20"/>
          <w:w w:val="114"/>
          <w:sz w:val="24"/>
          <w:szCs w:val="24"/>
        </w:rPr>
        <w:t>ин</w:t>
      </w:r>
      <w:r w:rsidRPr="005455E8">
        <w:rPr>
          <w:color w:val="231F20"/>
          <w:w w:val="111"/>
          <w:sz w:val="24"/>
          <w:szCs w:val="24"/>
        </w:rPr>
        <w:t>о</w:t>
      </w:r>
      <w:r w:rsidRPr="005455E8">
        <w:rPr>
          <w:color w:val="231F20"/>
          <w:w w:val="109"/>
          <w:sz w:val="24"/>
          <w:szCs w:val="24"/>
        </w:rPr>
        <w:t>л</w:t>
      </w:r>
      <w:r w:rsidRPr="005455E8">
        <w:rPr>
          <w:color w:val="231F20"/>
          <w:w w:val="114"/>
          <w:sz w:val="24"/>
          <w:szCs w:val="24"/>
        </w:rPr>
        <w:t>и</w:t>
      </w:r>
      <w:r w:rsidRPr="005455E8">
        <w:rPr>
          <w:color w:val="231F20"/>
          <w:w w:val="111"/>
          <w:sz w:val="24"/>
          <w:szCs w:val="24"/>
        </w:rPr>
        <w:t>ч</w:t>
      </w:r>
      <w:r w:rsidRPr="005455E8">
        <w:rPr>
          <w:color w:val="231F20"/>
          <w:w w:val="114"/>
          <w:sz w:val="24"/>
          <w:szCs w:val="24"/>
        </w:rPr>
        <w:t>н</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05"/>
          <w:sz w:val="24"/>
          <w:szCs w:val="24"/>
        </w:rPr>
        <w:t>с</w:t>
      </w:r>
      <w:r w:rsidRPr="005455E8">
        <w:rPr>
          <w:color w:val="231F20"/>
          <w:w w:val="111"/>
          <w:sz w:val="24"/>
          <w:szCs w:val="24"/>
        </w:rPr>
        <w:t>о</w:t>
      </w:r>
      <w:r w:rsidRPr="005455E8">
        <w:rPr>
          <w:color w:val="231F20"/>
          <w:w w:val="106"/>
          <w:sz w:val="24"/>
          <w:szCs w:val="24"/>
        </w:rPr>
        <w:t>б</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енни</w:t>
      </w:r>
      <w:r w:rsidRPr="005455E8">
        <w:rPr>
          <w:color w:val="231F20"/>
          <w:w w:val="112"/>
          <w:sz w:val="24"/>
          <w:szCs w:val="24"/>
        </w:rPr>
        <w:t>к</w:t>
      </w:r>
      <w:r w:rsidRPr="005455E8">
        <w:rPr>
          <w:color w:val="231F20"/>
          <w:w w:val="114"/>
          <w:sz w:val="24"/>
          <w:szCs w:val="24"/>
        </w:rPr>
        <w:t>а</w:t>
      </w:r>
      <w:r w:rsidRPr="005455E8">
        <w:rPr>
          <w:color w:val="231F20"/>
          <w:w w:val="116"/>
          <w:sz w:val="24"/>
          <w:szCs w:val="24"/>
        </w:rPr>
        <w:t>м</w:t>
      </w:r>
      <w:r w:rsidRPr="005455E8">
        <w:rPr>
          <w:color w:val="231F20"/>
          <w:w w:val="114"/>
          <w:sz w:val="24"/>
          <w:szCs w:val="24"/>
        </w:rPr>
        <w:t xml:space="preserve">и </w:t>
      </w:r>
      <w:r w:rsidRPr="005455E8">
        <w:rPr>
          <w:color w:val="231F20"/>
          <w:w w:val="101"/>
          <w:sz w:val="24"/>
          <w:szCs w:val="24"/>
        </w:rPr>
        <w:t>у</w:t>
      </w:r>
      <w:r w:rsidRPr="005455E8">
        <w:rPr>
          <w:color w:val="231F20"/>
          <w:w w:val="112"/>
          <w:sz w:val="24"/>
          <w:szCs w:val="24"/>
        </w:rPr>
        <w:t>к</w:t>
      </w:r>
      <w:r w:rsidRPr="005455E8">
        <w:rPr>
          <w:color w:val="231F20"/>
          <w:w w:val="114"/>
          <w:sz w:val="24"/>
          <w:szCs w:val="24"/>
        </w:rPr>
        <w:t>а</w:t>
      </w:r>
      <w:r w:rsidRPr="005455E8">
        <w:rPr>
          <w:color w:val="231F20"/>
          <w:w w:val="120"/>
          <w:sz w:val="24"/>
          <w:szCs w:val="24"/>
        </w:rPr>
        <w:t>з</w:t>
      </w:r>
      <w:r w:rsidRPr="005455E8">
        <w:rPr>
          <w:color w:val="231F20"/>
          <w:w w:val="114"/>
          <w:sz w:val="24"/>
          <w:szCs w:val="24"/>
        </w:rPr>
        <w:t>анн</w:t>
      </w:r>
      <w:r w:rsidRPr="005455E8">
        <w:rPr>
          <w:color w:val="231F20"/>
          <w:w w:val="111"/>
          <w:sz w:val="24"/>
          <w:szCs w:val="24"/>
        </w:rPr>
        <w:t>ы</w:t>
      </w:r>
      <w:r w:rsidRPr="005455E8">
        <w:rPr>
          <w:color w:val="231F20"/>
          <w:w w:val="104"/>
          <w:sz w:val="24"/>
          <w:szCs w:val="24"/>
        </w:rPr>
        <w:t xml:space="preserve">х </w:t>
      </w:r>
      <w:r w:rsidRPr="005455E8">
        <w:rPr>
          <w:color w:val="231F20"/>
          <w:w w:val="120"/>
          <w:sz w:val="24"/>
          <w:szCs w:val="24"/>
        </w:rPr>
        <w:t>з</w:t>
      </w:r>
      <w:r w:rsidRPr="005455E8">
        <w:rPr>
          <w:color w:val="231F20"/>
          <w:w w:val="113"/>
          <w:sz w:val="24"/>
          <w:szCs w:val="24"/>
        </w:rPr>
        <w:t>д</w:t>
      </w:r>
      <w:r w:rsidRPr="005455E8">
        <w:rPr>
          <w:color w:val="231F20"/>
          <w:w w:val="114"/>
          <w:sz w:val="24"/>
          <w:szCs w:val="24"/>
        </w:rPr>
        <w:t>аний</w:t>
      </w:r>
      <w:r w:rsidRPr="005455E8">
        <w:rPr>
          <w:color w:val="231F20"/>
          <w:w w:val="113"/>
          <w:sz w:val="24"/>
          <w:szCs w:val="24"/>
        </w:rPr>
        <w:t xml:space="preserve">, </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ений</w:t>
      </w:r>
      <w:r w:rsidRPr="005455E8">
        <w:rPr>
          <w:color w:val="231F20"/>
          <w:w w:val="113"/>
          <w:sz w:val="24"/>
          <w:szCs w:val="24"/>
        </w:rPr>
        <w:t xml:space="preserve">, </w:t>
      </w:r>
      <w:r w:rsidRPr="005455E8">
        <w:rPr>
          <w:color w:val="231F20"/>
          <w:w w:val="105"/>
          <w:sz w:val="24"/>
          <w:szCs w:val="24"/>
        </w:rPr>
        <w:t>с</w:t>
      </w:r>
      <w:r w:rsidRPr="005455E8">
        <w:rPr>
          <w:color w:val="231F20"/>
          <w:w w:val="111"/>
          <w:sz w:val="24"/>
          <w:szCs w:val="24"/>
        </w:rPr>
        <w:t>оо</w:t>
      </w:r>
      <w:r w:rsidRPr="005455E8">
        <w:rPr>
          <w:color w:val="231F20"/>
          <w:w w:val="113"/>
          <w:sz w:val="24"/>
          <w:szCs w:val="24"/>
        </w:rPr>
        <w:t>р</w:t>
      </w:r>
      <w:r w:rsidRPr="005455E8">
        <w:rPr>
          <w:color w:val="231F20"/>
          <w:w w:val="101"/>
          <w:sz w:val="24"/>
          <w:szCs w:val="24"/>
        </w:rPr>
        <w:t>у</w:t>
      </w:r>
      <w:r w:rsidRPr="005455E8">
        <w:rPr>
          <w:color w:val="231F20"/>
          <w:w w:val="105"/>
          <w:sz w:val="24"/>
          <w:szCs w:val="24"/>
        </w:rPr>
        <w:t>ж</w:t>
      </w:r>
      <w:r w:rsidRPr="005455E8">
        <w:rPr>
          <w:color w:val="231F20"/>
          <w:w w:val="114"/>
          <w:sz w:val="24"/>
          <w:szCs w:val="24"/>
        </w:rPr>
        <w:t>ений</w:t>
      </w:r>
      <w:r w:rsidRPr="005455E8">
        <w:rPr>
          <w:color w:val="231F20"/>
          <w:w w:val="113"/>
          <w:sz w:val="24"/>
          <w:szCs w:val="24"/>
        </w:rPr>
        <w:t xml:space="preserve">, </w:t>
      </w:r>
      <w:r w:rsidRPr="005455E8">
        <w:rPr>
          <w:color w:val="231F20"/>
          <w:sz w:val="24"/>
          <w:szCs w:val="24"/>
        </w:rPr>
        <w:t>з</w:t>
      </w:r>
      <w:r w:rsidRPr="005455E8">
        <w:rPr>
          <w:color w:val="231F20"/>
          <w:w w:val="114"/>
          <w:sz w:val="24"/>
          <w:szCs w:val="24"/>
        </w:rPr>
        <w:t>е</w:t>
      </w:r>
      <w:r w:rsidRPr="005455E8">
        <w:rPr>
          <w:color w:val="231F20"/>
          <w:w w:val="116"/>
          <w:sz w:val="24"/>
          <w:szCs w:val="24"/>
        </w:rPr>
        <w:t>м</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01"/>
          <w:sz w:val="24"/>
          <w:szCs w:val="24"/>
        </w:rPr>
        <w:t>у</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т</w:t>
      </w:r>
      <w:r w:rsidRPr="005455E8">
        <w:rPr>
          <w:color w:val="231F20"/>
          <w:w w:val="112"/>
          <w:sz w:val="24"/>
          <w:szCs w:val="24"/>
        </w:rPr>
        <w:t>к</w:t>
      </w:r>
      <w:r w:rsidRPr="005455E8">
        <w:rPr>
          <w:color w:val="231F20"/>
          <w:w w:val="114"/>
          <w:sz w:val="24"/>
          <w:szCs w:val="24"/>
        </w:rPr>
        <w:t>а и</w:t>
      </w:r>
      <w:r w:rsidRPr="005455E8">
        <w:rPr>
          <w:color w:val="231F20"/>
          <w:w w:val="109"/>
          <w:sz w:val="24"/>
          <w:szCs w:val="24"/>
        </w:rPr>
        <w:t>л</w:t>
      </w:r>
      <w:r w:rsidRPr="005455E8">
        <w:rPr>
          <w:color w:val="231F20"/>
          <w:w w:val="114"/>
          <w:sz w:val="24"/>
          <w:szCs w:val="24"/>
        </w:rPr>
        <w:t xml:space="preserve">и </w:t>
      </w:r>
      <w:r w:rsidRPr="005455E8">
        <w:rPr>
          <w:color w:val="231F20"/>
          <w:w w:val="111"/>
          <w:sz w:val="24"/>
          <w:szCs w:val="24"/>
        </w:rPr>
        <w:t>о</w:t>
      </w:r>
      <w:r w:rsidRPr="005455E8">
        <w:rPr>
          <w:color w:val="231F20"/>
          <w:w w:val="106"/>
          <w:sz w:val="24"/>
          <w:szCs w:val="24"/>
        </w:rPr>
        <w:t>б</w:t>
      </w:r>
      <w:r w:rsidRPr="005455E8">
        <w:rPr>
          <w:color w:val="231F20"/>
          <w:w w:val="109"/>
          <w:sz w:val="24"/>
          <w:szCs w:val="24"/>
        </w:rPr>
        <w:t>л</w:t>
      </w:r>
      <w:r w:rsidRPr="005455E8">
        <w:rPr>
          <w:color w:val="231F20"/>
          <w:w w:val="114"/>
          <w:sz w:val="24"/>
          <w:szCs w:val="24"/>
        </w:rPr>
        <w:t>а</w:t>
      </w:r>
      <w:r w:rsidRPr="005455E8">
        <w:rPr>
          <w:color w:val="231F20"/>
          <w:w w:val="113"/>
          <w:sz w:val="24"/>
          <w:szCs w:val="24"/>
        </w:rPr>
        <w:t>д</w:t>
      </w:r>
      <w:r w:rsidRPr="005455E8">
        <w:rPr>
          <w:color w:val="231F20"/>
          <w:w w:val="114"/>
          <w:sz w:val="24"/>
          <w:szCs w:val="24"/>
        </w:rPr>
        <w:t>ате</w:t>
      </w:r>
      <w:r w:rsidRPr="005455E8">
        <w:rPr>
          <w:color w:val="231F20"/>
          <w:w w:val="109"/>
          <w:sz w:val="24"/>
          <w:szCs w:val="24"/>
        </w:rPr>
        <w:t>л</w:t>
      </w:r>
      <w:r w:rsidRPr="005455E8">
        <w:rPr>
          <w:color w:val="231F20"/>
          <w:w w:val="115"/>
          <w:sz w:val="24"/>
          <w:szCs w:val="24"/>
        </w:rPr>
        <w:t>я</w:t>
      </w:r>
      <w:r w:rsidRPr="005455E8">
        <w:rPr>
          <w:color w:val="231F20"/>
          <w:w w:val="116"/>
          <w:sz w:val="24"/>
          <w:szCs w:val="24"/>
        </w:rPr>
        <w:t>м</w:t>
      </w:r>
      <w:r w:rsidRPr="005455E8">
        <w:rPr>
          <w:color w:val="231F20"/>
          <w:w w:val="114"/>
          <w:sz w:val="24"/>
          <w:szCs w:val="24"/>
        </w:rPr>
        <w:t>и ин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в</w:t>
      </w:r>
      <w:r w:rsidRPr="005455E8">
        <w:rPr>
          <w:color w:val="231F20"/>
          <w:w w:val="114"/>
          <w:sz w:val="24"/>
          <w:szCs w:val="24"/>
        </w:rPr>
        <w:t>е</w:t>
      </w:r>
      <w:r w:rsidRPr="005455E8">
        <w:rPr>
          <w:color w:val="231F20"/>
          <w:w w:val="110"/>
          <w:sz w:val="24"/>
          <w:szCs w:val="24"/>
        </w:rPr>
        <w:t>щ</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09"/>
          <w:sz w:val="24"/>
          <w:szCs w:val="24"/>
        </w:rPr>
        <w:t>л</w:t>
      </w:r>
      <w:r w:rsidRPr="005455E8">
        <w:rPr>
          <w:color w:val="231F20"/>
          <w:w w:val="114"/>
          <w:sz w:val="24"/>
          <w:szCs w:val="24"/>
        </w:rPr>
        <w:t>и</w:t>
      </w:r>
      <w:r w:rsidRPr="005455E8">
        <w:rPr>
          <w:color w:val="231F20"/>
          <w:w w:val="106"/>
          <w:sz w:val="24"/>
          <w:szCs w:val="24"/>
        </w:rPr>
        <w:t>б</w:t>
      </w:r>
      <w:r w:rsidRPr="005455E8">
        <w:rPr>
          <w:color w:val="231F20"/>
          <w:w w:val="111"/>
          <w:sz w:val="24"/>
          <w:szCs w:val="24"/>
        </w:rPr>
        <w:t>о о</w:t>
      </w:r>
      <w:r w:rsidRPr="005455E8">
        <w:rPr>
          <w:color w:val="231F20"/>
          <w:w w:val="106"/>
          <w:sz w:val="24"/>
          <w:szCs w:val="24"/>
        </w:rPr>
        <w:t>б</w:t>
      </w:r>
      <w:r w:rsidRPr="005455E8">
        <w:rPr>
          <w:color w:val="231F20"/>
          <w:w w:val="115"/>
          <w:sz w:val="24"/>
          <w:szCs w:val="24"/>
        </w:rPr>
        <w:t>я</w:t>
      </w:r>
      <w:r w:rsidRPr="005455E8">
        <w:rPr>
          <w:color w:val="231F20"/>
          <w:sz w:val="24"/>
          <w:szCs w:val="24"/>
        </w:rPr>
        <w:t>з</w:t>
      </w:r>
      <w:r w:rsidRPr="005455E8">
        <w:rPr>
          <w:color w:val="231F20"/>
          <w:w w:val="114"/>
          <w:sz w:val="24"/>
          <w:szCs w:val="24"/>
        </w:rPr>
        <w:t>ате</w:t>
      </w:r>
      <w:r w:rsidRPr="005455E8">
        <w:rPr>
          <w:color w:val="231F20"/>
          <w:w w:val="109"/>
          <w:sz w:val="24"/>
          <w:szCs w:val="24"/>
        </w:rPr>
        <w:t>л</w:t>
      </w:r>
      <w:r w:rsidRPr="005455E8">
        <w:rPr>
          <w:color w:val="231F20"/>
          <w:w w:val="111"/>
          <w:sz w:val="24"/>
          <w:szCs w:val="24"/>
        </w:rPr>
        <w:t>ь</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п</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4"/>
          <w:sz w:val="24"/>
          <w:szCs w:val="24"/>
        </w:rPr>
        <w:t>а на ни</w:t>
      </w:r>
      <w:r w:rsidRPr="005455E8">
        <w:rPr>
          <w:color w:val="231F20"/>
          <w:w w:val="104"/>
          <w:sz w:val="24"/>
          <w:szCs w:val="24"/>
        </w:rPr>
        <w:t xml:space="preserve">х </w:t>
      </w:r>
      <w:r w:rsidRPr="005455E8">
        <w:rPr>
          <w:color w:val="231F20"/>
          <w:w w:val="103"/>
          <w:sz w:val="24"/>
          <w:szCs w:val="24"/>
        </w:rPr>
        <w:t>(</w:t>
      </w:r>
      <w:r w:rsidRPr="005455E8">
        <w:rPr>
          <w:color w:val="231F20"/>
          <w:sz w:val="24"/>
          <w:szCs w:val="24"/>
        </w:rPr>
        <w:t>з</w:t>
      </w:r>
      <w:r w:rsidRPr="005455E8">
        <w:rPr>
          <w:color w:val="231F20"/>
          <w:w w:val="114"/>
          <w:sz w:val="24"/>
          <w:szCs w:val="24"/>
        </w:rPr>
        <w:t>а и</w:t>
      </w:r>
      <w:r w:rsidRPr="005455E8">
        <w:rPr>
          <w:color w:val="231F20"/>
          <w:w w:val="105"/>
          <w:sz w:val="24"/>
          <w:szCs w:val="24"/>
        </w:rPr>
        <w:t>с</w:t>
      </w:r>
      <w:r w:rsidRPr="005455E8">
        <w:rPr>
          <w:color w:val="231F20"/>
          <w:w w:val="112"/>
          <w:sz w:val="24"/>
          <w:szCs w:val="24"/>
        </w:rPr>
        <w:t>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ение</w:t>
      </w:r>
      <w:r w:rsidRPr="005455E8">
        <w:rPr>
          <w:color w:val="231F20"/>
          <w:w w:val="116"/>
          <w:sz w:val="24"/>
          <w:szCs w:val="24"/>
        </w:rPr>
        <w:t xml:space="preserve">м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w:t>
      </w:r>
      <w:r w:rsidRPr="005455E8">
        <w:rPr>
          <w:color w:val="231F20"/>
          <w:w w:val="115"/>
          <w:sz w:val="24"/>
          <w:szCs w:val="24"/>
        </w:rPr>
        <w:t>я ц</w:t>
      </w:r>
      <w:r w:rsidRPr="005455E8">
        <w:rPr>
          <w:color w:val="231F20"/>
          <w:w w:val="114"/>
          <w:sz w:val="24"/>
          <w:szCs w:val="24"/>
        </w:rPr>
        <w:t>ен</w:t>
      </w:r>
      <w:r w:rsidRPr="005455E8">
        <w:rPr>
          <w:color w:val="231F20"/>
          <w:w w:val="111"/>
          <w:sz w:val="24"/>
          <w:szCs w:val="24"/>
        </w:rPr>
        <w:t>о</w:t>
      </w:r>
      <w:r w:rsidRPr="005455E8">
        <w:rPr>
          <w:color w:val="231F20"/>
          <w:w w:val="112"/>
          <w:sz w:val="24"/>
          <w:szCs w:val="24"/>
        </w:rPr>
        <w:t>в</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та</w:t>
      </w:r>
      <w:r w:rsidRPr="005455E8">
        <w:rPr>
          <w:color w:val="231F20"/>
          <w:w w:val="106"/>
          <w:sz w:val="24"/>
          <w:szCs w:val="24"/>
        </w:rPr>
        <w:t>б</w:t>
      </w:r>
      <w:r w:rsidRPr="005455E8">
        <w:rPr>
          <w:color w:val="231F20"/>
          <w:w w:val="109"/>
          <w:sz w:val="24"/>
          <w:szCs w:val="24"/>
        </w:rPr>
        <w:t>л</w:t>
      </w:r>
      <w:r w:rsidRPr="005455E8">
        <w:rPr>
          <w:color w:val="231F20"/>
          <w:w w:val="111"/>
          <w:sz w:val="24"/>
          <w:szCs w:val="24"/>
        </w:rPr>
        <w:t xml:space="preserve">о </w:t>
      </w:r>
      <w:r w:rsidRPr="005455E8">
        <w:rPr>
          <w:color w:val="231F20"/>
          <w:w w:val="103"/>
          <w:sz w:val="24"/>
          <w:szCs w:val="24"/>
        </w:rPr>
        <w:t>(</w:t>
      </w:r>
      <w:r w:rsidRPr="005455E8">
        <w:rPr>
          <w:color w:val="231F20"/>
          <w:w w:val="105"/>
          <w:sz w:val="24"/>
          <w:szCs w:val="24"/>
        </w:rPr>
        <w:t>с</w:t>
      </w:r>
      <w:r w:rsidRPr="005455E8">
        <w:rPr>
          <w:color w:val="231F20"/>
          <w:w w:val="114"/>
          <w:sz w:val="24"/>
          <w:szCs w:val="24"/>
        </w:rPr>
        <w:t>те</w:t>
      </w:r>
      <w:r w:rsidRPr="005455E8">
        <w:rPr>
          <w:color w:val="231F20"/>
          <w:w w:val="109"/>
          <w:sz w:val="24"/>
          <w:szCs w:val="24"/>
        </w:rPr>
        <w:t>л</w:t>
      </w:r>
      <w:r w:rsidRPr="005455E8">
        <w:rPr>
          <w:color w:val="231F20"/>
          <w:w w:val="103"/>
          <w:sz w:val="24"/>
          <w:szCs w:val="24"/>
        </w:rPr>
        <w:t xml:space="preserve">) </w:t>
      </w:r>
      <w:r w:rsidRPr="005455E8">
        <w:rPr>
          <w:color w:val="231F20"/>
          <w:w w:val="114"/>
          <w:sz w:val="24"/>
          <w:szCs w:val="24"/>
        </w:rPr>
        <w:t>а</w:t>
      </w:r>
      <w:r w:rsidRPr="005455E8">
        <w:rPr>
          <w:color w:val="231F20"/>
          <w:w w:val="112"/>
          <w:sz w:val="24"/>
          <w:szCs w:val="24"/>
        </w:rPr>
        <w:t>в</w:t>
      </w:r>
      <w:r w:rsidRPr="005455E8">
        <w:rPr>
          <w:color w:val="231F20"/>
          <w:w w:val="114"/>
          <w:sz w:val="24"/>
          <w:szCs w:val="24"/>
        </w:rPr>
        <w:t>т</w:t>
      </w:r>
      <w:r w:rsidRPr="005455E8">
        <w:rPr>
          <w:color w:val="231F20"/>
          <w:w w:val="111"/>
          <w:sz w:val="24"/>
          <w:szCs w:val="24"/>
        </w:rPr>
        <w:t>о</w:t>
      </w:r>
      <w:r w:rsidRPr="005455E8">
        <w:rPr>
          <w:color w:val="231F20"/>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1"/>
          <w:sz w:val="24"/>
          <w:szCs w:val="24"/>
        </w:rPr>
        <w:t>оч</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05"/>
          <w:sz w:val="24"/>
          <w:szCs w:val="24"/>
        </w:rPr>
        <w:t>с</w:t>
      </w:r>
      <w:r w:rsidRPr="005455E8">
        <w:rPr>
          <w:color w:val="231F20"/>
          <w:w w:val="114"/>
          <w:sz w:val="24"/>
          <w:szCs w:val="24"/>
        </w:rPr>
        <w:t>тан</w:t>
      </w:r>
      <w:r w:rsidRPr="005455E8">
        <w:rPr>
          <w:color w:val="231F20"/>
          <w:w w:val="115"/>
          <w:sz w:val="24"/>
          <w:szCs w:val="24"/>
        </w:rPr>
        <w:t>ц</w:t>
      </w:r>
      <w:r w:rsidRPr="005455E8">
        <w:rPr>
          <w:color w:val="231F20"/>
          <w:w w:val="114"/>
          <w:sz w:val="24"/>
          <w:szCs w:val="24"/>
        </w:rPr>
        <w:t xml:space="preserve">ий </w:t>
      </w:r>
      <w:r w:rsidRPr="005455E8">
        <w:rPr>
          <w:color w:val="231F20"/>
          <w:w w:val="120"/>
          <w:sz w:val="24"/>
          <w:szCs w:val="24"/>
        </w:rPr>
        <w:t>з</w:t>
      </w:r>
      <w:r w:rsidRPr="005455E8">
        <w:rPr>
          <w:color w:val="231F20"/>
          <w:w w:val="114"/>
          <w:sz w:val="24"/>
          <w:szCs w:val="24"/>
        </w:rPr>
        <w:t>а п</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4"/>
          <w:sz w:val="24"/>
          <w:szCs w:val="24"/>
        </w:rPr>
        <w:t>а</w:t>
      </w:r>
      <w:r w:rsidRPr="005455E8">
        <w:rPr>
          <w:color w:val="231F20"/>
          <w:w w:val="116"/>
          <w:sz w:val="24"/>
          <w:szCs w:val="24"/>
        </w:rPr>
        <w:t>м</w:t>
      </w:r>
      <w:r w:rsidRPr="005455E8">
        <w:rPr>
          <w:color w:val="231F20"/>
          <w:w w:val="114"/>
          <w:sz w:val="24"/>
          <w:szCs w:val="24"/>
        </w:rPr>
        <w:t xml:space="preserve">и </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ани</w:t>
      </w:r>
      <w:r w:rsidRPr="005455E8">
        <w:rPr>
          <w:color w:val="231F20"/>
          <w:w w:val="115"/>
          <w:sz w:val="24"/>
          <w:szCs w:val="24"/>
        </w:rPr>
        <w:t xml:space="preserve">ц </w:t>
      </w:r>
      <w:r w:rsidRPr="005455E8">
        <w:rPr>
          <w:color w:val="231F20"/>
          <w:w w:val="120"/>
          <w:sz w:val="24"/>
          <w:szCs w:val="24"/>
        </w:rPr>
        <w:t>з</w:t>
      </w:r>
      <w:r w:rsidRPr="005455E8">
        <w:rPr>
          <w:color w:val="231F20"/>
          <w:w w:val="114"/>
          <w:sz w:val="24"/>
          <w:szCs w:val="24"/>
        </w:rPr>
        <w:t>е</w:t>
      </w:r>
      <w:r w:rsidRPr="005455E8">
        <w:rPr>
          <w:color w:val="231F20"/>
          <w:w w:val="116"/>
          <w:sz w:val="24"/>
          <w:szCs w:val="24"/>
        </w:rPr>
        <w:t>м</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01"/>
          <w:sz w:val="24"/>
          <w:szCs w:val="24"/>
        </w:rPr>
        <w:t>у</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т</w:t>
      </w:r>
      <w:r w:rsidRPr="005455E8">
        <w:rPr>
          <w:color w:val="231F20"/>
          <w:w w:val="112"/>
          <w:sz w:val="24"/>
          <w:szCs w:val="24"/>
        </w:rPr>
        <w:t>к</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sz w:val="24"/>
          <w:szCs w:val="24"/>
        </w:rPr>
        <w:t>з</w:t>
      </w:r>
      <w:r w:rsidRPr="005455E8">
        <w:rPr>
          <w:color w:val="231F20"/>
          <w:w w:val="114"/>
          <w:sz w:val="24"/>
          <w:szCs w:val="24"/>
        </w:rPr>
        <w:t>ани</w:t>
      </w:r>
      <w:r w:rsidRPr="005455E8">
        <w:rPr>
          <w:color w:val="231F20"/>
          <w:w w:val="116"/>
          <w:sz w:val="24"/>
          <w:szCs w:val="24"/>
        </w:rPr>
        <w:t>м</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а</w:t>
      </w:r>
      <w:r w:rsidRPr="005455E8">
        <w:rPr>
          <w:color w:val="231F20"/>
          <w:w w:val="112"/>
          <w:sz w:val="24"/>
          <w:szCs w:val="24"/>
        </w:rPr>
        <w:t>в</w:t>
      </w:r>
      <w:r w:rsidRPr="005455E8">
        <w:rPr>
          <w:color w:val="231F20"/>
          <w:w w:val="114"/>
          <w:sz w:val="24"/>
          <w:szCs w:val="24"/>
        </w:rPr>
        <w:t>т</w:t>
      </w:r>
      <w:r w:rsidRPr="005455E8">
        <w:rPr>
          <w:color w:val="231F20"/>
          <w:w w:val="111"/>
          <w:sz w:val="24"/>
          <w:szCs w:val="24"/>
        </w:rPr>
        <w:t>о</w:t>
      </w:r>
      <w:r w:rsidRPr="005455E8">
        <w:rPr>
          <w:color w:val="231F20"/>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а</w:t>
      </w:r>
      <w:r w:rsidRPr="005455E8">
        <w:rPr>
          <w:color w:val="231F20"/>
          <w:w w:val="112"/>
          <w:sz w:val="24"/>
          <w:szCs w:val="24"/>
        </w:rPr>
        <w:t>в</w:t>
      </w:r>
      <w:r w:rsidRPr="005455E8">
        <w:rPr>
          <w:color w:val="231F20"/>
          <w:w w:val="111"/>
          <w:sz w:val="24"/>
          <w:szCs w:val="24"/>
        </w:rPr>
        <w:t>оч</w:t>
      </w:r>
      <w:r w:rsidRPr="005455E8">
        <w:rPr>
          <w:color w:val="231F20"/>
          <w:w w:val="114"/>
          <w:sz w:val="24"/>
          <w:szCs w:val="24"/>
        </w:rPr>
        <w:t>н</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05"/>
          <w:sz w:val="24"/>
          <w:szCs w:val="24"/>
        </w:rPr>
        <w:t>с</w:t>
      </w:r>
      <w:r w:rsidRPr="005455E8">
        <w:rPr>
          <w:color w:val="231F20"/>
          <w:w w:val="114"/>
          <w:sz w:val="24"/>
          <w:szCs w:val="24"/>
        </w:rPr>
        <w:t>тан</w:t>
      </w:r>
      <w:r w:rsidRPr="005455E8">
        <w:rPr>
          <w:color w:val="231F20"/>
          <w:w w:val="115"/>
          <w:sz w:val="24"/>
          <w:szCs w:val="24"/>
        </w:rPr>
        <w:t>ц</w:t>
      </w:r>
      <w:r w:rsidRPr="005455E8">
        <w:rPr>
          <w:color w:val="231F20"/>
          <w:w w:val="114"/>
          <w:sz w:val="24"/>
          <w:szCs w:val="24"/>
        </w:rPr>
        <w:t>и</w:t>
      </w:r>
      <w:r w:rsidRPr="005455E8">
        <w:rPr>
          <w:color w:val="231F20"/>
          <w:w w:val="115"/>
          <w:sz w:val="24"/>
          <w:szCs w:val="24"/>
        </w:rPr>
        <w:t>я</w:t>
      </w:r>
      <w:r w:rsidRPr="005455E8">
        <w:rPr>
          <w:color w:val="231F20"/>
          <w:w w:val="116"/>
          <w:sz w:val="24"/>
          <w:szCs w:val="24"/>
        </w:rPr>
        <w:t>м</w:t>
      </w:r>
      <w:r w:rsidRPr="005455E8">
        <w:rPr>
          <w:color w:val="231F20"/>
          <w:w w:val="114"/>
          <w:sz w:val="24"/>
          <w:szCs w:val="24"/>
        </w:rPr>
        <w:t>и</w:t>
      </w:r>
      <w:r w:rsidRPr="005455E8">
        <w:rPr>
          <w:color w:val="231F20"/>
          <w:w w:val="103"/>
          <w:sz w:val="24"/>
          <w:szCs w:val="24"/>
        </w:rPr>
        <w:t>)</w:t>
      </w:r>
      <w:r w:rsidRPr="005455E8">
        <w:rPr>
          <w:color w:val="231F20"/>
          <w:w w:val="112"/>
          <w:sz w:val="24"/>
          <w:szCs w:val="24"/>
        </w:rPr>
        <w:t>.</w:t>
      </w:r>
    </w:p>
    <w:p w:rsidR="007D2AF8" w:rsidRPr="005455E8" w:rsidRDefault="00987DF1">
      <w:pPr>
        <w:suppressAutoHyphens w:val="0"/>
        <w:rPr>
          <w:color w:val="231F20"/>
          <w:w w:val="112"/>
          <w:sz w:val="24"/>
          <w:szCs w:val="24"/>
        </w:rPr>
      </w:pPr>
      <w:r w:rsidRPr="005455E8">
        <w:br w:type="page"/>
      </w:r>
    </w:p>
    <w:p w:rsidR="007D2AF8" w:rsidRPr="005455E8" w:rsidRDefault="00987DF1">
      <w:pPr>
        <w:jc w:val="both"/>
        <w:rPr>
          <w:color w:val="231F20"/>
          <w:w w:val="112"/>
          <w:sz w:val="24"/>
          <w:szCs w:val="24"/>
        </w:rPr>
      </w:pPr>
      <w:r w:rsidRPr="005455E8">
        <w:rPr>
          <w:noProof/>
          <w:color w:val="231F20"/>
          <w:w w:val="112"/>
          <w:sz w:val="24"/>
          <w:szCs w:val="24"/>
          <w:lang w:eastAsia="ru-RU"/>
        </w:rPr>
        <w:drawing>
          <wp:anchor distT="0" distB="0" distL="18415" distR="0" simplePos="0" relativeHeight="58" behindDoc="1" locked="0" layoutInCell="1" allowOverlap="1">
            <wp:simplePos x="0" y="0"/>
            <wp:positionH relativeFrom="column">
              <wp:posOffset>775335</wp:posOffset>
            </wp:positionH>
            <wp:positionV relativeFrom="paragraph">
              <wp:posOffset>49530</wp:posOffset>
            </wp:positionV>
            <wp:extent cx="4997450" cy="6217920"/>
            <wp:effectExtent l="0" t="0" r="0" b="0"/>
            <wp:wrapTopAndBottom/>
            <wp:docPr id="55" name="Изображение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55"/>
                    <pic:cNvPicPr>
                      <a:picLocks noChangeAspect="1" noChangeArrowheads="1"/>
                    </pic:cNvPicPr>
                  </pic:nvPicPr>
                  <pic:blipFill>
                    <a:blip r:embed="rId64"/>
                    <a:srcRect l="-4" t="-3" r="-4" b="-3"/>
                    <a:stretch>
                      <a:fillRect/>
                    </a:stretch>
                  </pic:blipFill>
                  <pic:spPr bwMode="auto">
                    <a:xfrm>
                      <a:off x="0" y="0"/>
                      <a:ext cx="4997450" cy="6217920"/>
                    </a:xfrm>
                    <a:prstGeom prst="rect">
                      <a:avLst/>
                    </a:prstGeom>
                  </pic:spPr>
                </pic:pic>
              </a:graphicData>
            </a:graphic>
          </wp:anchor>
        </w:drawing>
      </w:r>
    </w:p>
    <w:p w:rsidR="007D2AF8" w:rsidRPr="005455E8" w:rsidRDefault="00987DF1">
      <w:pPr>
        <w:jc w:val="both"/>
        <w:rPr>
          <w:spacing w:val="-1"/>
          <w:w w:val="114"/>
          <w:sz w:val="24"/>
          <w:szCs w:val="24"/>
        </w:rPr>
      </w:pPr>
      <w:r w:rsidRPr="005455E8">
        <w:rPr>
          <w:color w:val="231F20"/>
          <w:w w:val="112"/>
          <w:sz w:val="24"/>
          <w:szCs w:val="24"/>
        </w:rPr>
        <w:tab/>
        <w:t>15.</w:t>
      </w:r>
      <w:r w:rsidRPr="005455E8">
        <w:rPr>
          <w:color w:val="231F20"/>
          <w:w w:val="107"/>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3"/>
          <w:sz w:val="24"/>
          <w:szCs w:val="24"/>
        </w:rPr>
        <w:t>д</w:t>
      </w:r>
      <w:r w:rsidRPr="005455E8">
        <w:rPr>
          <w:color w:val="231F20"/>
          <w:w w:val="109"/>
          <w:sz w:val="24"/>
          <w:szCs w:val="24"/>
        </w:rPr>
        <w:t>л</w:t>
      </w:r>
      <w:r w:rsidRPr="005455E8">
        <w:rPr>
          <w:color w:val="231F20"/>
          <w:w w:val="115"/>
          <w:sz w:val="24"/>
          <w:szCs w:val="24"/>
        </w:rPr>
        <w:t xml:space="preserve">я </w:t>
      </w:r>
      <w:r w:rsidRPr="005455E8">
        <w:rPr>
          <w:color w:val="231F20"/>
          <w:w w:val="109"/>
          <w:sz w:val="24"/>
          <w:szCs w:val="24"/>
        </w:rPr>
        <w:t>л</w:t>
      </w:r>
      <w:r w:rsidRPr="005455E8">
        <w:rPr>
          <w:color w:val="231F20"/>
          <w:w w:val="114"/>
          <w:sz w:val="24"/>
          <w:szCs w:val="24"/>
        </w:rPr>
        <w:t>етни</w:t>
      </w:r>
      <w:r w:rsidRPr="005455E8">
        <w:rPr>
          <w:color w:val="231F20"/>
          <w:w w:val="104"/>
          <w:sz w:val="24"/>
          <w:szCs w:val="24"/>
        </w:rPr>
        <w:t xml:space="preserve">х </w:t>
      </w:r>
      <w:r w:rsidRPr="005455E8">
        <w:rPr>
          <w:color w:val="231F20"/>
          <w:w w:val="112"/>
          <w:sz w:val="24"/>
          <w:szCs w:val="24"/>
        </w:rPr>
        <w:t>к</w:t>
      </w:r>
      <w:r w:rsidRPr="005455E8">
        <w:rPr>
          <w:color w:val="231F20"/>
          <w:w w:val="114"/>
          <w:sz w:val="24"/>
          <w:szCs w:val="24"/>
        </w:rPr>
        <w:t>а</w:t>
      </w:r>
      <w:r w:rsidRPr="005455E8">
        <w:rPr>
          <w:color w:val="231F20"/>
          <w:w w:val="112"/>
          <w:sz w:val="24"/>
          <w:szCs w:val="24"/>
        </w:rPr>
        <w:t>ф</w:t>
      </w:r>
      <w:r w:rsidRPr="005455E8">
        <w:rPr>
          <w:color w:val="231F20"/>
          <w:w w:val="114"/>
          <w:sz w:val="24"/>
          <w:szCs w:val="24"/>
        </w:rPr>
        <w:t>е.</w:t>
      </w:r>
    </w:p>
    <w:p w:rsidR="007D2AF8" w:rsidRPr="005455E8" w:rsidRDefault="00987DF1">
      <w:pPr>
        <w:widowControl w:val="0"/>
        <w:jc w:val="both"/>
      </w:pPr>
      <w:r w:rsidRPr="005455E8">
        <w:rPr>
          <w:color w:val="231F20"/>
          <w:w w:val="107"/>
          <w:sz w:val="24"/>
          <w:szCs w:val="24"/>
        </w:rPr>
        <w:tab/>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на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ни</w:t>
      </w:r>
      <w:r w:rsidRPr="005455E8">
        <w:rPr>
          <w:color w:val="231F20"/>
          <w:w w:val="104"/>
          <w:sz w:val="24"/>
          <w:szCs w:val="24"/>
        </w:rPr>
        <w:t xml:space="preserve">х </w:t>
      </w:r>
      <w:r w:rsidRPr="005455E8">
        <w:rPr>
          <w:color w:val="231F20"/>
          <w:w w:val="114"/>
          <w:sz w:val="24"/>
          <w:szCs w:val="24"/>
        </w:rPr>
        <w:t>п</w:t>
      </w:r>
      <w:r w:rsidRPr="005455E8">
        <w:rPr>
          <w:color w:val="231F20"/>
          <w:w w:val="111"/>
          <w:sz w:val="24"/>
          <w:szCs w:val="24"/>
        </w:rPr>
        <w:t>о</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4"/>
          <w:sz w:val="24"/>
          <w:szCs w:val="24"/>
        </w:rPr>
        <w:t>х</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5"/>
          <w:sz w:val="24"/>
          <w:szCs w:val="24"/>
        </w:rPr>
        <w:t>я</w:t>
      </w:r>
      <w:r w:rsidRPr="005455E8">
        <w:rPr>
          <w:color w:val="231F20"/>
          <w:w w:val="104"/>
          <w:sz w:val="24"/>
          <w:szCs w:val="24"/>
        </w:rPr>
        <w:t xml:space="preserve">х </w:t>
      </w:r>
      <w:r w:rsidRPr="005455E8">
        <w:rPr>
          <w:color w:val="231F20"/>
          <w:w w:val="114"/>
          <w:sz w:val="24"/>
          <w:szCs w:val="24"/>
        </w:rPr>
        <w:t>не</w:t>
      </w:r>
      <w:r w:rsidRPr="005455E8">
        <w:rPr>
          <w:color w:val="231F20"/>
          <w:w w:val="105"/>
          <w:sz w:val="24"/>
          <w:szCs w:val="24"/>
        </w:rPr>
        <w:t>с</w:t>
      </w:r>
      <w:r w:rsidRPr="005455E8">
        <w:rPr>
          <w:color w:val="231F20"/>
          <w:w w:val="114"/>
          <w:sz w:val="24"/>
          <w:szCs w:val="24"/>
        </w:rPr>
        <w:t>та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на</w:t>
      </w:r>
      <w:r w:rsidRPr="005455E8">
        <w:rPr>
          <w:color w:val="231F20"/>
          <w:w w:val="113"/>
          <w:sz w:val="24"/>
          <w:szCs w:val="24"/>
        </w:rPr>
        <w:t>р</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05"/>
          <w:sz w:val="24"/>
          <w:szCs w:val="24"/>
        </w:rPr>
        <w:t>г</w:t>
      </w:r>
      <w:r w:rsidRPr="005455E8">
        <w:rPr>
          <w:color w:val="231F20"/>
          <w:w w:val="111"/>
          <w:sz w:val="24"/>
          <w:szCs w:val="24"/>
        </w:rPr>
        <w:t>о</w:t>
      </w:r>
      <w:r w:rsidRPr="005455E8">
        <w:rPr>
          <w:color w:val="231F20"/>
          <w:w w:val="112"/>
          <w:sz w:val="24"/>
          <w:szCs w:val="24"/>
        </w:rPr>
        <w:t>в</w:t>
      </w:r>
      <w:r w:rsidRPr="005455E8">
        <w:rPr>
          <w:color w:val="231F20"/>
          <w:w w:val="111"/>
          <w:sz w:val="24"/>
          <w:szCs w:val="24"/>
        </w:rPr>
        <w:t>ы</w:t>
      </w:r>
      <w:r w:rsidRPr="005455E8">
        <w:rPr>
          <w:color w:val="231F20"/>
          <w:w w:val="104"/>
          <w:sz w:val="24"/>
          <w:szCs w:val="24"/>
        </w:rPr>
        <w:t xml:space="preserve">х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p>
    <w:p w:rsidR="007D2AF8" w:rsidRPr="005455E8" w:rsidRDefault="00987DF1">
      <w:pPr>
        <w:widowControl w:val="0"/>
        <w:jc w:val="both"/>
      </w:pPr>
      <w:r w:rsidRPr="005455E8">
        <w:rPr>
          <w:color w:val="231F20"/>
          <w:w w:val="101"/>
          <w:sz w:val="24"/>
          <w:szCs w:val="24"/>
        </w:rPr>
        <w:tab/>
        <w:t>Н</w:t>
      </w:r>
      <w:r w:rsidRPr="005455E8">
        <w:rPr>
          <w:color w:val="231F20"/>
          <w:w w:val="114"/>
          <w:sz w:val="24"/>
          <w:szCs w:val="24"/>
        </w:rPr>
        <w:t>а пе</w:t>
      </w:r>
      <w:r w:rsidRPr="005455E8">
        <w:rPr>
          <w:color w:val="231F20"/>
          <w:w w:val="113"/>
          <w:sz w:val="24"/>
          <w:szCs w:val="24"/>
        </w:rPr>
        <w:t>р</w:t>
      </w:r>
      <w:r w:rsidRPr="005455E8">
        <w:rPr>
          <w:color w:val="231F20"/>
          <w:w w:val="114"/>
          <w:sz w:val="24"/>
          <w:szCs w:val="24"/>
        </w:rPr>
        <w:t>и</w:t>
      </w:r>
      <w:r w:rsidRPr="005455E8">
        <w:rPr>
          <w:color w:val="231F20"/>
          <w:w w:val="111"/>
          <w:sz w:val="24"/>
          <w:szCs w:val="24"/>
        </w:rPr>
        <w:t>о</w:t>
      </w:r>
      <w:r w:rsidRPr="005455E8">
        <w:rPr>
          <w:color w:val="231F20"/>
          <w:w w:val="113"/>
          <w:sz w:val="24"/>
          <w:szCs w:val="24"/>
        </w:rPr>
        <w:t>д 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w:t>
      </w:r>
      <w:r w:rsidRPr="005455E8">
        <w:rPr>
          <w:color w:val="231F20"/>
          <w:w w:val="115"/>
          <w:sz w:val="24"/>
          <w:szCs w:val="24"/>
        </w:rPr>
        <w:t xml:space="preserve">я </w:t>
      </w:r>
      <w:r w:rsidRPr="005455E8">
        <w:rPr>
          <w:color w:val="231F20"/>
          <w:w w:val="105"/>
          <w:sz w:val="24"/>
          <w:szCs w:val="24"/>
        </w:rPr>
        <w:t>с</w:t>
      </w:r>
      <w:r w:rsidRPr="005455E8">
        <w:rPr>
          <w:color w:val="231F20"/>
          <w:w w:val="114"/>
          <w:sz w:val="24"/>
          <w:szCs w:val="24"/>
        </w:rPr>
        <w:t>е</w:t>
      </w:r>
      <w:r w:rsidRPr="005455E8">
        <w:rPr>
          <w:color w:val="231F20"/>
          <w:sz w:val="24"/>
          <w:szCs w:val="24"/>
        </w:rPr>
        <w:t>з</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к</w:t>
      </w:r>
      <w:r w:rsidRPr="005455E8">
        <w:rPr>
          <w:color w:val="231F20"/>
          <w:w w:val="114"/>
          <w:sz w:val="24"/>
          <w:szCs w:val="24"/>
        </w:rPr>
        <w:t>а</w:t>
      </w:r>
      <w:r w:rsidRPr="005455E8">
        <w:rPr>
          <w:color w:val="231F20"/>
          <w:w w:val="112"/>
          <w:sz w:val="24"/>
          <w:szCs w:val="24"/>
        </w:rPr>
        <w:t>ф</w:t>
      </w:r>
      <w:r w:rsidRPr="005455E8">
        <w:rPr>
          <w:color w:val="231F20"/>
          <w:w w:val="114"/>
          <w:sz w:val="24"/>
          <w:szCs w:val="24"/>
        </w:rPr>
        <w:t>е п</w:t>
      </w:r>
      <w:r w:rsidRPr="005455E8">
        <w:rPr>
          <w:color w:val="231F20"/>
          <w:w w:val="113"/>
          <w:sz w:val="24"/>
          <w:szCs w:val="24"/>
        </w:rPr>
        <w:t>р</w:t>
      </w:r>
      <w:r w:rsidRPr="005455E8">
        <w:rPr>
          <w:color w:val="231F20"/>
          <w:w w:val="114"/>
          <w:sz w:val="24"/>
          <w:szCs w:val="24"/>
        </w:rPr>
        <w:t xml:space="preserve">и </w:t>
      </w:r>
      <w:r w:rsidRPr="005455E8">
        <w:rPr>
          <w:color w:val="231F20"/>
          <w:w w:val="105"/>
          <w:sz w:val="24"/>
          <w:szCs w:val="24"/>
        </w:rPr>
        <w:t>с</w:t>
      </w:r>
      <w:r w:rsidRPr="005455E8">
        <w:rPr>
          <w:color w:val="231F20"/>
          <w:w w:val="114"/>
          <w:sz w:val="24"/>
          <w:szCs w:val="24"/>
        </w:rPr>
        <w:t>та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на</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16"/>
          <w:sz w:val="24"/>
          <w:szCs w:val="24"/>
        </w:rPr>
        <w:t xml:space="preserve">м </w:t>
      </w:r>
      <w:r w:rsidRPr="005455E8">
        <w:rPr>
          <w:color w:val="231F20"/>
          <w:w w:val="114"/>
          <w:sz w:val="24"/>
          <w:szCs w:val="24"/>
        </w:rPr>
        <w:t>п</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14"/>
          <w:sz w:val="24"/>
          <w:szCs w:val="24"/>
        </w:rPr>
        <w:t>п</w:t>
      </w:r>
      <w:r w:rsidRPr="005455E8">
        <w:rPr>
          <w:color w:val="231F20"/>
          <w:w w:val="113"/>
          <w:sz w:val="24"/>
          <w:szCs w:val="24"/>
        </w:rPr>
        <w:t>р</w:t>
      </w:r>
      <w:r w:rsidRPr="005455E8">
        <w:rPr>
          <w:color w:val="231F20"/>
          <w:w w:val="114"/>
          <w:sz w:val="24"/>
          <w:szCs w:val="24"/>
        </w:rPr>
        <w:t>и</w:t>
      </w:r>
      <w:r w:rsidRPr="005455E8">
        <w:rPr>
          <w:color w:val="231F20"/>
          <w:w w:val="115"/>
          <w:sz w:val="24"/>
          <w:szCs w:val="24"/>
        </w:rPr>
        <w:t>я</w:t>
      </w:r>
      <w:r w:rsidRPr="005455E8">
        <w:rPr>
          <w:color w:val="231F20"/>
          <w:w w:val="114"/>
          <w:sz w:val="24"/>
          <w:szCs w:val="24"/>
        </w:rPr>
        <w:t xml:space="preserve">тии </w:t>
      </w:r>
      <w:r w:rsidRPr="005455E8">
        <w:rPr>
          <w:color w:val="231F20"/>
          <w:w w:val="111"/>
          <w:sz w:val="24"/>
          <w:szCs w:val="24"/>
        </w:rPr>
        <w:t>о</w:t>
      </w:r>
      <w:r w:rsidRPr="005455E8">
        <w:rPr>
          <w:color w:val="231F20"/>
          <w:w w:val="106"/>
          <w:sz w:val="24"/>
          <w:szCs w:val="24"/>
        </w:rPr>
        <w:t>б</w:t>
      </w:r>
      <w:r w:rsidRPr="005455E8">
        <w:rPr>
          <w:color w:val="231F20"/>
          <w:w w:val="110"/>
          <w:sz w:val="24"/>
          <w:szCs w:val="24"/>
        </w:rPr>
        <w:t>щ</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питани</w:t>
      </w:r>
      <w:r w:rsidRPr="005455E8">
        <w:rPr>
          <w:color w:val="231F20"/>
          <w:w w:val="115"/>
          <w:sz w:val="24"/>
          <w:szCs w:val="24"/>
        </w:rPr>
        <w:t xml:space="preserve">я </w:t>
      </w:r>
      <w:r w:rsidRPr="005455E8">
        <w:rPr>
          <w:color w:val="231F20"/>
          <w:w w:val="113"/>
          <w:sz w:val="24"/>
          <w:szCs w:val="24"/>
        </w:rPr>
        <w:t>д</w:t>
      </w:r>
      <w:r w:rsidRPr="005455E8">
        <w:rPr>
          <w:color w:val="231F20"/>
          <w:w w:val="111"/>
          <w:sz w:val="24"/>
          <w:szCs w:val="24"/>
        </w:rPr>
        <w:t>о</w:t>
      </w:r>
      <w:r w:rsidRPr="005455E8">
        <w:rPr>
          <w:color w:val="231F20"/>
          <w:w w:val="114"/>
          <w:sz w:val="24"/>
          <w:szCs w:val="24"/>
        </w:rPr>
        <w:t>п</w:t>
      </w:r>
      <w:r w:rsidRPr="005455E8">
        <w:rPr>
          <w:color w:val="231F20"/>
          <w:w w:val="101"/>
          <w:sz w:val="24"/>
          <w:szCs w:val="24"/>
        </w:rPr>
        <w:t>у</w:t>
      </w:r>
      <w:r w:rsidRPr="005455E8">
        <w:rPr>
          <w:color w:val="231F20"/>
          <w:w w:val="105"/>
          <w:sz w:val="24"/>
          <w:szCs w:val="24"/>
        </w:rPr>
        <w:t>с</w:t>
      </w:r>
      <w:r w:rsidRPr="005455E8">
        <w:rPr>
          <w:color w:val="231F20"/>
          <w:w w:val="112"/>
          <w:sz w:val="24"/>
          <w:szCs w:val="24"/>
        </w:rPr>
        <w:t>к</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ий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r w:rsidRPr="005455E8">
        <w:rPr>
          <w:color w:val="231F20"/>
          <w:w w:val="103"/>
          <w:sz w:val="24"/>
          <w:szCs w:val="24"/>
        </w:rPr>
        <w:t xml:space="preserve">) </w:t>
      </w:r>
      <w:r w:rsidRPr="005455E8">
        <w:rPr>
          <w:color w:val="231F20"/>
          <w:w w:val="114"/>
          <w:sz w:val="24"/>
          <w:szCs w:val="24"/>
        </w:rPr>
        <w:t>п</w:t>
      </w:r>
      <w:r w:rsidRPr="005455E8">
        <w:rPr>
          <w:color w:val="231F20"/>
          <w:w w:val="101"/>
          <w:sz w:val="24"/>
          <w:szCs w:val="24"/>
        </w:rPr>
        <w:t>у</w:t>
      </w:r>
      <w:r w:rsidRPr="005455E8">
        <w:rPr>
          <w:color w:val="231F20"/>
          <w:w w:val="114"/>
          <w:sz w:val="24"/>
          <w:szCs w:val="24"/>
        </w:rPr>
        <w:t>те</w:t>
      </w:r>
      <w:r w:rsidRPr="005455E8">
        <w:rPr>
          <w:color w:val="231F20"/>
          <w:w w:val="116"/>
          <w:sz w:val="24"/>
          <w:szCs w:val="24"/>
        </w:rPr>
        <w:t xml:space="preserve">м </w:t>
      </w:r>
      <w:r w:rsidRPr="005455E8">
        <w:rPr>
          <w:color w:val="231F20"/>
          <w:w w:val="114"/>
          <w:sz w:val="24"/>
          <w:szCs w:val="24"/>
        </w:rPr>
        <w:t>нане</w:t>
      </w:r>
      <w:r w:rsidRPr="005455E8">
        <w:rPr>
          <w:color w:val="231F20"/>
          <w:w w:val="105"/>
          <w:sz w:val="24"/>
          <w:szCs w:val="24"/>
        </w:rPr>
        <w:t>с</w:t>
      </w:r>
      <w:r w:rsidRPr="005455E8">
        <w:rPr>
          <w:color w:val="231F20"/>
          <w:w w:val="114"/>
          <w:sz w:val="24"/>
          <w:szCs w:val="24"/>
        </w:rPr>
        <w:t>ени</w:t>
      </w:r>
      <w:r w:rsidRPr="005455E8">
        <w:rPr>
          <w:color w:val="231F20"/>
          <w:w w:val="115"/>
          <w:sz w:val="24"/>
          <w:szCs w:val="24"/>
        </w:rPr>
        <w:t xml:space="preserve">я </w:t>
      </w:r>
      <w:r w:rsidRPr="005455E8">
        <w:rPr>
          <w:color w:val="231F20"/>
          <w:w w:val="114"/>
          <w:sz w:val="24"/>
          <w:szCs w:val="24"/>
        </w:rPr>
        <w:t>на</w:t>
      </w:r>
      <w:r w:rsidRPr="005455E8">
        <w:rPr>
          <w:color w:val="231F20"/>
          <w:w w:val="113"/>
          <w:sz w:val="24"/>
          <w:szCs w:val="24"/>
        </w:rPr>
        <w:t>д</w:t>
      </w:r>
      <w:r w:rsidRPr="005455E8">
        <w:rPr>
          <w:color w:val="231F20"/>
          <w:w w:val="114"/>
          <w:sz w:val="24"/>
          <w:szCs w:val="24"/>
        </w:rPr>
        <w:t>пи</w:t>
      </w:r>
      <w:r w:rsidRPr="005455E8">
        <w:rPr>
          <w:color w:val="231F20"/>
          <w:w w:val="105"/>
          <w:sz w:val="24"/>
          <w:szCs w:val="24"/>
        </w:rPr>
        <w:t>с</w:t>
      </w:r>
      <w:r w:rsidRPr="005455E8">
        <w:rPr>
          <w:color w:val="231F20"/>
          <w:w w:val="114"/>
          <w:sz w:val="24"/>
          <w:szCs w:val="24"/>
        </w:rPr>
        <w:t xml:space="preserve">ей на </w:t>
      </w:r>
      <w:r w:rsidRPr="005455E8">
        <w:rPr>
          <w:color w:val="231F20"/>
          <w:w w:val="116"/>
          <w:sz w:val="24"/>
          <w:szCs w:val="24"/>
        </w:rPr>
        <w:t>м</w:t>
      </w:r>
      <w:r w:rsidRPr="005455E8">
        <w:rPr>
          <w:color w:val="231F20"/>
          <w:w w:val="114"/>
          <w:sz w:val="24"/>
          <w:szCs w:val="24"/>
        </w:rPr>
        <w:t>а</w:t>
      </w:r>
      <w:r w:rsidRPr="005455E8">
        <w:rPr>
          <w:color w:val="231F20"/>
          <w:w w:val="113"/>
          <w:sz w:val="24"/>
          <w:szCs w:val="24"/>
        </w:rPr>
        <w:t>р</w:t>
      </w:r>
      <w:r w:rsidRPr="005455E8">
        <w:rPr>
          <w:color w:val="231F20"/>
          <w:w w:val="112"/>
          <w:sz w:val="24"/>
          <w:szCs w:val="24"/>
        </w:rPr>
        <w:t>к</w:t>
      </w:r>
      <w:r w:rsidRPr="005455E8">
        <w:rPr>
          <w:color w:val="231F20"/>
          <w:w w:val="114"/>
          <w:sz w:val="24"/>
          <w:szCs w:val="24"/>
        </w:rPr>
        <w:t>и</w:t>
      </w:r>
      <w:r w:rsidRPr="005455E8">
        <w:rPr>
          <w:color w:val="231F20"/>
          <w:w w:val="120"/>
          <w:sz w:val="24"/>
          <w:szCs w:val="24"/>
        </w:rPr>
        <w:t>з</w:t>
      </w:r>
      <w:r w:rsidRPr="005455E8">
        <w:rPr>
          <w:color w:val="231F20"/>
          <w:w w:val="111"/>
          <w:sz w:val="24"/>
          <w:szCs w:val="24"/>
        </w:rPr>
        <w:t xml:space="preserve">ы </w:t>
      </w:r>
      <w:r w:rsidRPr="005455E8">
        <w:rPr>
          <w:color w:val="231F20"/>
          <w:w w:val="114"/>
          <w:sz w:val="24"/>
          <w:szCs w:val="24"/>
        </w:rPr>
        <w:t xml:space="preserve">и </w:t>
      </w:r>
      <w:r w:rsidRPr="005455E8">
        <w:rPr>
          <w:color w:val="231F20"/>
          <w:w w:val="120"/>
          <w:sz w:val="24"/>
          <w:szCs w:val="24"/>
        </w:rPr>
        <w:t>з</w:t>
      </w:r>
      <w:r w:rsidRPr="005455E8">
        <w:rPr>
          <w:color w:val="231F20"/>
          <w:w w:val="111"/>
          <w:sz w:val="24"/>
          <w:szCs w:val="24"/>
        </w:rPr>
        <w:t>о</w:t>
      </w:r>
      <w:r w:rsidRPr="005455E8">
        <w:rPr>
          <w:color w:val="231F20"/>
          <w:w w:val="114"/>
          <w:sz w:val="24"/>
          <w:szCs w:val="24"/>
        </w:rPr>
        <w:t>нт</w:t>
      </w:r>
      <w:r w:rsidRPr="005455E8">
        <w:rPr>
          <w:color w:val="231F20"/>
          <w:w w:val="111"/>
          <w:sz w:val="24"/>
          <w:szCs w:val="24"/>
        </w:rPr>
        <w:t>ы</w:t>
      </w:r>
      <w:r w:rsidRPr="005455E8">
        <w:rPr>
          <w:color w:val="231F20"/>
          <w:w w:val="113"/>
          <w:sz w:val="24"/>
          <w:szCs w:val="24"/>
        </w:rPr>
        <w:t xml:space="preserve">, </w:t>
      </w:r>
      <w:r w:rsidRPr="005455E8">
        <w:rPr>
          <w:color w:val="231F20"/>
          <w:w w:val="114"/>
          <w:sz w:val="24"/>
          <w:szCs w:val="24"/>
        </w:rPr>
        <w:t>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sz w:val="24"/>
          <w:szCs w:val="24"/>
        </w:rPr>
        <w:t>з</w:t>
      </w:r>
      <w:r w:rsidRPr="005455E8">
        <w:rPr>
          <w:color w:val="231F20"/>
          <w:w w:val="101"/>
          <w:sz w:val="24"/>
          <w:szCs w:val="24"/>
        </w:rPr>
        <w:t>у</w:t>
      </w:r>
      <w:r w:rsidRPr="005455E8">
        <w:rPr>
          <w:color w:val="231F20"/>
          <w:w w:val="114"/>
          <w:sz w:val="24"/>
          <w:szCs w:val="24"/>
        </w:rPr>
        <w:t>е</w:t>
      </w:r>
      <w:r w:rsidRPr="005455E8">
        <w:rPr>
          <w:color w:val="231F20"/>
          <w:w w:val="116"/>
          <w:sz w:val="24"/>
          <w:szCs w:val="24"/>
        </w:rPr>
        <w:t>м</w:t>
      </w:r>
      <w:r w:rsidRPr="005455E8">
        <w:rPr>
          <w:color w:val="231F20"/>
          <w:w w:val="111"/>
          <w:sz w:val="24"/>
          <w:szCs w:val="24"/>
        </w:rPr>
        <w:t>ы</w:t>
      </w:r>
      <w:r w:rsidRPr="005455E8">
        <w:rPr>
          <w:color w:val="231F20"/>
          <w:w w:val="114"/>
          <w:sz w:val="24"/>
          <w:szCs w:val="24"/>
        </w:rPr>
        <w:t xml:space="preserve">е </w:t>
      </w:r>
      <w:r w:rsidRPr="005455E8">
        <w:rPr>
          <w:color w:val="231F20"/>
          <w:w w:val="113"/>
          <w:sz w:val="24"/>
          <w:szCs w:val="24"/>
        </w:rPr>
        <w:t>д</w:t>
      </w:r>
      <w:r w:rsidRPr="005455E8">
        <w:rPr>
          <w:color w:val="231F20"/>
          <w:w w:val="109"/>
          <w:sz w:val="24"/>
          <w:szCs w:val="24"/>
        </w:rPr>
        <w:t>л</w:t>
      </w:r>
      <w:r w:rsidRPr="005455E8">
        <w:rPr>
          <w:color w:val="231F20"/>
          <w:w w:val="115"/>
          <w:sz w:val="24"/>
          <w:szCs w:val="24"/>
        </w:rPr>
        <w:t xml:space="preserve">я </w:t>
      </w:r>
      <w:r w:rsidRPr="005455E8">
        <w:rPr>
          <w:color w:val="231F20"/>
          <w:w w:val="111"/>
          <w:sz w:val="24"/>
          <w:szCs w:val="24"/>
        </w:rPr>
        <w:t>о</w:t>
      </w:r>
      <w:r w:rsidRPr="005455E8">
        <w:rPr>
          <w:color w:val="231F20"/>
          <w:w w:val="106"/>
          <w:sz w:val="24"/>
          <w:szCs w:val="24"/>
        </w:rPr>
        <w:t>б</w:t>
      </w:r>
      <w:r w:rsidRPr="005455E8">
        <w:rPr>
          <w:color w:val="231F20"/>
          <w:w w:val="101"/>
          <w:sz w:val="24"/>
          <w:szCs w:val="24"/>
        </w:rPr>
        <w:t>у</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1"/>
          <w:sz w:val="24"/>
          <w:szCs w:val="24"/>
        </w:rPr>
        <w:t>о</w:t>
      </w:r>
      <w:r w:rsidRPr="005455E8">
        <w:rPr>
          <w:color w:val="231F20"/>
          <w:w w:val="114"/>
          <w:sz w:val="24"/>
          <w:szCs w:val="24"/>
        </w:rPr>
        <w:t>й</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 xml:space="preserve">а </w:t>
      </w:r>
      <w:r w:rsidRPr="005455E8">
        <w:rPr>
          <w:color w:val="231F20"/>
          <w:w w:val="113"/>
          <w:sz w:val="24"/>
          <w:szCs w:val="24"/>
        </w:rPr>
        <w:t>д</w:t>
      </w:r>
      <w:r w:rsidRPr="005455E8">
        <w:rPr>
          <w:color w:val="231F20"/>
          <w:w w:val="114"/>
          <w:sz w:val="24"/>
          <w:szCs w:val="24"/>
        </w:rPr>
        <w:t>анн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05"/>
          <w:sz w:val="24"/>
          <w:szCs w:val="24"/>
        </w:rPr>
        <w:t>с</w:t>
      </w:r>
      <w:r w:rsidRPr="005455E8">
        <w:rPr>
          <w:color w:val="231F20"/>
          <w:w w:val="114"/>
          <w:sz w:val="24"/>
          <w:szCs w:val="24"/>
        </w:rPr>
        <w:t>е</w:t>
      </w:r>
      <w:r w:rsidRPr="005455E8">
        <w:rPr>
          <w:color w:val="231F20"/>
          <w:w w:val="120"/>
          <w:sz w:val="24"/>
          <w:szCs w:val="24"/>
        </w:rPr>
        <w:t>з</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к</w:t>
      </w:r>
      <w:r w:rsidRPr="005455E8">
        <w:rPr>
          <w:color w:val="231F20"/>
          <w:w w:val="114"/>
          <w:sz w:val="24"/>
          <w:szCs w:val="24"/>
        </w:rPr>
        <w:t>а</w:t>
      </w:r>
      <w:r w:rsidRPr="005455E8">
        <w:rPr>
          <w:color w:val="231F20"/>
          <w:w w:val="112"/>
          <w:sz w:val="24"/>
          <w:szCs w:val="24"/>
        </w:rPr>
        <w:t>ф</w:t>
      </w:r>
      <w:r w:rsidRPr="005455E8">
        <w:rPr>
          <w:color w:val="231F20"/>
          <w:w w:val="114"/>
          <w:sz w:val="24"/>
          <w:szCs w:val="24"/>
        </w:rPr>
        <w:t>е</w:t>
      </w:r>
      <w:r w:rsidRPr="005455E8">
        <w:rPr>
          <w:color w:val="231F20"/>
          <w:w w:val="112"/>
          <w:sz w:val="24"/>
          <w:szCs w:val="24"/>
        </w:rPr>
        <w:t xml:space="preserve">. </w:t>
      </w:r>
      <w:r w:rsidRPr="005455E8">
        <w:rPr>
          <w:color w:val="231F20"/>
          <w:w w:val="99"/>
          <w:sz w:val="24"/>
          <w:szCs w:val="24"/>
        </w:rPr>
        <w:t>П</w:t>
      </w:r>
      <w:r w:rsidRPr="005455E8">
        <w:rPr>
          <w:color w:val="231F20"/>
          <w:w w:val="113"/>
          <w:sz w:val="24"/>
          <w:szCs w:val="24"/>
        </w:rPr>
        <w:t>р</w:t>
      </w:r>
      <w:r w:rsidRPr="005455E8">
        <w:rPr>
          <w:color w:val="231F20"/>
          <w:w w:val="114"/>
          <w:sz w:val="24"/>
          <w:szCs w:val="24"/>
        </w:rPr>
        <w:t>и эт</w:t>
      </w:r>
      <w:r w:rsidRPr="005455E8">
        <w:rPr>
          <w:color w:val="231F20"/>
          <w:w w:val="111"/>
          <w:sz w:val="24"/>
          <w:szCs w:val="24"/>
        </w:rPr>
        <w:t>о</w:t>
      </w:r>
      <w:r w:rsidRPr="005455E8">
        <w:rPr>
          <w:color w:val="231F20"/>
          <w:w w:val="116"/>
          <w:sz w:val="24"/>
          <w:szCs w:val="24"/>
        </w:rPr>
        <w:t xml:space="preserve">м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та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 xml:space="preserve">на </w:t>
      </w:r>
      <w:r w:rsidRPr="005455E8">
        <w:rPr>
          <w:color w:val="231F20"/>
          <w:w w:val="106"/>
          <w:sz w:val="24"/>
          <w:szCs w:val="24"/>
        </w:rPr>
        <w:t>б</w:t>
      </w:r>
      <w:r w:rsidRPr="005455E8">
        <w:rPr>
          <w:color w:val="231F20"/>
          <w:w w:val="111"/>
          <w:sz w:val="24"/>
          <w:szCs w:val="24"/>
        </w:rPr>
        <w:t>ы</w:t>
      </w:r>
      <w:r w:rsidRPr="005455E8">
        <w:rPr>
          <w:color w:val="231F20"/>
          <w:w w:val="114"/>
          <w:sz w:val="24"/>
          <w:szCs w:val="24"/>
        </w:rPr>
        <w:t>т</w:t>
      </w:r>
      <w:r w:rsidRPr="005455E8">
        <w:rPr>
          <w:color w:val="231F20"/>
          <w:w w:val="111"/>
          <w:sz w:val="24"/>
          <w:szCs w:val="24"/>
        </w:rPr>
        <w:t xml:space="preserve">ь </w:t>
      </w:r>
      <w:r w:rsidRPr="005455E8">
        <w:rPr>
          <w:color w:val="231F20"/>
          <w:w w:val="114"/>
          <w:sz w:val="24"/>
          <w:szCs w:val="24"/>
        </w:rPr>
        <w:t xml:space="preserve">не </w:t>
      </w:r>
      <w:r w:rsidRPr="005455E8">
        <w:rPr>
          <w:color w:val="231F20"/>
          <w:w w:val="106"/>
          <w:sz w:val="24"/>
          <w:szCs w:val="24"/>
        </w:rPr>
        <w:t>б</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ее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20 </w:t>
      </w:r>
      <w:r w:rsidRPr="005455E8">
        <w:rPr>
          <w:color w:val="231F20"/>
          <w:w w:val="116"/>
          <w:sz w:val="24"/>
          <w:szCs w:val="24"/>
        </w:rPr>
        <w:t>м</w:t>
      </w:r>
      <w:r w:rsidRPr="005455E8">
        <w:rPr>
          <w:color w:val="231F20"/>
          <w:w w:val="112"/>
          <w:sz w:val="24"/>
          <w:szCs w:val="24"/>
        </w:rPr>
        <w:t xml:space="preserve">. </w:t>
      </w:r>
      <w:r w:rsidRPr="005455E8">
        <w:rPr>
          <w:color w:val="231F20"/>
          <w:w w:val="92"/>
          <w:sz w:val="24"/>
          <w:szCs w:val="24"/>
        </w:rPr>
        <w:t xml:space="preserve">В </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11"/>
          <w:sz w:val="24"/>
          <w:szCs w:val="24"/>
        </w:rPr>
        <w:t>ч</w:t>
      </w:r>
      <w:r w:rsidRPr="005455E8">
        <w:rPr>
          <w:color w:val="231F20"/>
          <w:w w:val="114"/>
          <w:sz w:val="24"/>
          <w:szCs w:val="24"/>
        </w:rPr>
        <w:t>ае 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11"/>
          <w:sz w:val="24"/>
          <w:szCs w:val="24"/>
        </w:rPr>
        <w:t>о</w:t>
      </w:r>
      <w:r w:rsidRPr="005455E8">
        <w:rPr>
          <w:color w:val="231F20"/>
          <w:w w:val="112"/>
          <w:sz w:val="24"/>
          <w:szCs w:val="24"/>
        </w:rPr>
        <w:t>в</w:t>
      </w:r>
      <w:r w:rsidRPr="005455E8">
        <w:rPr>
          <w:color w:val="231F20"/>
          <w:w w:val="114"/>
          <w:sz w:val="24"/>
          <w:szCs w:val="24"/>
        </w:rPr>
        <w:t>ани</w:t>
      </w:r>
      <w:r w:rsidRPr="005455E8">
        <w:rPr>
          <w:color w:val="231F20"/>
          <w:w w:val="115"/>
          <w:sz w:val="24"/>
          <w:szCs w:val="24"/>
        </w:rPr>
        <w:t xml:space="preserve">я </w:t>
      </w:r>
      <w:r w:rsidRPr="005455E8">
        <w:rPr>
          <w:color w:val="231F20"/>
          <w:w w:val="112"/>
          <w:sz w:val="24"/>
          <w:szCs w:val="24"/>
        </w:rPr>
        <w:t>в 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а</w:t>
      </w:r>
      <w:r w:rsidRPr="005455E8">
        <w:rPr>
          <w:color w:val="231F20"/>
          <w:w w:val="104"/>
          <w:sz w:val="24"/>
          <w:szCs w:val="24"/>
        </w:rPr>
        <w:t>х</w:t>
      </w:r>
      <w:r w:rsidRPr="005455E8">
        <w:rPr>
          <w:color w:val="231F20"/>
          <w:w w:val="113"/>
          <w:sz w:val="24"/>
          <w:szCs w:val="24"/>
        </w:rPr>
        <w:t>, 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w:t>
      </w:r>
      <w:r w:rsidRPr="005455E8">
        <w:rPr>
          <w:color w:val="231F20"/>
          <w:w w:val="116"/>
          <w:sz w:val="24"/>
          <w:szCs w:val="24"/>
        </w:rPr>
        <w:t>м</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на </w:t>
      </w:r>
      <w:r w:rsidRPr="005455E8">
        <w:rPr>
          <w:color w:val="231F20"/>
          <w:w w:val="116"/>
          <w:sz w:val="24"/>
          <w:szCs w:val="24"/>
        </w:rPr>
        <w:t>м</w:t>
      </w:r>
      <w:r w:rsidRPr="005455E8">
        <w:rPr>
          <w:color w:val="231F20"/>
          <w:w w:val="114"/>
          <w:sz w:val="24"/>
          <w:szCs w:val="24"/>
        </w:rPr>
        <w:t>а</w:t>
      </w:r>
      <w:r w:rsidRPr="005455E8">
        <w:rPr>
          <w:color w:val="231F20"/>
          <w:w w:val="113"/>
          <w:sz w:val="24"/>
          <w:szCs w:val="24"/>
        </w:rPr>
        <w:t>р</w:t>
      </w:r>
      <w:r w:rsidRPr="005455E8">
        <w:rPr>
          <w:color w:val="231F20"/>
          <w:w w:val="112"/>
          <w:sz w:val="24"/>
          <w:szCs w:val="24"/>
        </w:rPr>
        <w:t>к</w:t>
      </w:r>
      <w:r w:rsidRPr="005455E8">
        <w:rPr>
          <w:color w:val="231F20"/>
          <w:w w:val="114"/>
          <w:sz w:val="24"/>
          <w:szCs w:val="24"/>
        </w:rPr>
        <w:t>и</w:t>
      </w:r>
      <w:r w:rsidRPr="005455E8">
        <w:rPr>
          <w:color w:val="231F20"/>
          <w:w w:val="120"/>
          <w:sz w:val="24"/>
          <w:szCs w:val="24"/>
        </w:rPr>
        <w:t>з</w:t>
      </w:r>
      <w:r w:rsidRPr="005455E8">
        <w:rPr>
          <w:color w:val="231F20"/>
          <w:w w:val="114"/>
          <w:sz w:val="24"/>
          <w:szCs w:val="24"/>
        </w:rPr>
        <w:t>а</w:t>
      </w:r>
      <w:r w:rsidRPr="005455E8">
        <w:rPr>
          <w:color w:val="231F20"/>
          <w:w w:val="104"/>
          <w:sz w:val="24"/>
          <w:szCs w:val="24"/>
        </w:rPr>
        <w:t xml:space="preserve">х </w:t>
      </w:r>
      <w:r w:rsidRPr="005455E8">
        <w:rPr>
          <w:color w:val="231F20"/>
          <w:w w:val="114"/>
          <w:sz w:val="24"/>
          <w:szCs w:val="24"/>
        </w:rPr>
        <w:t xml:space="preserve">и </w:t>
      </w:r>
      <w:r w:rsidRPr="005455E8">
        <w:rPr>
          <w:color w:val="231F20"/>
          <w:w w:val="120"/>
          <w:sz w:val="24"/>
          <w:szCs w:val="24"/>
        </w:rPr>
        <w:t>з</w:t>
      </w:r>
      <w:r w:rsidRPr="005455E8">
        <w:rPr>
          <w:color w:val="231F20"/>
          <w:w w:val="111"/>
          <w:sz w:val="24"/>
          <w:szCs w:val="24"/>
        </w:rPr>
        <w:t>о</w:t>
      </w:r>
      <w:r w:rsidRPr="005455E8">
        <w:rPr>
          <w:color w:val="231F20"/>
          <w:w w:val="114"/>
          <w:sz w:val="24"/>
          <w:szCs w:val="24"/>
        </w:rPr>
        <w:t>нта</w:t>
      </w:r>
      <w:r w:rsidRPr="005455E8">
        <w:rPr>
          <w:color w:val="231F20"/>
          <w:w w:val="104"/>
          <w:sz w:val="24"/>
          <w:szCs w:val="24"/>
        </w:rPr>
        <w:t xml:space="preserve">х </w:t>
      </w:r>
      <w:r w:rsidRPr="005455E8">
        <w:rPr>
          <w:color w:val="231F20"/>
          <w:w w:val="105"/>
          <w:sz w:val="24"/>
          <w:szCs w:val="24"/>
        </w:rPr>
        <w:t>с</w:t>
      </w:r>
      <w:r w:rsidRPr="005455E8">
        <w:rPr>
          <w:color w:val="231F20"/>
          <w:w w:val="114"/>
          <w:sz w:val="24"/>
          <w:szCs w:val="24"/>
        </w:rPr>
        <w:t>е</w:t>
      </w:r>
      <w:r w:rsidRPr="005455E8">
        <w:rPr>
          <w:color w:val="231F20"/>
          <w:w w:val="120"/>
          <w:sz w:val="24"/>
          <w:szCs w:val="24"/>
        </w:rPr>
        <w:t>з</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2"/>
          <w:sz w:val="24"/>
          <w:szCs w:val="24"/>
        </w:rPr>
        <w:t>к</w:t>
      </w:r>
      <w:r w:rsidRPr="005455E8">
        <w:rPr>
          <w:color w:val="231F20"/>
          <w:w w:val="114"/>
          <w:sz w:val="24"/>
          <w:szCs w:val="24"/>
        </w:rPr>
        <w:t>а</w:t>
      </w:r>
      <w:r w:rsidRPr="005455E8">
        <w:rPr>
          <w:color w:val="231F20"/>
          <w:w w:val="112"/>
          <w:sz w:val="24"/>
          <w:szCs w:val="24"/>
        </w:rPr>
        <w:t>ф</w:t>
      </w:r>
      <w:r w:rsidRPr="005455E8">
        <w:rPr>
          <w:color w:val="231F20"/>
          <w:w w:val="114"/>
          <w:sz w:val="24"/>
          <w:szCs w:val="24"/>
        </w:rPr>
        <w:t>е</w:t>
      </w:r>
      <w:r w:rsidRPr="005455E8">
        <w:rPr>
          <w:color w:val="231F20"/>
          <w:w w:val="113"/>
          <w:sz w:val="24"/>
          <w:szCs w:val="24"/>
        </w:rPr>
        <w:t xml:space="preserve">, </w:t>
      </w:r>
      <w:r w:rsidRPr="005455E8">
        <w:rPr>
          <w:color w:val="231F20"/>
          <w:w w:val="114"/>
          <w:sz w:val="24"/>
          <w:szCs w:val="24"/>
        </w:rPr>
        <w:t>и</w:t>
      </w:r>
      <w:r w:rsidRPr="005455E8">
        <w:rPr>
          <w:color w:val="231F20"/>
          <w:w w:val="120"/>
          <w:sz w:val="24"/>
          <w:szCs w:val="24"/>
        </w:rPr>
        <w:t>з</w:t>
      </w:r>
      <w:r w:rsidRPr="005455E8">
        <w:rPr>
          <w:color w:val="231F20"/>
          <w:w w:val="111"/>
          <w:sz w:val="24"/>
          <w:szCs w:val="24"/>
        </w:rPr>
        <w:t>о</w:t>
      </w:r>
      <w:r w:rsidRPr="005455E8">
        <w:rPr>
          <w:color w:val="231F20"/>
          <w:w w:val="106"/>
          <w:sz w:val="24"/>
          <w:szCs w:val="24"/>
        </w:rPr>
        <w:t>б</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 xml:space="preserve">я </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4"/>
          <w:sz w:val="24"/>
          <w:szCs w:val="24"/>
        </w:rPr>
        <w:t>а</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а</w:t>
      </w:r>
      <w:r w:rsidRPr="005455E8">
        <w:rPr>
          <w:color w:val="231F20"/>
          <w:w w:val="113"/>
          <w:sz w:val="24"/>
          <w:szCs w:val="24"/>
        </w:rPr>
        <w:t xml:space="preserve">, </w:t>
      </w:r>
      <w:r w:rsidRPr="005455E8">
        <w:rPr>
          <w:color w:val="231F20"/>
          <w:sz w:val="24"/>
          <w:szCs w:val="24"/>
        </w:rPr>
        <w:t>з</w:t>
      </w:r>
      <w:r w:rsidRPr="005455E8">
        <w:rPr>
          <w:color w:val="231F20"/>
          <w:w w:val="114"/>
          <w:sz w:val="24"/>
          <w:szCs w:val="24"/>
        </w:rPr>
        <w:t>на</w:t>
      </w:r>
      <w:r w:rsidRPr="005455E8">
        <w:rPr>
          <w:color w:val="231F20"/>
          <w:w w:val="112"/>
          <w:sz w:val="24"/>
          <w:szCs w:val="24"/>
        </w:rPr>
        <w:t>к</w:t>
      </w:r>
      <w:r w:rsidRPr="005455E8">
        <w:rPr>
          <w:color w:val="231F20"/>
          <w:w w:val="114"/>
          <w:sz w:val="24"/>
          <w:szCs w:val="24"/>
        </w:rPr>
        <w:t xml:space="preserve">а </w:t>
      </w:r>
      <w:r w:rsidRPr="005455E8">
        <w:rPr>
          <w:color w:val="231F20"/>
          <w:w w:val="111"/>
          <w:sz w:val="24"/>
          <w:szCs w:val="24"/>
        </w:rPr>
        <w:t>о</w:t>
      </w:r>
      <w:r w:rsidRPr="005455E8">
        <w:rPr>
          <w:color w:val="231F20"/>
          <w:w w:val="106"/>
          <w:sz w:val="24"/>
          <w:szCs w:val="24"/>
        </w:rPr>
        <w:t>б</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05"/>
          <w:sz w:val="24"/>
          <w:szCs w:val="24"/>
        </w:rPr>
        <w:t>ж</w:t>
      </w:r>
      <w:r w:rsidRPr="005455E8">
        <w:rPr>
          <w:color w:val="231F20"/>
          <w:w w:val="114"/>
          <w:sz w:val="24"/>
          <w:szCs w:val="24"/>
        </w:rPr>
        <w:t>и</w:t>
      </w:r>
      <w:r w:rsidRPr="005455E8">
        <w:rPr>
          <w:color w:val="231F20"/>
          <w:w w:val="112"/>
          <w:sz w:val="24"/>
          <w:szCs w:val="24"/>
        </w:rPr>
        <w:t>в</w:t>
      </w:r>
      <w:r w:rsidRPr="005455E8">
        <w:rPr>
          <w:color w:val="231F20"/>
          <w:w w:val="114"/>
          <w:sz w:val="24"/>
          <w:szCs w:val="24"/>
        </w:rPr>
        <w:t>ани</w:t>
      </w:r>
      <w:r w:rsidRPr="005455E8">
        <w:rPr>
          <w:color w:val="231F20"/>
          <w:w w:val="115"/>
          <w:sz w:val="24"/>
          <w:szCs w:val="24"/>
        </w:rPr>
        <w:t xml:space="preserve">я </w:t>
      </w:r>
      <w:r w:rsidRPr="005455E8">
        <w:rPr>
          <w:color w:val="231F20"/>
          <w:w w:val="112"/>
          <w:sz w:val="24"/>
          <w:szCs w:val="24"/>
        </w:rPr>
        <w:t>в</w:t>
      </w:r>
      <w:r w:rsidRPr="005455E8">
        <w:rPr>
          <w:color w:val="231F20"/>
          <w:w w:val="111"/>
          <w:sz w:val="24"/>
          <w:szCs w:val="24"/>
        </w:rPr>
        <w:t>ы</w:t>
      </w:r>
      <w:r w:rsidRPr="005455E8">
        <w:rPr>
          <w:color w:val="231F20"/>
          <w:w w:val="105"/>
          <w:sz w:val="24"/>
          <w:szCs w:val="24"/>
        </w:rPr>
        <w:t>с</w:t>
      </w:r>
      <w:r w:rsidRPr="005455E8">
        <w:rPr>
          <w:color w:val="231F20"/>
          <w:w w:val="111"/>
          <w:sz w:val="24"/>
          <w:szCs w:val="24"/>
        </w:rPr>
        <w:t>о</w:t>
      </w:r>
      <w:r w:rsidRPr="005455E8">
        <w:rPr>
          <w:color w:val="231F20"/>
          <w:w w:val="114"/>
          <w:sz w:val="24"/>
          <w:szCs w:val="24"/>
        </w:rPr>
        <w:t xml:space="preserve">та </w:t>
      </w:r>
      <w:r w:rsidRPr="005455E8">
        <w:rPr>
          <w:color w:val="231F20"/>
          <w:w w:val="101"/>
          <w:sz w:val="24"/>
          <w:szCs w:val="24"/>
        </w:rPr>
        <w:t>у</w:t>
      </w:r>
      <w:r w:rsidRPr="005455E8">
        <w:rPr>
          <w:color w:val="231F20"/>
          <w:w w:val="112"/>
          <w:sz w:val="24"/>
          <w:szCs w:val="24"/>
        </w:rPr>
        <w:t>к</w:t>
      </w:r>
      <w:r w:rsidRPr="005455E8">
        <w:rPr>
          <w:color w:val="231F20"/>
          <w:w w:val="114"/>
          <w:sz w:val="24"/>
          <w:szCs w:val="24"/>
        </w:rPr>
        <w:t>а</w:t>
      </w:r>
      <w:r w:rsidRPr="005455E8">
        <w:rPr>
          <w:color w:val="231F20"/>
          <w:w w:val="120"/>
          <w:sz w:val="24"/>
          <w:szCs w:val="24"/>
        </w:rPr>
        <w:t>з</w:t>
      </w:r>
      <w:r w:rsidRPr="005455E8">
        <w:rPr>
          <w:color w:val="231F20"/>
          <w:w w:val="114"/>
          <w:sz w:val="24"/>
          <w:szCs w:val="24"/>
        </w:rPr>
        <w:t>анн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и</w:t>
      </w:r>
      <w:r w:rsidRPr="005455E8">
        <w:rPr>
          <w:color w:val="231F20"/>
          <w:w w:val="120"/>
          <w:sz w:val="24"/>
          <w:szCs w:val="24"/>
        </w:rPr>
        <w:t>з</w:t>
      </w:r>
      <w:r w:rsidRPr="005455E8">
        <w:rPr>
          <w:color w:val="231F20"/>
          <w:w w:val="111"/>
          <w:sz w:val="24"/>
          <w:szCs w:val="24"/>
        </w:rPr>
        <w:t>о</w:t>
      </w:r>
      <w:r w:rsidRPr="005455E8">
        <w:rPr>
          <w:color w:val="231F20"/>
          <w:w w:val="106"/>
          <w:sz w:val="24"/>
          <w:szCs w:val="24"/>
        </w:rPr>
        <w:t>б</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 xml:space="preserve">я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на п</w:t>
      </w:r>
      <w:r w:rsidRPr="005455E8">
        <w:rPr>
          <w:color w:val="231F20"/>
          <w:w w:val="113"/>
          <w:sz w:val="24"/>
          <w:szCs w:val="24"/>
        </w:rPr>
        <w:t>р</w:t>
      </w:r>
      <w:r w:rsidRPr="005455E8">
        <w:rPr>
          <w:color w:val="231F20"/>
          <w:w w:val="114"/>
          <w:sz w:val="24"/>
          <w:szCs w:val="24"/>
        </w:rPr>
        <w:t>е</w:t>
      </w:r>
      <w:r w:rsidRPr="005455E8">
        <w:rPr>
          <w:color w:val="231F20"/>
          <w:w w:val="112"/>
          <w:sz w:val="24"/>
          <w:szCs w:val="24"/>
        </w:rPr>
        <w:t>в</w:t>
      </w:r>
      <w:r w:rsidRPr="005455E8">
        <w:rPr>
          <w:color w:val="231F20"/>
          <w:w w:val="111"/>
          <w:sz w:val="24"/>
          <w:szCs w:val="24"/>
        </w:rPr>
        <w:t>ы</w:t>
      </w:r>
      <w:r w:rsidRPr="005455E8">
        <w:rPr>
          <w:color w:val="231F20"/>
          <w:w w:val="108"/>
          <w:sz w:val="24"/>
          <w:szCs w:val="24"/>
        </w:rPr>
        <w:t>ш</w:t>
      </w:r>
      <w:r w:rsidRPr="005455E8">
        <w:rPr>
          <w:color w:val="231F20"/>
          <w:w w:val="114"/>
          <w:sz w:val="24"/>
          <w:szCs w:val="24"/>
        </w:rPr>
        <w:t>ат</w:t>
      </w:r>
      <w:r w:rsidRPr="005455E8">
        <w:rPr>
          <w:color w:val="231F20"/>
          <w:w w:val="111"/>
          <w:sz w:val="24"/>
          <w:szCs w:val="24"/>
        </w:rPr>
        <w:t xml:space="preserve">ь </w:t>
      </w:r>
      <w:r w:rsidRPr="005455E8">
        <w:rPr>
          <w:color w:val="231F20"/>
          <w:w w:val="107"/>
          <w:sz w:val="24"/>
          <w:szCs w:val="24"/>
        </w:rPr>
        <w:t>0</w:t>
      </w:r>
      <w:r w:rsidRPr="005455E8">
        <w:rPr>
          <w:color w:val="231F20"/>
          <w:w w:val="113"/>
          <w:sz w:val="24"/>
          <w:szCs w:val="24"/>
        </w:rPr>
        <w:t>,</w:t>
      </w:r>
      <w:r w:rsidRPr="005455E8">
        <w:rPr>
          <w:color w:val="231F20"/>
          <w:w w:val="107"/>
          <w:sz w:val="24"/>
          <w:szCs w:val="24"/>
        </w:rPr>
        <w:t xml:space="preserve">30 </w:t>
      </w:r>
      <w:r w:rsidRPr="005455E8">
        <w:rPr>
          <w:color w:val="231F20"/>
          <w:w w:val="116"/>
          <w:sz w:val="24"/>
          <w:szCs w:val="24"/>
        </w:rPr>
        <w:t>м</w:t>
      </w:r>
      <w:r w:rsidRPr="005455E8">
        <w:rPr>
          <w:color w:val="231F20"/>
          <w:w w:val="113"/>
          <w:sz w:val="24"/>
          <w:szCs w:val="24"/>
        </w:rPr>
        <w:t xml:space="preserve">, </w:t>
      </w:r>
      <w:r w:rsidRPr="005455E8">
        <w:rPr>
          <w:color w:val="231F20"/>
          <w:w w:val="114"/>
          <w:sz w:val="24"/>
          <w:szCs w:val="24"/>
        </w:rPr>
        <w:t>а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4"/>
          <w:sz w:val="24"/>
          <w:szCs w:val="24"/>
        </w:rPr>
        <w:t>е п</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 </w:t>
      </w:r>
      <w:r w:rsidRPr="005455E8">
        <w:rPr>
          <w:color w:val="231F20"/>
          <w:w w:val="103"/>
          <w:sz w:val="24"/>
          <w:szCs w:val="24"/>
        </w:rPr>
        <w:t>(</w:t>
      </w:r>
      <w:r w:rsidRPr="005455E8">
        <w:rPr>
          <w:color w:val="231F20"/>
          <w:w w:val="114"/>
          <w:sz w:val="24"/>
          <w:szCs w:val="24"/>
        </w:rPr>
        <w:t>те</w:t>
      </w:r>
      <w:r w:rsidRPr="005455E8">
        <w:rPr>
          <w:color w:val="231F20"/>
          <w:w w:val="112"/>
          <w:sz w:val="24"/>
          <w:szCs w:val="24"/>
        </w:rPr>
        <w:t>к</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4"/>
          <w:sz w:val="24"/>
          <w:szCs w:val="24"/>
        </w:rPr>
        <w:t>а</w:t>
      </w:r>
      <w:r w:rsidRPr="005455E8">
        <w:rPr>
          <w:color w:val="231F20"/>
          <w:w w:val="115"/>
          <w:sz w:val="24"/>
          <w:szCs w:val="24"/>
        </w:rPr>
        <w:t xml:space="preserve">я </w:t>
      </w:r>
      <w:r w:rsidRPr="005455E8">
        <w:rPr>
          <w:color w:val="231F20"/>
          <w:w w:val="111"/>
          <w:sz w:val="24"/>
          <w:szCs w:val="24"/>
        </w:rPr>
        <w:t>ч</w:t>
      </w:r>
      <w:r w:rsidRPr="005455E8">
        <w:rPr>
          <w:color w:val="231F20"/>
          <w:w w:val="114"/>
          <w:sz w:val="24"/>
          <w:szCs w:val="24"/>
        </w:rPr>
        <w:t>а</w:t>
      </w:r>
      <w:r w:rsidRPr="005455E8">
        <w:rPr>
          <w:color w:val="231F20"/>
          <w:w w:val="105"/>
          <w:sz w:val="24"/>
          <w:szCs w:val="24"/>
        </w:rPr>
        <w:t>с</w:t>
      </w:r>
      <w:r w:rsidRPr="005455E8">
        <w:rPr>
          <w:color w:val="231F20"/>
          <w:w w:val="114"/>
          <w:sz w:val="24"/>
          <w:szCs w:val="24"/>
        </w:rPr>
        <w:t>т</w:t>
      </w:r>
      <w:r w:rsidRPr="005455E8">
        <w:rPr>
          <w:color w:val="231F20"/>
          <w:w w:val="111"/>
          <w:sz w:val="24"/>
          <w:szCs w:val="24"/>
        </w:rPr>
        <w:t>ь</w:t>
      </w:r>
      <w:r w:rsidRPr="005455E8">
        <w:rPr>
          <w:color w:val="231F20"/>
          <w:w w:val="103"/>
          <w:sz w:val="24"/>
          <w:szCs w:val="24"/>
        </w:rPr>
        <w:t xml:space="preserve">) </w:t>
      </w:r>
      <w:r w:rsidRPr="005455E8">
        <w:rPr>
          <w:color w:val="231F20"/>
          <w:w w:val="114"/>
          <w:sz w:val="24"/>
          <w:szCs w:val="24"/>
        </w:rPr>
        <w:t xml:space="preserve">и </w:t>
      </w:r>
      <w:r w:rsidRPr="005455E8">
        <w:rPr>
          <w:color w:val="231F20"/>
          <w:w w:val="113"/>
          <w:sz w:val="24"/>
          <w:szCs w:val="24"/>
        </w:rPr>
        <w:t>д</w:t>
      </w:r>
      <w:r w:rsidRPr="005455E8">
        <w:rPr>
          <w:color w:val="231F20"/>
          <w:w w:val="114"/>
          <w:sz w:val="24"/>
          <w:szCs w:val="24"/>
        </w:rPr>
        <w:t>е</w:t>
      </w:r>
      <w:r w:rsidRPr="005455E8">
        <w:rPr>
          <w:color w:val="231F20"/>
          <w:w w:val="112"/>
          <w:sz w:val="24"/>
          <w:szCs w:val="24"/>
        </w:rPr>
        <w:t>к</w:t>
      </w:r>
      <w:r w:rsidRPr="005455E8">
        <w:rPr>
          <w:color w:val="231F20"/>
          <w:w w:val="111"/>
          <w:sz w:val="24"/>
          <w:szCs w:val="24"/>
        </w:rPr>
        <w:t>о</w:t>
      </w:r>
      <w:r w:rsidRPr="005455E8">
        <w:rPr>
          <w:color w:val="231F20"/>
          <w:w w:val="113"/>
          <w:sz w:val="24"/>
          <w:szCs w:val="24"/>
        </w:rPr>
        <w:t>р</w:t>
      </w:r>
      <w:r w:rsidRPr="005455E8">
        <w:rPr>
          <w:color w:val="231F20"/>
          <w:w w:val="114"/>
          <w:sz w:val="24"/>
          <w:szCs w:val="24"/>
        </w:rPr>
        <w:t>ати</w:t>
      </w:r>
      <w:r w:rsidRPr="005455E8">
        <w:rPr>
          <w:color w:val="231F20"/>
          <w:w w:val="112"/>
          <w:sz w:val="24"/>
          <w:szCs w:val="24"/>
        </w:rPr>
        <w:t>в</w:t>
      </w:r>
      <w:r w:rsidRPr="005455E8">
        <w:rPr>
          <w:color w:val="231F20"/>
          <w:w w:val="114"/>
          <w:sz w:val="24"/>
          <w:szCs w:val="24"/>
        </w:rPr>
        <w:t>н</w:t>
      </w:r>
      <w:r w:rsidRPr="005455E8">
        <w:rPr>
          <w:color w:val="231F20"/>
          <w:w w:val="111"/>
          <w:sz w:val="24"/>
          <w:szCs w:val="24"/>
        </w:rPr>
        <w:t>о</w:t>
      </w:r>
      <w:r w:rsidRPr="005455E8">
        <w:rPr>
          <w:color w:val="231F20"/>
          <w:sz w:val="24"/>
          <w:szCs w:val="24"/>
        </w:rPr>
        <w:t>-</w:t>
      </w:r>
      <w:r w:rsidRPr="005455E8">
        <w:rPr>
          <w:color w:val="231F20"/>
          <w:w w:val="104"/>
          <w:sz w:val="24"/>
          <w:szCs w:val="24"/>
        </w:rPr>
        <w:t>х</w:t>
      </w:r>
      <w:r w:rsidRPr="005455E8">
        <w:rPr>
          <w:color w:val="231F20"/>
          <w:w w:val="101"/>
          <w:sz w:val="24"/>
          <w:szCs w:val="24"/>
        </w:rPr>
        <w:t>у</w:t>
      </w:r>
      <w:r w:rsidRPr="005455E8">
        <w:rPr>
          <w:color w:val="231F20"/>
          <w:w w:val="113"/>
          <w:sz w:val="24"/>
          <w:szCs w:val="24"/>
        </w:rPr>
        <w:t>д</w:t>
      </w:r>
      <w:r w:rsidRPr="005455E8">
        <w:rPr>
          <w:color w:val="231F20"/>
          <w:w w:val="111"/>
          <w:sz w:val="24"/>
          <w:szCs w:val="24"/>
        </w:rPr>
        <w:t>о</w:t>
      </w:r>
      <w:r w:rsidRPr="005455E8">
        <w:rPr>
          <w:color w:val="231F20"/>
          <w:w w:val="105"/>
          <w:sz w:val="24"/>
          <w:szCs w:val="24"/>
        </w:rPr>
        <w:t>ж</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ы</w:t>
      </w:r>
      <w:r w:rsidRPr="005455E8">
        <w:rPr>
          <w:color w:val="231F20"/>
          <w:w w:val="114"/>
          <w:sz w:val="24"/>
          <w:szCs w:val="24"/>
        </w:rPr>
        <w:t>е 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 xml:space="preserve">ы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 xml:space="preserve">и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w:t>
      </w:r>
      <w:r w:rsidRPr="005455E8">
        <w:rPr>
          <w:color w:val="231F20"/>
          <w:w w:val="111"/>
          <w:sz w:val="24"/>
          <w:szCs w:val="24"/>
        </w:rPr>
        <w:t xml:space="preserve">ы </w:t>
      </w:r>
      <w:r w:rsidRPr="005455E8">
        <w:rPr>
          <w:color w:val="231F20"/>
          <w:w w:val="106"/>
          <w:sz w:val="24"/>
          <w:szCs w:val="24"/>
        </w:rPr>
        <w:t>б</w:t>
      </w:r>
      <w:r w:rsidRPr="005455E8">
        <w:rPr>
          <w:color w:val="231F20"/>
          <w:w w:val="111"/>
          <w:sz w:val="24"/>
          <w:szCs w:val="24"/>
        </w:rPr>
        <w:t>ы</w:t>
      </w:r>
      <w:r w:rsidRPr="005455E8">
        <w:rPr>
          <w:color w:val="231F20"/>
          <w:w w:val="114"/>
          <w:sz w:val="24"/>
          <w:szCs w:val="24"/>
        </w:rPr>
        <w:t>т</w:t>
      </w:r>
      <w:r w:rsidRPr="005455E8">
        <w:rPr>
          <w:color w:val="231F20"/>
          <w:w w:val="111"/>
          <w:sz w:val="24"/>
          <w:szCs w:val="24"/>
        </w:rPr>
        <w:t xml:space="preserve">ь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w:t>
      </w:r>
      <w:r w:rsidRPr="005455E8">
        <w:rPr>
          <w:color w:val="231F20"/>
          <w:w w:val="111"/>
          <w:sz w:val="24"/>
          <w:szCs w:val="24"/>
        </w:rPr>
        <w:t xml:space="preserve">ы </w:t>
      </w:r>
      <w:r w:rsidRPr="005455E8">
        <w:rPr>
          <w:color w:val="231F20"/>
          <w:w w:val="114"/>
          <w:sz w:val="24"/>
          <w:szCs w:val="24"/>
        </w:rPr>
        <w:t>на е</w:t>
      </w:r>
      <w:r w:rsidRPr="005455E8">
        <w:rPr>
          <w:color w:val="231F20"/>
          <w:w w:val="113"/>
          <w:sz w:val="24"/>
          <w:szCs w:val="24"/>
        </w:rPr>
        <w:t>д</w:t>
      </w:r>
      <w:r w:rsidRPr="005455E8">
        <w:rPr>
          <w:color w:val="231F20"/>
          <w:w w:val="114"/>
          <w:sz w:val="24"/>
          <w:szCs w:val="24"/>
        </w:rPr>
        <w:t>ин</w:t>
      </w:r>
      <w:r w:rsidRPr="005455E8">
        <w:rPr>
          <w:color w:val="231F20"/>
          <w:w w:val="111"/>
          <w:sz w:val="24"/>
          <w:szCs w:val="24"/>
        </w:rPr>
        <w:t>о</w:t>
      </w:r>
      <w:r w:rsidRPr="005455E8">
        <w:rPr>
          <w:color w:val="231F20"/>
          <w:w w:val="114"/>
          <w:sz w:val="24"/>
          <w:szCs w:val="24"/>
        </w:rPr>
        <w:t xml:space="preserve">й </w:t>
      </w:r>
      <w:r w:rsidRPr="005455E8">
        <w:rPr>
          <w:color w:val="231F20"/>
          <w:w w:val="105"/>
          <w:sz w:val="24"/>
          <w:szCs w:val="24"/>
        </w:rPr>
        <w:t>г</w:t>
      </w:r>
      <w:r w:rsidRPr="005455E8">
        <w:rPr>
          <w:color w:val="231F20"/>
          <w:w w:val="111"/>
          <w:sz w:val="24"/>
          <w:szCs w:val="24"/>
        </w:rPr>
        <w:t>о</w:t>
      </w:r>
      <w:r w:rsidRPr="005455E8">
        <w:rPr>
          <w:color w:val="231F20"/>
          <w:w w:val="113"/>
          <w:sz w:val="24"/>
          <w:szCs w:val="24"/>
        </w:rPr>
        <w:t>р</w:t>
      </w:r>
      <w:r w:rsidRPr="005455E8">
        <w:rPr>
          <w:color w:val="231F20"/>
          <w:w w:val="114"/>
          <w:sz w:val="24"/>
          <w:szCs w:val="24"/>
        </w:rPr>
        <w:t>и</w:t>
      </w:r>
      <w:r w:rsidRPr="005455E8">
        <w:rPr>
          <w:color w:val="231F20"/>
          <w:sz w:val="24"/>
          <w:szCs w:val="24"/>
        </w:rPr>
        <w:t>з</w:t>
      </w:r>
      <w:r w:rsidRPr="005455E8">
        <w:rPr>
          <w:color w:val="231F20"/>
          <w:w w:val="111"/>
          <w:sz w:val="24"/>
          <w:szCs w:val="24"/>
        </w:rPr>
        <w:t>о</w:t>
      </w:r>
      <w:r w:rsidRPr="005455E8">
        <w:rPr>
          <w:color w:val="231F20"/>
          <w:w w:val="114"/>
          <w:sz w:val="24"/>
          <w:szCs w:val="24"/>
        </w:rPr>
        <w:t>нта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й </w:t>
      </w:r>
      <w:r w:rsidRPr="005455E8">
        <w:rPr>
          <w:color w:val="231F20"/>
          <w:w w:val="111"/>
          <w:sz w:val="24"/>
          <w:szCs w:val="24"/>
        </w:rPr>
        <w:t>о</w:t>
      </w:r>
      <w:r w:rsidRPr="005455E8">
        <w:rPr>
          <w:color w:val="231F20"/>
          <w:w w:val="105"/>
          <w:sz w:val="24"/>
          <w:szCs w:val="24"/>
        </w:rPr>
        <w:t>с</w:t>
      </w:r>
      <w:r w:rsidRPr="005455E8">
        <w:rPr>
          <w:color w:val="231F20"/>
          <w:w w:val="114"/>
          <w:sz w:val="24"/>
          <w:szCs w:val="24"/>
        </w:rPr>
        <w:t>и</w:t>
      </w:r>
      <w:r w:rsidRPr="005455E8">
        <w:rPr>
          <w:color w:val="231F20"/>
          <w:w w:val="112"/>
          <w:sz w:val="24"/>
          <w:szCs w:val="24"/>
        </w:rPr>
        <w:t>.</w:t>
      </w:r>
    </w:p>
    <w:p w:rsidR="007D2AF8" w:rsidRPr="005455E8" w:rsidRDefault="00987DF1">
      <w:pPr>
        <w:jc w:val="both"/>
        <w:rPr>
          <w:spacing w:val="-1"/>
          <w:w w:val="112"/>
          <w:sz w:val="24"/>
          <w:szCs w:val="24"/>
        </w:rPr>
      </w:pPr>
      <w:r w:rsidRPr="005455E8">
        <w:rPr>
          <w:noProof/>
          <w:spacing w:val="-1"/>
          <w:w w:val="112"/>
          <w:sz w:val="24"/>
          <w:szCs w:val="24"/>
          <w:lang w:eastAsia="ru-RU"/>
        </w:rPr>
        <w:drawing>
          <wp:anchor distT="0" distB="0" distL="18415" distR="0" simplePos="0" relativeHeight="14" behindDoc="1" locked="0" layoutInCell="1" allowOverlap="1">
            <wp:simplePos x="0" y="0"/>
            <wp:positionH relativeFrom="column">
              <wp:posOffset>868045</wp:posOffset>
            </wp:positionH>
            <wp:positionV relativeFrom="paragraph">
              <wp:posOffset>59055</wp:posOffset>
            </wp:positionV>
            <wp:extent cx="3872230" cy="2647950"/>
            <wp:effectExtent l="0" t="0" r="0" b="0"/>
            <wp:wrapTopAndBottom/>
            <wp:docPr id="56" name="Изображение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57"/>
                    <pic:cNvPicPr>
                      <a:picLocks noChangeAspect="1" noChangeArrowheads="1"/>
                    </pic:cNvPicPr>
                  </pic:nvPicPr>
                  <pic:blipFill>
                    <a:blip r:embed="rId65"/>
                    <a:srcRect l="-3" t="-5" r="-3" b="-5"/>
                    <a:stretch>
                      <a:fillRect/>
                    </a:stretch>
                  </pic:blipFill>
                  <pic:spPr bwMode="auto">
                    <a:xfrm>
                      <a:off x="0" y="0"/>
                      <a:ext cx="3872230" cy="2647950"/>
                    </a:xfrm>
                    <a:prstGeom prst="rect">
                      <a:avLst/>
                    </a:prstGeom>
                  </pic:spPr>
                </pic:pic>
              </a:graphicData>
            </a:graphic>
          </wp:anchor>
        </w:drawing>
      </w:r>
      <w:r w:rsidRPr="005455E8">
        <w:rPr>
          <w:noProof/>
          <w:spacing w:val="-1"/>
          <w:w w:val="112"/>
          <w:sz w:val="24"/>
          <w:szCs w:val="24"/>
          <w:lang w:eastAsia="ru-RU"/>
        </w:rPr>
        <w:drawing>
          <wp:anchor distT="0" distB="0" distL="18415" distR="0" simplePos="0" relativeHeight="60" behindDoc="1" locked="0" layoutInCell="1" allowOverlap="1">
            <wp:simplePos x="0" y="0"/>
            <wp:positionH relativeFrom="column">
              <wp:posOffset>871220</wp:posOffset>
            </wp:positionH>
            <wp:positionV relativeFrom="paragraph">
              <wp:posOffset>2983865</wp:posOffset>
            </wp:positionV>
            <wp:extent cx="3742055" cy="3848100"/>
            <wp:effectExtent l="0" t="0" r="0" b="0"/>
            <wp:wrapTopAndBottom/>
            <wp:docPr id="57" name="Изображение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56"/>
                    <pic:cNvPicPr>
                      <a:picLocks noChangeAspect="1" noChangeArrowheads="1"/>
                    </pic:cNvPicPr>
                  </pic:nvPicPr>
                  <pic:blipFill>
                    <a:blip r:embed="rId66"/>
                    <a:srcRect l="-4" t="-3" r="-4" b="-3"/>
                    <a:stretch>
                      <a:fillRect/>
                    </a:stretch>
                  </pic:blipFill>
                  <pic:spPr bwMode="auto">
                    <a:xfrm>
                      <a:off x="0" y="0"/>
                      <a:ext cx="3742055" cy="3848100"/>
                    </a:xfrm>
                    <a:prstGeom prst="rect">
                      <a:avLst/>
                    </a:prstGeom>
                  </pic:spPr>
                </pic:pic>
              </a:graphicData>
            </a:graphic>
          </wp:anchor>
        </w:drawing>
      </w:r>
    </w:p>
    <w:p w:rsidR="007D2AF8" w:rsidRPr="005455E8" w:rsidRDefault="007D2AF8">
      <w:pPr>
        <w:widowControl w:val="0"/>
        <w:jc w:val="both"/>
        <w:rPr>
          <w:color w:val="231F20"/>
          <w:w w:val="107"/>
          <w:sz w:val="24"/>
          <w:szCs w:val="24"/>
        </w:rPr>
      </w:pPr>
    </w:p>
    <w:p w:rsidR="007D2AF8" w:rsidRPr="005455E8" w:rsidRDefault="00987DF1">
      <w:pPr>
        <w:suppressAutoHyphens w:val="0"/>
        <w:rPr>
          <w:color w:val="231F20"/>
          <w:w w:val="107"/>
          <w:sz w:val="24"/>
          <w:szCs w:val="24"/>
        </w:rPr>
      </w:pPr>
      <w:r w:rsidRPr="005455E8">
        <w:br w:type="page"/>
      </w:r>
    </w:p>
    <w:p w:rsidR="007D2AF8" w:rsidRPr="005455E8" w:rsidRDefault="00987DF1">
      <w:pPr>
        <w:widowControl w:val="0"/>
        <w:jc w:val="both"/>
      </w:pPr>
      <w:r w:rsidRPr="005455E8">
        <w:rPr>
          <w:color w:val="231F20"/>
          <w:w w:val="107"/>
          <w:sz w:val="24"/>
          <w:szCs w:val="24"/>
        </w:rPr>
        <w:tab/>
        <w:t>16</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ет</w:t>
      </w:r>
      <w:r w:rsidRPr="005455E8">
        <w:rPr>
          <w:color w:val="231F20"/>
          <w:w w:val="111"/>
          <w:sz w:val="24"/>
          <w:szCs w:val="24"/>
        </w:rPr>
        <w:t xml:space="preserve">ы </w:t>
      </w:r>
      <w:r w:rsidRPr="005455E8">
        <w:rPr>
          <w:color w:val="231F20"/>
          <w:w w:val="114"/>
          <w:sz w:val="24"/>
          <w:szCs w:val="24"/>
        </w:rPr>
        <w:t>п</w:t>
      </w:r>
      <w:r w:rsidRPr="005455E8">
        <w:rPr>
          <w:color w:val="231F20"/>
          <w:w w:val="113"/>
          <w:sz w:val="24"/>
          <w:szCs w:val="24"/>
        </w:rPr>
        <w:t>р</w:t>
      </w:r>
      <w:r w:rsidRPr="005455E8">
        <w:rPr>
          <w:color w:val="231F20"/>
          <w:w w:val="114"/>
          <w:sz w:val="24"/>
          <w:szCs w:val="24"/>
        </w:rPr>
        <w:t xml:space="preserve">и </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ении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ий.</w:t>
      </w:r>
    </w:p>
    <w:p w:rsidR="007D2AF8" w:rsidRPr="005455E8" w:rsidRDefault="00987DF1">
      <w:pPr>
        <w:widowControl w:val="0"/>
        <w:jc w:val="both"/>
      </w:pPr>
      <w:r w:rsidRPr="005455E8">
        <w:rPr>
          <w:color w:val="231F20"/>
          <w:w w:val="107"/>
          <w:sz w:val="24"/>
          <w:szCs w:val="24"/>
        </w:rPr>
        <w:tab/>
        <w:t>16</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4"/>
          <w:sz w:val="24"/>
          <w:szCs w:val="24"/>
        </w:rPr>
        <w:t xml:space="preserve">на </w:t>
      </w:r>
      <w:r w:rsidRPr="005455E8">
        <w:rPr>
          <w:color w:val="231F20"/>
          <w:w w:val="111"/>
          <w:sz w:val="24"/>
          <w:szCs w:val="24"/>
        </w:rPr>
        <w:t>о</w:t>
      </w:r>
      <w:r w:rsidRPr="005455E8">
        <w:rPr>
          <w:color w:val="231F20"/>
          <w:w w:val="105"/>
          <w:sz w:val="24"/>
          <w:szCs w:val="24"/>
        </w:rPr>
        <w:t>г</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3"/>
          <w:sz w:val="24"/>
          <w:szCs w:val="24"/>
        </w:rPr>
        <w:t>д</w:t>
      </w:r>
      <w:r w:rsidRPr="005455E8">
        <w:rPr>
          <w:color w:val="231F20"/>
          <w:w w:val="114"/>
          <w:sz w:val="24"/>
          <w:szCs w:val="24"/>
        </w:rPr>
        <w:t>а</w:t>
      </w:r>
      <w:r w:rsidRPr="005455E8">
        <w:rPr>
          <w:color w:val="231F20"/>
          <w:w w:val="105"/>
          <w:sz w:val="24"/>
          <w:szCs w:val="24"/>
        </w:rPr>
        <w:t>ю</w:t>
      </w:r>
      <w:r w:rsidRPr="005455E8">
        <w:rPr>
          <w:color w:val="231F20"/>
          <w:w w:val="110"/>
          <w:sz w:val="24"/>
          <w:szCs w:val="24"/>
        </w:rPr>
        <w:t>щ</w:t>
      </w:r>
      <w:r w:rsidRPr="005455E8">
        <w:rPr>
          <w:color w:val="231F20"/>
          <w:w w:val="114"/>
          <w:sz w:val="24"/>
          <w:szCs w:val="24"/>
        </w:rPr>
        <w:t>и</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w:t>
      </w:r>
      <w:r w:rsidRPr="005455E8">
        <w:rPr>
          <w:color w:val="231F20"/>
          <w:w w:val="115"/>
          <w:sz w:val="24"/>
          <w:szCs w:val="24"/>
        </w:rPr>
        <w:t>я</w:t>
      </w:r>
      <w:r w:rsidRPr="005455E8">
        <w:rPr>
          <w:color w:val="231F20"/>
          <w:w w:val="104"/>
          <w:sz w:val="24"/>
          <w:szCs w:val="24"/>
        </w:rPr>
        <w:t xml:space="preserve">х </w:t>
      </w:r>
      <w:r w:rsidRPr="005455E8">
        <w:rPr>
          <w:color w:val="231F20"/>
          <w:w w:val="103"/>
          <w:sz w:val="24"/>
          <w:szCs w:val="24"/>
        </w:rPr>
        <w:t>(</w:t>
      </w:r>
      <w:r w:rsidRPr="005455E8">
        <w:rPr>
          <w:color w:val="231F20"/>
          <w:w w:val="120"/>
          <w:sz w:val="24"/>
          <w:szCs w:val="24"/>
        </w:rPr>
        <w:t>з</w:t>
      </w:r>
      <w:r w:rsidRPr="005455E8">
        <w:rPr>
          <w:color w:val="231F20"/>
          <w:w w:val="114"/>
          <w:sz w:val="24"/>
          <w:szCs w:val="24"/>
        </w:rPr>
        <w:t>а</w:t>
      </w:r>
      <w:r w:rsidRPr="005455E8">
        <w:rPr>
          <w:color w:val="231F20"/>
          <w:w w:val="106"/>
          <w:sz w:val="24"/>
          <w:szCs w:val="24"/>
        </w:rPr>
        <w:t>б</w:t>
      </w:r>
      <w:r w:rsidRPr="005455E8">
        <w:rPr>
          <w:color w:val="231F20"/>
          <w:w w:val="111"/>
          <w:sz w:val="24"/>
          <w:szCs w:val="24"/>
        </w:rPr>
        <w:t>о</w:t>
      </w:r>
      <w:r w:rsidRPr="005455E8">
        <w:rPr>
          <w:color w:val="231F20"/>
          <w:w w:val="113"/>
          <w:sz w:val="24"/>
          <w:szCs w:val="24"/>
        </w:rPr>
        <w:t>р</w:t>
      </w:r>
      <w:r w:rsidRPr="005455E8">
        <w:rPr>
          <w:color w:val="231F20"/>
          <w:w w:val="114"/>
          <w:sz w:val="24"/>
          <w:szCs w:val="24"/>
        </w:rPr>
        <w:t>а</w:t>
      </w:r>
      <w:r w:rsidRPr="005455E8">
        <w:rPr>
          <w:color w:val="231F20"/>
          <w:w w:val="104"/>
          <w:sz w:val="24"/>
          <w:szCs w:val="24"/>
        </w:rPr>
        <w:t>х</w:t>
      </w:r>
      <w:r w:rsidRPr="005455E8">
        <w:rPr>
          <w:color w:val="231F20"/>
          <w:w w:val="113"/>
          <w:sz w:val="24"/>
          <w:szCs w:val="24"/>
        </w:rPr>
        <w:t xml:space="preserve">, </w:t>
      </w:r>
      <w:r w:rsidRPr="005455E8">
        <w:rPr>
          <w:color w:val="231F20"/>
          <w:w w:val="108"/>
          <w:sz w:val="24"/>
          <w:szCs w:val="24"/>
        </w:rPr>
        <w:t>ш</w:t>
      </w:r>
      <w:r w:rsidRPr="005455E8">
        <w:rPr>
          <w:color w:val="231F20"/>
          <w:w w:val="109"/>
          <w:sz w:val="24"/>
          <w:szCs w:val="24"/>
        </w:rPr>
        <w:t>л</w:t>
      </w:r>
      <w:r w:rsidRPr="005455E8">
        <w:rPr>
          <w:color w:val="231F20"/>
          <w:w w:val="114"/>
          <w:sz w:val="24"/>
          <w:szCs w:val="24"/>
        </w:rPr>
        <w:t>а</w:t>
      </w:r>
      <w:r w:rsidRPr="005455E8">
        <w:rPr>
          <w:color w:val="231F20"/>
          <w:w w:val="105"/>
          <w:sz w:val="24"/>
          <w:szCs w:val="24"/>
        </w:rPr>
        <w:t>г</w:t>
      </w:r>
      <w:r w:rsidRPr="005455E8">
        <w:rPr>
          <w:color w:val="231F20"/>
          <w:w w:val="106"/>
          <w:sz w:val="24"/>
          <w:szCs w:val="24"/>
        </w:rPr>
        <w:t>б</w:t>
      </w:r>
      <w:r w:rsidRPr="005455E8">
        <w:rPr>
          <w:color w:val="231F20"/>
          <w:w w:val="114"/>
          <w:sz w:val="24"/>
          <w:szCs w:val="24"/>
        </w:rPr>
        <w:t>а</w:t>
      </w:r>
      <w:r w:rsidRPr="005455E8">
        <w:rPr>
          <w:color w:val="231F20"/>
          <w:w w:val="101"/>
          <w:sz w:val="24"/>
          <w:szCs w:val="24"/>
        </w:rPr>
        <w:t>у</w:t>
      </w:r>
      <w:r w:rsidRPr="005455E8">
        <w:rPr>
          <w:color w:val="231F20"/>
          <w:w w:val="116"/>
          <w:sz w:val="24"/>
          <w:szCs w:val="24"/>
        </w:rPr>
        <w:t>м</w:t>
      </w:r>
      <w:r w:rsidRPr="005455E8">
        <w:rPr>
          <w:color w:val="231F20"/>
          <w:w w:val="114"/>
          <w:sz w:val="24"/>
          <w:szCs w:val="24"/>
        </w:rPr>
        <w:t>а</w:t>
      </w:r>
      <w:r w:rsidRPr="005455E8">
        <w:rPr>
          <w:color w:val="231F20"/>
          <w:w w:val="104"/>
          <w:sz w:val="24"/>
          <w:szCs w:val="24"/>
        </w:rPr>
        <w:t>х</w:t>
      </w:r>
      <w:r w:rsidRPr="005455E8">
        <w:rPr>
          <w:color w:val="231F20"/>
          <w:w w:val="113"/>
          <w:sz w:val="24"/>
          <w:szCs w:val="24"/>
        </w:rPr>
        <w:t xml:space="preserve">, </w:t>
      </w:r>
      <w:r w:rsidRPr="005455E8">
        <w:rPr>
          <w:color w:val="231F20"/>
          <w:w w:val="111"/>
          <w:sz w:val="24"/>
          <w:szCs w:val="24"/>
        </w:rPr>
        <w:t>о</w:t>
      </w:r>
      <w:r w:rsidRPr="005455E8">
        <w:rPr>
          <w:color w:val="231F20"/>
          <w:w w:val="105"/>
          <w:sz w:val="24"/>
          <w:szCs w:val="24"/>
        </w:rPr>
        <w:t>г</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3"/>
          <w:sz w:val="24"/>
          <w:szCs w:val="24"/>
        </w:rPr>
        <w:t>д</w:t>
      </w:r>
      <w:r w:rsidRPr="005455E8">
        <w:rPr>
          <w:color w:val="231F20"/>
          <w:w w:val="114"/>
          <w:sz w:val="24"/>
          <w:szCs w:val="24"/>
        </w:rPr>
        <w:t>ени</w:t>
      </w:r>
      <w:r w:rsidRPr="005455E8">
        <w:rPr>
          <w:color w:val="231F20"/>
          <w:w w:val="115"/>
          <w:sz w:val="24"/>
          <w:szCs w:val="24"/>
        </w:rPr>
        <w:t>я</w:t>
      </w:r>
      <w:r w:rsidRPr="005455E8">
        <w:rPr>
          <w:color w:val="231F20"/>
          <w:w w:val="104"/>
          <w:sz w:val="24"/>
          <w:szCs w:val="24"/>
        </w:rPr>
        <w:t>х</w:t>
      </w:r>
      <w:r w:rsidRPr="005455E8">
        <w:rPr>
          <w:color w:val="231F20"/>
          <w:w w:val="113"/>
          <w:sz w:val="24"/>
          <w:szCs w:val="24"/>
        </w:rPr>
        <w:t xml:space="preserve">, </w:t>
      </w:r>
      <w:r w:rsidRPr="005455E8">
        <w:rPr>
          <w:color w:val="231F20"/>
          <w:w w:val="114"/>
          <w:sz w:val="24"/>
          <w:szCs w:val="24"/>
        </w:rPr>
        <w:t>пе</w:t>
      </w:r>
      <w:r w:rsidRPr="005455E8">
        <w:rPr>
          <w:color w:val="231F20"/>
          <w:w w:val="113"/>
          <w:sz w:val="24"/>
          <w:szCs w:val="24"/>
        </w:rPr>
        <w:t>р</w:t>
      </w:r>
      <w:r w:rsidRPr="005455E8">
        <w:rPr>
          <w:color w:val="231F20"/>
          <w:w w:val="114"/>
          <w:sz w:val="24"/>
          <w:szCs w:val="24"/>
        </w:rPr>
        <w:t>и</w:t>
      </w:r>
      <w:r w:rsidRPr="005455E8">
        <w:rPr>
          <w:color w:val="231F20"/>
          <w:w w:val="109"/>
          <w:sz w:val="24"/>
          <w:szCs w:val="24"/>
        </w:rPr>
        <w:t>л</w:t>
      </w:r>
      <w:r w:rsidRPr="005455E8">
        <w:rPr>
          <w:color w:val="231F20"/>
          <w:w w:val="114"/>
          <w:sz w:val="24"/>
          <w:szCs w:val="24"/>
        </w:rPr>
        <w:t>а</w:t>
      </w:r>
      <w:r w:rsidRPr="005455E8">
        <w:rPr>
          <w:color w:val="231F20"/>
          <w:w w:val="104"/>
          <w:sz w:val="24"/>
          <w:szCs w:val="24"/>
        </w:rPr>
        <w:t>х</w:t>
      </w:r>
      <w:r w:rsidRPr="005455E8">
        <w:rPr>
          <w:color w:val="231F20"/>
          <w:w w:val="103"/>
          <w:sz w:val="24"/>
          <w:szCs w:val="24"/>
        </w:rPr>
        <w:t>)</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77" behindDoc="1" locked="0" layoutInCell="1" allowOverlap="1">
            <wp:simplePos x="0" y="0"/>
            <wp:positionH relativeFrom="column">
              <wp:posOffset>1324610</wp:posOffset>
            </wp:positionH>
            <wp:positionV relativeFrom="paragraph">
              <wp:posOffset>80010</wp:posOffset>
            </wp:positionV>
            <wp:extent cx="3757930" cy="7219950"/>
            <wp:effectExtent l="0" t="0" r="0" b="0"/>
            <wp:wrapTopAndBottom/>
            <wp:docPr id="58" name="Изображение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58"/>
                    <pic:cNvPicPr>
                      <a:picLocks noChangeAspect="1" noChangeArrowheads="1"/>
                    </pic:cNvPicPr>
                  </pic:nvPicPr>
                  <pic:blipFill>
                    <a:blip r:embed="rId67"/>
                    <a:srcRect l="-5" t="-2" r="-5" b="-2"/>
                    <a:stretch>
                      <a:fillRect/>
                    </a:stretch>
                  </pic:blipFill>
                  <pic:spPr bwMode="auto">
                    <a:xfrm>
                      <a:off x="0" y="0"/>
                      <a:ext cx="3757930" cy="7219950"/>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16</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 в</w:t>
      </w:r>
      <w:r w:rsidRPr="005455E8">
        <w:rPr>
          <w:color w:val="231F20"/>
          <w:w w:val="111"/>
          <w:sz w:val="24"/>
          <w:szCs w:val="24"/>
        </w:rPr>
        <w:t>ы</w:t>
      </w:r>
      <w:r w:rsidRPr="005455E8">
        <w:rPr>
          <w:color w:val="231F20"/>
          <w:w w:val="108"/>
          <w:sz w:val="24"/>
          <w:szCs w:val="24"/>
        </w:rPr>
        <w:t>ш</w:t>
      </w:r>
      <w:r w:rsidRPr="005455E8">
        <w:rPr>
          <w:color w:val="231F20"/>
          <w:w w:val="114"/>
          <w:sz w:val="24"/>
          <w:szCs w:val="24"/>
        </w:rPr>
        <w:t xml:space="preserve">е </w:t>
      </w:r>
      <w:r w:rsidRPr="005455E8">
        <w:rPr>
          <w:color w:val="231F20"/>
          <w:w w:val="109"/>
          <w:sz w:val="24"/>
          <w:szCs w:val="24"/>
        </w:rPr>
        <w:t>л</w:t>
      </w:r>
      <w:r w:rsidRPr="005455E8">
        <w:rPr>
          <w:color w:val="231F20"/>
          <w:w w:val="114"/>
          <w:sz w:val="24"/>
          <w:szCs w:val="24"/>
        </w:rPr>
        <w:t>инии пе</w:t>
      </w:r>
      <w:r w:rsidRPr="005455E8">
        <w:rPr>
          <w:color w:val="231F20"/>
          <w:w w:val="113"/>
          <w:sz w:val="24"/>
          <w:szCs w:val="24"/>
        </w:rPr>
        <w:t>р</w:t>
      </w:r>
      <w:r w:rsidRPr="005455E8">
        <w:rPr>
          <w:color w:val="231F20"/>
          <w:w w:val="114"/>
          <w:sz w:val="24"/>
          <w:szCs w:val="24"/>
        </w:rPr>
        <w:t>е</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14"/>
          <w:sz w:val="24"/>
          <w:szCs w:val="24"/>
        </w:rPr>
        <w:t>ти</w:t>
      </w:r>
      <w:r w:rsidRPr="005455E8">
        <w:rPr>
          <w:color w:val="231F20"/>
          <w:w w:val="115"/>
          <w:sz w:val="24"/>
          <w:szCs w:val="24"/>
        </w:rPr>
        <w:t xml:space="preserve">я </w:t>
      </w:r>
      <w:r w:rsidRPr="005455E8">
        <w:rPr>
          <w:color w:val="231F20"/>
          <w:w w:val="116"/>
          <w:sz w:val="24"/>
          <w:szCs w:val="24"/>
        </w:rPr>
        <w:t>м</w:t>
      </w:r>
      <w:r w:rsidRPr="005455E8">
        <w:rPr>
          <w:color w:val="231F20"/>
          <w:w w:val="114"/>
          <w:sz w:val="24"/>
          <w:szCs w:val="24"/>
        </w:rPr>
        <w:t>е</w:t>
      </w:r>
      <w:r w:rsidRPr="005455E8">
        <w:rPr>
          <w:color w:val="231F20"/>
          <w:w w:val="105"/>
          <w:sz w:val="24"/>
          <w:szCs w:val="24"/>
        </w:rPr>
        <w:t>ж</w:t>
      </w:r>
      <w:r w:rsidRPr="005455E8">
        <w:rPr>
          <w:color w:val="231F20"/>
          <w:w w:val="113"/>
          <w:sz w:val="24"/>
          <w:szCs w:val="24"/>
        </w:rPr>
        <w:t>д</w:t>
      </w:r>
      <w:r w:rsidRPr="005455E8">
        <w:rPr>
          <w:color w:val="231F20"/>
          <w:w w:val="101"/>
          <w:sz w:val="24"/>
          <w:szCs w:val="24"/>
        </w:rPr>
        <w:t xml:space="preserve">у </w:t>
      </w:r>
      <w:r w:rsidRPr="005455E8">
        <w:rPr>
          <w:color w:val="231F20"/>
          <w:w w:val="114"/>
          <w:sz w:val="24"/>
          <w:szCs w:val="24"/>
        </w:rPr>
        <w:t>пе</w:t>
      </w:r>
      <w:r w:rsidRPr="005455E8">
        <w:rPr>
          <w:color w:val="231F20"/>
          <w:w w:val="113"/>
          <w:sz w:val="24"/>
          <w:szCs w:val="24"/>
        </w:rPr>
        <w:t>р</w:t>
      </w:r>
      <w:r w:rsidRPr="005455E8">
        <w:rPr>
          <w:color w:val="231F20"/>
          <w:w w:val="112"/>
          <w:sz w:val="24"/>
          <w:szCs w:val="24"/>
        </w:rPr>
        <w:t>в</w:t>
      </w:r>
      <w:r w:rsidRPr="005455E8">
        <w:rPr>
          <w:color w:val="231F20"/>
          <w:w w:val="111"/>
          <w:sz w:val="24"/>
          <w:szCs w:val="24"/>
        </w:rPr>
        <w:t>ы</w:t>
      </w:r>
      <w:r w:rsidRPr="005455E8">
        <w:rPr>
          <w:color w:val="231F20"/>
          <w:w w:val="116"/>
          <w:sz w:val="24"/>
          <w:szCs w:val="24"/>
        </w:rPr>
        <w:t xml:space="preserve">м </w:t>
      </w:r>
      <w:r w:rsidRPr="005455E8">
        <w:rPr>
          <w:color w:val="231F20"/>
          <w:w w:val="114"/>
          <w:sz w:val="24"/>
          <w:szCs w:val="24"/>
        </w:rPr>
        <w:t xml:space="preserve">и </w:t>
      </w:r>
      <w:r w:rsidRPr="005455E8">
        <w:rPr>
          <w:color w:val="231F20"/>
          <w:w w:val="112"/>
          <w:sz w:val="24"/>
          <w:szCs w:val="24"/>
        </w:rPr>
        <w:t>в</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ы</w:t>
      </w:r>
      <w:r w:rsidRPr="005455E8">
        <w:rPr>
          <w:color w:val="231F20"/>
          <w:w w:val="116"/>
          <w:sz w:val="24"/>
          <w:szCs w:val="24"/>
        </w:rPr>
        <w:t xml:space="preserve">м </w:t>
      </w:r>
      <w:r w:rsidRPr="005455E8">
        <w:rPr>
          <w:color w:val="231F20"/>
          <w:w w:val="114"/>
          <w:sz w:val="24"/>
          <w:szCs w:val="24"/>
        </w:rPr>
        <w:t>эта</w:t>
      </w:r>
      <w:r w:rsidRPr="005455E8">
        <w:rPr>
          <w:color w:val="231F20"/>
          <w:w w:val="105"/>
          <w:sz w:val="24"/>
          <w:szCs w:val="24"/>
        </w:rPr>
        <w:t>ж</w:t>
      </w:r>
      <w:r w:rsidRPr="005455E8">
        <w:rPr>
          <w:color w:val="231F20"/>
          <w:w w:val="114"/>
          <w:sz w:val="24"/>
          <w:szCs w:val="24"/>
        </w:rPr>
        <w:t>а</w:t>
      </w:r>
      <w:r w:rsidRPr="005455E8">
        <w:rPr>
          <w:color w:val="231F20"/>
          <w:w w:val="116"/>
          <w:sz w:val="24"/>
          <w:szCs w:val="24"/>
        </w:rPr>
        <w:t>м</w:t>
      </w:r>
      <w:r w:rsidRPr="005455E8">
        <w:rPr>
          <w:color w:val="231F20"/>
          <w:w w:val="114"/>
          <w:sz w:val="24"/>
          <w:szCs w:val="24"/>
        </w:rPr>
        <w:t>и</w:t>
      </w:r>
      <w:r w:rsidRPr="005455E8">
        <w:rPr>
          <w:color w:val="231F20"/>
          <w:w w:val="113"/>
          <w:sz w:val="24"/>
          <w:szCs w:val="24"/>
        </w:rPr>
        <w:t xml:space="preserve">, </w:t>
      </w:r>
      <w:r w:rsidRPr="005455E8">
        <w:rPr>
          <w:color w:val="231F20"/>
          <w:w w:val="112"/>
          <w:sz w:val="24"/>
          <w:szCs w:val="24"/>
        </w:rPr>
        <w:t>вк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а</w:t>
      </w:r>
      <w:r w:rsidRPr="005455E8">
        <w:rPr>
          <w:color w:val="231F20"/>
          <w:w w:val="115"/>
          <w:sz w:val="24"/>
          <w:szCs w:val="24"/>
        </w:rPr>
        <w:t xml:space="preserve">я </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08"/>
          <w:sz w:val="24"/>
          <w:szCs w:val="24"/>
        </w:rPr>
        <w:t>ш</w:t>
      </w:r>
      <w:r w:rsidRPr="005455E8">
        <w:rPr>
          <w:color w:val="231F20"/>
          <w:w w:val="114"/>
          <w:sz w:val="24"/>
          <w:szCs w:val="24"/>
        </w:rPr>
        <w:t>и</w:t>
      </w:r>
      <w:r w:rsidRPr="005455E8">
        <w:rPr>
          <w:color w:val="231F20"/>
          <w:w w:val="118"/>
          <w:sz w:val="24"/>
          <w:szCs w:val="24"/>
        </w:rPr>
        <w:t>:</w:t>
      </w:r>
    </w:p>
    <w:p w:rsidR="007D2AF8" w:rsidRPr="005455E8" w:rsidRDefault="00987DF1">
      <w:pPr>
        <w:widowControl w:val="0"/>
        <w:jc w:val="both"/>
      </w:pPr>
      <w:r w:rsidRPr="005455E8">
        <w:rPr>
          <w:color w:val="231F20"/>
          <w:w w:val="107"/>
          <w:sz w:val="24"/>
          <w:szCs w:val="24"/>
        </w:rPr>
        <w:tab/>
        <w:t>16</w:t>
      </w:r>
      <w:r w:rsidRPr="005455E8">
        <w:rPr>
          <w:color w:val="231F20"/>
          <w:w w:val="112"/>
          <w:sz w:val="24"/>
          <w:szCs w:val="24"/>
        </w:rPr>
        <w:t>.</w:t>
      </w:r>
      <w:r w:rsidRPr="005455E8">
        <w:rPr>
          <w:color w:val="231F20"/>
          <w:w w:val="107"/>
          <w:sz w:val="24"/>
          <w:szCs w:val="24"/>
        </w:rPr>
        <w:t>2</w:t>
      </w:r>
      <w:r w:rsidRPr="005455E8">
        <w:rPr>
          <w:color w:val="231F20"/>
          <w:w w:val="112"/>
          <w:sz w:val="24"/>
          <w:szCs w:val="24"/>
        </w:rPr>
        <w:t>.</w:t>
      </w:r>
      <w:r w:rsidRPr="005455E8">
        <w:rPr>
          <w:color w:val="231F20"/>
          <w:w w:val="107"/>
          <w:sz w:val="24"/>
          <w:szCs w:val="24"/>
        </w:rPr>
        <w:t>1</w:t>
      </w:r>
      <w:r w:rsidRPr="005455E8">
        <w:rPr>
          <w:color w:val="231F20"/>
          <w:w w:val="112"/>
          <w:sz w:val="24"/>
          <w:szCs w:val="24"/>
        </w:rPr>
        <w:t xml:space="preserve">. </w:t>
      </w:r>
      <w:r w:rsidRPr="005455E8">
        <w:rPr>
          <w:color w:val="231F20"/>
          <w:w w:val="102"/>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6"/>
          <w:sz w:val="24"/>
          <w:szCs w:val="24"/>
        </w:rPr>
        <w:t>м</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е </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2"/>
          <w:sz w:val="24"/>
          <w:szCs w:val="24"/>
        </w:rPr>
        <w:t>в</w:t>
      </w:r>
      <w:r w:rsidRPr="005455E8">
        <w:rPr>
          <w:color w:val="231F20"/>
          <w:w w:val="111"/>
          <w:sz w:val="24"/>
          <w:szCs w:val="24"/>
        </w:rPr>
        <w:t>о</w:t>
      </w:r>
      <w:r w:rsidRPr="005455E8">
        <w:rPr>
          <w:color w:val="231F20"/>
          <w:w w:val="109"/>
          <w:sz w:val="24"/>
          <w:szCs w:val="24"/>
        </w:rPr>
        <w:t>л</w:t>
      </w:r>
      <w:r w:rsidRPr="005455E8">
        <w:rPr>
          <w:color w:val="231F20"/>
          <w:w w:val="111"/>
          <w:sz w:val="24"/>
          <w:szCs w:val="24"/>
        </w:rPr>
        <w:t xml:space="preserve">ы </w:t>
      </w:r>
      <w:r w:rsidRPr="005455E8">
        <w:rPr>
          <w:color w:val="231F20"/>
          <w:w w:val="106"/>
          <w:sz w:val="24"/>
          <w:szCs w:val="24"/>
        </w:rPr>
        <w:t>б</w:t>
      </w:r>
      <w:r w:rsidRPr="005455E8">
        <w:rPr>
          <w:color w:val="231F20"/>
          <w:w w:val="114"/>
          <w:sz w:val="24"/>
          <w:szCs w:val="24"/>
        </w:rPr>
        <w:t>е</w:t>
      </w:r>
      <w:r w:rsidRPr="005455E8">
        <w:rPr>
          <w:color w:val="231F20"/>
          <w:sz w:val="24"/>
          <w:szCs w:val="24"/>
        </w:rPr>
        <w:t xml:space="preserve">з </w:t>
      </w:r>
      <w:r w:rsidRPr="005455E8">
        <w:rPr>
          <w:color w:val="231F20"/>
          <w:w w:val="114"/>
          <w:sz w:val="24"/>
          <w:szCs w:val="24"/>
        </w:rPr>
        <w:t>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и</w:t>
      </w:r>
      <w:r w:rsidRPr="005455E8">
        <w:rPr>
          <w:color w:val="231F20"/>
          <w:w w:val="112"/>
          <w:sz w:val="24"/>
          <w:szCs w:val="24"/>
        </w:rPr>
        <w:t>.</w:t>
      </w:r>
    </w:p>
    <w:p w:rsidR="007D2AF8" w:rsidRPr="005455E8" w:rsidRDefault="00987DF1">
      <w:pPr>
        <w:jc w:val="both"/>
        <w:rPr>
          <w:spacing w:val="-1"/>
          <w:w w:val="112"/>
          <w:sz w:val="24"/>
          <w:szCs w:val="24"/>
        </w:rPr>
      </w:pPr>
      <w:r w:rsidRPr="005455E8">
        <w:rPr>
          <w:noProof/>
          <w:spacing w:val="-1"/>
          <w:w w:val="112"/>
          <w:sz w:val="24"/>
          <w:szCs w:val="24"/>
          <w:lang w:eastAsia="ru-RU"/>
        </w:rPr>
        <w:drawing>
          <wp:anchor distT="0" distB="0" distL="18415" distR="5080" simplePos="0" relativeHeight="78" behindDoc="1" locked="0" layoutInCell="1" allowOverlap="1">
            <wp:simplePos x="0" y="0"/>
            <wp:positionH relativeFrom="column">
              <wp:posOffset>624840</wp:posOffset>
            </wp:positionH>
            <wp:positionV relativeFrom="paragraph">
              <wp:posOffset>-133350</wp:posOffset>
            </wp:positionV>
            <wp:extent cx="4814570" cy="8134350"/>
            <wp:effectExtent l="0" t="0" r="0" b="0"/>
            <wp:wrapTopAndBottom/>
            <wp:docPr id="59" name="Изображение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59"/>
                    <pic:cNvPicPr>
                      <a:picLocks noChangeAspect="1" noChangeArrowheads="1"/>
                    </pic:cNvPicPr>
                  </pic:nvPicPr>
                  <pic:blipFill>
                    <a:blip r:embed="rId68"/>
                    <a:srcRect l="-4" t="-2" r="-4" b="-2"/>
                    <a:stretch>
                      <a:fillRect/>
                    </a:stretch>
                  </pic:blipFill>
                  <pic:spPr bwMode="auto">
                    <a:xfrm>
                      <a:off x="0" y="0"/>
                      <a:ext cx="4814570" cy="8134350"/>
                    </a:xfrm>
                    <a:prstGeom prst="rect">
                      <a:avLst/>
                    </a:prstGeom>
                  </pic:spPr>
                </pic:pic>
              </a:graphicData>
            </a:graphic>
          </wp:anchor>
        </w:drawing>
      </w:r>
    </w:p>
    <w:p w:rsidR="007D2AF8" w:rsidRPr="005455E8" w:rsidRDefault="00987DF1">
      <w:pPr>
        <w:suppressAutoHyphens w:val="0"/>
        <w:rPr>
          <w:spacing w:val="-1"/>
          <w:w w:val="112"/>
          <w:sz w:val="24"/>
          <w:szCs w:val="24"/>
        </w:rPr>
      </w:pPr>
      <w:r w:rsidRPr="005455E8">
        <w:br w:type="page"/>
      </w:r>
    </w:p>
    <w:p w:rsidR="007D2AF8" w:rsidRPr="005455E8" w:rsidRDefault="00987DF1">
      <w:pPr>
        <w:widowControl w:val="0"/>
        <w:jc w:val="both"/>
      </w:pPr>
      <w:r w:rsidRPr="005455E8">
        <w:rPr>
          <w:color w:val="231F20"/>
          <w:w w:val="107"/>
          <w:sz w:val="24"/>
          <w:szCs w:val="24"/>
        </w:rPr>
        <w:tab/>
        <w:t>16</w:t>
      </w:r>
      <w:r w:rsidRPr="005455E8">
        <w:rPr>
          <w:color w:val="231F20"/>
          <w:w w:val="112"/>
          <w:sz w:val="24"/>
          <w:szCs w:val="24"/>
        </w:rPr>
        <w:t>.</w:t>
      </w:r>
      <w:r w:rsidRPr="005455E8">
        <w:rPr>
          <w:color w:val="231F20"/>
          <w:w w:val="107"/>
          <w:sz w:val="24"/>
          <w:szCs w:val="24"/>
        </w:rPr>
        <w:t>2</w:t>
      </w:r>
      <w:r w:rsidRPr="005455E8">
        <w:rPr>
          <w:color w:val="231F20"/>
          <w:w w:val="112"/>
          <w:sz w:val="24"/>
          <w:szCs w:val="24"/>
        </w:rPr>
        <w:t>.</w:t>
      </w:r>
      <w:r w:rsidRPr="005455E8">
        <w:rPr>
          <w:color w:val="231F20"/>
          <w:w w:val="107"/>
          <w:sz w:val="24"/>
          <w:szCs w:val="24"/>
        </w:rPr>
        <w:t>2</w:t>
      </w:r>
      <w:r w:rsidRPr="005455E8">
        <w:rPr>
          <w:color w:val="231F20"/>
          <w:w w:val="112"/>
          <w:sz w:val="24"/>
          <w:szCs w:val="24"/>
        </w:rPr>
        <w:t xml:space="preserve">. </w:t>
      </w:r>
      <w:r w:rsidRPr="005455E8">
        <w:rPr>
          <w:color w:val="231F20"/>
          <w:w w:val="102"/>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6"/>
          <w:sz w:val="24"/>
          <w:szCs w:val="24"/>
        </w:rPr>
        <w:t>м</w:t>
      </w:r>
      <w:r w:rsidRPr="005455E8">
        <w:rPr>
          <w:color w:val="231F20"/>
          <w:w w:val="114"/>
          <w:sz w:val="24"/>
          <w:szCs w:val="24"/>
        </w:rPr>
        <w:t>н</w:t>
      </w:r>
      <w:r w:rsidRPr="005455E8">
        <w:rPr>
          <w:color w:val="231F20"/>
          <w:w w:val="111"/>
          <w:sz w:val="24"/>
          <w:szCs w:val="24"/>
        </w:rPr>
        <w:t>ы</w:t>
      </w:r>
      <w:r w:rsidRPr="005455E8">
        <w:rPr>
          <w:color w:val="231F20"/>
          <w:w w:val="114"/>
          <w:sz w:val="24"/>
          <w:szCs w:val="24"/>
        </w:rPr>
        <w:t xml:space="preserve">е </w:t>
      </w:r>
      <w:r w:rsidRPr="005455E8">
        <w:rPr>
          <w:color w:val="231F20"/>
          <w:w w:val="105"/>
          <w:sz w:val="24"/>
          <w:szCs w:val="24"/>
        </w:rPr>
        <w:t>с</w:t>
      </w:r>
      <w:r w:rsidRPr="005455E8">
        <w:rPr>
          <w:color w:val="231F20"/>
          <w:w w:val="114"/>
          <w:sz w:val="24"/>
          <w:szCs w:val="24"/>
        </w:rPr>
        <w:t>и</w:t>
      </w:r>
      <w:r w:rsidRPr="005455E8">
        <w:rPr>
          <w:color w:val="231F20"/>
          <w:w w:val="116"/>
          <w:sz w:val="24"/>
          <w:szCs w:val="24"/>
        </w:rPr>
        <w:t>м</w:t>
      </w:r>
      <w:r w:rsidRPr="005455E8">
        <w:rPr>
          <w:color w:val="231F20"/>
          <w:w w:val="112"/>
          <w:sz w:val="24"/>
          <w:szCs w:val="24"/>
        </w:rPr>
        <w:t>в</w:t>
      </w:r>
      <w:r w:rsidRPr="005455E8">
        <w:rPr>
          <w:color w:val="231F20"/>
          <w:w w:val="111"/>
          <w:sz w:val="24"/>
          <w:szCs w:val="24"/>
        </w:rPr>
        <w:t>о</w:t>
      </w:r>
      <w:r w:rsidRPr="005455E8">
        <w:rPr>
          <w:color w:val="231F20"/>
          <w:w w:val="109"/>
          <w:sz w:val="24"/>
          <w:szCs w:val="24"/>
        </w:rPr>
        <w:t>л</w:t>
      </w:r>
      <w:r w:rsidRPr="005455E8">
        <w:rPr>
          <w:color w:val="231F20"/>
          <w:w w:val="111"/>
          <w:sz w:val="24"/>
          <w:szCs w:val="24"/>
        </w:rPr>
        <w:t xml:space="preserve">ы </w:t>
      </w:r>
      <w:r w:rsidRPr="005455E8">
        <w:rPr>
          <w:color w:val="231F20"/>
          <w:w w:val="114"/>
          <w:sz w:val="24"/>
          <w:szCs w:val="24"/>
        </w:rPr>
        <w:t>на п</w:t>
      </w:r>
      <w:r w:rsidRPr="005455E8">
        <w:rPr>
          <w:color w:val="231F20"/>
          <w:w w:val="111"/>
          <w:sz w:val="24"/>
          <w:szCs w:val="24"/>
        </w:rPr>
        <w:t>о</w:t>
      </w:r>
      <w:r w:rsidRPr="005455E8">
        <w:rPr>
          <w:color w:val="231F20"/>
          <w:w w:val="113"/>
          <w:sz w:val="24"/>
          <w:szCs w:val="24"/>
        </w:rPr>
        <w:t>д</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2"/>
          <w:sz w:val="24"/>
          <w:szCs w:val="24"/>
        </w:rPr>
        <w:t>к</w:t>
      </w:r>
      <w:r w:rsidRPr="005455E8">
        <w:rPr>
          <w:color w:val="231F20"/>
          <w:w w:val="114"/>
          <w:sz w:val="24"/>
          <w:szCs w:val="24"/>
        </w:rPr>
        <w:t>е</w:t>
      </w:r>
      <w:r w:rsidRPr="005455E8">
        <w:rPr>
          <w:color w:val="231F20"/>
          <w:w w:val="112"/>
          <w:sz w:val="24"/>
          <w:szCs w:val="24"/>
        </w:rPr>
        <w:t>.</w:t>
      </w:r>
    </w:p>
    <w:p w:rsidR="007D2AF8" w:rsidRPr="005455E8" w:rsidRDefault="007D2AF8">
      <w:pPr>
        <w:jc w:val="both"/>
        <w:rPr>
          <w:spacing w:val="-1"/>
          <w:w w:val="112"/>
          <w:sz w:val="24"/>
          <w:szCs w:val="24"/>
        </w:rPr>
      </w:pPr>
    </w:p>
    <w:p w:rsidR="007D2AF8" w:rsidRPr="005455E8" w:rsidRDefault="00987DF1">
      <w:pPr>
        <w:jc w:val="both"/>
        <w:rPr>
          <w:spacing w:val="-1"/>
          <w:w w:val="112"/>
          <w:sz w:val="24"/>
          <w:szCs w:val="24"/>
        </w:rPr>
      </w:pPr>
      <w:r w:rsidRPr="005455E8">
        <w:rPr>
          <w:noProof/>
          <w:spacing w:val="-1"/>
          <w:w w:val="112"/>
          <w:sz w:val="24"/>
          <w:szCs w:val="24"/>
          <w:lang w:eastAsia="ru-RU"/>
        </w:rPr>
        <w:drawing>
          <wp:anchor distT="0" distB="0" distL="18415" distR="635" simplePos="0" relativeHeight="79" behindDoc="1" locked="0" layoutInCell="1" allowOverlap="1">
            <wp:simplePos x="0" y="0"/>
            <wp:positionH relativeFrom="column">
              <wp:posOffset>624840</wp:posOffset>
            </wp:positionH>
            <wp:positionV relativeFrom="paragraph">
              <wp:posOffset>112395</wp:posOffset>
            </wp:positionV>
            <wp:extent cx="4876800" cy="8253095"/>
            <wp:effectExtent l="0" t="0" r="0" b="0"/>
            <wp:wrapTopAndBottom/>
            <wp:docPr id="60" name="Изображение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60"/>
                    <pic:cNvPicPr>
                      <a:picLocks noChangeAspect="1" noChangeArrowheads="1"/>
                    </pic:cNvPicPr>
                  </pic:nvPicPr>
                  <pic:blipFill>
                    <a:blip r:embed="rId69"/>
                    <a:srcRect l="-4" t="-2" r="-4" b="-2"/>
                    <a:stretch>
                      <a:fillRect/>
                    </a:stretch>
                  </pic:blipFill>
                  <pic:spPr bwMode="auto">
                    <a:xfrm>
                      <a:off x="0" y="0"/>
                      <a:ext cx="4876800" cy="8253095"/>
                    </a:xfrm>
                    <a:prstGeom prst="rect">
                      <a:avLst/>
                    </a:prstGeom>
                  </pic:spPr>
                </pic:pic>
              </a:graphicData>
            </a:graphic>
          </wp:anchor>
        </w:drawing>
      </w:r>
    </w:p>
    <w:p w:rsidR="007D2AF8" w:rsidRPr="005455E8" w:rsidRDefault="00987DF1">
      <w:pPr>
        <w:widowControl w:val="0"/>
        <w:jc w:val="both"/>
      </w:pPr>
      <w:r w:rsidRPr="005455E8">
        <w:rPr>
          <w:color w:val="231F20"/>
          <w:w w:val="107"/>
          <w:sz w:val="24"/>
          <w:szCs w:val="24"/>
        </w:rPr>
        <w:tab/>
        <w:t>16</w:t>
      </w:r>
      <w:r w:rsidRPr="005455E8">
        <w:rPr>
          <w:color w:val="231F20"/>
          <w:w w:val="112"/>
          <w:sz w:val="24"/>
          <w:szCs w:val="24"/>
        </w:rPr>
        <w:t>.</w:t>
      </w:r>
      <w:r w:rsidRPr="005455E8">
        <w:rPr>
          <w:color w:val="231F20"/>
          <w:w w:val="107"/>
          <w:sz w:val="24"/>
          <w:szCs w:val="24"/>
        </w:rPr>
        <w:t>2</w:t>
      </w:r>
      <w:r w:rsidRPr="005455E8">
        <w:rPr>
          <w:color w:val="231F20"/>
          <w:w w:val="112"/>
          <w:sz w:val="24"/>
          <w:szCs w:val="24"/>
        </w:rPr>
        <w:t>.</w:t>
      </w:r>
      <w:r w:rsidRPr="005455E8">
        <w:rPr>
          <w:color w:val="231F20"/>
          <w:w w:val="107"/>
          <w:sz w:val="24"/>
          <w:szCs w:val="24"/>
        </w:rPr>
        <w:t>3</w:t>
      </w:r>
      <w:r w:rsidRPr="005455E8">
        <w:rPr>
          <w:color w:val="231F20"/>
          <w:w w:val="112"/>
          <w:sz w:val="24"/>
          <w:szCs w:val="24"/>
        </w:rPr>
        <w:t xml:space="preserve">. </w:t>
      </w:r>
      <w:r w:rsidRPr="005455E8">
        <w:rPr>
          <w:color w:val="231F20"/>
          <w:w w:val="97"/>
          <w:sz w:val="24"/>
          <w:szCs w:val="24"/>
        </w:rPr>
        <w:t>С</w:t>
      </w:r>
      <w:r w:rsidRPr="005455E8">
        <w:rPr>
          <w:color w:val="231F20"/>
          <w:w w:val="112"/>
          <w:sz w:val="24"/>
          <w:szCs w:val="24"/>
        </w:rPr>
        <w:t>в</w:t>
      </w:r>
      <w:r w:rsidRPr="005455E8">
        <w:rPr>
          <w:color w:val="231F20"/>
          <w:w w:val="114"/>
          <w:sz w:val="24"/>
          <w:szCs w:val="24"/>
        </w:rPr>
        <w:t>ет</w:t>
      </w:r>
      <w:r w:rsidRPr="005455E8">
        <w:rPr>
          <w:color w:val="231F20"/>
          <w:w w:val="111"/>
          <w:sz w:val="24"/>
          <w:szCs w:val="24"/>
        </w:rPr>
        <w:t>о</w:t>
      </w:r>
      <w:r w:rsidRPr="005455E8">
        <w:rPr>
          <w:color w:val="231F20"/>
          <w:w w:val="112"/>
          <w:sz w:val="24"/>
          <w:szCs w:val="24"/>
        </w:rPr>
        <w:t>в</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06"/>
          <w:sz w:val="24"/>
          <w:szCs w:val="24"/>
        </w:rPr>
        <w:t>б</w:t>
      </w:r>
      <w:r w:rsidRPr="005455E8">
        <w:rPr>
          <w:color w:val="231F20"/>
          <w:w w:val="111"/>
          <w:sz w:val="24"/>
          <w:szCs w:val="24"/>
        </w:rPr>
        <w:t>ы</w:t>
      </w:r>
      <w:r w:rsidRPr="005455E8">
        <w:rPr>
          <w:color w:val="231F20"/>
          <w:w w:val="112"/>
          <w:sz w:val="24"/>
          <w:szCs w:val="24"/>
        </w:rPr>
        <w:t>.</w:t>
      </w:r>
    </w:p>
    <w:p w:rsidR="007D2AF8" w:rsidRPr="005455E8" w:rsidRDefault="00987DF1">
      <w:pPr>
        <w:jc w:val="both"/>
        <w:rPr>
          <w:spacing w:val="-1"/>
          <w:w w:val="112"/>
          <w:sz w:val="24"/>
          <w:szCs w:val="24"/>
        </w:rPr>
      </w:pPr>
      <w:r w:rsidRPr="005455E8">
        <w:rPr>
          <w:noProof/>
          <w:spacing w:val="-1"/>
          <w:w w:val="112"/>
          <w:sz w:val="24"/>
          <w:szCs w:val="24"/>
          <w:lang w:eastAsia="ru-RU"/>
        </w:rPr>
        <w:drawing>
          <wp:anchor distT="0" distB="0" distL="18415" distR="0" simplePos="0" relativeHeight="80" behindDoc="1" locked="0" layoutInCell="1" allowOverlap="1">
            <wp:simplePos x="0" y="0"/>
            <wp:positionH relativeFrom="column">
              <wp:posOffset>473075</wp:posOffset>
            </wp:positionH>
            <wp:positionV relativeFrom="paragraph">
              <wp:posOffset>191770</wp:posOffset>
            </wp:positionV>
            <wp:extent cx="4838700" cy="8094345"/>
            <wp:effectExtent l="0" t="0" r="0" b="0"/>
            <wp:wrapTopAndBottom/>
            <wp:docPr id="61" name="Изображение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61"/>
                    <pic:cNvPicPr>
                      <a:picLocks noChangeAspect="1" noChangeArrowheads="1"/>
                    </pic:cNvPicPr>
                  </pic:nvPicPr>
                  <pic:blipFill>
                    <a:blip r:embed="rId70"/>
                    <a:srcRect l="-4" t="-2" r="-4" b="-2"/>
                    <a:stretch>
                      <a:fillRect/>
                    </a:stretch>
                  </pic:blipFill>
                  <pic:spPr bwMode="auto">
                    <a:xfrm>
                      <a:off x="0" y="0"/>
                      <a:ext cx="4838700" cy="8094345"/>
                    </a:xfrm>
                    <a:prstGeom prst="rect">
                      <a:avLst/>
                    </a:prstGeom>
                  </pic:spPr>
                </pic:pic>
              </a:graphicData>
            </a:graphic>
          </wp:anchor>
        </w:drawing>
      </w:r>
    </w:p>
    <w:p w:rsidR="007D2AF8" w:rsidRPr="005455E8" w:rsidRDefault="007D2AF8">
      <w:pPr>
        <w:jc w:val="both"/>
        <w:rPr>
          <w:spacing w:val="-1"/>
          <w:w w:val="112"/>
          <w:sz w:val="24"/>
          <w:szCs w:val="24"/>
        </w:rPr>
      </w:pPr>
    </w:p>
    <w:p w:rsidR="007D2AF8" w:rsidRPr="005455E8" w:rsidRDefault="00987DF1">
      <w:pPr>
        <w:suppressAutoHyphens w:val="0"/>
        <w:rPr>
          <w:spacing w:val="-1"/>
          <w:w w:val="112"/>
          <w:sz w:val="24"/>
          <w:szCs w:val="24"/>
        </w:rPr>
      </w:pPr>
      <w:r w:rsidRPr="005455E8">
        <w:br w:type="page"/>
      </w:r>
    </w:p>
    <w:p w:rsidR="007D2AF8" w:rsidRPr="005455E8" w:rsidRDefault="00987DF1">
      <w:pPr>
        <w:widowControl w:val="0"/>
        <w:jc w:val="both"/>
        <w:rPr>
          <w:color w:val="231F20"/>
          <w:w w:val="112"/>
          <w:sz w:val="24"/>
          <w:szCs w:val="24"/>
        </w:rPr>
      </w:pPr>
      <w:r w:rsidRPr="005455E8">
        <w:rPr>
          <w:noProof/>
          <w:lang w:eastAsia="ru-RU"/>
        </w:rPr>
        <w:drawing>
          <wp:anchor distT="0" distB="0" distL="18415" distR="0" simplePos="0" relativeHeight="81" behindDoc="1" locked="0" layoutInCell="1" allowOverlap="1">
            <wp:simplePos x="0" y="0"/>
            <wp:positionH relativeFrom="column">
              <wp:posOffset>1133475</wp:posOffset>
            </wp:positionH>
            <wp:positionV relativeFrom="paragraph">
              <wp:posOffset>494665</wp:posOffset>
            </wp:positionV>
            <wp:extent cx="3869055" cy="8014335"/>
            <wp:effectExtent l="0" t="0" r="0" b="0"/>
            <wp:wrapTopAndBottom/>
            <wp:docPr id="62" name="Изображение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62"/>
                    <pic:cNvPicPr>
                      <a:picLocks noChangeAspect="1" noChangeArrowheads="1"/>
                    </pic:cNvPicPr>
                  </pic:nvPicPr>
                  <pic:blipFill>
                    <a:blip r:embed="rId71"/>
                    <a:srcRect l="-5" t="-2" r="-5" b="-2"/>
                    <a:stretch>
                      <a:fillRect/>
                    </a:stretch>
                  </pic:blipFill>
                  <pic:spPr bwMode="auto">
                    <a:xfrm>
                      <a:off x="0" y="0"/>
                      <a:ext cx="3869055" cy="8014335"/>
                    </a:xfrm>
                    <a:prstGeom prst="rect">
                      <a:avLst/>
                    </a:prstGeom>
                  </pic:spPr>
                </pic:pic>
              </a:graphicData>
            </a:graphic>
          </wp:anchor>
        </w:drawing>
      </w:r>
      <w:r w:rsidRPr="005455E8">
        <w:rPr>
          <w:color w:val="231F20"/>
          <w:w w:val="107"/>
          <w:sz w:val="24"/>
          <w:szCs w:val="24"/>
        </w:rPr>
        <w:tab/>
        <w:t>16</w:t>
      </w:r>
      <w:r w:rsidRPr="005455E8">
        <w:rPr>
          <w:color w:val="231F20"/>
          <w:w w:val="112"/>
          <w:sz w:val="24"/>
          <w:szCs w:val="24"/>
        </w:rPr>
        <w:t>.</w:t>
      </w:r>
      <w:r w:rsidRPr="005455E8">
        <w:rPr>
          <w:color w:val="231F20"/>
          <w:w w:val="107"/>
          <w:sz w:val="24"/>
          <w:szCs w:val="24"/>
        </w:rPr>
        <w:t>3</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4"/>
          <w:sz w:val="24"/>
          <w:szCs w:val="24"/>
        </w:rPr>
        <w:t>на а</w:t>
      </w:r>
      <w:r w:rsidRPr="005455E8">
        <w:rPr>
          <w:color w:val="231F20"/>
          <w:w w:val="113"/>
          <w:sz w:val="24"/>
          <w:szCs w:val="24"/>
        </w:rPr>
        <w:t>р</w:t>
      </w:r>
      <w:r w:rsidRPr="005455E8">
        <w:rPr>
          <w:color w:val="231F20"/>
          <w:w w:val="104"/>
          <w:sz w:val="24"/>
          <w:szCs w:val="24"/>
        </w:rPr>
        <w:t>х</w:t>
      </w:r>
      <w:r w:rsidRPr="005455E8">
        <w:rPr>
          <w:color w:val="231F20"/>
          <w:w w:val="114"/>
          <w:sz w:val="24"/>
          <w:szCs w:val="24"/>
        </w:rPr>
        <w:t>ите</w:t>
      </w:r>
      <w:r w:rsidRPr="005455E8">
        <w:rPr>
          <w:color w:val="231F20"/>
          <w:w w:val="112"/>
          <w:sz w:val="24"/>
          <w:szCs w:val="24"/>
        </w:rPr>
        <w:t>к</w:t>
      </w:r>
      <w:r w:rsidRPr="005455E8">
        <w:rPr>
          <w:color w:val="231F20"/>
          <w:w w:val="114"/>
          <w:sz w:val="24"/>
          <w:szCs w:val="24"/>
        </w:rPr>
        <w:t>т</w:t>
      </w:r>
      <w:r w:rsidRPr="005455E8">
        <w:rPr>
          <w:color w:val="231F20"/>
          <w:w w:val="101"/>
          <w:sz w:val="24"/>
          <w:szCs w:val="24"/>
        </w:rPr>
        <w:t>у</w:t>
      </w:r>
      <w:r w:rsidRPr="005455E8">
        <w:rPr>
          <w:color w:val="231F20"/>
          <w:w w:val="113"/>
          <w:sz w:val="24"/>
          <w:szCs w:val="24"/>
        </w:rPr>
        <w:t>р</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3"/>
          <w:sz w:val="24"/>
          <w:szCs w:val="24"/>
        </w:rPr>
        <w:t>д</w:t>
      </w:r>
      <w:r w:rsidRPr="005455E8">
        <w:rPr>
          <w:color w:val="231F20"/>
          <w:w w:val="114"/>
          <w:sz w:val="24"/>
          <w:szCs w:val="24"/>
        </w:rPr>
        <w:t>ета</w:t>
      </w:r>
      <w:r w:rsidRPr="005455E8">
        <w:rPr>
          <w:color w:val="231F20"/>
          <w:w w:val="109"/>
          <w:sz w:val="24"/>
          <w:szCs w:val="24"/>
        </w:rPr>
        <w:t>л</w:t>
      </w:r>
      <w:r w:rsidRPr="005455E8">
        <w:rPr>
          <w:color w:val="231F20"/>
          <w:w w:val="115"/>
          <w:sz w:val="24"/>
          <w:szCs w:val="24"/>
        </w:rPr>
        <w:t>я</w:t>
      </w:r>
      <w:r w:rsidRPr="005455E8">
        <w:rPr>
          <w:color w:val="231F20"/>
          <w:w w:val="104"/>
          <w:sz w:val="24"/>
          <w:szCs w:val="24"/>
        </w:rPr>
        <w:t xml:space="preserve">х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1"/>
          <w:sz w:val="24"/>
          <w:szCs w:val="24"/>
        </w:rPr>
        <w:t>о</w:t>
      </w:r>
      <w:r w:rsidRPr="005455E8">
        <w:rPr>
          <w:color w:val="231F20"/>
          <w:w w:val="112"/>
          <w:sz w:val="24"/>
          <w:szCs w:val="24"/>
        </w:rPr>
        <w:t xml:space="preserve">в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2"/>
          <w:sz w:val="24"/>
          <w:szCs w:val="24"/>
        </w:rPr>
        <w:t xml:space="preserve">в </w:t>
      </w:r>
      <w:r w:rsidRPr="005455E8">
        <w:rPr>
          <w:color w:val="231F20"/>
          <w:w w:val="103"/>
          <w:sz w:val="24"/>
          <w:szCs w:val="24"/>
        </w:rPr>
        <w:t>(</w:t>
      </w:r>
      <w:r w:rsidRPr="005455E8">
        <w:rPr>
          <w:color w:val="231F20"/>
          <w:w w:val="112"/>
          <w:sz w:val="24"/>
          <w:szCs w:val="24"/>
        </w:rPr>
        <w:t xml:space="preserve">в </w:t>
      </w:r>
      <w:r w:rsidRPr="005455E8">
        <w:rPr>
          <w:color w:val="231F20"/>
          <w:w w:val="114"/>
          <w:sz w:val="24"/>
          <w:szCs w:val="24"/>
        </w:rPr>
        <w:t>т</w:t>
      </w:r>
      <w:r w:rsidRPr="005455E8">
        <w:rPr>
          <w:color w:val="231F20"/>
          <w:w w:val="111"/>
          <w:sz w:val="24"/>
          <w:szCs w:val="24"/>
        </w:rPr>
        <w:t>о</w:t>
      </w:r>
      <w:r w:rsidRPr="005455E8">
        <w:rPr>
          <w:color w:val="231F20"/>
          <w:w w:val="116"/>
          <w:sz w:val="24"/>
          <w:szCs w:val="24"/>
        </w:rPr>
        <w:t xml:space="preserve">м </w:t>
      </w:r>
      <w:r w:rsidRPr="005455E8">
        <w:rPr>
          <w:color w:val="231F20"/>
          <w:w w:val="111"/>
          <w:sz w:val="24"/>
          <w:szCs w:val="24"/>
        </w:rPr>
        <w:t>ч</w:t>
      </w:r>
      <w:r w:rsidRPr="005455E8">
        <w:rPr>
          <w:color w:val="231F20"/>
          <w:w w:val="114"/>
          <w:sz w:val="24"/>
          <w:szCs w:val="24"/>
        </w:rPr>
        <w:t>и</w:t>
      </w:r>
      <w:r w:rsidRPr="005455E8">
        <w:rPr>
          <w:color w:val="231F20"/>
          <w:w w:val="105"/>
          <w:sz w:val="24"/>
          <w:szCs w:val="24"/>
        </w:rPr>
        <w:t>с</w:t>
      </w:r>
      <w:r w:rsidRPr="005455E8">
        <w:rPr>
          <w:color w:val="231F20"/>
          <w:w w:val="109"/>
          <w:sz w:val="24"/>
          <w:szCs w:val="24"/>
        </w:rPr>
        <w:t>л</w:t>
      </w:r>
      <w:r w:rsidRPr="005455E8">
        <w:rPr>
          <w:color w:val="231F20"/>
          <w:w w:val="114"/>
          <w:sz w:val="24"/>
          <w:szCs w:val="24"/>
        </w:rPr>
        <w:t xml:space="preserve">е на </w:t>
      </w:r>
      <w:r w:rsidRPr="005455E8">
        <w:rPr>
          <w:color w:val="231F20"/>
          <w:w w:val="112"/>
          <w:sz w:val="24"/>
          <w:szCs w:val="24"/>
        </w:rPr>
        <w:t>к</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14"/>
          <w:sz w:val="24"/>
          <w:szCs w:val="24"/>
        </w:rPr>
        <w:t>нна</w:t>
      </w:r>
      <w:r w:rsidRPr="005455E8">
        <w:rPr>
          <w:color w:val="231F20"/>
          <w:w w:val="104"/>
          <w:sz w:val="24"/>
          <w:szCs w:val="24"/>
        </w:rPr>
        <w:t>х</w:t>
      </w:r>
      <w:r w:rsidRPr="005455E8">
        <w:rPr>
          <w:color w:val="231F20"/>
          <w:w w:val="113"/>
          <w:sz w:val="24"/>
          <w:szCs w:val="24"/>
        </w:rPr>
        <w:t xml:space="preserve">, </w:t>
      </w:r>
      <w:r w:rsidRPr="005455E8">
        <w:rPr>
          <w:color w:val="231F20"/>
          <w:w w:val="114"/>
          <w:sz w:val="24"/>
          <w:szCs w:val="24"/>
        </w:rPr>
        <w:t>пи</w:t>
      </w:r>
      <w:r w:rsidRPr="005455E8">
        <w:rPr>
          <w:color w:val="231F20"/>
          <w:w w:val="109"/>
          <w:sz w:val="24"/>
          <w:szCs w:val="24"/>
        </w:rPr>
        <w:t>л</w:t>
      </w:r>
      <w:r w:rsidRPr="005455E8">
        <w:rPr>
          <w:color w:val="231F20"/>
          <w:w w:val="115"/>
          <w:sz w:val="24"/>
          <w:szCs w:val="24"/>
        </w:rPr>
        <w:t>я</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14"/>
          <w:sz w:val="24"/>
          <w:szCs w:val="24"/>
        </w:rPr>
        <w:t>а</w:t>
      </w:r>
      <w:r w:rsidRPr="005455E8">
        <w:rPr>
          <w:color w:val="231F20"/>
          <w:w w:val="104"/>
          <w:sz w:val="24"/>
          <w:szCs w:val="24"/>
        </w:rPr>
        <w:t>х</w:t>
      </w:r>
      <w:r w:rsidRPr="005455E8">
        <w:rPr>
          <w:color w:val="231F20"/>
          <w:w w:val="113"/>
          <w:sz w:val="24"/>
          <w:szCs w:val="24"/>
        </w:rPr>
        <w:t xml:space="preserve">, </w:t>
      </w:r>
      <w:r w:rsidRPr="005455E8">
        <w:rPr>
          <w:color w:val="231F20"/>
          <w:w w:val="111"/>
          <w:sz w:val="24"/>
          <w:szCs w:val="24"/>
        </w:rPr>
        <w:t>о</w:t>
      </w:r>
      <w:r w:rsidRPr="005455E8">
        <w:rPr>
          <w:color w:val="231F20"/>
          <w:w w:val="113"/>
          <w:sz w:val="24"/>
          <w:szCs w:val="24"/>
        </w:rPr>
        <w:t>р</w:t>
      </w:r>
      <w:r w:rsidRPr="005455E8">
        <w:rPr>
          <w:color w:val="231F20"/>
          <w:w w:val="114"/>
          <w:sz w:val="24"/>
          <w:szCs w:val="24"/>
        </w:rPr>
        <w:t>на</w:t>
      </w:r>
      <w:r w:rsidRPr="005455E8">
        <w:rPr>
          <w:color w:val="231F20"/>
          <w:w w:val="116"/>
          <w:sz w:val="24"/>
          <w:szCs w:val="24"/>
        </w:rPr>
        <w:t>м</w:t>
      </w:r>
      <w:r w:rsidRPr="005455E8">
        <w:rPr>
          <w:color w:val="231F20"/>
          <w:w w:val="114"/>
          <w:sz w:val="24"/>
          <w:szCs w:val="24"/>
        </w:rPr>
        <w:t>ента</w:t>
      </w:r>
      <w:r w:rsidRPr="005455E8">
        <w:rPr>
          <w:color w:val="231F20"/>
          <w:w w:val="104"/>
          <w:sz w:val="24"/>
          <w:szCs w:val="24"/>
        </w:rPr>
        <w:t>х</w:t>
      </w:r>
      <w:r w:rsidRPr="005455E8">
        <w:rPr>
          <w:color w:val="231F20"/>
          <w:w w:val="113"/>
          <w:sz w:val="24"/>
          <w:szCs w:val="24"/>
        </w:rPr>
        <w:t xml:space="preserve">, </w:t>
      </w:r>
      <w:r w:rsidRPr="005455E8">
        <w:rPr>
          <w:color w:val="231F20"/>
          <w:w w:val="109"/>
          <w:sz w:val="24"/>
          <w:szCs w:val="24"/>
        </w:rPr>
        <w:t>л</w:t>
      </w:r>
      <w:r w:rsidRPr="005455E8">
        <w:rPr>
          <w:color w:val="231F20"/>
          <w:w w:val="114"/>
          <w:sz w:val="24"/>
          <w:szCs w:val="24"/>
        </w:rPr>
        <w:t>епнине</w:t>
      </w:r>
      <w:r w:rsidRPr="005455E8">
        <w:rPr>
          <w:color w:val="231F20"/>
          <w:w w:val="103"/>
          <w:sz w:val="24"/>
          <w:szCs w:val="24"/>
        </w:rPr>
        <w:t>)</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pPr>
      <w:r w:rsidRPr="005455E8">
        <w:rPr>
          <w:noProof/>
          <w:lang w:eastAsia="ru-RU"/>
        </w:rPr>
        <w:drawing>
          <wp:anchor distT="0" distB="0" distL="18415" distR="1270" simplePos="0" relativeHeight="82" behindDoc="1" locked="0" layoutInCell="1" allowOverlap="1">
            <wp:simplePos x="0" y="0"/>
            <wp:positionH relativeFrom="column">
              <wp:posOffset>767715</wp:posOffset>
            </wp:positionH>
            <wp:positionV relativeFrom="paragraph">
              <wp:posOffset>883920</wp:posOffset>
            </wp:positionV>
            <wp:extent cx="4799330" cy="6329045"/>
            <wp:effectExtent l="0" t="0" r="0" b="0"/>
            <wp:wrapTopAndBottom/>
            <wp:docPr id="63" name="Изображение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63"/>
                    <pic:cNvPicPr>
                      <a:picLocks noChangeAspect="1" noChangeArrowheads="1"/>
                    </pic:cNvPicPr>
                  </pic:nvPicPr>
                  <pic:blipFill>
                    <a:blip r:embed="rId72"/>
                    <a:srcRect l="-4" t="-3" r="-4" b="-3"/>
                    <a:stretch>
                      <a:fillRect/>
                    </a:stretch>
                  </pic:blipFill>
                  <pic:spPr bwMode="auto">
                    <a:xfrm>
                      <a:off x="0" y="0"/>
                      <a:ext cx="4799330" cy="6329045"/>
                    </a:xfrm>
                    <a:prstGeom prst="rect">
                      <a:avLst/>
                    </a:prstGeom>
                  </pic:spPr>
                </pic:pic>
              </a:graphicData>
            </a:graphic>
          </wp:anchor>
        </w:drawing>
      </w:r>
      <w:r w:rsidRPr="005455E8">
        <w:rPr>
          <w:color w:val="231F20"/>
          <w:w w:val="107"/>
          <w:sz w:val="24"/>
          <w:szCs w:val="24"/>
        </w:rPr>
        <w:tab/>
        <w:t>16</w:t>
      </w:r>
      <w:r w:rsidRPr="005455E8">
        <w:rPr>
          <w:color w:val="231F20"/>
          <w:w w:val="112"/>
          <w:sz w:val="24"/>
          <w:szCs w:val="24"/>
        </w:rPr>
        <w:t>.</w:t>
      </w:r>
      <w:r w:rsidRPr="005455E8">
        <w:rPr>
          <w:color w:val="231F20"/>
          <w:w w:val="107"/>
          <w:sz w:val="24"/>
          <w:szCs w:val="24"/>
        </w:rPr>
        <w:t>4</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03"/>
          <w:sz w:val="24"/>
          <w:szCs w:val="24"/>
        </w:rPr>
        <w:t>(</w:t>
      </w:r>
      <w:r w:rsidRPr="005455E8">
        <w:rPr>
          <w:color w:val="231F20"/>
          <w:w w:val="120"/>
          <w:sz w:val="24"/>
          <w:szCs w:val="24"/>
        </w:rPr>
        <w:t>з</w:t>
      </w:r>
      <w:r w:rsidRPr="005455E8">
        <w:rPr>
          <w:color w:val="231F20"/>
          <w:w w:val="114"/>
          <w:sz w:val="24"/>
          <w:szCs w:val="24"/>
        </w:rPr>
        <w:t>а и</w:t>
      </w:r>
      <w:r w:rsidRPr="005455E8">
        <w:rPr>
          <w:color w:val="231F20"/>
          <w:w w:val="105"/>
          <w:sz w:val="24"/>
          <w:szCs w:val="24"/>
        </w:rPr>
        <w:t>с</w:t>
      </w:r>
      <w:r w:rsidRPr="005455E8">
        <w:rPr>
          <w:color w:val="231F20"/>
          <w:w w:val="112"/>
          <w:sz w:val="24"/>
          <w:szCs w:val="24"/>
        </w:rPr>
        <w:t>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ение</w:t>
      </w:r>
      <w:r w:rsidRPr="005455E8">
        <w:rPr>
          <w:color w:val="231F20"/>
          <w:w w:val="116"/>
          <w:sz w:val="24"/>
          <w:szCs w:val="24"/>
        </w:rPr>
        <w:t xml:space="preserve">м </w:t>
      </w:r>
      <w:r w:rsidRPr="005455E8">
        <w:rPr>
          <w:color w:val="231F20"/>
          <w:w w:val="101"/>
          <w:sz w:val="24"/>
          <w:szCs w:val="24"/>
        </w:rPr>
        <w:t>у</w:t>
      </w:r>
      <w:r w:rsidRPr="005455E8">
        <w:rPr>
          <w:color w:val="231F20"/>
          <w:w w:val="114"/>
          <w:sz w:val="24"/>
          <w:szCs w:val="24"/>
        </w:rPr>
        <w:t>ни</w:t>
      </w:r>
      <w:r w:rsidRPr="005455E8">
        <w:rPr>
          <w:color w:val="231F20"/>
          <w:w w:val="112"/>
          <w:sz w:val="24"/>
          <w:szCs w:val="24"/>
        </w:rPr>
        <w:t>к</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ий</w:t>
      </w:r>
      <w:r w:rsidRPr="005455E8">
        <w:rPr>
          <w:color w:val="231F20"/>
          <w:w w:val="103"/>
          <w:sz w:val="24"/>
          <w:szCs w:val="24"/>
        </w:rPr>
        <w:t xml:space="preserve">) </w:t>
      </w:r>
      <w:r w:rsidRPr="005455E8">
        <w:rPr>
          <w:color w:val="231F20"/>
          <w:w w:val="114"/>
          <w:sz w:val="24"/>
          <w:szCs w:val="24"/>
        </w:rPr>
        <w:t>п</w:t>
      </w:r>
      <w:r w:rsidRPr="005455E8">
        <w:rPr>
          <w:color w:val="231F20"/>
          <w:w w:val="101"/>
          <w:sz w:val="24"/>
          <w:szCs w:val="24"/>
        </w:rPr>
        <w:t>у</w:t>
      </w:r>
      <w:r w:rsidRPr="005455E8">
        <w:rPr>
          <w:color w:val="231F20"/>
          <w:w w:val="114"/>
          <w:sz w:val="24"/>
          <w:szCs w:val="24"/>
        </w:rPr>
        <w:t>те</w:t>
      </w:r>
      <w:r w:rsidRPr="005455E8">
        <w:rPr>
          <w:color w:val="231F20"/>
          <w:w w:val="116"/>
          <w:sz w:val="24"/>
          <w:szCs w:val="24"/>
        </w:rPr>
        <w:t xml:space="preserve">м </w:t>
      </w:r>
      <w:r w:rsidRPr="005455E8">
        <w:rPr>
          <w:color w:val="231F20"/>
          <w:w w:val="114"/>
          <w:sz w:val="24"/>
          <w:szCs w:val="24"/>
        </w:rPr>
        <w:t>неп</w:t>
      </w:r>
      <w:r w:rsidRPr="005455E8">
        <w:rPr>
          <w:color w:val="231F20"/>
          <w:w w:val="111"/>
          <w:sz w:val="24"/>
          <w:szCs w:val="24"/>
        </w:rPr>
        <w:t>о</w:t>
      </w:r>
      <w:r w:rsidRPr="005455E8">
        <w:rPr>
          <w:color w:val="231F20"/>
          <w:w w:val="105"/>
          <w:sz w:val="24"/>
          <w:szCs w:val="24"/>
        </w:rPr>
        <w:t>с</w:t>
      </w:r>
      <w:r w:rsidRPr="005455E8">
        <w:rPr>
          <w:color w:val="231F20"/>
          <w:w w:val="113"/>
          <w:sz w:val="24"/>
          <w:szCs w:val="24"/>
        </w:rPr>
        <w:t>р</w:t>
      </w:r>
      <w:r w:rsidRPr="005455E8">
        <w:rPr>
          <w:color w:val="231F20"/>
          <w:w w:val="114"/>
          <w:sz w:val="24"/>
          <w:szCs w:val="24"/>
        </w:rPr>
        <w:t>е</w:t>
      </w:r>
      <w:r w:rsidRPr="005455E8">
        <w:rPr>
          <w:color w:val="231F20"/>
          <w:w w:val="113"/>
          <w:sz w:val="24"/>
          <w:szCs w:val="24"/>
        </w:rPr>
        <w:t>д</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нане</w:t>
      </w:r>
      <w:r w:rsidRPr="005455E8">
        <w:rPr>
          <w:color w:val="231F20"/>
          <w:w w:val="105"/>
          <w:sz w:val="24"/>
          <w:szCs w:val="24"/>
        </w:rPr>
        <w:t>с</w:t>
      </w:r>
      <w:r w:rsidRPr="005455E8">
        <w:rPr>
          <w:color w:val="231F20"/>
          <w:w w:val="114"/>
          <w:sz w:val="24"/>
          <w:szCs w:val="24"/>
        </w:rPr>
        <w:t>ени</w:t>
      </w:r>
      <w:r w:rsidRPr="005455E8">
        <w:rPr>
          <w:color w:val="231F20"/>
          <w:w w:val="115"/>
          <w:sz w:val="24"/>
          <w:szCs w:val="24"/>
        </w:rPr>
        <w:t>я н</w:t>
      </w:r>
      <w:r w:rsidRPr="005455E8">
        <w:rPr>
          <w:color w:val="231F20"/>
          <w:w w:val="114"/>
          <w:sz w:val="24"/>
          <w:szCs w:val="24"/>
        </w:rPr>
        <w:t>а п</w:t>
      </w:r>
      <w:r w:rsidRPr="005455E8">
        <w:rPr>
          <w:color w:val="231F20"/>
          <w:w w:val="111"/>
          <w:sz w:val="24"/>
          <w:szCs w:val="24"/>
        </w:rPr>
        <w:t>о</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04"/>
          <w:sz w:val="24"/>
          <w:szCs w:val="24"/>
        </w:rPr>
        <w:t>х</w:t>
      </w:r>
      <w:r w:rsidRPr="005455E8">
        <w:rPr>
          <w:color w:val="231F20"/>
          <w:w w:val="114"/>
          <w:sz w:val="24"/>
          <w:szCs w:val="24"/>
        </w:rPr>
        <w:t>н</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 xml:space="preserve">ь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а </w:t>
      </w:r>
      <w:r w:rsidRPr="005455E8">
        <w:rPr>
          <w:color w:val="231F20"/>
          <w:w w:val="113"/>
          <w:sz w:val="24"/>
          <w:szCs w:val="24"/>
        </w:rPr>
        <w:t>д</w:t>
      </w:r>
      <w:r w:rsidRPr="005455E8">
        <w:rPr>
          <w:color w:val="231F20"/>
          <w:w w:val="114"/>
          <w:sz w:val="24"/>
          <w:szCs w:val="24"/>
        </w:rPr>
        <w:t>е</w:t>
      </w:r>
      <w:r w:rsidRPr="005455E8">
        <w:rPr>
          <w:color w:val="231F20"/>
          <w:w w:val="112"/>
          <w:sz w:val="24"/>
          <w:szCs w:val="24"/>
        </w:rPr>
        <w:t>к</w:t>
      </w:r>
      <w:r w:rsidRPr="005455E8">
        <w:rPr>
          <w:color w:val="231F20"/>
          <w:w w:val="111"/>
          <w:sz w:val="24"/>
          <w:szCs w:val="24"/>
        </w:rPr>
        <w:t>о</w:t>
      </w:r>
      <w:r w:rsidRPr="005455E8">
        <w:rPr>
          <w:color w:val="231F20"/>
          <w:w w:val="113"/>
          <w:sz w:val="24"/>
          <w:szCs w:val="24"/>
        </w:rPr>
        <w:t>р</w:t>
      </w:r>
      <w:r w:rsidRPr="005455E8">
        <w:rPr>
          <w:color w:val="231F20"/>
          <w:w w:val="114"/>
          <w:sz w:val="24"/>
          <w:szCs w:val="24"/>
        </w:rPr>
        <w:t>ати</w:t>
      </w:r>
      <w:r w:rsidRPr="005455E8">
        <w:rPr>
          <w:color w:val="231F20"/>
          <w:w w:val="112"/>
          <w:sz w:val="24"/>
          <w:szCs w:val="24"/>
        </w:rPr>
        <w:t>в</w:t>
      </w:r>
      <w:r w:rsidRPr="005455E8">
        <w:rPr>
          <w:color w:val="231F20"/>
          <w:w w:val="114"/>
          <w:sz w:val="24"/>
          <w:szCs w:val="24"/>
        </w:rPr>
        <w:t>н</w:t>
      </w:r>
      <w:r w:rsidRPr="005455E8">
        <w:rPr>
          <w:color w:val="231F20"/>
          <w:w w:val="111"/>
          <w:sz w:val="24"/>
          <w:szCs w:val="24"/>
        </w:rPr>
        <w:t>о</w:t>
      </w:r>
      <w:r w:rsidRPr="005455E8">
        <w:rPr>
          <w:color w:val="231F20"/>
          <w:sz w:val="24"/>
          <w:szCs w:val="24"/>
        </w:rPr>
        <w:t>-</w:t>
      </w:r>
      <w:r w:rsidRPr="005455E8">
        <w:rPr>
          <w:color w:val="231F20"/>
          <w:w w:val="104"/>
          <w:sz w:val="24"/>
          <w:szCs w:val="24"/>
        </w:rPr>
        <w:t>х</w:t>
      </w:r>
      <w:r w:rsidRPr="005455E8">
        <w:rPr>
          <w:color w:val="231F20"/>
          <w:w w:val="101"/>
          <w:sz w:val="24"/>
          <w:szCs w:val="24"/>
        </w:rPr>
        <w:t>у</w:t>
      </w:r>
      <w:r w:rsidRPr="005455E8">
        <w:rPr>
          <w:color w:val="231F20"/>
          <w:w w:val="113"/>
          <w:sz w:val="24"/>
          <w:szCs w:val="24"/>
        </w:rPr>
        <w:t>д</w:t>
      </w:r>
      <w:r w:rsidRPr="005455E8">
        <w:rPr>
          <w:color w:val="231F20"/>
          <w:w w:val="111"/>
          <w:sz w:val="24"/>
          <w:szCs w:val="24"/>
        </w:rPr>
        <w:t>о</w:t>
      </w:r>
      <w:r w:rsidRPr="005455E8">
        <w:rPr>
          <w:color w:val="231F20"/>
          <w:w w:val="105"/>
          <w:sz w:val="24"/>
          <w:szCs w:val="24"/>
        </w:rPr>
        <w:t>ж</w:t>
      </w:r>
      <w:r w:rsidRPr="005455E8">
        <w:rPr>
          <w:color w:val="231F20"/>
          <w:w w:val="114"/>
          <w:sz w:val="24"/>
          <w:szCs w:val="24"/>
        </w:rPr>
        <w:t>е</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 xml:space="preserve">и </w:t>
      </w:r>
      <w:r w:rsidRPr="005455E8">
        <w:rPr>
          <w:color w:val="231F20"/>
          <w:w w:val="103"/>
          <w:sz w:val="24"/>
          <w:szCs w:val="24"/>
        </w:rPr>
        <w:t>(</w:t>
      </w:r>
      <w:r w:rsidRPr="005455E8">
        <w:rPr>
          <w:color w:val="231F20"/>
          <w:w w:val="114"/>
          <w:sz w:val="24"/>
          <w:szCs w:val="24"/>
        </w:rPr>
        <w:t>и</w:t>
      </w:r>
      <w:r w:rsidRPr="005455E8">
        <w:rPr>
          <w:color w:val="231F20"/>
          <w:w w:val="109"/>
          <w:sz w:val="24"/>
          <w:szCs w:val="24"/>
        </w:rPr>
        <w:t>л</w:t>
      </w:r>
      <w:r w:rsidRPr="005455E8">
        <w:rPr>
          <w:color w:val="231F20"/>
          <w:w w:val="114"/>
          <w:sz w:val="24"/>
          <w:szCs w:val="24"/>
        </w:rPr>
        <w:t>и</w:t>
      </w:r>
      <w:r w:rsidRPr="005455E8">
        <w:rPr>
          <w:color w:val="231F20"/>
          <w:w w:val="103"/>
          <w:sz w:val="24"/>
          <w:szCs w:val="24"/>
        </w:rPr>
        <w:t xml:space="preserve">) </w:t>
      </w:r>
      <w:r w:rsidRPr="005455E8">
        <w:rPr>
          <w:color w:val="231F20"/>
          <w:w w:val="114"/>
          <w:sz w:val="24"/>
          <w:szCs w:val="24"/>
        </w:rPr>
        <w:t>те</w:t>
      </w:r>
      <w:r w:rsidRPr="005455E8">
        <w:rPr>
          <w:color w:val="231F20"/>
          <w:w w:val="112"/>
          <w:sz w:val="24"/>
          <w:szCs w:val="24"/>
        </w:rPr>
        <w:t>к</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2"/>
          <w:sz w:val="24"/>
          <w:szCs w:val="24"/>
        </w:rPr>
        <w:t>в</w:t>
      </w:r>
      <w:r w:rsidRPr="005455E8">
        <w:rPr>
          <w:color w:val="231F20"/>
          <w:w w:val="111"/>
          <w:sz w:val="24"/>
          <w:szCs w:val="24"/>
        </w:rPr>
        <w:t>о</w:t>
      </w:r>
      <w:r w:rsidRPr="005455E8">
        <w:rPr>
          <w:color w:val="231F20"/>
          <w:w w:val="105"/>
          <w:sz w:val="24"/>
          <w:szCs w:val="24"/>
        </w:rPr>
        <w:t>г</w:t>
      </w:r>
      <w:r w:rsidRPr="005455E8">
        <w:rPr>
          <w:color w:val="231F20"/>
          <w:w w:val="111"/>
          <w:sz w:val="24"/>
          <w:szCs w:val="24"/>
        </w:rPr>
        <w:t xml:space="preserve">о </w:t>
      </w:r>
      <w:r w:rsidRPr="005455E8">
        <w:rPr>
          <w:color w:val="231F20"/>
          <w:w w:val="114"/>
          <w:sz w:val="24"/>
          <w:szCs w:val="24"/>
        </w:rPr>
        <w:t>и</w:t>
      </w:r>
      <w:r w:rsidRPr="005455E8">
        <w:rPr>
          <w:color w:val="231F20"/>
          <w:sz w:val="24"/>
          <w:szCs w:val="24"/>
        </w:rPr>
        <w:t>з</w:t>
      </w:r>
      <w:r w:rsidRPr="005455E8">
        <w:rPr>
          <w:color w:val="231F20"/>
          <w:w w:val="111"/>
          <w:sz w:val="24"/>
          <w:szCs w:val="24"/>
        </w:rPr>
        <w:t>о</w:t>
      </w:r>
      <w:r w:rsidRPr="005455E8">
        <w:rPr>
          <w:color w:val="231F20"/>
          <w:w w:val="106"/>
          <w:sz w:val="24"/>
          <w:szCs w:val="24"/>
        </w:rPr>
        <w:t>б</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 xml:space="preserve">я </w:t>
      </w:r>
      <w:r w:rsidRPr="005455E8">
        <w:rPr>
          <w:color w:val="231F20"/>
          <w:w w:val="103"/>
          <w:sz w:val="24"/>
          <w:szCs w:val="24"/>
        </w:rPr>
        <w:t>(</w:t>
      </w:r>
      <w:r w:rsidRPr="005455E8">
        <w:rPr>
          <w:color w:val="231F20"/>
          <w:w w:val="116"/>
          <w:sz w:val="24"/>
          <w:szCs w:val="24"/>
        </w:rPr>
        <w:t>м</w:t>
      </w:r>
      <w:r w:rsidRPr="005455E8">
        <w:rPr>
          <w:color w:val="231F20"/>
          <w:w w:val="114"/>
          <w:sz w:val="24"/>
          <w:szCs w:val="24"/>
        </w:rPr>
        <w:t>ет</w:t>
      </w:r>
      <w:r w:rsidRPr="005455E8">
        <w:rPr>
          <w:color w:val="231F20"/>
          <w:w w:val="111"/>
          <w:sz w:val="24"/>
          <w:szCs w:val="24"/>
        </w:rPr>
        <w:t>о</w:t>
      </w:r>
      <w:r w:rsidRPr="005455E8">
        <w:rPr>
          <w:color w:val="231F20"/>
          <w:w w:val="113"/>
          <w:sz w:val="24"/>
          <w:szCs w:val="24"/>
        </w:rPr>
        <w:t>д</w:t>
      </w:r>
      <w:r w:rsidRPr="005455E8">
        <w:rPr>
          <w:color w:val="231F20"/>
          <w:w w:val="111"/>
          <w:sz w:val="24"/>
          <w:szCs w:val="24"/>
        </w:rPr>
        <w:t>о</w:t>
      </w:r>
      <w:r w:rsidRPr="005455E8">
        <w:rPr>
          <w:color w:val="231F20"/>
          <w:w w:val="116"/>
          <w:sz w:val="24"/>
          <w:szCs w:val="24"/>
        </w:rPr>
        <w:t xml:space="preserve">м </w:t>
      </w:r>
      <w:r w:rsidRPr="005455E8">
        <w:rPr>
          <w:color w:val="231F20"/>
          <w:w w:val="114"/>
          <w:sz w:val="24"/>
          <w:szCs w:val="24"/>
        </w:rPr>
        <w:t>п</w:t>
      </w:r>
      <w:r w:rsidRPr="005455E8">
        <w:rPr>
          <w:color w:val="231F20"/>
          <w:w w:val="111"/>
          <w:sz w:val="24"/>
          <w:szCs w:val="24"/>
        </w:rPr>
        <w:t>о</w:t>
      </w:r>
      <w:r w:rsidRPr="005455E8">
        <w:rPr>
          <w:color w:val="231F20"/>
          <w:w w:val="112"/>
          <w:sz w:val="24"/>
          <w:szCs w:val="24"/>
        </w:rPr>
        <w:t>к</w:t>
      </w:r>
      <w:r w:rsidRPr="005455E8">
        <w:rPr>
          <w:color w:val="231F20"/>
          <w:w w:val="113"/>
          <w:sz w:val="24"/>
          <w:szCs w:val="24"/>
        </w:rPr>
        <w:t>р</w:t>
      </w:r>
      <w:r w:rsidRPr="005455E8">
        <w:rPr>
          <w:color w:val="231F20"/>
          <w:w w:val="114"/>
          <w:sz w:val="24"/>
          <w:szCs w:val="24"/>
        </w:rPr>
        <w:t>а</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13"/>
          <w:sz w:val="24"/>
          <w:szCs w:val="24"/>
        </w:rPr>
        <w:t xml:space="preserve">, </w:t>
      </w:r>
      <w:r w:rsidRPr="005455E8">
        <w:rPr>
          <w:color w:val="231F20"/>
          <w:w w:val="114"/>
          <w:sz w:val="24"/>
          <w:szCs w:val="24"/>
        </w:rPr>
        <w:t>на</w:t>
      </w:r>
      <w:r w:rsidRPr="005455E8">
        <w:rPr>
          <w:color w:val="231F20"/>
          <w:w w:val="112"/>
          <w:sz w:val="24"/>
          <w:szCs w:val="24"/>
        </w:rPr>
        <w:t>к</w:t>
      </w:r>
      <w:r w:rsidRPr="005455E8">
        <w:rPr>
          <w:color w:val="231F20"/>
          <w:w w:val="109"/>
          <w:sz w:val="24"/>
          <w:szCs w:val="24"/>
        </w:rPr>
        <w:t>л</w:t>
      </w:r>
      <w:r w:rsidRPr="005455E8">
        <w:rPr>
          <w:color w:val="231F20"/>
          <w:w w:val="114"/>
          <w:sz w:val="24"/>
          <w:szCs w:val="24"/>
        </w:rPr>
        <w:t>ей</w:t>
      </w:r>
      <w:r w:rsidRPr="005455E8">
        <w:rPr>
          <w:color w:val="231F20"/>
          <w:w w:val="112"/>
          <w:sz w:val="24"/>
          <w:szCs w:val="24"/>
        </w:rPr>
        <w:t>к</w:t>
      </w:r>
      <w:r w:rsidRPr="005455E8">
        <w:rPr>
          <w:color w:val="231F20"/>
          <w:w w:val="114"/>
          <w:sz w:val="24"/>
          <w:szCs w:val="24"/>
        </w:rPr>
        <w:t>и и ин</w:t>
      </w:r>
      <w:r w:rsidRPr="005455E8">
        <w:rPr>
          <w:color w:val="231F20"/>
          <w:w w:val="111"/>
          <w:sz w:val="24"/>
          <w:szCs w:val="24"/>
        </w:rPr>
        <w:t>ы</w:t>
      </w:r>
      <w:r w:rsidRPr="005455E8">
        <w:rPr>
          <w:color w:val="231F20"/>
          <w:w w:val="116"/>
          <w:sz w:val="24"/>
          <w:szCs w:val="24"/>
        </w:rPr>
        <w:t>м</w:t>
      </w:r>
      <w:r w:rsidRPr="005455E8">
        <w:rPr>
          <w:color w:val="231F20"/>
          <w:w w:val="114"/>
          <w:sz w:val="24"/>
          <w:szCs w:val="24"/>
        </w:rPr>
        <w:t xml:space="preserve">и </w:t>
      </w:r>
      <w:r w:rsidRPr="005455E8">
        <w:rPr>
          <w:color w:val="231F20"/>
          <w:w w:val="116"/>
          <w:sz w:val="24"/>
          <w:szCs w:val="24"/>
        </w:rPr>
        <w:t>м</w:t>
      </w:r>
      <w:r w:rsidRPr="005455E8">
        <w:rPr>
          <w:color w:val="231F20"/>
          <w:w w:val="114"/>
          <w:sz w:val="24"/>
          <w:szCs w:val="24"/>
        </w:rPr>
        <w:t>ет</w:t>
      </w:r>
      <w:r w:rsidRPr="005455E8">
        <w:rPr>
          <w:color w:val="231F20"/>
          <w:w w:val="111"/>
          <w:sz w:val="24"/>
          <w:szCs w:val="24"/>
        </w:rPr>
        <w:t>о</w:t>
      </w:r>
      <w:r w:rsidRPr="005455E8">
        <w:rPr>
          <w:color w:val="231F20"/>
          <w:w w:val="113"/>
          <w:sz w:val="24"/>
          <w:szCs w:val="24"/>
        </w:rPr>
        <w:t>д</w:t>
      </w:r>
      <w:r w:rsidRPr="005455E8">
        <w:rPr>
          <w:color w:val="231F20"/>
          <w:w w:val="114"/>
          <w:sz w:val="24"/>
          <w:szCs w:val="24"/>
        </w:rPr>
        <w:t>а</w:t>
      </w:r>
      <w:r w:rsidRPr="005455E8">
        <w:rPr>
          <w:color w:val="231F20"/>
          <w:w w:val="116"/>
          <w:sz w:val="24"/>
          <w:szCs w:val="24"/>
        </w:rPr>
        <w:t>м</w:t>
      </w:r>
      <w:r w:rsidRPr="005455E8">
        <w:rPr>
          <w:color w:val="231F20"/>
          <w:w w:val="114"/>
          <w:sz w:val="24"/>
          <w:szCs w:val="24"/>
        </w:rPr>
        <w:t>и</w:t>
      </w:r>
      <w:r w:rsidRPr="005455E8">
        <w:rPr>
          <w:color w:val="231F20"/>
          <w:w w:val="103"/>
          <w:sz w:val="24"/>
          <w:szCs w:val="24"/>
        </w:rPr>
        <w:t>)</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pPr>
      <w:r w:rsidRPr="005455E8">
        <w:rPr>
          <w:color w:val="231F20"/>
          <w:w w:val="107"/>
          <w:sz w:val="24"/>
          <w:szCs w:val="24"/>
        </w:rPr>
        <w:tab/>
        <w:t>16</w:t>
      </w:r>
      <w:r w:rsidRPr="005455E8">
        <w:rPr>
          <w:color w:val="231F20"/>
          <w:w w:val="112"/>
          <w:sz w:val="24"/>
          <w:szCs w:val="24"/>
        </w:rPr>
        <w:t>.</w:t>
      </w:r>
      <w:r w:rsidRPr="005455E8">
        <w:rPr>
          <w:color w:val="231F20"/>
          <w:w w:val="107"/>
          <w:sz w:val="24"/>
          <w:szCs w:val="24"/>
        </w:rPr>
        <w:t>5</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14"/>
          <w:sz w:val="24"/>
          <w:szCs w:val="24"/>
        </w:rPr>
        <w:t>ти</w:t>
      </w:r>
      <w:r w:rsidRPr="005455E8">
        <w:rPr>
          <w:color w:val="231F20"/>
          <w:w w:val="112"/>
          <w:sz w:val="24"/>
          <w:szCs w:val="24"/>
        </w:rPr>
        <w:t>к</w:t>
      </w:r>
      <w:r w:rsidRPr="005455E8">
        <w:rPr>
          <w:color w:val="231F20"/>
          <w:w w:val="114"/>
          <w:sz w:val="24"/>
          <w:szCs w:val="24"/>
        </w:rPr>
        <w:t>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14"/>
          <w:sz w:val="24"/>
          <w:szCs w:val="24"/>
        </w:rPr>
        <w:t>й п</w:t>
      </w:r>
      <w:r w:rsidRPr="005455E8">
        <w:rPr>
          <w:color w:val="231F20"/>
          <w:w w:val="111"/>
          <w:sz w:val="24"/>
          <w:szCs w:val="24"/>
        </w:rPr>
        <w:t>о</w:t>
      </w:r>
      <w:r w:rsidRPr="005455E8">
        <w:rPr>
          <w:color w:val="231F20"/>
          <w:w w:val="113"/>
          <w:sz w:val="24"/>
          <w:szCs w:val="24"/>
        </w:rPr>
        <w:t>р</w:t>
      </w:r>
      <w:r w:rsidRPr="005455E8">
        <w:rPr>
          <w:color w:val="231F20"/>
          <w:w w:val="115"/>
          <w:sz w:val="24"/>
          <w:szCs w:val="24"/>
        </w:rPr>
        <w:t>я</w:t>
      </w:r>
      <w:r w:rsidRPr="005455E8">
        <w:rPr>
          <w:color w:val="231F20"/>
          <w:w w:val="113"/>
          <w:sz w:val="24"/>
          <w:szCs w:val="24"/>
        </w:rPr>
        <w:t>д</w:t>
      </w:r>
      <w:r w:rsidRPr="005455E8">
        <w:rPr>
          <w:color w:val="231F20"/>
          <w:w w:val="111"/>
          <w:sz w:val="24"/>
          <w:szCs w:val="24"/>
        </w:rPr>
        <w:t>о</w:t>
      </w:r>
      <w:r w:rsidRPr="005455E8">
        <w:rPr>
          <w:color w:val="231F20"/>
          <w:w w:val="112"/>
          <w:sz w:val="24"/>
          <w:szCs w:val="24"/>
        </w:rPr>
        <w:t xml:space="preserve">к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о</w:t>
      </w:r>
      <w:r w:rsidRPr="005455E8">
        <w:rPr>
          <w:color w:val="231F20"/>
          <w:w w:val="105"/>
          <w:sz w:val="24"/>
          <w:szCs w:val="24"/>
        </w:rPr>
        <w:t>ж</w:t>
      </w:r>
      <w:r w:rsidRPr="005455E8">
        <w:rPr>
          <w:color w:val="231F20"/>
          <w:w w:val="114"/>
          <w:sz w:val="24"/>
          <w:szCs w:val="24"/>
        </w:rPr>
        <w:t>ени</w:t>
      </w:r>
      <w:r w:rsidRPr="005455E8">
        <w:rPr>
          <w:color w:val="231F20"/>
          <w:w w:val="115"/>
          <w:sz w:val="24"/>
          <w:szCs w:val="24"/>
        </w:rPr>
        <w:t xml:space="preserve">я </w:t>
      </w:r>
      <w:r w:rsidRPr="005455E8">
        <w:rPr>
          <w:color w:val="231F20"/>
          <w:w w:val="106"/>
          <w:sz w:val="24"/>
          <w:szCs w:val="24"/>
        </w:rPr>
        <w:t>б</w:t>
      </w:r>
      <w:r w:rsidRPr="005455E8">
        <w:rPr>
          <w:color w:val="231F20"/>
          <w:w w:val="101"/>
          <w:sz w:val="24"/>
          <w:szCs w:val="24"/>
        </w:rPr>
        <w:t>у</w:t>
      </w:r>
      <w:r w:rsidRPr="005455E8">
        <w:rPr>
          <w:color w:val="231F20"/>
          <w:w w:val="112"/>
          <w:sz w:val="24"/>
          <w:szCs w:val="24"/>
        </w:rPr>
        <w:t xml:space="preserve">кв </w:t>
      </w:r>
      <w:r w:rsidRPr="005455E8">
        <w:rPr>
          <w:color w:val="231F20"/>
          <w:w w:val="114"/>
          <w:sz w:val="24"/>
          <w:szCs w:val="24"/>
        </w:rPr>
        <w:t>на ин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о</w:t>
      </w:r>
      <w:r w:rsidRPr="005455E8">
        <w:rPr>
          <w:color w:val="231F20"/>
          <w:w w:val="116"/>
          <w:sz w:val="24"/>
          <w:szCs w:val="24"/>
        </w:rPr>
        <w:t xml:space="preserve">м </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4"/>
          <w:sz w:val="24"/>
          <w:szCs w:val="24"/>
        </w:rPr>
        <w:t xml:space="preserve">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12"/>
          <w:sz w:val="24"/>
          <w:szCs w:val="24"/>
        </w:rPr>
        <w:t>.</w:t>
      </w:r>
    </w:p>
    <w:p w:rsidR="007D2AF8" w:rsidRPr="005455E8" w:rsidRDefault="00987DF1">
      <w:pPr>
        <w:jc w:val="both"/>
        <w:rPr>
          <w:color w:val="231F20"/>
          <w:w w:val="107"/>
          <w:sz w:val="24"/>
          <w:szCs w:val="24"/>
        </w:rPr>
      </w:pPr>
      <w:r w:rsidRPr="005455E8">
        <w:rPr>
          <w:noProof/>
          <w:color w:val="231F20"/>
          <w:w w:val="107"/>
          <w:sz w:val="24"/>
          <w:szCs w:val="24"/>
          <w:lang w:eastAsia="ru-RU"/>
        </w:rPr>
        <w:drawing>
          <wp:anchor distT="0" distB="0" distL="18415" distR="0" simplePos="0" relativeHeight="13" behindDoc="1" locked="0" layoutInCell="1" allowOverlap="1">
            <wp:simplePos x="0" y="0"/>
            <wp:positionH relativeFrom="column">
              <wp:posOffset>1196975</wp:posOffset>
            </wp:positionH>
            <wp:positionV relativeFrom="paragraph">
              <wp:posOffset>128270</wp:posOffset>
            </wp:positionV>
            <wp:extent cx="3684905" cy="3673475"/>
            <wp:effectExtent l="0" t="0" r="0" b="0"/>
            <wp:wrapTopAndBottom/>
            <wp:docPr id="64" name="Изображение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64"/>
                    <pic:cNvPicPr>
                      <a:picLocks noChangeAspect="1" noChangeArrowheads="1"/>
                    </pic:cNvPicPr>
                  </pic:nvPicPr>
                  <pic:blipFill>
                    <a:blip r:embed="rId73"/>
                    <a:srcRect l="-5" t="-5" r="-5" b="-5"/>
                    <a:stretch>
                      <a:fillRect/>
                    </a:stretch>
                  </pic:blipFill>
                  <pic:spPr bwMode="auto">
                    <a:xfrm>
                      <a:off x="0" y="0"/>
                      <a:ext cx="3684905" cy="3673475"/>
                    </a:xfrm>
                    <a:prstGeom prst="rect">
                      <a:avLst/>
                    </a:prstGeom>
                  </pic:spPr>
                </pic:pic>
              </a:graphicData>
            </a:graphic>
          </wp:anchor>
        </w:drawing>
      </w:r>
    </w:p>
    <w:p w:rsidR="007D2AF8" w:rsidRPr="005455E8" w:rsidRDefault="00987DF1">
      <w:pPr>
        <w:jc w:val="both"/>
      </w:pPr>
      <w:r w:rsidRPr="005455E8">
        <w:rPr>
          <w:color w:val="231F20"/>
          <w:w w:val="107"/>
          <w:sz w:val="24"/>
          <w:szCs w:val="24"/>
        </w:rPr>
        <w:tab/>
        <w:t>16</w:t>
      </w:r>
      <w:r w:rsidRPr="005455E8">
        <w:rPr>
          <w:color w:val="231F20"/>
          <w:w w:val="112"/>
          <w:sz w:val="24"/>
          <w:szCs w:val="24"/>
        </w:rPr>
        <w:t>.</w:t>
      </w:r>
      <w:r w:rsidRPr="005455E8">
        <w:rPr>
          <w:color w:val="231F20"/>
          <w:w w:val="107"/>
          <w:sz w:val="24"/>
          <w:szCs w:val="24"/>
        </w:rPr>
        <w:t>6</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на</w:t>
      </w:r>
      <w:r w:rsidRPr="005455E8">
        <w:rPr>
          <w:color w:val="231F20"/>
          <w:w w:val="113"/>
          <w:sz w:val="24"/>
          <w:szCs w:val="24"/>
        </w:rPr>
        <w:t>р</w:t>
      </w:r>
      <w:r w:rsidRPr="005455E8">
        <w:rPr>
          <w:color w:val="231F20"/>
          <w:w w:val="101"/>
          <w:sz w:val="24"/>
          <w:szCs w:val="24"/>
        </w:rPr>
        <w:t>у</w:t>
      </w:r>
      <w:r w:rsidRPr="005455E8">
        <w:rPr>
          <w:color w:val="231F20"/>
          <w:w w:val="108"/>
          <w:sz w:val="24"/>
          <w:szCs w:val="24"/>
        </w:rPr>
        <w:t>ш</w:t>
      </w:r>
      <w:r w:rsidRPr="005455E8">
        <w:rPr>
          <w:color w:val="231F20"/>
          <w:w w:val="114"/>
          <w:sz w:val="24"/>
          <w:szCs w:val="24"/>
        </w:rPr>
        <w:t xml:space="preserve">ение </w:t>
      </w:r>
      <w:r w:rsidRPr="005455E8">
        <w:rPr>
          <w:color w:val="231F20"/>
          <w:w w:val="105"/>
          <w:sz w:val="24"/>
          <w:szCs w:val="24"/>
        </w:rPr>
        <w:t>г</w:t>
      </w:r>
      <w:r w:rsidRPr="005455E8">
        <w:rPr>
          <w:color w:val="231F20"/>
          <w:w w:val="114"/>
          <w:sz w:val="24"/>
          <w:szCs w:val="24"/>
        </w:rPr>
        <w:t>е</w:t>
      </w:r>
      <w:r w:rsidRPr="005455E8">
        <w:rPr>
          <w:color w:val="231F20"/>
          <w:w w:val="111"/>
          <w:sz w:val="24"/>
          <w:szCs w:val="24"/>
        </w:rPr>
        <w:t>о</w:t>
      </w:r>
      <w:r w:rsidRPr="005455E8">
        <w:rPr>
          <w:color w:val="231F20"/>
          <w:w w:val="116"/>
          <w:sz w:val="24"/>
          <w:szCs w:val="24"/>
        </w:rPr>
        <w:t>м</w:t>
      </w:r>
      <w:r w:rsidRPr="005455E8">
        <w:rPr>
          <w:color w:val="231F20"/>
          <w:w w:val="114"/>
          <w:sz w:val="24"/>
          <w:szCs w:val="24"/>
        </w:rPr>
        <w:t>ет</w:t>
      </w:r>
      <w:r w:rsidRPr="005455E8">
        <w:rPr>
          <w:color w:val="231F20"/>
          <w:w w:val="113"/>
          <w:sz w:val="24"/>
          <w:szCs w:val="24"/>
        </w:rPr>
        <w:t>р</w:t>
      </w:r>
      <w:r w:rsidRPr="005455E8">
        <w:rPr>
          <w:color w:val="231F20"/>
          <w:w w:val="114"/>
          <w:sz w:val="24"/>
          <w:szCs w:val="24"/>
        </w:rPr>
        <w:t>и</w:t>
      </w:r>
      <w:r w:rsidRPr="005455E8">
        <w:rPr>
          <w:color w:val="231F20"/>
          <w:w w:val="111"/>
          <w:sz w:val="24"/>
          <w:szCs w:val="24"/>
        </w:rPr>
        <w:t>ч</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04"/>
          <w:sz w:val="24"/>
          <w:szCs w:val="24"/>
        </w:rPr>
        <w:t xml:space="preserve">х </w:t>
      </w:r>
      <w:r w:rsidRPr="005455E8">
        <w:rPr>
          <w:color w:val="231F20"/>
          <w:w w:val="114"/>
          <w:sz w:val="24"/>
          <w:szCs w:val="24"/>
        </w:rPr>
        <w:t>па</w:t>
      </w:r>
      <w:r w:rsidRPr="005455E8">
        <w:rPr>
          <w:color w:val="231F20"/>
          <w:w w:val="113"/>
          <w:sz w:val="24"/>
          <w:szCs w:val="24"/>
        </w:rPr>
        <w:t>р</w:t>
      </w:r>
      <w:r w:rsidRPr="005455E8">
        <w:rPr>
          <w:color w:val="231F20"/>
          <w:w w:val="114"/>
          <w:sz w:val="24"/>
          <w:szCs w:val="24"/>
        </w:rPr>
        <w:t>а</w:t>
      </w:r>
      <w:r w:rsidRPr="005455E8">
        <w:rPr>
          <w:color w:val="231F20"/>
          <w:w w:val="116"/>
          <w:sz w:val="24"/>
          <w:szCs w:val="24"/>
        </w:rPr>
        <w:t>м</w:t>
      </w:r>
      <w:r w:rsidRPr="005455E8">
        <w:rPr>
          <w:color w:val="231F20"/>
          <w:w w:val="114"/>
          <w:sz w:val="24"/>
          <w:szCs w:val="24"/>
        </w:rPr>
        <w:t>ет</w:t>
      </w:r>
      <w:r w:rsidRPr="005455E8">
        <w:rPr>
          <w:color w:val="231F20"/>
          <w:w w:val="113"/>
          <w:sz w:val="24"/>
          <w:szCs w:val="24"/>
        </w:rPr>
        <w:t>р</w:t>
      </w:r>
      <w:r w:rsidRPr="005455E8">
        <w:rPr>
          <w:color w:val="231F20"/>
          <w:w w:val="111"/>
          <w:sz w:val="24"/>
          <w:szCs w:val="24"/>
        </w:rPr>
        <w:t>о</w:t>
      </w:r>
      <w:r w:rsidRPr="005455E8">
        <w:rPr>
          <w:color w:val="231F20"/>
          <w:w w:val="112"/>
          <w:sz w:val="24"/>
          <w:szCs w:val="24"/>
        </w:rPr>
        <w:t xml:space="preserve">в </w:t>
      </w:r>
      <w:r w:rsidRPr="005455E8">
        <w:rPr>
          <w:color w:val="231F20"/>
          <w:w w:val="103"/>
          <w:sz w:val="24"/>
          <w:szCs w:val="24"/>
        </w:rPr>
        <w:t>(</w:t>
      </w:r>
      <w:r w:rsidRPr="005455E8">
        <w:rPr>
          <w:color w:val="231F20"/>
          <w:w w:val="113"/>
          <w:sz w:val="24"/>
          <w:szCs w:val="24"/>
        </w:rPr>
        <w:t>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03"/>
          <w:sz w:val="24"/>
          <w:szCs w:val="24"/>
        </w:rPr>
        <w:t xml:space="preserve">)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p>
    <w:p w:rsidR="007D2AF8" w:rsidRPr="005455E8" w:rsidRDefault="007D2AF8">
      <w:pPr>
        <w:jc w:val="both"/>
        <w:rPr>
          <w:spacing w:val="2"/>
          <w:w w:val="112"/>
          <w:sz w:val="24"/>
          <w:szCs w:val="24"/>
        </w:rPr>
      </w:pPr>
    </w:p>
    <w:p w:rsidR="007D2AF8" w:rsidRPr="005455E8" w:rsidRDefault="00987DF1">
      <w:pPr>
        <w:jc w:val="both"/>
        <w:rPr>
          <w:color w:val="231F20"/>
          <w:w w:val="107"/>
          <w:sz w:val="24"/>
          <w:szCs w:val="24"/>
        </w:rPr>
      </w:pPr>
      <w:r w:rsidRPr="005455E8">
        <w:rPr>
          <w:noProof/>
          <w:color w:val="231F20"/>
          <w:w w:val="107"/>
          <w:sz w:val="24"/>
          <w:szCs w:val="24"/>
          <w:lang w:eastAsia="ru-RU"/>
        </w:rPr>
        <w:drawing>
          <wp:anchor distT="0" distB="0" distL="18415" distR="0" simplePos="0" relativeHeight="69" behindDoc="1" locked="0" layoutInCell="1" allowOverlap="1">
            <wp:simplePos x="0" y="0"/>
            <wp:positionH relativeFrom="column">
              <wp:posOffset>1466850</wp:posOffset>
            </wp:positionH>
            <wp:positionV relativeFrom="paragraph">
              <wp:posOffset>157480</wp:posOffset>
            </wp:positionV>
            <wp:extent cx="3296285" cy="3211830"/>
            <wp:effectExtent l="0" t="0" r="0" b="0"/>
            <wp:wrapTopAndBottom/>
            <wp:docPr id="65" name="Изображение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65"/>
                    <pic:cNvPicPr>
                      <a:picLocks noChangeAspect="1" noChangeArrowheads="1"/>
                    </pic:cNvPicPr>
                  </pic:nvPicPr>
                  <pic:blipFill>
                    <a:blip r:embed="rId74"/>
                    <a:srcRect l="-5" t="-5" r="-5" b="-5"/>
                    <a:stretch>
                      <a:fillRect/>
                    </a:stretch>
                  </pic:blipFill>
                  <pic:spPr bwMode="auto">
                    <a:xfrm>
                      <a:off x="0" y="0"/>
                      <a:ext cx="3296285" cy="3211830"/>
                    </a:xfrm>
                    <a:prstGeom prst="rect">
                      <a:avLst/>
                    </a:prstGeom>
                  </pic:spPr>
                </pic:pic>
              </a:graphicData>
            </a:graphic>
          </wp:anchor>
        </w:drawing>
      </w:r>
    </w:p>
    <w:p w:rsidR="007D2AF8" w:rsidRPr="005455E8" w:rsidRDefault="00987DF1">
      <w:pPr>
        <w:suppressAutoHyphens w:val="0"/>
        <w:rPr>
          <w:color w:val="231F20"/>
          <w:w w:val="107"/>
          <w:sz w:val="24"/>
          <w:szCs w:val="24"/>
        </w:rPr>
      </w:pPr>
      <w:r w:rsidRPr="005455E8">
        <w:br w:type="page"/>
      </w:r>
    </w:p>
    <w:p w:rsidR="007D2AF8" w:rsidRPr="005455E8" w:rsidRDefault="00987DF1">
      <w:pPr>
        <w:jc w:val="both"/>
      </w:pPr>
      <w:r w:rsidRPr="005455E8">
        <w:rPr>
          <w:color w:val="231F20"/>
          <w:w w:val="107"/>
          <w:sz w:val="24"/>
          <w:szCs w:val="24"/>
        </w:rPr>
        <w:tab/>
        <w:t>16</w:t>
      </w:r>
      <w:r w:rsidRPr="005455E8">
        <w:rPr>
          <w:color w:val="231F20"/>
          <w:w w:val="112"/>
          <w:sz w:val="24"/>
          <w:szCs w:val="24"/>
        </w:rPr>
        <w:t>.</w:t>
      </w:r>
      <w:r w:rsidRPr="005455E8">
        <w:rPr>
          <w:color w:val="231F20"/>
          <w:w w:val="107"/>
          <w:sz w:val="24"/>
          <w:szCs w:val="24"/>
        </w:rPr>
        <w:t>7</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05"/>
          <w:sz w:val="24"/>
          <w:szCs w:val="24"/>
        </w:rPr>
        <w:t xml:space="preserve">с </w:t>
      </w:r>
      <w:r w:rsidRPr="005455E8">
        <w:rPr>
          <w:color w:val="231F20"/>
          <w:w w:val="114"/>
          <w:sz w:val="24"/>
          <w:szCs w:val="24"/>
        </w:rPr>
        <w:t>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11"/>
          <w:sz w:val="24"/>
          <w:szCs w:val="24"/>
        </w:rPr>
        <w:t>о</w:t>
      </w:r>
      <w:r w:rsidRPr="005455E8">
        <w:rPr>
          <w:color w:val="231F20"/>
          <w:w w:val="112"/>
          <w:sz w:val="24"/>
          <w:szCs w:val="24"/>
        </w:rPr>
        <w:t>в</w:t>
      </w:r>
      <w:r w:rsidRPr="005455E8">
        <w:rPr>
          <w:color w:val="231F20"/>
          <w:w w:val="114"/>
          <w:sz w:val="24"/>
          <w:szCs w:val="24"/>
        </w:rPr>
        <w:t>ание</w:t>
      </w:r>
      <w:r w:rsidRPr="005455E8">
        <w:rPr>
          <w:color w:val="231F20"/>
          <w:w w:val="116"/>
          <w:sz w:val="24"/>
          <w:szCs w:val="24"/>
        </w:rPr>
        <w:t xml:space="preserve">м </w:t>
      </w:r>
      <w:r w:rsidRPr="005455E8">
        <w:rPr>
          <w:color w:val="231F20"/>
          <w:w w:val="114"/>
          <w:sz w:val="24"/>
          <w:szCs w:val="24"/>
        </w:rPr>
        <w:t>не</w:t>
      </w:r>
      <w:r w:rsidRPr="005455E8">
        <w:rPr>
          <w:color w:val="231F20"/>
          <w:w w:val="111"/>
          <w:sz w:val="24"/>
          <w:szCs w:val="24"/>
        </w:rPr>
        <w:t>о</w:t>
      </w:r>
      <w:r w:rsidRPr="005455E8">
        <w:rPr>
          <w:color w:val="231F20"/>
          <w:w w:val="114"/>
          <w:sz w:val="24"/>
          <w:szCs w:val="24"/>
        </w:rPr>
        <w:t>н</w:t>
      </w:r>
      <w:r w:rsidRPr="005455E8">
        <w:rPr>
          <w:color w:val="231F20"/>
          <w:w w:val="111"/>
          <w:sz w:val="24"/>
          <w:szCs w:val="24"/>
        </w:rPr>
        <w:t>о</w:t>
      </w:r>
      <w:r w:rsidRPr="005455E8">
        <w:rPr>
          <w:color w:val="231F20"/>
          <w:w w:val="112"/>
          <w:sz w:val="24"/>
          <w:szCs w:val="24"/>
        </w:rPr>
        <w:t>в</w:t>
      </w:r>
      <w:r w:rsidRPr="005455E8">
        <w:rPr>
          <w:color w:val="231F20"/>
          <w:w w:val="111"/>
          <w:sz w:val="24"/>
          <w:szCs w:val="24"/>
        </w:rPr>
        <w:t>ы</w:t>
      </w:r>
      <w:r w:rsidRPr="005455E8">
        <w:rPr>
          <w:color w:val="231F20"/>
          <w:w w:val="104"/>
          <w:sz w:val="24"/>
          <w:szCs w:val="24"/>
        </w:rPr>
        <w:t xml:space="preserve">х </w:t>
      </w:r>
      <w:r w:rsidRPr="005455E8">
        <w:rPr>
          <w:color w:val="231F20"/>
          <w:w w:val="105"/>
          <w:sz w:val="24"/>
          <w:szCs w:val="24"/>
        </w:rPr>
        <w:t>с</w:t>
      </w:r>
      <w:r w:rsidRPr="005455E8">
        <w:rPr>
          <w:color w:val="231F20"/>
          <w:w w:val="112"/>
          <w:sz w:val="24"/>
          <w:szCs w:val="24"/>
        </w:rPr>
        <w:t>в</w:t>
      </w:r>
      <w:r w:rsidRPr="005455E8">
        <w:rPr>
          <w:color w:val="231F20"/>
          <w:w w:val="114"/>
          <w:sz w:val="24"/>
          <w:szCs w:val="24"/>
        </w:rPr>
        <w:t>ети</w:t>
      </w:r>
      <w:r w:rsidRPr="005455E8">
        <w:rPr>
          <w:color w:val="231F20"/>
          <w:w w:val="109"/>
          <w:sz w:val="24"/>
          <w:szCs w:val="24"/>
        </w:rPr>
        <w:t>л</w:t>
      </w:r>
      <w:r w:rsidRPr="005455E8">
        <w:rPr>
          <w:color w:val="231F20"/>
          <w:w w:val="111"/>
          <w:sz w:val="24"/>
          <w:szCs w:val="24"/>
        </w:rPr>
        <w:t>ь</w:t>
      </w:r>
      <w:r w:rsidRPr="005455E8">
        <w:rPr>
          <w:color w:val="231F20"/>
          <w:w w:val="114"/>
          <w:sz w:val="24"/>
          <w:szCs w:val="24"/>
        </w:rPr>
        <w:t>ни</w:t>
      </w:r>
      <w:r w:rsidRPr="005455E8">
        <w:rPr>
          <w:color w:val="231F20"/>
          <w:w w:val="112"/>
          <w:sz w:val="24"/>
          <w:szCs w:val="24"/>
        </w:rPr>
        <w:t>к</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6"/>
          <w:sz w:val="24"/>
          <w:szCs w:val="24"/>
        </w:rPr>
        <w:t>м</w:t>
      </w:r>
      <w:r w:rsidRPr="005455E8">
        <w:rPr>
          <w:color w:val="231F20"/>
          <w:w w:val="114"/>
          <w:sz w:val="24"/>
          <w:szCs w:val="24"/>
        </w:rPr>
        <w:t>и</w:t>
      </w:r>
      <w:r w:rsidRPr="005455E8">
        <w:rPr>
          <w:color w:val="231F20"/>
          <w:w w:val="105"/>
          <w:sz w:val="24"/>
          <w:szCs w:val="24"/>
        </w:rPr>
        <w:t>г</w:t>
      </w:r>
      <w:r w:rsidRPr="005455E8">
        <w:rPr>
          <w:color w:val="231F20"/>
          <w:w w:val="114"/>
          <w:sz w:val="24"/>
          <w:szCs w:val="24"/>
        </w:rPr>
        <w:t>а</w:t>
      </w:r>
      <w:r w:rsidRPr="005455E8">
        <w:rPr>
          <w:color w:val="231F20"/>
          <w:w w:val="105"/>
          <w:sz w:val="24"/>
          <w:szCs w:val="24"/>
        </w:rPr>
        <w:t>ю</w:t>
      </w:r>
      <w:r w:rsidRPr="005455E8">
        <w:rPr>
          <w:color w:val="231F20"/>
          <w:w w:val="110"/>
          <w:sz w:val="24"/>
          <w:szCs w:val="24"/>
        </w:rPr>
        <w:t>щ</w:t>
      </w:r>
      <w:r w:rsidRPr="005455E8">
        <w:rPr>
          <w:color w:val="231F20"/>
          <w:w w:val="114"/>
          <w:sz w:val="24"/>
          <w:szCs w:val="24"/>
        </w:rPr>
        <w:t>и</w:t>
      </w:r>
      <w:r w:rsidRPr="005455E8">
        <w:rPr>
          <w:color w:val="231F20"/>
          <w:w w:val="104"/>
          <w:sz w:val="24"/>
          <w:szCs w:val="24"/>
        </w:rPr>
        <w:t xml:space="preserve">х </w:t>
      </w:r>
      <w:r w:rsidRPr="005455E8">
        <w:rPr>
          <w:color w:val="231F20"/>
          <w:w w:val="103"/>
          <w:sz w:val="24"/>
          <w:szCs w:val="24"/>
        </w:rPr>
        <w:t>(</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5"/>
          <w:sz w:val="24"/>
          <w:szCs w:val="24"/>
        </w:rPr>
        <w:t>ц</w:t>
      </w:r>
      <w:r w:rsidRPr="005455E8">
        <w:rPr>
          <w:color w:val="231F20"/>
          <w:w w:val="114"/>
          <w:sz w:val="24"/>
          <w:szCs w:val="24"/>
        </w:rPr>
        <w:t>а</w:t>
      </w:r>
      <w:r w:rsidRPr="005455E8">
        <w:rPr>
          <w:color w:val="231F20"/>
          <w:w w:val="105"/>
          <w:sz w:val="24"/>
          <w:szCs w:val="24"/>
        </w:rPr>
        <w:t>ю</w:t>
      </w:r>
      <w:r w:rsidRPr="005455E8">
        <w:rPr>
          <w:color w:val="231F20"/>
          <w:w w:val="110"/>
          <w:sz w:val="24"/>
          <w:szCs w:val="24"/>
        </w:rPr>
        <w:t>щ</w:t>
      </w:r>
      <w:r w:rsidRPr="005455E8">
        <w:rPr>
          <w:color w:val="231F20"/>
          <w:w w:val="114"/>
          <w:sz w:val="24"/>
          <w:szCs w:val="24"/>
        </w:rPr>
        <w:t>и</w:t>
      </w:r>
      <w:r w:rsidRPr="005455E8">
        <w:rPr>
          <w:color w:val="231F20"/>
          <w:w w:val="104"/>
          <w:sz w:val="24"/>
          <w:szCs w:val="24"/>
        </w:rPr>
        <w:t>х</w:t>
      </w:r>
      <w:r w:rsidRPr="005455E8">
        <w:rPr>
          <w:color w:val="231F20"/>
          <w:w w:val="103"/>
          <w:sz w:val="24"/>
          <w:szCs w:val="24"/>
        </w:rPr>
        <w:t xml:space="preserve">) </w:t>
      </w:r>
      <w:r w:rsidRPr="005455E8">
        <w:rPr>
          <w:color w:val="231F20"/>
          <w:w w:val="114"/>
          <w:sz w:val="24"/>
          <w:szCs w:val="24"/>
        </w:rPr>
        <w:t>э</w:t>
      </w:r>
      <w:r w:rsidRPr="005455E8">
        <w:rPr>
          <w:color w:val="231F20"/>
          <w:w w:val="109"/>
          <w:sz w:val="24"/>
          <w:szCs w:val="24"/>
        </w:rPr>
        <w:t>л</w:t>
      </w:r>
      <w:r w:rsidRPr="005455E8">
        <w:rPr>
          <w:color w:val="231F20"/>
          <w:w w:val="114"/>
          <w:sz w:val="24"/>
          <w:szCs w:val="24"/>
        </w:rPr>
        <w:t>е</w:t>
      </w:r>
      <w:r w:rsidRPr="005455E8">
        <w:rPr>
          <w:color w:val="231F20"/>
          <w:w w:val="116"/>
          <w:sz w:val="24"/>
          <w:szCs w:val="24"/>
        </w:rPr>
        <w:t>м</w:t>
      </w:r>
      <w:r w:rsidRPr="005455E8">
        <w:rPr>
          <w:color w:val="231F20"/>
          <w:w w:val="114"/>
          <w:sz w:val="24"/>
          <w:szCs w:val="24"/>
        </w:rPr>
        <w:t>ент</w:t>
      </w:r>
      <w:r w:rsidRPr="005455E8">
        <w:rPr>
          <w:color w:val="231F20"/>
          <w:w w:val="111"/>
          <w:sz w:val="24"/>
          <w:szCs w:val="24"/>
        </w:rPr>
        <w:t>о</w:t>
      </w:r>
      <w:r w:rsidRPr="005455E8">
        <w:rPr>
          <w:color w:val="231F20"/>
          <w:w w:val="112"/>
          <w:sz w:val="24"/>
          <w:szCs w:val="24"/>
        </w:rPr>
        <w:t>в.</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6350" simplePos="0" relativeHeight="26" behindDoc="1" locked="0" layoutInCell="1" allowOverlap="1">
            <wp:simplePos x="0" y="0"/>
            <wp:positionH relativeFrom="column">
              <wp:posOffset>958215</wp:posOffset>
            </wp:positionH>
            <wp:positionV relativeFrom="paragraph">
              <wp:posOffset>89535</wp:posOffset>
            </wp:positionV>
            <wp:extent cx="4451350" cy="2973705"/>
            <wp:effectExtent l="0" t="0" r="0" b="0"/>
            <wp:wrapTopAndBottom/>
            <wp:docPr id="66" name="Изображение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66"/>
                    <pic:cNvPicPr>
                      <a:picLocks noChangeAspect="1" noChangeArrowheads="1"/>
                    </pic:cNvPicPr>
                  </pic:nvPicPr>
                  <pic:blipFill>
                    <a:blip r:embed="rId75"/>
                    <a:srcRect l="-4" t="-7" r="-4" b="-7"/>
                    <a:stretch>
                      <a:fillRect/>
                    </a:stretch>
                  </pic:blipFill>
                  <pic:spPr bwMode="auto">
                    <a:xfrm>
                      <a:off x="0" y="0"/>
                      <a:ext cx="4451350" cy="2973705"/>
                    </a:xfrm>
                    <a:prstGeom prst="rect">
                      <a:avLst/>
                    </a:prstGeom>
                  </pic:spPr>
                </pic:pic>
              </a:graphicData>
            </a:graphic>
          </wp:anchor>
        </w:drawing>
      </w:r>
    </w:p>
    <w:p w:rsidR="007D2AF8" w:rsidRPr="005455E8" w:rsidRDefault="00987DF1">
      <w:pPr>
        <w:widowControl w:val="0"/>
        <w:jc w:val="both"/>
      </w:pPr>
      <w:r w:rsidRPr="005455E8">
        <w:rPr>
          <w:color w:val="231F20"/>
          <w:spacing w:val="7"/>
          <w:w w:val="107"/>
          <w:sz w:val="24"/>
          <w:szCs w:val="24"/>
        </w:rPr>
        <w:tab/>
      </w:r>
      <w:r w:rsidRPr="005455E8">
        <w:rPr>
          <w:color w:val="231F20"/>
          <w:w w:val="107"/>
          <w:sz w:val="24"/>
          <w:szCs w:val="24"/>
        </w:rPr>
        <w:t>16</w:t>
      </w:r>
      <w:r w:rsidRPr="005455E8">
        <w:rPr>
          <w:color w:val="231F20"/>
          <w:w w:val="112"/>
          <w:sz w:val="24"/>
          <w:szCs w:val="24"/>
        </w:rPr>
        <w:t>.</w:t>
      </w:r>
      <w:r w:rsidRPr="005455E8">
        <w:rPr>
          <w:color w:val="231F20"/>
          <w:w w:val="107"/>
          <w:sz w:val="24"/>
          <w:szCs w:val="24"/>
        </w:rPr>
        <w:t>8</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ение на</w:t>
      </w:r>
      <w:r w:rsidRPr="005455E8">
        <w:rPr>
          <w:color w:val="231F20"/>
          <w:w w:val="105"/>
          <w:sz w:val="24"/>
          <w:szCs w:val="24"/>
        </w:rPr>
        <w:t>с</w:t>
      </w:r>
      <w:r w:rsidRPr="005455E8">
        <w:rPr>
          <w:color w:val="231F20"/>
          <w:w w:val="114"/>
          <w:sz w:val="24"/>
          <w:szCs w:val="24"/>
        </w:rPr>
        <w:t>тенн</w:t>
      </w:r>
      <w:r w:rsidRPr="005455E8">
        <w:rPr>
          <w:color w:val="231F20"/>
          <w:w w:val="111"/>
          <w:sz w:val="24"/>
          <w:szCs w:val="24"/>
        </w:rPr>
        <w:t>ы</w:t>
      </w:r>
      <w:r w:rsidRPr="005455E8">
        <w:rPr>
          <w:color w:val="231F20"/>
          <w:w w:val="104"/>
          <w:sz w:val="24"/>
          <w:szCs w:val="24"/>
        </w:rPr>
        <w:t xml:space="preserve">х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1"/>
          <w:sz w:val="24"/>
          <w:szCs w:val="24"/>
        </w:rPr>
        <w:t>о</w:t>
      </w:r>
      <w:r w:rsidRPr="005455E8">
        <w:rPr>
          <w:color w:val="231F20"/>
          <w:w w:val="113"/>
          <w:sz w:val="24"/>
          <w:szCs w:val="24"/>
        </w:rPr>
        <w:t>д</w:t>
      </w:r>
      <w:r w:rsidRPr="005455E8">
        <w:rPr>
          <w:color w:val="231F20"/>
          <w:w w:val="114"/>
          <w:sz w:val="24"/>
          <w:szCs w:val="24"/>
        </w:rPr>
        <w:t>на на</w:t>
      </w:r>
      <w:r w:rsidRPr="005455E8">
        <w:rPr>
          <w:color w:val="231F20"/>
          <w:w w:val="113"/>
          <w:sz w:val="24"/>
          <w:szCs w:val="24"/>
        </w:rPr>
        <w:t>д др</w:t>
      </w:r>
      <w:r w:rsidRPr="005455E8">
        <w:rPr>
          <w:color w:val="231F20"/>
          <w:w w:val="101"/>
          <w:sz w:val="24"/>
          <w:szCs w:val="24"/>
        </w:rPr>
        <w:t>у</w:t>
      </w:r>
      <w:r w:rsidRPr="005455E8">
        <w:rPr>
          <w:color w:val="231F20"/>
          <w:w w:val="105"/>
          <w:sz w:val="24"/>
          <w:szCs w:val="24"/>
        </w:rPr>
        <w:t>г</w:t>
      </w:r>
      <w:r w:rsidRPr="005455E8">
        <w:rPr>
          <w:color w:val="231F20"/>
          <w:w w:val="111"/>
          <w:sz w:val="24"/>
          <w:szCs w:val="24"/>
        </w:rPr>
        <w:t>о</w:t>
      </w:r>
      <w:r w:rsidRPr="005455E8">
        <w:rPr>
          <w:color w:val="231F20"/>
          <w:w w:val="114"/>
          <w:sz w:val="24"/>
          <w:szCs w:val="24"/>
        </w:rPr>
        <w:t xml:space="preserve">й </w:t>
      </w:r>
      <w:r w:rsidRPr="005455E8">
        <w:rPr>
          <w:color w:val="231F20"/>
          <w:w w:val="103"/>
          <w:sz w:val="24"/>
          <w:szCs w:val="24"/>
        </w:rPr>
        <w:t>(</w:t>
      </w:r>
      <w:r w:rsidRPr="005455E8">
        <w:rPr>
          <w:color w:val="231F20"/>
          <w:sz w:val="24"/>
          <w:szCs w:val="24"/>
        </w:rPr>
        <w:t>з</w:t>
      </w:r>
      <w:r w:rsidRPr="005455E8">
        <w:rPr>
          <w:color w:val="231F20"/>
          <w:w w:val="114"/>
          <w:sz w:val="24"/>
          <w:szCs w:val="24"/>
        </w:rPr>
        <w:t>а и</w:t>
      </w:r>
      <w:r w:rsidRPr="005455E8">
        <w:rPr>
          <w:color w:val="231F20"/>
          <w:w w:val="105"/>
          <w:sz w:val="24"/>
          <w:szCs w:val="24"/>
        </w:rPr>
        <w:t>с</w:t>
      </w:r>
      <w:r w:rsidRPr="005455E8">
        <w:rPr>
          <w:color w:val="231F20"/>
          <w:w w:val="112"/>
          <w:sz w:val="24"/>
          <w:szCs w:val="24"/>
        </w:rPr>
        <w:t>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ение</w:t>
      </w:r>
      <w:r w:rsidRPr="005455E8">
        <w:rPr>
          <w:color w:val="231F20"/>
          <w:w w:val="116"/>
          <w:sz w:val="24"/>
          <w:szCs w:val="24"/>
        </w:rPr>
        <w:t xml:space="preserve">м </w:t>
      </w:r>
      <w:r w:rsidRPr="005455E8">
        <w:rPr>
          <w:color w:val="231F20"/>
          <w:w w:val="105"/>
          <w:sz w:val="24"/>
          <w:szCs w:val="24"/>
        </w:rPr>
        <w:t>с</w:t>
      </w:r>
      <w:r w:rsidRPr="005455E8">
        <w:rPr>
          <w:color w:val="231F20"/>
          <w:w w:val="109"/>
          <w:sz w:val="24"/>
          <w:szCs w:val="24"/>
        </w:rPr>
        <w:t>л</w:t>
      </w:r>
      <w:r w:rsidRPr="005455E8">
        <w:rPr>
          <w:color w:val="231F20"/>
          <w:w w:val="101"/>
          <w:sz w:val="24"/>
          <w:szCs w:val="24"/>
        </w:rPr>
        <w:t>у</w:t>
      </w:r>
      <w:r w:rsidRPr="005455E8">
        <w:rPr>
          <w:color w:val="231F20"/>
          <w:w w:val="111"/>
          <w:sz w:val="24"/>
          <w:szCs w:val="24"/>
        </w:rPr>
        <w:t>ч</w:t>
      </w:r>
      <w:r w:rsidRPr="005455E8">
        <w:rPr>
          <w:color w:val="231F20"/>
          <w:w w:val="114"/>
          <w:sz w:val="24"/>
          <w:szCs w:val="24"/>
        </w:rPr>
        <w:t>ае</w:t>
      </w:r>
      <w:r w:rsidRPr="005455E8">
        <w:rPr>
          <w:color w:val="231F20"/>
          <w:w w:val="112"/>
          <w:sz w:val="24"/>
          <w:szCs w:val="24"/>
        </w:rPr>
        <w:t xml:space="preserve">в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w:t>
      </w:r>
      <w:r w:rsidRPr="005455E8">
        <w:rPr>
          <w:color w:val="231F20"/>
          <w:w w:val="115"/>
          <w:sz w:val="24"/>
          <w:szCs w:val="24"/>
        </w:rPr>
        <w:t xml:space="preserve">я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в </w:t>
      </w:r>
      <w:r w:rsidRPr="005455E8">
        <w:rPr>
          <w:color w:val="231F20"/>
          <w:w w:val="105"/>
          <w:sz w:val="24"/>
          <w:szCs w:val="24"/>
        </w:rPr>
        <w:t>с</w:t>
      </w:r>
      <w:r w:rsidRPr="005455E8">
        <w:rPr>
          <w:color w:val="231F20"/>
          <w:w w:val="111"/>
          <w:sz w:val="24"/>
          <w:szCs w:val="24"/>
        </w:rPr>
        <w:t>оо</w:t>
      </w:r>
      <w:r w:rsidRPr="005455E8">
        <w:rPr>
          <w:color w:val="231F20"/>
          <w:w w:val="114"/>
          <w:sz w:val="24"/>
          <w:szCs w:val="24"/>
        </w:rPr>
        <w:t>т</w:t>
      </w:r>
      <w:r w:rsidRPr="005455E8">
        <w:rPr>
          <w:color w:val="231F20"/>
          <w:w w:val="112"/>
          <w:sz w:val="24"/>
          <w:szCs w:val="24"/>
        </w:rPr>
        <w:t>в</w:t>
      </w:r>
      <w:r w:rsidRPr="005455E8">
        <w:rPr>
          <w:color w:val="231F20"/>
          <w:w w:val="114"/>
          <w:sz w:val="24"/>
          <w:szCs w:val="24"/>
        </w:rPr>
        <w:t>ет</w:t>
      </w:r>
      <w:r w:rsidRPr="005455E8">
        <w:rPr>
          <w:color w:val="231F20"/>
          <w:w w:val="105"/>
          <w:sz w:val="24"/>
          <w:szCs w:val="24"/>
        </w:rPr>
        <w:t>с</w:t>
      </w:r>
      <w:r w:rsidRPr="005455E8">
        <w:rPr>
          <w:color w:val="231F20"/>
          <w:w w:val="114"/>
          <w:sz w:val="24"/>
          <w:szCs w:val="24"/>
        </w:rPr>
        <w:t>т</w:t>
      </w:r>
      <w:r w:rsidRPr="005455E8">
        <w:rPr>
          <w:color w:val="231F20"/>
          <w:w w:val="112"/>
          <w:sz w:val="24"/>
          <w:szCs w:val="24"/>
        </w:rPr>
        <w:t>в</w:t>
      </w:r>
      <w:r w:rsidRPr="005455E8">
        <w:rPr>
          <w:color w:val="231F20"/>
          <w:w w:val="114"/>
          <w:sz w:val="24"/>
          <w:szCs w:val="24"/>
        </w:rPr>
        <w:t xml:space="preserve">ии </w:t>
      </w:r>
      <w:r w:rsidRPr="005455E8">
        <w:rPr>
          <w:color w:val="231F20"/>
          <w:w w:val="105"/>
          <w:sz w:val="24"/>
          <w:szCs w:val="24"/>
        </w:rPr>
        <w:t xml:space="preserve">с </w:t>
      </w:r>
      <w:r w:rsidRPr="005455E8">
        <w:rPr>
          <w:color w:val="231F20"/>
          <w:w w:val="113"/>
          <w:sz w:val="24"/>
          <w:szCs w:val="24"/>
        </w:rPr>
        <w:t>д</w:t>
      </w:r>
      <w:r w:rsidRPr="005455E8">
        <w:rPr>
          <w:color w:val="231F20"/>
          <w:w w:val="114"/>
          <w:sz w:val="24"/>
          <w:szCs w:val="24"/>
        </w:rPr>
        <w:t>и</w:t>
      </w:r>
      <w:r w:rsidRPr="005455E8">
        <w:rPr>
          <w:color w:val="231F20"/>
          <w:w w:val="120"/>
          <w:sz w:val="24"/>
          <w:szCs w:val="24"/>
        </w:rPr>
        <w:t>з</w:t>
      </w:r>
      <w:r w:rsidRPr="005455E8">
        <w:rPr>
          <w:color w:val="231F20"/>
          <w:w w:val="114"/>
          <w:sz w:val="24"/>
          <w:szCs w:val="24"/>
        </w:rPr>
        <w:t>айн</w:t>
      </w:r>
      <w:r w:rsidRPr="005455E8">
        <w:rPr>
          <w:color w:val="231F20"/>
          <w:sz w:val="24"/>
          <w:szCs w:val="24"/>
        </w:rPr>
        <w:t>-</w:t>
      </w:r>
      <w:r w:rsidRPr="005455E8">
        <w:rPr>
          <w:color w:val="231F20"/>
          <w:w w:val="114"/>
          <w:sz w:val="24"/>
          <w:szCs w:val="24"/>
        </w:rPr>
        <w:t>п</w:t>
      </w:r>
      <w:r w:rsidRPr="005455E8">
        <w:rPr>
          <w:color w:val="231F20"/>
          <w:w w:val="113"/>
          <w:sz w:val="24"/>
          <w:szCs w:val="24"/>
        </w:rPr>
        <w:t>р</w:t>
      </w:r>
      <w:r w:rsidRPr="005455E8">
        <w:rPr>
          <w:color w:val="231F20"/>
          <w:w w:val="111"/>
          <w:sz w:val="24"/>
          <w:szCs w:val="24"/>
        </w:rPr>
        <w:t>о</w:t>
      </w:r>
      <w:r w:rsidRPr="005455E8">
        <w:rPr>
          <w:color w:val="231F20"/>
          <w:w w:val="114"/>
          <w:sz w:val="24"/>
          <w:szCs w:val="24"/>
        </w:rPr>
        <w:t>е</w:t>
      </w:r>
      <w:r w:rsidRPr="005455E8">
        <w:rPr>
          <w:color w:val="231F20"/>
          <w:w w:val="112"/>
          <w:sz w:val="24"/>
          <w:szCs w:val="24"/>
        </w:rPr>
        <w:t>к</w:t>
      </w:r>
      <w:r w:rsidRPr="005455E8">
        <w:rPr>
          <w:color w:val="231F20"/>
          <w:w w:val="114"/>
          <w:sz w:val="24"/>
          <w:szCs w:val="24"/>
        </w:rPr>
        <w:t>т</w:t>
      </w:r>
      <w:r w:rsidRPr="005455E8">
        <w:rPr>
          <w:color w:val="231F20"/>
          <w:w w:val="111"/>
          <w:sz w:val="24"/>
          <w:szCs w:val="24"/>
        </w:rPr>
        <w:t>о</w:t>
      </w:r>
      <w:r w:rsidRPr="005455E8">
        <w:rPr>
          <w:color w:val="231F20"/>
          <w:w w:val="116"/>
          <w:sz w:val="24"/>
          <w:szCs w:val="24"/>
        </w:rPr>
        <w:t>м</w:t>
      </w:r>
      <w:r w:rsidRPr="005455E8">
        <w:rPr>
          <w:color w:val="231F20"/>
          <w:w w:val="103"/>
          <w:sz w:val="24"/>
          <w:szCs w:val="24"/>
        </w:rPr>
        <w:t>)</w:t>
      </w:r>
      <w:r w:rsidRPr="005455E8">
        <w:rPr>
          <w:color w:val="231F20"/>
          <w:w w:val="112"/>
          <w:sz w:val="24"/>
          <w:szCs w:val="24"/>
        </w:rPr>
        <w:t>.</w:t>
      </w:r>
    </w:p>
    <w:p w:rsidR="007D2AF8" w:rsidRPr="005455E8" w:rsidRDefault="007D2AF8">
      <w:pPr>
        <w:jc w:val="both"/>
        <w:rPr>
          <w:spacing w:val="1"/>
          <w:w w:val="112"/>
          <w:sz w:val="24"/>
          <w:szCs w:val="24"/>
        </w:rPr>
      </w:pPr>
    </w:p>
    <w:p w:rsidR="007D2AF8" w:rsidRPr="005455E8" w:rsidRDefault="00987DF1">
      <w:pPr>
        <w:jc w:val="both"/>
        <w:rPr>
          <w:spacing w:val="1"/>
          <w:w w:val="112"/>
          <w:sz w:val="24"/>
          <w:szCs w:val="24"/>
        </w:rPr>
      </w:pPr>
      <w:r w:rsidRPr="005455E8">
        <w:rPr>
          <w:noProof/>
          <w:spacing w:val="1"/>
          <w:w w:val="112"/>
          <w:sz w:val="24"/>
          <w:szCs w:val="24"/>
          <w:lang w:eastAsia="ru-RU"/>
        </w:rPr>
        <w:drawing>
          <wp:anchor distT="0" distB="0" distL="18415" distR="0" simplePos="0" relativeHeight="12" behindDoc="1" locked="0" layoutInCell="1" allowOverlap="1">
            <wp:simplePos x="0" y="0"/>
            <wp:positionH relativeFrom="column">
              <wp:posOffset>1050925</wp:posOffset>
            </wp:positionH>
            <wp:positionV relativeFrom="paragraph">
              <wp:posOffset>54610</wp:posOffset>
            </wp:positionV>
            <wp:extent cx="4158615" cy="3943985"/>
            <wp:effectExtent l="0" t="0" r="0" b="0"/>
            <wp:wrapTopAndBottom/>
            <wp:docPr id="67" name="Изображение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67"/>
                    <pic:cNvPicPr>
                      <a:picLocks noChangeAspect="1" noChangeArrowheads="1"/>
                    </pic:cNvPicPr>
                  </pic:nvPicPr>
                  <pic:blipFill>
                    <a:blip r:embed="rId76"/>
                    <a:srcRect l="-4" t="-4" r="-4" b="-4"/>
                    <a:stretch>
                      <a:fillRect/>
                    </a:stretch>
                  </pic:blipFill>
                  <pic:spPr bwMode="auto">
                    <a:xfrm>
                      <a:off x="0" y="0"/>
                      <a:ext cx="4158615" cy="3943985"/>
                    </a:xfrm>
                    <a:prstGeom prst="rect">
                      <a:avLst/>
                    </a:prstGeom>
                  </pic:spPr>
                </pic:pic>
              </a:graphicData>
            </a:graphic>
          </wp:anchor>
        </w:drawing>
      </w:r>
    </w:p>
    <w:p w:rsidR="007D2AF8" w:rsidRPr="005455E8" w:rsidRDefault="00987DF1">
      <w:pPr>
        <w:suppressAutoHyphens w:val="0"/>
        <w:rPr>
          <w:spacing w:val="1"/>
          <w:w w:val="112"/>
          <w:sz w:val="24"/>
          <w:szCs w:val="24"/>
        </w:rPr>
      </w:pPr>
      <w:r w:rsidRPr="005455E8">
        <w:br w:type="page"/>
      </w:r>
    </w:p>
    <w:p w:rsidR="007D2AF8" w:rsidRPr="005455E8" w:rsidRDefault="00987DF1">
      <w:pPr>
        <w:widowControl w:val="0"/>
        <w:jc w:val="both"/>
      </w:pPr>
      <w:r w:rsidRPr="005455E8">
        <w:rPr>
          <w:color w:val="231F20"/>
          <w:spacing w:val="2"/>
          <w:w w:val="107"/>
          <w:sz w:val="24"/>
          <w:szCs w:val="24"/>
        </w:rPr>
        <w:tab/>
      </w:r>
      <w:r w:rsidRPr="005455E8">
        <w:rPr>
          <w:color w:val="231F20"/>
          <w:w w:val="107"/>
          <w:sz w:val="24"/>
          <w:szCs w:val="24"/>
        </w:rPr>
        <w:t>16</w:t>
      </w:r>
      <w:r w:rsidRPr="005455E8">
        <w:rPr>
          <w:color w:val="231F20"/>
          <w:w w:val="112"/>
          <w:sz w:val="24"/>
          <w:szCs w:val="24"/>
        </w:rPr>
        <w:t>.</w:t>
      </w:r>
      <w:r w:rsidRPr="005455E8">
        <w:rPr>
          <w:color w:val="231F20"/>
          <w:w w:val="107"/>
          <w:sz w:val="24"/>
          <w:szCs w:val="24"/>
        </w:rPr>
        <w:t>9</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4"/>
          <w:sz w:val="24"/>
          <w:szCs w:val="24"/>
        </w:rPr>
        <w:t xml:space="preserve">на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нии </w:t>
      </w:r>
      <w:r w:rsidRPr="005455E8">
        <w:rPr>
          <w:color w:val="231F20"/>
          <w:w w:val="106"/>
          <w:sz w:val="24"/>
          <w:szCs w:val="24"/>
        </w:rPr>
        <w:t>б</w:t>
      </w:r>
      <w:r w:rsidRPr="005455E8">
        <w:rPr>
          <w:color w:val="231F20"/>
          <w:w w:val="109"/>
          <w:sz w:val="24"/>
          <w:szCs w:val="24"/>
        </w:rPr>
        <w:t>л</w:t>
      </w:r>
      <w:r w:rsidRPr="005455E8">
        <w:rPr>
          <w:color w:val="231F20"/>
          <w:w w:val="114"/>
          <w:sz w:val="24"/>
          <w:szCs w:val="24"/>
        </w:rPr>
        <w:t>и</w:t>
      </w:r>
      <w:r w:rsidRPr="005455E8">
        <w:rPr>
          <w:color w:val="231F20"/>
          <w:w w:val="105"/>
          <w:sz w:val="24"/>
          <w:szCs w:val="24"/>
        </w:rPr>
        <w:t>ж</w:t>
      </w:r>
      <w:r w:rsidRPr="005455E8">
        <w:rPr>
          <w:color w:val="231F20"/>
          <w:w w:val="114"/>
          <w:sz w:val="24"/>
          <w:szCs w:val="24"/>
        </w:rPr>
        <w:t xml:space="preserve">е </w:t>
      </w:r>
      <w:r w:rsidRPr="005455E8">
        <w:rPr>
          <w:color w:val="231F20"/>
          <w:w w:val="111"/>
          <w:sz w:val="24"/>
          <w:szCs w:val="24"/>
        </w:rPr>
        <w:t>ч</w:t>
      </w:r>
      <w:r w:rsidRPr="005455E8">
        <w:rPr>
          <w:color w:val="231F20"/>
          <w:w w:val="114"/>
          <w:sz w:val="24"/>
          <w:szCs w:val="24"/>
        </w:rPr>
        <w:t>е</w:t>
      </w:r>
      <w:r w:rsidRPr="005455E8">
        <w:rPr>
          <w:color w:val="231F20"/>
          <w:w w:val="116"/>
          <w:sz w:val="24"/>
          <w:szCs w:val="24"/>
        </w:rPr>
        <w:t xml:space="preserve">м </w:t>
      </w:r>
      <w:r w:rsidRPr="005455E8">
        <w:rPr>
          <w:color w:val="231F20"/>
          <w:w w:val="107"/>
          <w:sz w:val="24"/>
          <w:szCs w:val="24"/>
        </w:rPr>
        <w:t xml:space="preserve">1 </w:t>
      </w:r>
      <w:r w:rsidRPr="005455E8">
        <w:rPr>
          <w:color w:val="231F20"/>
          <w:w w:val="116"/>
          <w:sz w:val="24"/>
          <w:szCs w:val="24"/>
        </w:rPr>
        <w:t xml:space="preserve">м </w:t>
      </w:r>
      <w:r w:rsidRPr="005455E8">
        <w:rPr>
          <w:color w:val="231F20"/>
          <w:w w:val="111"/>
          <w:sz w:val="24"/>
          <w:szCs w:val="24"/>
        </w:rPr>
        <w:t>о</w:t>
      </w:r>
      <w:r w:rsidRPr="005455E8">
        <w:rPr>
          <w:color w:val="231F20"/>
          <w:w w:val="114"/>
          <w:sz w:val="24"/>
          <w:szCs w:val="24"/>
        </w:rPr>
        <w:t xml:space="preserve">т </w:t>
      </w:r>
      <w:r w:rsidRPr="005455E8">
        <w:rPr>
          <w:color w:val="231F20"/>
          <w:w w:val="116"/>
          <w:sz w:val="24"/>
          <w:szCs w:val="24"/>
        </w:rPr>
        <w:t>м</w:t>
      </w:r>
      <w:r w:rsidRPr="005455E8">
        <w:rPr>
          <w:color w:val="231F20"/>
          <w:w w:val="114"/>
          <w:sz w:val="24"/>
          <w:szCs w:val="24"/>
        </w:rPr>
        <w:t>е</w:t>
      </w:r>
      <w:r w:rsidRPr="005455E8">
        <w:rPr>
          <w:color w:val="231F20"/>
          <w:w w:val="116"/>
          <w:sz w:val="24"/>
          <w:szCs w:val="24"/>
        </w:rPr>
        <w:t>м</w:t>
      </w:r>
      <w:r w:rsidRPr="005455E8">
        <w:rPr>
          <w:color w:val="231F20"/>
          <w:w w:val="111"/>
          <w:sz w:val="24"/>
          <w:szCs w:val="24"/>
        </w:rPr>
        <w:t>о</w:t>
      </w:r>
      <w:r w:rsidRPr="005455E8">
        <w:rPr>
          <w:color w:val="231F20"/>
          <w:w w:val="113"/>
          <w:sz w:val="24"/>
          <w:szCs w:val="24"/>
        </w:rPr>
        <w:t>р</w:t>
      </w:r>
      <w:r w:rsidRPr="005455E8">
        <w:rPr>
          <w:color w:val="231F20"/>
          <w:w w:val="114"/>
          <w:sz w:val="24"/>
          <w:szCs w:val="24"/>
        </w:rPr>
        <w:t>иа</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3"/>
          <w:sz w:val="24"/>
          <w:szCs w:val="24"/>
        </w:rPr>
        <w:t>д</w:t>
      </w:r>
      <w:r w:rsidRPr="005455E8">
        <w:rPr>
          <w:color w:val="231F20"/>
          <w:w w:val="111"/>
          <w:sz w:val="24"/>
          <w:szCs w:val="24"/>
        </w:rPr>
        <w:t>о</w:t>
      </w:r>
      <w:r w:rsidRPr="005455E8">
        <w:rPr>
          <w:color w:val="231F20"/>
          <w:w w:val="105"/>
          <w:sz w:val="24"/>
          <w:szCs w:val="24"/>
        </w:rPr>
        <w:t>с</w:t>
      </w:r>
      <w:r w:rsidRPr="005455E8">
        <w:rPr>
          <w:color w:val="231F20"/>
          <w:w w:val="111"/>
          <w:sz w:val="24"/>
          <w:szCs w:val="24"/>
        </w:rPr>
        <w:t>о</w:t>
      </w:r>
      <w:r w:rsidRPr="005455E8">
        <w:rPr>
          <w:color w:val="231F20"/>
          <w:w w:val="112"/>
          <w:sz w:val="24"/>
          <w:szCs w:val="24"/>
        </w:rPr>
        <w:t>к.</w:t>
      </w:r>
    </w:p>
    <w:p w:rsidR="007D2AF8" w:rsidRPr="005455E8" w:rsidRDefault="007D2AF8">
      <w:pPr>
        <w:widowControl w:val="0"/>
        <w:jc w:val="both"/>
      </w:pPr>
    </w:p>
    <w:p w:rsidR="007D2AF8" w:rsidRPr="005455E8" w:rsidRDefault="00987DF1">
      <w:pPr>
        <w:jc w:val="both"/>
        <w:rPr>
          <w:w w:val="112"/>
          <w:sz w:val="24"/>
          <w:szCs w:val="24"/>
        </w:rPr>
      </w:pPr>
      <w:r w:rsidRPr="005455E8">
        <w:rPr>
          <w:noProof/>
          <w:w w:val="112"/>
          <w:sz w:val="24"/>
          <w:szCs w:val="24"/>
          <w:lang w:eastAsia="ru-RU"/>
        </w:rPr>
        <w:drawing>
          <wp:anchor distT="0" distB="0" distL="18415" distR="6985" simplePos="0" relativeHeight="25" behindDoc="1" locked="0" layoutInCell="1" allowOverlap="1">
            <wp:simplePos x="0" y="0"/>
            <wp:positionH relativeFrom="column">
              <wp:posOffset>1122680</wp:posOffset>
            </wp:positionH>
            <wp:positionV relativeFrom="paragraph">
              <wp:posOffset>146050</wp:posOffset>
            </wp:positionV>
            <wp:extent cx="4317365" cy="3164840"/>
            <wp:effectExtent l="0" t="0" r="0" b="0"/>
            <wp:wrapTopAndBottom/>
            <wp:docPr id="68" name="Изображение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68"/>
                    <pic:cNvPicPr>
                      <a:picLocks noChangeAspect="1" noChangeArrowheads="1"/>
                    </pic:cNvPicPr>
                  </pic:nvPicPr>
                  <pic:blipFill>
                    <a:blip r:embed="rId77"/>
                    <a:srcRect l="-4" t="-6" r="-4" b="-6"/>
                    <a:stretch>
                      <a:fillRect/>
                    </a:stretch>
                  </pic:blipFill>
                  <pic:spPr bwMode="auto">
                    <a:xfrm>
                      <a:off x="0" y="0"/>
                      <a:ext cx="4317365" cy="3164840"/>
                    </a:xfrm>
                    <a:prstGeom prst="rect">
                      <a:avLst/>
                    </a:prstGeom>
                  </pic:spPr>
                </pic:pic>
              </a:graphicData>
            </a:graphic>
          </wp:anchor>
        </w:drawing>
      </w:r>
    </w:p>
    <w:p w:rsidR="007D2AF8" w:rsidRPr="005455E8" w:rsidRDefault="00987DF1">
      <w:pPr>
        <w:widowControl w:val="0"/>
        <w:jc w:val="both"/>
      </w:pPr>
      <w:r w:rsidRPr="005455E8">
        <w:rPr>
          <w:color w:val="231F20"/>
          <w:spacing w:val="2"/>
          <w:w w:val="107"/>
          <w:sz w:val="24"/>
          <w:szCs w:val="24"/>
        </w:rPr>
        <w:tab/>
      </w:r>
      <w:r w:rsidRPr="005455E8">
        <w:rPr>
          <w:color w:val="231F20"/>
          <w:w w:val="107"/>
          <w:sz w:val="24"/>
          <w:szCs w:val="24"/>
        </w:rPr>
        <w:t>16</w:t>
      </w:r>
      <w:r w:rsidRPr="005455E8">
        <w:rPr>
          <w:color w:val="231F20"/>
          <w:w w:val="112"/>
          <w:sz w:val="24"/>
          <w:szCs w:val="24"/>
        </w:rPr>
        <w:t>.</w:t>
      </w:r>
      <w:r w:rsidRPr="005455E8">
        <w:rPr>
          <w:color w:val="231F20"/>
          <w:w w:val="107"/>
          <w:sz w:val="24"/>
          <w:szCs w:val="24"/>
        </w:rPr>
        <w:t>10</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пе</w:t>
      </w:r>
      <w:r w:rsidRPr="005455E8">
        <w:rPr>
          <w:color w:val="231F20"/>
          <w:w w:val="113"/>
          <w:sz w:val="24"/>
          <w:szCs w:val="24"/>
        </w:rPr>
        <w:t>р</w:t>
      </w:r>
      <w:r w:rsidRPr="005455E8">
        <w:rPr>
          <w:color w:val="231F20"/>
          <w:w w:val="114"/>
          <w:sz w:val="24"/>
          <w:szCs w:val="24"/>
        </w:rPr>
        <w:t>е</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14"/>
          <w:sz w:val="24"/>
          <w:szCs w:val="24"/>
        </w:rPr>
        <w:t xml:space="preserve">тие </w:t>
      </w:r>
      <w:r w:rsidRPr="005455E8">
        <w:rPr>
          <w:color w:val="231F20"/>
          <w:w w:val="103"/>
          <w:sz w:val="24"/>
          <w:szCs w:val="24"/>
        </w:rPr>
        <w:t>(</w:t>
      </w:r>
      <w:r w:rsidRPr="005455E8">
        <w:rPr>
          <w:color w:val="231F20"/>
          <w:sz w:val="24"/>
          <w:szCs w:val="24"/>
        </w:rPr>
        <w:t>з</w:t>
      </w:r>
      <w:r w:rsidRPr="005455E8">
        <w:rPr>
          <w:color w:val="231F20"/>
          <w:w w:val="114"/>
          <w:sz w:val="24"/>
          <w:szCs w:val="24"/>
        </w:rPr>
        <w:t>а</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14"/>
          <w:sz w:val="24"/>
          <w:szCs w:val="24"/>
        </w:rPr>
        <w:t>тие</w:t>
      </w:r>
      <w:r w:rsidRPr="005455E8">
        <w:rPr>
          <w:color w:val="231F20"/>
          <w:w w:val="103"/>
          <w:sz w:val="24"/>
          <w:szCs w:val="24"/>
        </w:rPr>
        <w:t xml:space="preserve">) </w:t>
      </w:r>
      <w:r w:rsidRPr="005455E8">
        <w:rPr>
          <w:color w:val="231F20"/>
          <w:w w:val="101"/>
          <w:sz w:val="24"/>
          <w:szCs w:val="24"/>
        </w:rPr>
        <w:t>у</w:t>
      </w:r>
      <w:r w:rsidRPr="005455E8">
        <w:rPr>
          <w:color w:val="231F20"/>
          <w:w w:val="112"/>
          <w:sz w:val="24"/>
          <w:szCs w:val="24"/>
        </w:rPr>
        <w:t>к</w:t>
      </w:r>
      <w:r w:rsidRPr="005455E8">
        <w:rPr>
          <w:color w:val="231F20"/>
          <w:w w:val="114"/>
          <w:sz w:val="24"/>
          <w:szCs w:val="24"/>
        </w:rPr>
        <w:t>а</w:t>
      </w:r>
      <w:r w:rsidRPr="005455E8">
        <w:rPr>
          <w:color w:val="231F20"/>
          <w:w w:val="120"/>
          <w:sz w:val="24"/>
          <w:szCs w:val="24"/>
        </w:rPr>
        <w:t>з</w:t>
      </w:r>
      <w:r w:rsidRPr="005455E8">
        <w:rPr>
          <w:color w:val="231F20"/>
          <w:w w:val="114"/>
          <w:sz w:val="24"/>
          <w:szCs w:val="24"/>
        </w:rPr>
        <w:t>ате</w:t>
      </w:r>
      <w:r w:rsidRPr="005455E8">
        <w:rPr>
          <w:color w:val="231F20"/>
          <w:w w:val="109"/>
          <w:sz w:val="24"/>
          <w:szCs w:val="24"/>
        </w:rPr>
        <w:t>л</w:t>
      </w:r>
      <w:r w:rsidRPr="005455E8">
        <w:rPr>
          <w:color w:val="231F20"/>
          <w:w w:val="114"/>
          <w:sz w:val="24"/>
          <w:szCs w:val="24"/>
        </w:rPr>
        <w:t>ей наи</w:t>
      </w:r>
      <w:r w:rsidRPr="005455E8">
        <w:rPr>
          <w:color w:val="231F20"/>
          <w:w w:val="116"/>
          <w:sz w:val="24"/>
          <w:szCs w:val="24"/>
        </w:rPr>
        <w:t>м</w:t>
      </w:r>
      <w:r w:rsidRPr="005455E8">
        <w:rPr>
          <w:color w:val="231F20"/>
          <w:w w:val="114"/>
          <w:sz w:val="24"/>
          <w:szCs w:val="24"/>
        </w:rPr>
        <w:t>ен</w:t>
      </w:r>
      <w:r w:rsidRPr="005455E8">
        <w:rPr>
          <w:color w:val="231F20"/>
          <w:w w:val="111"/>
          <w:sz w:val="24"/>
          <w:szCs w:val="24"/>
        </w:rPr>
        <w:t>о</w:t>
      </w:r>
      <w:r w:rsidRPr="005455E8">
        <w:rPr>
          <w:color w:val="231F20"/>
          <w:w w:val="112"/>
          <w:sz w:val="24"/>
          <w:szCs w:val="24"/>
        </w:rPr>
        <w:t>в</w:t>
      </w:r>
      <w:r w:rsidRPr="005455E8">
        <w:rPr>
          <w:color w:val="231F20"/>
          <w:w w:val="114"/>
          <w:sz w:val="24"/>
          <w:szCs w:val="24"/>
        </w:rPr>
        <w:t xml:space="preserve">аний </w:t>
      </w:r>
      <w:r w:rsidRPr="005455E8">
        <w:rPr>
          <w:color w:val="231F20"/>
          <w:w w:val="101"/>
          <w:sz w:val="24"/>
          <w:szCs w:val="24"/>
        </w:rPr>
        <w:t>у</w:t>
      </w:r>
      <w:r w:rsidRPr="005455E8">
        <w:rPr>
          <w:color w:val="231F20"/>
          <w:w w:val="109"/>
          <w:sz w:val="24"/>
          <w:szCs w:val="24"/>
        </w:rPr>
        <w:t>л</w:t>
      </w:r>
      <w:r w:rsidRPr="005455E8">
        <w:rPr>
          <w:color w:val="231F20"/>
          <w:w w:val="114"/>
          <w:sz w:val="24"/>
          <w:szCs w:val="24"/>
        </w:rPr>
        <w:t>и</w:t>
      </w:r>
      <w:r w:rsidRPr="005455E8">
        <w:rPr>
          <w:color w:val="231F20"/>
          <w:w w:val="115"/>
          <w:sz w:val="24"/>
          <w:szCs w:val="24"/>
        </w:rPr>
        <w:t xml:space="preserve">ц </w:t>
      </w:r>
      <w:r w:rsidRPr="005455E8">
        <w:rPr>
          <w:color w:val="231F20"/>
          <w:w w:val="114"/>
          <w:sz w:val="24"/>
          <w:szCs w:val="24"/>
        </w:rPr>
        <w:t>и н</w:t>
      </w:r>
      <w:r w:rsidRPr="005455E8">
        <w:rPr>
          <w:color w:val="231F20"/>
          <w:w w:val="111"/>
          <w:sz w:val="24"/>
          <w:szCs w:val="24"/>
        </w:rPr>
        <w:t>о</w:t>
      </w:r>
      <w:r w:rsidRPr="005455E8">
        <w:rPr>
          <w:color w:val="231F20"/>
          <w:w w:val="116"/>
          <w:sz w:val="24"/>
          <w:szCs w:val="24"/>
        </w:rPr>
        <w:t>м</w:t>
      </w:r>
      <w:r w:rsidRPr="005455E8">
        <w:rPr>
          <w:color w:val="231F20"/>
          <w:w w:val="114"/>
          <w:sz w:val="24"/>
          <w:szCs w:val="24"/>
        </w:rPr>
        <w:t>е</w:t>
      </w:r>
      <w:r w:rsidRPr="005455E8">
        <w:rPr>
          <w:color w:val="231F20"/>
          <w:w w:val="113"/>
          <w:sz w:val="24"/>
          <w:szCs w:val="24"/>
        </w:rPr>
        <w:t>р</w:t>
      </w:r>
      <w:r w:rsidRPr="005455E8">
        <w:rPr>
          <w:color w:val="231F20"/>
          <w:w w:val="111"/>
          <w:sz w:val="24"/>
          <w:szCs w:val="24"/>
        </w:rPr>
        <w:t>о</w:t>
      </w:r>
      <w:r w:rsidRPr="005455E8">
        <w:rPr>
          <w:color w:val="231F20"/>
          <w:w w:val="112"/>
          <w:sz w:val="24"/>
          <w:szCs w:val="24"/>
        </w:rPr>
        <w:t xml:space="preserve">в </w:t>
      </w:r>
      <w:r w:rsidRPr="005455E8">
        <w:rPr>
          <w:color w:val="231F20"/>
          <w:w w:val="113"/>
          <w:sz w:val="24"/>
          <w:szCs w:val="24"/>
        </w:rPr>
        <w:t>д</w:t>
      </w:r>
      <w:r w:rsidRPr="005455E8">
        <w:rPr>
          <w:color w:val="231F20"/>
          <w:w w:val="111"/>
          <w:sz w:val="24"/>
          <w:szCs w:val="24"/>
        </w:rPr>
        <w:t>о</w:t>
      </w:r>
      <w:r w:rsidRPr="005455E8">
        <w:rPr>
          <w:color w:val="231F20"/>
          <w:w w:val="116"/>
          <w:sz w:val="24"/>
          <w:szCs w:val="24"/>
        </w:rPr>
        <w:t>м</w:t>
      </w:r>
      <w:r w:rsidRPr="005455E8">
        <w:rPr>
          <w:color w:val="231F20"/>
          <w:w w:val="111"/>
          <w:sz w:val="24"/>
          <w:szCs w:val="24"/>
        </w:rPr>
        <w:t>о</w:t>
      </w:r>
      <w:r w:rsidRPr="005455E8">
        <w:rPr>
          <w:color w:val="231F20"/>
          <w:w w:val="112"/>
          <w:sz w:val="24"/>
          <w:szCs w:val="24"/>
        </w:rPr>
        <w:t>в.</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11" behindDoc="1" locked="0" layoutInCell="1" allowOverlap="1">
            <wp:simplePos x="0" y="0"/>
            <wp:positionH relativeFrom="column">
              <wp:posOffset>862965</wp:posOffset>
            </wp:positionH>
            <wp:positionV relativeFrom="paragraph">
              <wp:posOffset>153035</wp:posOffset>
            </wp:positionV>
            <wp:extent cx="4743450" cy="2822575"/>
            <wp:effectExtent l="0" t="0" r="0" b="0"/>
            <wp:wrapTopAndBottom/>
            <wp:docPr id="69" name="Изображение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69"/>
                    <pic:cNvPicPr>
                      <a:picLocks noChangeAspect="1" noChangeArrowheads="1"/>
                    </pic:cNvPicPr>
                  </pic:nvPicPr>
                  <pic:blipFill>
                    <a:blip r:embed="rId78"/>
                    <a:srcRect l="-3" t="-6" r="-3" b="-6"/>
                    <a:stretch>
                      <a:fillRect/>
                    </a:stretch>
                  </pic:blipFill>
                  <pic:spPr bwMode="auto">
                    <a:xfrm>
                      <a:off x="0" y="0"/>
                      <a:ext cx="4743450" cy="2822575"/>
                    </a:xfrm>
                    <a:prstGeom prst="rect">
                      <a:avLst/>
                    </a:prstGeom>
                  </pic:spPr>
                </pic:pic>
              </a:graphicData>
            </a:graphic>
          </wp:anchor>
        </w:drawing>
      </w:r>
    </w:p>
    <w:p w:rsidR="007D2AF8" w:rsidRPr="005455E8" w:rsidRDefault="00987DF1">
      <w:pPr>
        <w:suppressAutoHyphens w:val="0"/>
        <w:rPr>
          <w:color w:val="231F20"/>
          <w:spacing w:val="2"/>
          <w:w w:val="107"/>
          <w:sz w:val="24"/>
          <w:szCs w:val="24"/>
        </w:rPr>
      </w:pPr>
      <w:r w:rsidRPr="005455E8">
        <w:br w:type="page"/>
      </w:r>
    </w:p>
    <w:p w:rsidR="007D2AF8" w:rsidRPr="005455E8" w:rsidRDefault="00987DF1">
      <w:pPr>
        <w:widowControl w:val="0"/>
        <w:jc w:val="both"/>
      </w:pPr>
      <w:r w:rsidRPr="005455E8">
        <w:rPr>
          <w:color w:val="231F20"/>
          <w:spacing w:val="2"/>
          <w:w w:val="107"/>
          <w:sz w:val="24"/>
          <w:szCs w:val="24"/>
        </w:rPr>
        <w:tab/>
      </w:r>
      <w:r w:rsidRPr="005455E8">
        <w:rPr>
          <w:color w:val="231F20"/>
          <w:w w:val="107"/>
          <w:sz w:val="24"/>
          <w:szCs w:val="24"/>
        </w:rPr>
        <w:t>16</w:t>
      </w:r>
      <w:r w:rsidRPr="005455E8">
        <w:rPr>
          <w:color w:val="231F20"/>
          <w:w w:val="112"/>
          <w:sz w:val="24"/>
          <w:szCs w:val="24"/>
        </w:rPr>
        <w:t>.</w:t>
      </w:r>
      <w:r w:rsidRPr="005455E8">
        <w:rPr>
          <w:color w:val="231F20"/>
          <w:w w:val="107"/>
          <w:sz w:val="24"/>
          <w:szCs w:val="24"/>
        </w:rPr>
        <w:t>11</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в </w:t>
      </w:r>
      <w:r w:rsidRPr="005455E8">
        <w:rPr>
          <w:color w:val="231F20"/>
          <w:w w:val="105"/>
          <w:sz w:val="24"/>
          <w:szCs w:val="24"/>
        </w:rPr>
        <w:t>г</w:t>
      </w:r>
      <w:r w:rsidRPr="005455E8">
        <w:rPr>
          <w:color w:val="231F20"/>
          <w:w w:val="113"/>
          <w:sz w:val="24"/>
          <w:szCs w:val="24"/>
        </w:rPr>
        <w:t>р</w:t>
      </w:r>
      <w:r w:rsidRPr="005455E8">
        <w:rPr>
          <w:color w:val="231F20"/>
          <w:w w:val="114"/>
          <w:sz w:val="24"/>
          <w:szCs w:val="24"/>
        </w:rPr>
        <w:t>ани</w:t>
      </w:r>
      <w:r w:rsidRPr="005455E8">
        <w:rPr>
          <w:color w:val="231F20"/>
          <w:w w:val="115"/>
          <w:sz w:val="24"/>
          <w:szCs w:val="24"/>
        </w:rPr>
        <w:t>ц</w:t>
      </w:r>
      <w:r w:rsidRPr="005455E8">
        <w:rPr>
          <w:color w:val="231F20"/>
          <w:w w:val="114"/>
          <w:sz w:val="24"/>
          <w:szCs w:val="24"/>
        </w:rPr>
        <w:t>а</w:t>
      </w:r>
      <w:r w:rsidRPr="005455E8">
        <w:rPr>
          <w:color w:val="231F20"/>
          <w:w w:val="104"/>
          <w:sz w:val="24"/>
          <w:szCs w:val="24"/>
        </w:rPr>
        <w:t xml:space="preserve">х </w:t>
      </w:r>
      <w:r w:rsidRPr="005455E8">
        <w:rPr>
          <w:color w:val="231F20"/>
          <w:w w:val="105"/>
          <w:sz w:val="24"/>
          <w:szCs w:val="24"/>
        </w:rPr>
        <w:t>ж</w:t>
      </w:r>
      <w:r w:rsidRPr="005455E8">
        <w:rPr>
          <w:color w:val="231F20"/>
          <w:w w:val="114"/>
          <w:sz w:val="24"/>
          <w:szCs w:val="24"/>
        </w:rPr>
        <w:t>и</w:t>
      </w:r>
      <w:r w:rsidRPr="005455E8">
        <w:rPr>
          <w:color w:val="231F20"/>
          <w:w w:val="109"/>
          <w:sz w:val="24"/>
          <w:szCs w:val="24"/>
        </w:rPr>
        <w:t>л</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п</w:t>
      </w:r>
      <w:r w:rsidRPr="005455E8">
        <w:rPr>
          <w:color w:val="231F20"/>
          <w:w w:val="111"/>
          <w:sz w:val="24"/>
          <w:szCs w:val="24"/>
        </w:rPr>
        <w:t>о</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ений</w:t>
      </w:r>
      <w:r w:rsidRPr="005455E8">
        <w:rPr>
          <w:color w:val="231F20"/>
          <w:w w:val="113"/>
          <w:sz w:val="24"/>
          <w:szCs w:val="24"/>
        </w:rPr>
        <w:t xml:space="preserve">, </w:t>
      </w:r>
      <w:r w:rsidRPr="005455E8">
        <w:rPr>
          <w:color w:val="231F20"/>
          <w:w w:val="112"/>
          <w:sz w:val="24"/>
          <w:szCs w:val="24"/>
        </w:rPr>
        <w:t xml:space="preserve">в </w:t>
      </w:r>
      <w:r w:rsidRPr="005455E8">
        <w:rPr>
          <w:color w:val="231F20"/>
          <w:w w:val="114"/>
          <w:sz w:val="24"/>
          <w:szCs w:val="24"/>
        </w:rPr>
        <w:t>т</w:t>
      </w:r>
      <w:r w:rsidRPr="005455E8">
        <w:rPr>
          <w:color w:val="231F20"/>
          <w:w w:val="111"/>
          <w:sz w:val="24"/>
          <w:szCs w:val="24"/>
        </w:rPr>
        <w:t>о</w:t>
      </w:r>
      <w:r w:rsidRPr="005455E8">
        <w:rPr>
          <w:color w:val="231F20"/>
          <w:w w:val="116"/>
          <w:sz w:val="24"/>
          <w:szCs w:val="24"/>
        </w:rPr>
        <w:t xml:space="preserve">м </w:t>
      </w:r>
      <w:r w:rsidRPr="005455E8">
        <w:rPr>
          <w:color w:val="231F20"/>
          <w:w w:val="111"/>
          <w:sz w:val="24"/>
          <w:szCs w:val="24"/>
        </w:rPr>
        <w:t>ч</w:t>
      </w:r>
      <w:r w:rsidRPr="005455E8">
        <w:rPr>
          <w:color w:val="231F20"/>
          <w:w w:val="114"/>
          <w:sz w:val="24"/>
          <w:szCs w:val="24"/>
        </w:rPr>
        <w:t>и</w:t>
      </w:r>
      <w:r w:rsidRPr="005455E8">
        <w:rPr>
          <w:color w:val="231F20"/>
          <w:w w:val="105"/>
          <w:sz w:val="24"/>
          <w:szCs w:val="24"/>
        </w:rPr>
        <w:t>с</w:t>
      </w:r>
      <w:r w:rsidRPr="005455E8">
        <w:rPr>
          <w:color w:val="231F20"/>
          <w:w w:val="109"/>
          <w:sz w:val="24"/>
          <w:szCs w:val="24"/>
        </w:rPr>
        <w:t>л</w:t>
      </w:r>
      <w:r w:rsidRPr="005455E8">
        <w:rPr>
          <w:color w:val="231F20"/>
          <w:w w:val="114"/>
          <w:sz w:val="24"/>
          <w:szCs w:val="24"/>
        </w:rPr>
        <w:t xml:space="preserve">е на </w:t>
      </w:r>
      <w:r w:rsidRPr="005455E8">
        <w:rPr>
          <w:color w:val="231F20"/>
          <w:w w:val="105"/>
          <w:sz w:val="24"/>
          <w:szCs w:val="24"/>
        </w:rPr>
        <w:t>г</w:t>
      </w:r>
      <w:r w:rsidRPr="005455E8">
        <w:rPr>
          <w:color w:val="231F20"/>
          <w:w w:val="109"/>
          <w:sz w:val="24"/>
          <w:szCs w:val="24"/>
        </w:rPr>
        <w:t>л</w:t>
      </w:r>
      <w:r w:rsidRPr="005455E8">
        <w:rPr>
          <w:color w:val="231F20"/>
          <w:w w:val="101"/>
          <w:sz w:val="24"/>
          <w:szCs w:val="24"/>
        </w:rPr>
        <w:t>у</w:t>
      </w:r>
      <w:r w:rsidRPr="005455E8">
        <w:rPr>
          <w:color w:val="231F20"/>
          <w:w w:val="104"/>
          <w:sz w:val="24"/>
          <w:szCs w:val="24"/>
        </w:rPr>
        <w:t>х</w:t>
      </w:r>
      <w:r w:rsidRPr="005455E8">
        <w:rPr>
          <w:color w:val="231F20"/>
          <w:w w:val="114"/>
          <w:sz w:val="24"/>
          <w:szCs w:val="24"/>
        </w:rPr>
        <w:t>и</w:t>
      </w:r>
      <w:r w:rsidRPr="005455E8">
        <w:rPr>
          <w:color w:val="231F20"/>
          <w:w w:val="104"/>
          <w:sz w:val="24"/>
          <w:szCs w:val="24"/>
        </w:rPr>
        <w:t xml:space="preserve">х </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5"/>
          <w:sz w:val="24"/>
          <w:szCs w:val="24"/>
        </w:rPr>
        <w:t>ц</w:t>
      </w:r>
      <w:r w:rsidRPr="005455E8">
        <w:rPr>
          <w:color w:val="231F20"/>
          <w:w w:val="114"/>
          <w:sz w:val="24"/>
          <w:szCs w:val="24"/>
        </w:rPr>
        <w:t>а</w:t>
      </w:r>
      <w:r w:rsidRPr="005455E8">
        <w:rPr>
          <w:color w:val="231F20"/>
          <w:w w:val="104"/>
          <w:sz w:val="24"/>
          <w:szCs w:val="24"/>
        </w:rPr>
        <w:t xml:space="preserve">х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а</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3175" simplePos="0" relativeHeight="10" behindDoc="1" locked="0" layoutInCell="1" allowOverlap="1">
            <wp:simplePos x="0" y="0"/>
            <wp:positionH relativeFrom="column">
              <wp:posOffset>859790</wp:posOffset>
            </wp:positionH>
            <wp:positionV relativeFrom="paragraph">
              <wp:posOffset>153035</wp:posOffset>
            </wp:positionV>
            <wp:extent cx="4587875" cy="3625850"/>
            <wp:effectExtent l="0" t="0" r="0" b="0"/>
            <wp:wrapTopAndBottom/>
            <wp:docPr id="70" name="Изображение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70"/>
                    <pic:cNvPicPr>
                      <a:picLocks noChangeAspect="1" noChangeArrowheads="1"/>
                    </pic:cNvPicPr>
                  </pic:nvPicPr>
                  <pic:blipFill>
                    <a:blip r:embed="rId79"/>
                    <a:srcRect l="-3" t="-4" r="-3" b="-4"/>
                    <a:stretch>
                      <a:fillRect/>
                    </a:stretch>
                  </pic:blipFill>
                  <pic:spPr bwMode="auto">
                    <a:xfrm>
                      <a:off x="0" y="0"/>
                      <a:ext cx="4587875" cy="3625850"/>
                    </a:xfrm>
                    <a:prstGeom prst="rect">
                      <a:avLst/>
                    </a:prstGeom>
                  </pic:spPr>
                </pic:pic>
              </a:graphicData>
            </a:graphic>
          </wp:anchor>
        </w:drawing>
      </w:r>
    </w:p>
    <w:p w:rsidR="007D2AF8" w:rsidRPr="005455E8" w:rsidRDefault="00987DF1">
      <w:pPr>
        <w:widowControl w:val="0"/>
        <w:jc w:val="both"/>
      </w:pPr>
      <w:r w:rsidRPr="005455E8">
        <w:rPr>
          <w:color w:val="231F20"/>
          <w:spacing w:val="2"/>
          <w:w w:val="107"/>
          <w:sz w:val="24"/>
          <w:szCs w:val="24"/>
        </w:rPr>
        <w:tab/>
        <w:t>1</w:t>
      </w:r>
      <w:r w:rsidRPr="005455E8">
        <w:rPr>
          <w:color w:val="231F20"/>
          <w:w w:val="107"/>
          <w:sz w:val="24"/>
          <w:szCs w:val="24"/>
        </w:rPr>
        <w:t>6</w:t>
      </w:r>
      <w:r w:rsidRPr="005455E8">
        <w:rPr>
          <w:color w:val="231F20"/>
          <w:w w:val="112"/>
          <w:sz w:val="24"/>
          <w:szCs w:val="24"/>
        </w:rPr>
        <w:t>.</w:t>
      </w:r>
      <w:r w:rsidRPr="005455E8">
        <w:rPr>
          <w:color w:val="231F20"/>
          <w:w w:val="107"/>
          <w:sz w:val="24"/>
          <w:szCs w:val="24"/>
        </w:rPr>
        <w:t>12</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4"/>
          <w:sz w:val="24"/>
          <w:szCs w:val="24"/>
        </w:rPr>
        <w:t xml:space="preserve">на </w:t>
      </w:r>
      <w:r w:rsidRPr="005455E8">
        <w:rPr>
          <w:color w:val="231F20"/>
          <w:w w:val="112"/>
          <w:sz w:val="24"/>
          <w:szCs w:val="24"/>
        </w:rPr>
        <w:t>к</w:t>
      </w:r>
      <w:r w:rsidRPr="005455E8">
        <w:rPr>
          <w:color w:val="231F20"/>
          <w:w w:val="111"/>
          <w:sz w:val="24"/>
          <w:szCs w:val="24"/>
        </w:rPr>
        <w:t>о</w:t>
      </w:r>
      <w:r w:rsidRPr="005455E8">
        <w:rPr>
          <w:color w:val="231F20"/>
          <w:w w:val="120"/>
          <w:sz w:val="24"/>
          <w:szCs w:val="24"/>
        </w:rPr>
        <w:t>з</w:t>
      </w:r>
      <w:r w:rsidRPr="005455E8">
        <w:rPr>
          <w:color w:val="231F20"/>
          <w:w w:val="111"/>
          <w:sz w:val="24"/>
          <w:szCs w:val="24"/>
        </w:rPr>
        <w:t>ы</w:t>
      </w:r>
      <w:r w:rsidRPr="005455E8">
        <w:rPr>
          <w:color w:val="231F20"/>
          <w:w w:val="113"/>
          <w:sz w:val="24"/>
          <w:szCs w:val="24"/>
        </w:rPr>
        <w:t>р</w:t>
      </w:r>
      <w:r w:rsidRPr="005455E8">
        <w:rPr>
          <w:color w:val="231F20"/>
          <w:w w:val="111"/>
          <w:sz w:val="24"/>
          <w:szCs w:val="24"/>
        </w:rPr>
        <w:t>ь</w:t>
      </w:r>
      <w:r w:rsidRPr="005455E8">
        <w:rPr>
          <w:color w:val="231F20"/>
          <w:w w:val="112"/>
          <w:sz w:val="24"/>
          <w:szCs w:val="24"/>
        </w:rPr>
        <w:t>к</w:t>
      </w:r>
      <w:r w:rsidRPr="005455E8">
        <w:rPr>
          <w:color w:val="231F20"/>
          <w:w w:val="114"/>
          <w:sz w:val="24"/>
          <w:szCs w:val="24"/>
        </w:rPr>
        <w:t>а</w:t>
      </w:r>
      <w:r w:rsidRPr="005455E8">
        <w:rPr>
          <w:color w:val="231F20"/>
          <w:w w:val="104"/>
          <w:sz w:val="24"/>
          <w:szCs w:val="24"/>
        </w:rPr>
        <w:t xml:space="preserve">х </w:t>
      </w:r>
      <w:r w:rsidRPr="005455E8">
        <w:rPr>
          <w:color w:val="231F20"/>
          <w:w w:val="120"/>
          <w:sz w:val="24"/>
          <w:szCs w:val="24"/>
        </w:rPr>
        <w:t>з</w:t>
      </w:r>
      <w:r w:rsidRPr="005455E8">
        <w:rPr>
          <w:color w:val="231F20"/>
          <w:w w:val="113"/>
          <w:sz w:val="24"/>
          <w:szCs w:val="24"/>
        </w:rPr>
        <w:t>д</w:t>
      </w:r>
      <w:r w:rsidRPr="005455E8">
        <w:rPr>
          <w:color w:val="231F20"/>
          <w:w w:val="114"/>
          <w:sz w:val="24"/>
          <w:szCs w:val="24"/>
        </w:rPr>
        <w:t>аний</w:t>
      </w:r>
      <w:r w:rsidRPr="005455E8">
        <w:rPr>
          <w:color w:val="231F20"/>
          <w:w w:val="112"/>
          <w:sz w:val="24"/>
          <w:szCs w:val="24"/>
        </w:rPr>
        <w:t>.</w:t>
      </w:r>
    </w:p>
    <w:p w:rsidR="007D2AF8" w:rsidRPr="005455E8" w:rsidRDefault="007D2AF8">
      <w:pPr>
        <w:jc w:val="both"/>
        <w:rPr>
          <w:w w:val="112"/>
          <w:sz w:val="24"/>
          <w:szCs w:val="24"/>
        </w:rPr>
      </w:pP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24" behindDoc="1" locked="0" layoutInCell="1" allowOverlap="1">
            <wp:simplePos x="0" y="0"/>
            <wp:positionH relativeFrom="column">
              <wp:posOffset>1209675</wp:posOffset>
            </wp:positionH>
            <wp:positionV relativeFrom="paragraph">
              <wp:posOffset>63500</wp:posOffset>
            </wp:positionV>
            <wp:extent cx="3562350" cy="3371215"/>
            <wp:effectExtent l="0" t="0" r="0" b="0"/>
            <wp:wrapTopAndBottom/>
            <wp:docPr id="71" name="Изображение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71"/>
                    <pic:cNvPicPr>
                      <a:picLocks noChangeAspect="1" noChangeArrowheads="1"/>
                    </pic:cNvPicPr>
                  </pic:nvPicPr>
                  <pic:blipFill>
                    <a:blip r:embed="rId80"/>
                    <a:srcRect l="-6" t="-6" r="-6" b="-6"/>
                    <a:stretch>
                      <a:fillRect/>
                    </a:stretch>
                  </pic:blipFill>
                  <pic:spPr bwMode="auto">
                    <a:xfrm>
                      <a:off x="0" y="0"/>
                      <a:ext cx="3562350" cy="3371215"/>
                    </a:xfrm>
                    <a:prstGeom prst="rect">
                      <a:avLst/>
                    </a:prstGeom>
                  </pic:spPr>
                </pic:pic>
              </a:graphicData>
            </a:graphic>
          </wp:anchor>
        </w:drawing>
      </w:r>
    </w:p>
    <w:p w:rsidR="007D2AF8" w:rsidRPr="005455E8" w:rsidRDefault="00987DF1">
      <w:pPr>
        <w:suppressAutoHyphens w:val="0"/>
        <w:rPr>
          <w:color w:val="231F20"/>
          <w:spacing w:val="2"/>
          <w:w w:val="107"/>
          <w:sz w:val="24"/>
          <w:szCs w:val="24"/>
        </w:rPr>
      </w:pPr>
      <w:r w:rsidRPr="005455E8">
        <w:br w:type="page"/>
      </w:r>
    </w:p>
    <w:p w:rsidR="007D2AF8" w:rsidRPr="005455E8" w:rsidRDefault="00987DF1">
      <w:pPr>
        <w:widowControl w:val="0"/>
        <w:jc w:val="both"/>
        <w:rPr>
          <w:color w:val="231F20"/>
          <w:w w:val="112"/>
          <w:sz w:val="24"/>
          <w:szCs w:val="24"/>
        </w:rPr>
      </w:pPr>
      <w:r w:rsidRPr="005455E8">
        <w:rPr>
          <w:color w:val="231F20"/>
          <w:spacing w:val="2"/>
          <w:w w:val="107"/>
          <w:sz w:val="24"/>
          <w:szCs w:val="24"/>
        </w:rPr>
        <w:tab/>
      </w:r>
      <w:r w:rsidRPr="005455E8">
        <w:rPr>
          <w:color w:val="231F20"/>
          <w:w w:val="107"/>
          <w:sz w:val="24"/>
          <w:szCs w:val="24"/>
        </w:rPr>
        <w:t>16</w:t>
      </w:r>
      <w:r w:rsidRPr="005455E8">
        <w:rPr>
          <w:color w:val="231F20"/>
          <w:w w:val="112"/>
          <w:sz w:val="24"/>
          <w:szCs w:val="24"/>
        </w:rPr>
        <w:t>.</w:t>
      </w:r>
      <w:r w:rsidRPr="005455E8">
        <w:rPr>
          <w:color w:val="231F20"/>
          <w:w w:val="107"/>
          <w:sz w:val="24"/>
          <w:szCs w:val="24"/>
        </w:rPr>
        <w:t>13</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4"/>
          <w:sz w:val="24"/>
          <w:szCs w:val="24"/>
        </w:rPr>
        <w:t>пе</w:t>
      </w:r>
      <w:r w:rsidRPr="005455E8">
        <w:rPr>
          <w:color w:val="231F20"/>
          <w:w w:val="113"/>
          <w:sz w:val="24"/>
          <w:szCs w:val="24"/>
        </w:rPr>
        <w:t>р</w:t>
      </w:r>
      <w:r w:rsidRPr="005455E8">
        <w:rPr>
          <w:color w:val="231F20"/>
          <w:w w:val="114"/>
          <w:sz w:val="24"/>
          <w:szCs w:val="24"/>
        </w:rPr>
        <w:t>е</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14"/>
          <w:sz w:val="24"/>
          <w:szCs w:val="24"/>
        </w:rPr>
        <w:t xml:space="preserve">тие </w:t>
      </w:r>
      <w:r w:rsidRPr="005455E8">
        <w:rPr>
          <w:color w:val="231F20"/>
          <w:w w:val="103"/>
          <w:sz w:val="24"/>
          <w:szCs w:val="24"/>
        </w:rPr>
        <w:t>(</w:t>
      </w:r>
      <w:r w:rsidRPr="005455E8">
        <w:rPr>
          <w:color w:val="231F20"/>
          <w:sz w:val="24"/>
          <w:szCs w:val="24"/>
        </w:rPr>
        <w:t>з</w:t>
      </w:r>
      <w:r w:rsidRPr="005455E8">
        <w:rPr>
          <w:color w:val="231F20"/>
          <w:w w:val="114"/>
          <w:sz w:val="24"/>
          <w:szCs w:val="24"/>
        </w:rPr>
        <w:t>а</w:t>
      </w:r>
      <w:r w:rsidRPr="005455E8">
        <w:rPr>
          <w:color w:val="231F20"/>
          <w:w w:val="112"/>
          <w:sz w:val="24"/>
          <w:szCs w:val="24"/>
        </w:rPr>
        <w:t>к</w:t>
      </w:r>
      <w:r w:rsidRPr="005455E8">
        <w:rPr>
          <w:color w:val="231F20"/>
          <w:w w:val="113"/>
          <w:sz w:val="24"/>
          <w:szCs w:val="24"/>
        </w:rPr>
        <w:t>р</w:t>
      </w:r>
      <w:r w:rsidRPr="005455E8">
        <w:rPr>
          <w:color w:val="231F20"/>
          <w:w w:val="111"/>
          <w:sz w:val="24"/>
          <w:szCs w:val="24"/>
        </w:rPr>
        <w:t>ы</w:t>
      </w:r>
      <w:r w:rsidRPr="005455E8">
        <w:rPr>
          <w:color w:val="231F20"/>
          <w:w w:val="114"/>
          <w:sz w:val="24"/>
          <w:szCs w:val="24"/>
        </w:rPr>
        <w:t>тие</w:t>
      </w:r>
      <w:r w:rsidRPr="005455E8">
        <w:rPr>
          <w:color w:val="231F20"/>
          <w:w w:val="103"/>
          <w:sz w:val="24"/>
          <w:szCs w:val="24"/>
        </w:rPr>
        <w:t xml:space="preserve">) </w:t>
      </w:r>
      <w:r w:rsidRPr="005455E8">
        <w:rPr>
          <w:color w:val="231F20"/>
          <w:w w:val="111"/>
          <w:sz w:val="24"/>
          <w:szCs w:val="24"/>
        </w:rPr>
        <w:t>о</w:t>
      </w:r>
      <w:r w:rsidRPr="005455E8">
        <w:rPr>
          <w:color w:val="231F20"/>
          <w:w w:val="112"/>
          <w:sz w:val="24"/>
          <w:szCs w:val="24"/>
        </w:rPr>
        <w:t>к</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 xml:space="preserve">и </w:t>
      </w:r>
      <w:r w:rsidRPr="005455E8">
        <w:rPr>
          <w:color w:val="231F20"/>
          <w:w w:val="113"/>
          <w:sz w:val="24"/>
          <w:szCs w:val="24"/>
        </w:rPr>
        <w:t>д</w:t>
      </w:r>
      <w:r w:rsidRPr="005455E8">
        <w:rPr>
          <w:color w:val="231F20"/>
          <w:w w:val="112"/>
          <w:sz w:val="24"/>
          <w:szCs w:val="24"/>
        </w:rPr>
        <w:t>в</w:t>
      </w:r>
      <w:r w:rsidRPr="005455E8">
        <w:rPr>
          <w:color w:val="231F20"/>
          <w:w w:val="114"/>
          <w:sz w:val="24"/>
          <w:szCs w:val="24"/>
        </w:rPr>
        <w:t>е</w:t>
      </w:r>
      <w:r w:rsidRPr="005455E8">
        <w:rPr>
          <w:color w:val="231F20"/>
          <w:w w:val="113"/>
          <w:sz w:val="24"/>
          <w:szCs w:val="24"/>
        </w:rPr>
        <w:t>р</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14"/>
          <w:sz w:val="24"/>
          <w:szCs w:val="24"/>
        </w:rPr>
        <w:t>п</w:t>
      </w:r>
      <w:r w:rsidRPr="005455E8">
        <w:rPr>
          <w:color w:val="231F20"/>
          <w:w w:val="113"/>
          <w:sz w:val="24"/>
          <w:szCs w:val="24"/>
        </w:rPr>
        <w:t>р</w:t>
      </w:r>
      <w:r w:rsidRPr="005455E8">
        <w:rPr>
          <w:color w:val="231F20"/>
          <w:w w:val="111"/>
          <w:sz w:val="24"/>
          <w:szCs w:val="24"/>
        </w:rPr>
        <w:t>о</w:t>
      </w:r>
      <w:r w:rsidRPr="005455E8">
        <w:rPr>
          <w:color w:val="231F20"/>
          <w:w w:val="114"/>
          <w:sz w:val="24"/>
          <w:szCs w:val="24"/>
        </w:rPr>
        <w:t>е</w:t>
      </w:r>
      <w:r w:rsidRPr="005455E8">
        <w:rPr>
          <w:color w:val="231F20"/>
          <w:w w:val="116"/>
          <w:sz w:val="24"/>
          <w:szCs w:val="24"/>
        </w:rPr>
        <w:t>м</w:t>
      </w:r>
      <w:r w:rsidRPr="005455E8">
        <w:rPr>
          <w:color w:val="231F20"/>
          <w:w w:val="111"/>
          <w:sz w:val="24"/>
          <w:szCs w:val="24"/>
        </w:rPr>
        <w:t>о</w:t>
      </w:r>
      <w:r w:rsidRPr="005455E8">
        <w:rPr>
          <w:color w:val="231F20"/>
          <w:w w:val="112"/>
          <w:sz w:val="24"/>
          <w:szCs w:val="24"/>
        </w:rPr>
        <w:t>в</w:t>
      </w:r>
      <w:r w:rsidRPr="005455E8">
        <w:rPr>
          <w:color w:val="231F20"/>
          <w:w w:val="113"/>
          <w:sz w:val="24"/>
          <w:szCs w:val="24"/>
        </w:rPr>
        <w:t xml:space="preserve">, </w:t>
      </w:r>
      <w:r w:rsidRPr="005455E8">
        <w:rPr>
          <w:color w:val="231F20"/>
          <w:w w:val="114"/>
          <w:sz w:val="24"/>
          <w:szCs w:val="24"/>
        </w:rPr>
        <w:t>а та</w:t>
      </w:r>
      <w:r w:rsidRPr="005455E8">
        <w:rPr>
          <w:color w:val="231F20"/>
          <w:w w:val="112"/>
          <w:sz w:val="24"/>
          <w:szCs w:val="24"/>
        </w:rPr>
        <w:t>к</w:t>
      </w:r>
      <w:r w:rsidRPr="005455E8">
        <w:rPr>
          <w:color w:val="231F20"/>
          <w:w w:val="105"/>
          <w:sz w:val="24"/>
          <w:szCs w:val="24"/>
        </w:rPr>
        <w:t>ж</w:t>
      </w:r>
      <w:r w:rsidRPr="005455E8">
        <w:rPr>
          <w:color w:val="231F20"/>
          <w:w w:val="114"/>
          <w:sz w:val="24"/>
          <w:szCs w:val="24"/>
        </w:rPr>
        <w:t xml:space="preserve">е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а</w:t>
      </w:r>
      <w:r w:rsidRPr="005455E8">
        <w:rPr>
          <w:color w:val="231F20"/>
          <w:w w:val="105"/>
          <w:sz w:val="24"/>
          <w:szCs w:val="24"/>
        </w:rPr>
        <w:t>ж</w:t>
      </w:r>
      <w:r w:rsidRPr="005455E8">
        <w:rPr>
          <w:color w:val="231F20"/>
          <w:w w:val="114"/>
          <w:sz w:val="24"/>
          <w:szCs w:val="24"/>
        </w:rPr>
        <w:t xml:space="preserve">ей и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2"/>
          <w:sz w:val="24"/>
          <w:szCs w:val="24"/>
        </w:rPr>
        <w:t>.</w:t>
      </w:r>
    </w:p>
    <w:p w:rsidR="007D2AF8" w:rsidRPr="005455E8" w:rsidRDefault="00987DF1">
      <w:pPr>
        <w:widowControl w:val="0"/>
        <w:jc w:val="both"/>
      </w:pPr>
      <w:r w:rsidRPr="005455E8">
        <w:rPr>
          <w:noProof/>
          <w:lang w:eastAsia="ru-RU"/>
        </w:rPr>
        <w:drawing>
          <wp:anchor distT="0" distB="0" distL="18415" distR="2540" simplePos="0" relativeHeight="9" behindDoc="1" locked="0" layoutInCell="1" allowOverlap="1">
            <wp:simplePos x="0" y="0"/>
            <wp:positionH relativeFrom="column">
              <wp:posOffset>1141095</wp:posOffset>
            </wp:positionH>
            <wp:positionV relativeFrom="paragraph">
              <wp:posOffset>319405</wp:posOffset>
            </wp:positionV>
            <wp:extent cx="4017010" cy="3506470"/>
            <wp:effectExtent l="0" t="0" r="0" b="0"/>
            <wp:wrapTopAndBottom/>
            <wp:docPr id="72" name="Изображение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72"/>
                    <pic:cNvPicPr>
                      <a:picLocks noChangeAspect="1" noChangeArrowheads="1"/>
                    </pic:cNvPicPr>
                  </pic:nvPicPr>
                  <pic:blipFill>
                    <a:blip r:embed="rId81"/>
                    <a:srcRect l="-4" t="-5" r="-4" b="-5"/>
                    <a:stretch>
                      <a:fillRect/>
                    </a:stretch>
                  </pic:blipFill>
                  <pic:spPr bwMode="auto">
                    <a:xfrm>
                      <a:off x="0" y="0"/>
                      <a:ext cx="4017010" cy="3506470"/>
                    </a:xfrm>
                    <a:prstGeom prst="rect">
                      <a:avLst/>
                    </a:prstGeom>
                  </pic:spPr>
                </pic:pic>
              </a:graphicData>
            </a:graphic>
          </wp:anchor>
        </w:drawing>
      </w:r>
    </w:p>
    <w:p w:rsidR="007D2AF8" w:rsidRPr="005455E8" w:rsidRDefault="007D2AF8">
      <w:pPr>
        <w:jc w:val="both"/>
        <w:rPr>
          <w:w w:val="112"/>
          <w:sz w:val="24"/>
          <w:szCs w:val="24"/>
        </w:rPr>
      </w:pPr>
    </w:p>
    <w:p w:rsidR="007D2AF8" w:rsidRPr="005455E8" w:rsidRDefault="00987DF1">
      <w:pPr>
        <w:widowControl w:val="0"/>
        <w:jc w:val="both"/>
      </w:pPr>
      <w:r w:rsidRPr="005455E8">
        <w:rPr>
          <w:noProof/>
          <w:lang w:eastAsia="ru-RU"/>
        </w:rPr>
        <w:drawing>
          <wp:anchor distT="0" distB="0" distL="18415" distR="0" simplePos="0" relativeHeight="27" behindDoc="1" locked="0" layoutInCell="1" allowOverlap="1">
            <wp:simplePos x="0" y="0"/>
            <wp:positionH relativeFrom="column">
              <wp:posOffset>1339850</wp:posOffset>
            </wp:positionH>
            <wp:positionV relativeFrom="paragraph">
              <wp:posOffset>523875</wp:posOffset>
            </wp:positionV>
            <wp:extent cx="2914650" cy="3792220"/>
            <wp:effectExtent l="0" t="0" r="0" b="0"/>
            <wp:wrapTopAndBottom/>
            <wp:docPr id="73" name="Изображение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73"/>
                    <pic:cNvPicPr>
                      <a:picLocks noChangeAspect="1" noChangeArrowheads="1"/>
                    </pic:cNvPicPr>
                  </pic:nvPicPr>
                  <pic:blipFill>
                    <a:blip r:embed="rId82"/>
                    <a:srcRect l="-4" t="-2" r="-4" b="-2"/>
                    <a:stretch>
                      <a:fillRect/>
                    </a:stretch>
                  </pic:blipFill>
                  <pic:spPr bwMode="auto">
                    <a:xfrm>
                      <a:off x="0" y="0"/>
                      <a:ext cx="2914650" cy="3792220"/>
                    </a:xfrm>
                    <a:prstGeom prst="rect">
                      <a:avLst/>
                    </a:prstGeom>
                  </pic:spPr>
                </pic:pic>
              </a:graphicData>
            </a:graphic>
          </wp:anchor>
        </w:drawing>
      </w:r>
      <w:r w:rsidRPr="005455E8">
        <w:rPr>
          <w:color w:val="231F20"/>
          <w:w w:val="107"/>
          <w:sz w:val="24"/>
          <w:szCs w:val="24"/>
        </w:rPr>
        <w:tab/>
        <w:t>16</w:t>
      </w:r>
      <w:r w:rsidRPr="005455E8">
        <w:rPr>
          <w:color w:val="231F20"/>
          <w:w w:val="112"/>
          <w:sz w:val="24"/>
          <w:szCs w:val="24"/>
        </w:rPr>
        <w:t>.</w:t>
      </w:r>
      <w:r w:rsidRPr="005455E8">
        <w:rPr>
          <w:color w:val="231F20"/>
          <w:w w:val="107"/>
          <w:sz w:val="24"/>
          <w:szCs w:val="24"/>
        </w:rPr>
        <w:t>14</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05"/>
          <w:sz w:val="24"/>
          <w:szCs w:val="24"/>
        </w:rPr>
        <w:t xml:space="preserve">с </w:t>
      </w:r>
      <w:r w:rsidRPr="005455E8">
        <w:rPr>
          <w:color w:val="231F20"/>
          <w:w w:val="114"/>
          <w:sz w:val="24"/>
          <w:szCs w:val="24"/>
        </w:rPr>
        <w:t>и</w:t>
      </w:r>
      <w:r w:rsidRPr="005455E8">
        <w:rPr>
          <w:color w:val="231F20"/>
          <w:w w:val="105"/>
          <w:sz w:val="24"/>
          <w:szCs w:val="24"/>
        </w:rPr>
        <w:t>с</w:t>
      </w:r>
      <w:r w:rsidRPr="005455E8">
        <w:rPr>
          <w:color w:val="231F20"/>
          <w:w w:val="114"/>
          <w:sz w:val="24"/>
          <w:szCs w:val="24"/>
        </w:rPr>
        <w:t>п</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20"/>
          <w:sz w:val="24"/>
          <w:szCs w:val="24"/>
        </w:rPr>
        <w:t>з</w:t>
      </w:r>
      <w:r w:rsidRPr="005455E8">
        <w:rPr>
          <w:color w:val="231F20"/>
          <w:w w:val="111"/>
          <w:sz w:val="24"/>
          <w:szCs w:val="24"/>
        </w:rPr>
        <w:t>о</w:t>
      </w:r>
      <w:r w:rsidRPr="005455E8">
        <w:rPr>
          <w:color w:val="231F20"/>
          <w:w w:val="112"/>
          <w:sz w:val="24"/>
          <w:szCs w:val="24"/>
        </w:rPr>
        <w:t>в</w:t>
      </w:r>
      <w:r w:rsidRPr="005455E8">
        <w:rPr>
          <w:color w:val="231F20"/>
          <w:w w:val="114"/>
          <w:sz w:val="24"/>
          <w:szCs w:val="24"/>
        </w:rPr>
        <w:t>ание</w:t>
      </w:r>
      <w:r w:rsidRPr="005455E8">
        <w:rPr>
          <w:color w:val="231F20"/>
          <w:w w:val="116"/>
          <w:sz w:val="24"/>
          <w:szCs w:val="24"/>
        </w:rPr>
        <w:t xml:space="preserve">м </w:t>
      </w:r>
      <w:r w:rsidRPr="005455E8">
        <w:rPr>
          <w:color w:val="231F20"/>
          <w:w w:val="112"/>
          <w:sz w:val="24"/>
          <w:szCs w:val="24"/>
        </w:rPr>
        <w:t>к</w:t>
      </w:r>
      <w:r w:rsidRPr="005455E8">
        <w:rPr>
          <w:color w:val="231F20"/>
          <w:w w:val="114"/>
          <w:sz w:val="24"/>
          <w:szCs w:val="24"/>
        </w:rPr>
        <w:t>а</w:t>
      </w:r>
      <w:r w:rsidRPr="005455E8">
        <w:rPr>
          <w:color w:val="231F20"/>
          <w:w w:val="113"/>
          <w:sz w:val="24"/>
          <w:szCs w:val="24"/>
        </w:rPr>
        <w:t>р</w:t>
      </w:r>
      <w:r w:rsidRPr="005455E8">
        <w:rPr>
          <w:color w:val="231F20"/>
          <w:w w:val="114"/>
          <w:sz w:val="24"/>
          <w:szCs w:val="24"/>
        </w:rPr>
        <w:t>т</w:t>
      </w:r>
      <w:r w:rsidRPr="005455E8">
        <w:rPr>
          <w:color w:val="231F20"/>
          <w:w w:val="111"/>
          <w:sz w:val="24"/>
          <w:szCs w:val="24"/>
        </w:rPr>
        <w:t>о</w:t>
      </w:r>
      <w:r w:rsidRPr="005455E8">
        <w:rPr>
          <w:color w:val="231F20"/>
          <w:w w:val="114"/>
          <w:sz w:val="24"/>
          <w:szCs w:val="24"/>
        </w:rPr>
        <w:t>на</w:t>
      </w:r>
      <w:r w:rsidRPr="005455E8">
        <w:rPr>
          <w:color w:val="231F20"/>
          <w:w w:val="113"/>
          <w:sz w:val="24"/>
          <w:szCs w:val="24"/>
        </w:rPr>
        <w:t xml:space="preserve">, </w:t>
      </w:r>
      <w:r w:rsidRPr="005455E8">
        <w:rPr>
          <w:color w:val="231F20"/>
          <w:w w:val="114"/>
          <w:sz w:val="24"/>
          <w:szCs w:val="24"/>
        </w:rPr>
        <w:t>т</w:t>
      </w:r>
      <w:r w:rsidRPr="005455E8">
        <w:rPr>
          <w:color w:val="231F20"/>
          <w:w w:val="112"/>
          <w:sz w:val="24"/>
          <w:szCs w:val="24"/>
        </w:rPr>
        <w:t>к</w:t>
      </w:r>
      <w:r w:rsidRPr="005455E8">
        <w:rPr>
          <w:color w:val="231F20"/>
          <w:w w:val="114"/>
          <w:sz w:val="24"/>
          <w:szCs w:val="24"/>
        </w:rPr>
        <w:t>ани</w:t>
      </w:r>
      <w:r w:rsidRPr="005455E8">
        <w:rPr>
          <w:color w:val="231F20"/>
          <w:w w:val="113"/>
          <w:sz w:val="24"/>
          <w:szCs w:val="24"/>
        </w:rPr>
        <w:t xml:space="preserve">, </w:t>
      </w:r>
      <w:r w:rsidRPr="005455E8">
        <w:rPr>
          <w:color w:val="231F20"/>
          <w:w w:val="106"/>
          <w:sz w:val="24"/>
          <w:szCs w:val="24"/>
        </w:rPr>
        <w:t>б</w:t>
      </w:r>
      <w:r w:rsidRPr="005455E8">
        <w:rPr>
          <w:color w:val="231F20"/>
          <w:w w:val="114"/>
          <w:sz w:val="24"/>
          <w:szCs w:val="24"/>
        </w:rPr>
        <w:t>анне</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w w:val="114"/>
          <w:sz w:val="24"/>
          <w:szCs w:val="24"/>
        </w:rPr>
        <w:t>й т</w:t>
      </w:r>
      <w:r w:rsidRPr="005455E8">
        <w:rPr>
          <w:color w:val="231F20"/>
          <w:w w:val="112"/>
          <w:sz w:val="24"/>
          <w:szCs w:val="24"/>
        </w:rPr>
        <w:t>к</w:t>
      </w:r>
      <w:r w:rsidRPr="005455E8">
        <w:rPr>
          <w:color w:val="231F20"/>
          <w:w w:val="114"/>
          <w:sz w:val="24"/>
          <w:szCs w:val="24"/>
        </w:rPr>
        <w:t xml:space="preserve">ани </w:t>
      </w:r>
      <w:r w:rsidRPr="005455E8">
        <w:rPr>
          <w:color w:val="231F20"/>
          <w:w w:val="103"/>
          <w:sz w:val="24"/>
          <w:szCs w:val="24"/>
        </w:rPr>
        <w:t>(</w:t>
      </w:r>
      <w:r w:rsidRPr="005455E8">
        <w:rPr>
          <w:color w:val="231F20"/>
          <w:sz w:val="24"/>
          <w:szCs w:val="24"/>
        </w:rPr>
        <w:t>з</w:t>
      </w:r>
      <w:r w:rsidRPr="005455E8">
        <w:rPr>
          <w:color w:val="231F20"/>
          <w:w w:val="114"/>
          <w:sz w:val="24"/>
          <w:szCs w:val="24"/>
        </w:rPr>
        <w:t>а и</w:t>
      </w:r>
      <w:r w:rsidRPr="005455E8">
        <w:rPr>
          <w:color w:val="231F20"/>
          <w:w w:val="105"/>
          <w:sz w:val="24"/>
          <w:szCs w:val="24"/>
        </w:rPr>
        <w:t>с</w:t>
      </w:r>
      <w:r w:rsidRPr="005455E8">
        <w:rPr>
          <w:color w:val="231F20"/>
          <w:w w:val="112"/>
          <w:sz w:val="24"/>
          <w:szCs w:val="24"/>
        </w:rPr>
        <w:t>к</w:t>
      </w:r>
      <w:r w:rsidRPr="005455E8">
        <w:rPr>
          <w:color w:val="231F20"/>
          <w:w w:val="109"/>
          <w:sz w:val="24"/>
          <w:szCs w:val="24"/>
        </w:rPr>
        <w:t>л</w:t>
      </w:r>
      <w:r w:rsidRPr="005455E8">
        <w:rPr>
          <w:color w:val="231F20"/>
          <w:w w:val="105"/>
          <w:sz w:val="24"/>
          <w:szCs w:val="24"/>
        </w:rPr>
        <w:t>ю</w:t>
      </w:r>
      <w:r w:rsidRPr="005455E8">
        <w:rPr>
          <w:color w:val="231F20"/>
          <w:w w:val="111"/>
          <w:sz w:val="24"/>
          <w:szCs w:val="24"/>
        </w:rPr>
        <w:t>ч</w:t>
      </w:r>
      <w:r w:rsidRPr="005455E8">
        <w:rPr>
          <w:color w:val="231F20"/>
          <w:w w:val="114"/>
          <w:sz w:val="24"/>
          <w:szCs w:val="24"/>
        </w:rPr>
        <w:t>ение</w:t>
      </w:r>
      <w:r w:rsidRPr="005455E8">
        <w:rPr>
          <w:color w:val="231F20"/>
          <w:w w:val="116"/>
          <w:sz w:val="24"/>
          <w:szCs w:val="24"/>
        </w:rPr>
        <w:t xml:space="preserve">м </w:t>
      </w:r>
      <w:r w:rsidRPr="005455E8">
        <w:rPr>
          <w:color w:val="231F20"/>
          <w:w w:val="114"/>
          <w:sz w:val="24"/>
          <w:szCs w:val="24"/>
        </w:rPr>
        <w:t>а</w:t>
      </w:r>
      <w:r w:rsidRPr="005455E8">
        <w:rPr>
          <w:color w:val="231F20"/>
          <w:w w:val="112"/>
          <w:sz w:val="24"/>
          <w:szCs w:val="24"/>
        </w:rPr>
        <w:t>ф</w:t>
      </w:r>
      <w:r w:rsidRPr="005455E8">
        <w:rPr>
          <w:color w:val="231F20"/>
          <w:w w:val="114"/>
          <w:sz w:val="24"/>
          <w:szCs w:val="24"/>
        </w:rPr>
        <w:t>и</w:t>
      </w:r>
      <w:r w:rsidRPr="005455E8">
        <w:rPr>
          <w:color w:val="231F20"/>
          <w:w w:val="108"/>
          <w:sz w:val="24"/>
          <w:szCs w:val="24"/>
        </w:rPr>
        <w:t>ш</w:t>
      </w:r>
      <w:r w:rsidRPr="005455E8">
        <w:rPr>
          <w:color w:val="231F20"/>
          <w:w w:val="103"/>
          <w:sz w:val="24"/>
          <w:szCs w:val="24"/>
        </w:rPr>
        <w:t xml:space="preserve">) </w:t>
      </w:r>
      <w:r w:rsidRPr="005455E8">
        <w:rPr>
          <w:color w:val="231F20"/>
          <w:w w:val="114"/>
          <w:sz w:val="24"/>
          <w:szCs w:val="24"/>
        </w:rPr>
        <w:t xml:space="preserve">и </w:t>
      </w:r>
      <w:r w:rsidRPr="005455E8">
        <w:rPr>
          <w:color w:val="231F20"/>
          <w:w w:val="113"/>
          <w:sz w:val="24"/>
          <w:szCs w:val="24"/>
        </w:rPr>
        <w:t>др</w:t>
      </w:r>
      <w:r w:rsidRPr="005455E8">
        <w:rPr>
          <w:color w:val="231F20"/>
          <w:w w:val="101"/>
          <w:sz w:val="24"/>
          <w:szCs w:val="24"/>
        </w:rPr>
        <w:t>у</w:t>
      </w:r>
      <w:r w:rsidRPr="005455E8">
        <w:rPr>
          <w:color w:val="231F20"/>
          <w:w w:val="105"/>
          <w:sz w:val="24"/>
          <w:szCs w:val="24"/>
        </w:rPr>
        <w:t>г</w:t>
      </w:r>
      <w:r w:rsidRPr="005455E8">
        <w:rPr>
          <w:color w:val="231F20"/>
          <w:w w:val="114"/>
          <w:sz w:val="24"/>
          <w:szCs w:val="24"/>
        </w:rPr>
        <w:t>и</w:t>
      </w:r>
      <w:r w:rsidRPr="005455E8">
        <w:rPr>
          <w:color w:val="231F20"/>
          <w:w w:val="104"/>
          <w:sz w:val="24"/>
          <w:szCs w:val="24"/>
        </w:rPr>
        <w:t xml:space="preserve">х </w:t>
      </w:r>
      <w:r w:rsidRPr="005455E8">
        <w:rPr>
          <w:color w:val="231F20"/>
          <w:w w:val="116"/>
          <w:sz w:val="24"/>
          <w:szCs w:val="24"/>
        </w:rPr>
        <w:t>м</w:t>
      </w:r>
      <w:r w:rsidRPr="005455E8">
        <w:rPr>
          <w:color w:val="231F20"/>
          <w:w w:val="115"/>
          <w:sz w:val="24"/>
          <w:szCs w:val="24"/>
        </w:rPr>
        <w:t>я</w:t>
      </w:r>
      <w:r w:rsidRPr="005455E8">
        <w:rPr>
          <w:color w:val="231F20"/>
          <w:w w:val="105"/>
          <w:sz w:val="24"/>
          <w:szCs w:val="24"/>
        </w:rPr>
        <w:t>г</w:t>
      </w:r>
      <w:r w:rsidRPr="005455E8">
        <w:rPr>
          <w:color w:val="231F20"/>
          <w:w w:val="112"/>
          <w:sz w:val="24"/>
          <w:szCs w:val="24"/>
        </w:rPr>
        <w:t>к</w:t>
      </w:r>
      <w:r w:rsidRPr="005455E8">
        <w:rPr>
          <w:color w:val="231F20"/>
          <w:w w:val="114"/>
          <w:sz w:val="24"/>
          <w:szCs w:val="24"/>
        </w:rPr>
        <w:t>и</w:t>
      </w:r>
      <w:r w:rsidRPr="005455E8">
        <w:rPr>
          <w:color w:val="231F20"/>
          <w:w w:val="104"/>
          <w:sz w:val="24"/>
          <w:szCs w:val="24"/>
        </w:rPr>
        <w:t xml:space="preserve">х </w:t>
      </w:r>
      <w:r w:rsidRPr="005455E8">
        <w:rPr>
          <w:color w:val="231F20"/>
          <w:w w:val="116"/>
          <w:sz w:val="24"/>
          <w:szCs w:val="24"/>
        </w:rPr>
        <w:t>м</w:t>
      </w:r>
      <w:r w:rsidRPr="005455E8">
        <w:rPr>
          <w:color w:val="231F20"/>
          <w:w w:val="114"/>
          <w:sz w:val="24"/>
          <w:szCs w:val="24"/>
        </w:rPr>
        <w:t>ате</w:t>
      </w:r>
      <w:r w:rsidRPr="005455E8">
        <w:rPr>
          <w:color w:val="231F20"/>
          <w:w w:val="113"/>
          <w:sz w:val="24"/>
          <w:szCs w:val="24"/>
        </w:rPr>
        <w:t>р</w:t>
      </w:r>
      <w:r w:rsidRPr="005455E8">
        <w:rPr>
          <w:color w:val="231F20"/>
          <w:w w:val="114"/>
          <w:sz w:val="24"/>
          <w:szCs w:val="24"/>
        </w:rPr>
        <w:t>иа</w:t>
      </w:r>
      <w:r w:rsidRPr="005455E8">
        <w:rPr>
          <w:color w:val="231F20"/>
          <w:w w:val="109"/>
          <w:sz w:val="24"/>
          <w:szCs w:val="24"/>
        </w:rPr>
        <w:t>л</w:t>
      </w:r>
      <w:r w:rsidRPr="005455E8">
        <w:rPr>
          <w:color w:val="231F20"/>
          <w:w w:val="111"/>
          <w:sz w:val="24"/>
          <w:szCs w:val="24"/>
        </w:rPr>
        <w:t>о</w:t>
      </w:r>
      <w:r w:rsidRPr="005455E8">
        <w:rPr>
          <w:color w:val="231F20"/>
          <w:w w:val="112"/>
          <w:sz w:val="24"/>
          <w:szCs w:val="24"/>
        </w:rPr>
        <w:t>в.</w:t>
      </w:r>
    </w:p>
    <w:p w:rsidR="007D2AF8" w:rsidRPr="005455E8" w:rsidRDefault="00987DF1">
      <w:pPr>
        <w:suppressAutoHyphens w:val="0"/>
        <w:rPr>
          <w:w w:val="112"/>
          <w:sz w:val="24"/>
          <w:szCs w:val="24"/>
        </w:rPr>
      </w:pPr>
      <w:r w:rsidRPr="005455E8">
        <w:br w:type="page"/>
      </w:r>
    </w:p>
    <w:p w:rsidR="007D2AF8" w:rsidRPr="005455E8" w:rsidRDefault="00987DF1">
      <w:pPr>
        <w:widowControl w:val="0"/>
        <w:jc w:val="both"/>
      </w:pPr>
      <w:r w:rsidRPr="005455E8">
        <w:rPr>
          <w:color w:val="231F20"/>
          <w:w w:val="107"/>
          <w:sz w:val="24"/>
          <w:szCs w:val="24"/>
        </w:rPr>
        <w:tab/>
        <w:t>16</w:t>
      </w:r>
      <w:r w:rsidRPr="005455E8">
        <w:rPr>
          <w:color w:val="231F20"/>
          <w:w w:val="112"/>
          <w:sz w:val="24"/>
          <w:szCs w:val="24"/>
        </w:rPr>
        <w:t>.</w:t>
      </w:r>
      <w:r w:rsidRPr="005455E8">
        <w:rPr>
          <w:color w:val="231F20"/>
          <w:w w:val="107"/>
          <w:sz w:val="24"/>
          <w:szCs w:val="24"/>
        </w:rPr>
        <w:t>15</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4"/>
          <w:sz w:val="24"/>
          <w:szCs w:val="24"/>
        </w:rPr>
        <w:t xml:space="preserve">на </w:t>
      </w:r>
      <w:r w:rsidRPr="005455E8">
        <w:rPr>
          <w:color w:val="231F20"/>
          <w:w w:val="113"/>
          <w:sz w:val="24"/>
          <w:szCs w:val="24"/>
        </w:rPr>
        <w:t>р</w:t>
      </w:r>
      <w:r w:rsidRPr="005455E8">
        <w:rPr>
          <w:color w:val="231F20"/>
          <w:w w:val="114"/>
          <w:sz w:val="24"/>
          <w:szCs w:val="24"/>
        </w:rPr>
        <w:t>а</w:t>
      </w:r>
      <w:r w:rsidRPr="005455E8">
        <w:rPr>
          <w:color w:val="231F20"/>
          <w:w w:val="105"/>
          <w:sz w:val="24"/>
          <w:szCs w:val="24"/>
        </w:rPr>
        <w:t>сс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4"/>
          <w:sz w:val="24"/>
          <w:szCs w:val="24"/>
        </w:rPr>
        <w:t xml:space="preserve">нии </w:t>
      </w:r>
      <w:r w:rsidRPr="005455E8">
        <w:rPr>
          <w:color w:val="231F20"/>
          <w:w w:val="116"/>
          <w:sz w:val="24"/>
          <w:szCs w:val="24"/>
        </w:rPr>
        <w:t>м</w:t>
      </w:r>
      <w:r w:rsidRPr="005455E8">
        <w:rPr>
          <w:color w:val="231F20"/>
          <w:w w:val="114"/>
          <w:sz w:val="24"/>
          <w:szCs w:val="24"/>
        </w:rPr>
        <w:t xml:space="preserve">енее </w:t>
      </w:r>
      <w:r w:rsidRPr="005455E8">
        <w:rPr>
          <w:color w:val="231F20"/>
          <w:w w:val="107"/>
          <w:sz w:val="24"/>
          <w:szCs w:val="24"/>
        </w:rPr>
        <w:t xml:space="preserve">10 </w:t>
      </w:r>
      <w:r w:rsidRPr="005455E8">
        <w:rPr>
          <w:color w:val="231F20"/>
          <w:w w:val="116"/>
          <w:sz w:val="24"/>
          <w:szCs w:val="24"/>
        </w:rPr>
        <w:t xml:space="preserve">м </w:t>
      </w:r>
      <w:r w:rsidRPr="005455E8">
        <w:rPr>
          <w:color w:val="231F20"/>
          <w:w w:val="113"/>
          <w:sz w:val="24"/>
          <w:szCs w:val="24"/>
        </w:rPr>
        <w:t>др</w:t>
      </w:r>
      <w:r w:rsidRPr="005455E8">
        <w:rPr>
          <w:color w:val="231F20"/>
          <w:w w:val="101"/>
          <w:sz w:val="24"/>
          <w:szCs w:val="24"/>
        </w:rPr>
        <w:t>у</w:t>
      </w:r>
      <w:r w:rsidRPr="005455E8">
        <w:rPr>
          <w:color w:val="231F20"/>
          <w:w w:val="105"/>
          <w:sz w:val="24"/>
          <w:szCs w:val="24"/>
        </w:rPr>
        <w:t xml:space="preserve">г </w:t>
      </w:r>
      <w:r w:rsidRPr="005455E8">
        <w:rPr>
          <w:color w:val="231F20"/>
          <w:w w:val="111"/>
          <w:sz w:val="24"/>
          <w:szCs w:val="24"/>
        </w:rPr>
        <w:t>о</w:t>
      </w:r>
      <w:r w:rsidRPr="005455E8">
        <w:rPr>
          <w:color w:val="231F20"/>
          <w:w w:val="114"/>
          <w:sz w:val="24"/>
          <w:szCs w:val="24"/>
        </w:rPr>
        <w:t xml:space="preserve">т </w:t>
      </w:r>
      <w:r w:rsidRPr="005455E8">
        <w:rPr>
          <w:color w:val="231F20"/>
          <w:w w:val="113"/>
          <w:sz w:val="24"/>
          <w:szCs w:val="24"/>
        </w:rPr>
        <w:t>др</w:t>
      </w:r>
      <w:r w:rsidRPr="005455E8">
        <w:rPr>
          <w:color w:val="231F20"/>
          <w:w w:val="101"/>
          <w:sz w:val="24"/>
          <w:szCs w:val="24"/>
        </w:rPr>
        <w:t>у</w:t>
      </w:r>
      <w:r w:rsidRPr="005455E8">
        <w:rPr>
          <w:color w:val="231F20"/>
          <w:w w:val="105"/>
          <w:sz w:val="24"/>
          <w:szCs w:val="24"/>
        </w:rPr>
        <w:t>г</w:t>
      </w:r>
      <w:r w:rsidRPr="005455E8">
        <w:rPr>
          <w:color w:val="231F20"/>
          <w:w w:val="114"/>
          <w:sz w:val="24"/>
          <w:szCs w:val="24"/>
        </w:rPr>
        <w:t>а</w:t>
      </w:r>
      <w:r w:rsidRPr="005455E8">
        <w:rPr>
          <w:color w:val="231F20"/>
          <w:w w:val="113"/>
          <w:sz w:val="24"/>
          <w:szCs w:val="24"/>
        </w:rPr>
        <w:t xml:space="preserve">, </w:t>
      </w:r>
      <w:r w:rsidRPr="005455E8">
        <w:rPr>
          <w:color w:val="231F20"/>
          <w:w w:val="114"/>
          <w:sz w:val="24"/>
          <w:szCs w:val="24"/>
        </w:rPr>
        <w:t>а та</w:t>
      </w:r>
      <w:r w:rsidRPr="005455E8">
        <w:rPr>
          <w:color w:val="231F20"/>
          <w:w w:val="112"/>
          <w:sz w:val="24"/>
          <w:szCs w:val="24"/>
        </w:rPr>
        <w:t>к</w:t>
      </w:r>
      <w:r w:rsidRPr="005455E8">
        <w:rPr>
          <w:color w:val="231F20"/>
          <w:w w:val="105"/>
          <w:sz w:val="24"/>
          <w:szCs w:val="24"/>
        </w:rPr>
        <w:t>ж</w:t>
      </w:r>
      <w:r w:rsidRPr="005455E8">
        <w:rPr>
          <w:color w:val="231F20"/>
          <w:w w:val="114"/>
          <w:sz w:val="24"/>
          <w:szCs w:val="24"/>
        </w:rPr>
        <w:t xml:space="preserve">е </w:t>
      </w:r>
      <w:r w:rsidRPr="005455E8">
        <w:rPr>
          <w:color w:val="231F20"/>
          <w:w w:val="111"/>
          <w:sz w:val="24"/>
          <w:szCs w:val="24"/>
        </w:rPr>
        <w:t>о</w:t>
      </w:r>
      <w:r w:rsidRPr="005455E8">
        <w:rPr>
          <w:color w:val="231F20"/>
          <w:w w:val="113"/>
          <w:sz w:val="24"/>
          <w:szCs w:val="24"/>
        </w:rPr>
        <w:t>д</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1"/>
          <w:sz w:val="24"/>
          <w:szCs w:val="24"/>
        </w:rPr>
        <w:t>о</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о</w:t>
      </w:r>
      <w:r w:rsidRPr="005455E8">
        <w:rPr>
          <w:color w:val="231F20"/>
          <w:w w:val="114"/>
          <w:sz w:val="24"/>
          <w:szCs w:val="24"/>
        </w:rPr>
        <w:t xml:space="preserve">й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 на</w:t>
      </w:r>
      <w:r w:rsidRPr="005455E8">
        <w:rPr>
          <w:color w:val="231F20"/>
          <w:w w:val="113"/>
          <w:sz w:val="24"/>
          <w:szCs w:val="24"/>
        </w:rPr>
        <w:t>д др</w:t>
      </w:r>
      <w:r w:rsidRPr="005455E8">
        <w:rPr>
          <w:color w:val="231F20"/>
          <w:w w:val="101"/>
          <w:sz w:val="24"/>
          <w:szCs w:val="24"/>
        </w:rPr>
        <w:t>у</w:t>
      </w:r>
      <w:r w:rsidRPr="005455E8">
        <w:rPr>
          <w:color w:val="231F20"/>
          <w:w w:val="105"/>
          <w:sz w:val="24"/>
          <w:szCs w:val="24"/>
        </w:rPr>
        <w:t>г</w:t>
      </w:r>
      <w:r w:rsidRPr="005455E8">
        <w:rPr>
          <w:color w:val="231F20"/>
          <w:w w:val="111"/>
          <w:sz w:val="24"/>
          <w:szCs w:val="24"/>
        </w:rPr>
        <w:t>о</w:t>
      </w:r>
      <w:r w:rsidRPr="005455E8">
        <w:rPr>
          <w:color w:val="231F20"/>
          <w:w w:val="114"/>
          <w:sz w:val="24"/>
          <w:szCs w:val="24"/>
        </w:rPr>
        <w:t>й</w:t>
      </w:r>
      <w:r w:rsidRPr="005455E8">
        <w:rPr>
          <w:color w:val="231F20"/>
          <w:w w:val="112"/>
          <w:sz w:val="24"/>
          <w:szCs w:val="24"/>
        </w:rPr>
        <w:t>.</w:t>
      </w:r>
    </w:p>
    <w:p w:rsidR="007D2AF8" w:rsidRPr="005455E8" w:rsidRDefault="007D2AF8">
      <w:pPr>
        <w:widowControl w:val="0"/>
        <w:jc w:val="both"/>
      </w:pPr>
    </w:p>
    <w:p w:rsidR="007D2AF8" w:rsidRPr="005455E8" w:rsidRDefault="00987DF1">
      <w:pPr>
        <w:jc w:val="both"/>
        <w:rPr>
          <w:w w:val="112"/>
          <w:sz w:val="24"/>
          <w:szCs w:val="24"/>
        </w:rPr>
      </w:pPr>
      <w:r w:rsidRPr="005455E8">
        <w:rPr>
          <w:noProof/>
          <w:w w:val="112"/>
          <w:sz w:val="24"/>
          <w:szCs w:val="24"/>
          <w:lang w:eastAsia="ru-RU"/>
        </w:rPr>
        <w:drawing>
          <wp:anchor distT="0" distB="0" distL="18415" distR="0" simplePos="0" relativeHeight="83" behindDoc="1" locked="0" layoutInCell="1" allowOverlap="1">
            <wp:simplePos x="0" y="0"/>
            <wp:positionH relativeFrom="column">
              <wp:posOffset>1657985</wp:posOffset>
            </wp:positionH>
            <wp:positionV relativeFrom="paragraph">
              <wp:posOffset>56515</wp:posOffset>
            </wp:positionV>
            <wp:extent cx="3416300" cy="4373245"/>
            <wp:effectExtent l="0" t="0" r="0" b="0"/>
            <wp:wrapTopAndBottom/>
            <wp:docPr id="74" name="Изображение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74"/>
                    <pic:cNvPicPr>
                      <a:picLocks noChangeAspect="1" noChangeArrowheads="1"/>
                    </pic:cNvPicPr>
                  </pic:nvPicPr>
                  <pic:blipFill>
                    <a:blip r:embed="rId83"/>
                    <a:srcRect l="-3" t="-2" r="-3" b="-2"/>
                    <a:stretch>
                      <a:fillRect/>
                    </a:stretch>
                  </pic:blipFill>
                  <pic:spPr bwMode="auto">
                    <a:xfrm>
                      <a:off x="0" y="0"/>
                      <a:ext cx="3416300" cy="4373245"/>
                    </a:xfrm>
                    <a:prstGeom prst="rect">
                      <a:avLst/>
                    </a:prstGeom>
                  </pic:spPr>
                </pic:pic>
              </a:graphicData>
            </a:graphic>
          </wp:anchor>
        </w:drawing>
      </w:r>
    </w:p>
    <w:p w:rsidR="007D2AF8" w:rsidRPr="005455E8" w:rsidRDefault="00987DF1">
      <w:pPr>
        <w:widowControl w:val="0"/>
        <w:jc w:val="both"/>
        <w:rPr>
          <w:w w:val="112"/>
          <w:sz w:val="24"/>
          <w:szCs w:val="24"/>
        </w:rPr>
      </w:pPr>
      <w:r w:rsidRPr="005455E8">
        <w:rPr>
          <w:noProof/>
          <w:lang w:eastAsia="ru-RU"/>
        </w:rPr>
        <w:drawing>
          <wp:anchor distT="0" distB="0" distL="18415" distR="7620" simplePos="0" relativeHeight="8" behindDoc="1" locked="0" layoutInCell="1" allowOverlap="1">
            <wp:simplePos x="0" y="0"/>
            <wp:positionH relativeFrom="column">
              <wp:posOffset>1729740</wp:posOffset>
            </wp:positionH>
            <wp:positionV relativeFrom="paragraph">
              <wp:posOffset>871855</wp:posOffset>
            </wp:positionV>
            <wp:extent cx="2868930" cy="2933700"/>
            <wp:effectExtent l="0" t="0" r="0" b="0"/>
            <wp:wrapTopAndBottom/>
            <wp:docPr id="75" name="Изображение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75"/>
                    <pic:cNvPicPr>
                      <a:picLocks noChangeAspect="1" noChangeArrowheads="1"/>
                    </pic:cNvPicPr>
                  </pic:nvPicPr>
                  <pic:blipFill>
                    <a:blip r:embed="rId84"/>
                    <a:srcRect l="-5" t="-5" r="-5" b="-5"/>
                    <a:stretch>
                      <a:fillRect/>
                    </a:stretch>
                  </pic:blipFill>
                  <pic:spPr bwMode="auto">
                    <a:xfrm>
                      <a:off x="0" y="0"/>
                      <a:ext cx="2868930" cy="2933700"/>
                    </a:xfrm>
                    <a:prstGeom prst="rect">
                      <a:avLst/>
                    </a:prstGeom>
                  </pic:spPr>
                </pic:pic>
              </a:graphicData>
            </a:graphic>
          </wp:anchor>
        </w:drawing>
      </w:r>
      <w:r w:rsidRPr="005455E8">
        <w:rPr>
          <w:color w:val="231F20"/>
          <w:w w:val="114"/>
          <w:sz w:val="24"/>
          <w:szCs w:val="24"/>
        </w:rPr>
        <w:tab/>
        <w:t>16</w:t>
      </w:r>
      <w:r w:rsidRPr="005455E8">
        <w:rPr>
          <w:color w:val="231F20"/>
          <w:w w:val="110"/>
          <w:sz w:val="24"/>
          <w:szCs w:val="24"/>
        </w:rPr>
        <w:t>.</w:t>
      </w:r>
      <w:r w:rsidRPr="005455E8">
        <w:rPr>
          <w:color w:val="231F20"/>
          <w:w w:val="114"/>
          <w:sz w:val="24"/>
          <w:szCs w:val="24"/>
        </w:rPr>
        <w:t>16</w:t>
      </w:r>
      <w:r w:rsidRPr="005455E8">
        <w:rPr>
          <w:color w:val="231F20"/>
          <w:w w:val="105"/>
          <w:sz w:val="24"/>
          <w:szCs w:val="24"/>
        </w:rPr>
        <w:t xml:space="preserve">. </w:t>
      </w:r>
      <w:r w:rsidRPr="005455E8">
        <w:rPr>
          <w:color w:val="231F20"/>
          <w:sz w:val="24"/>
          <w:szCs w:val="24"/>
        </w:rPr>
        <w:t>З</w:t>
      </w:r>
      <w:r w:rsidRPr="005455E8">
        <w:rPr>
          <w:color w:val="231F20"/>
          <w:w w:val="111"/>
          <w:sz w:val="24"/>
          <w:szCs w:val="24"/>
        </w:rPr>
        <w:t>ап</w:t>
      </w:r>
      <w:r w:rsidRPr="005455E8">
        <w:rPr>
          <w:color w:val="231F20"/>
          <w:w w:val="112"/>
          <w:sz w:val="24"/>
          <w:szCs w:val="24"/>
        </w:rPr>
        <w:t>р</w:t>
      </w:r>
      <w:r w:rsidRPr="005455E8">
        <w:rPr>
          <w:color w:val="231F20"/>
          <w:w w:val="113"/>
          <w:sz w:val="24"/>
          <w:szCs w:val="24"/>
        </w:rPr>
        <w:t>е</w:t>
      </w:r>
      <w:r w:rsidRPr="005455E8">
        <w:rPr>
          <w:color w:val="231F20"/>
          <w:w w:val="114"/>
          <w:sz w:val="24"/>
          <w:szCs w:val="24"/>
        </w:rPr>
        <w:t>щ</w:t>
      </w:r>
      <w:r w:rsidRPr="005455E8">
        <w:rPr>
          <w:color w:val="231F20"/>
          <w:w w:val="105"/>
          <w:sz w:val="24"/>
          <w:szCs w:val="24"/>
        </w:rPr>
        <w:t>ает</w:t>
      </w:r>
      <w:r w:rsidRPr="005455E8">
        <w:rPr>
          <w:color w:val="231F20"/>
          <w:w w:val="112"/>
          <w:sz w:val="24"/>
          <w:szCs w:val="24"/>
        </w:rPr>
        <w:t>с</w:t>
      </w:r>
      <w:r w:rsidRPr="005455E8">
        <w:rPr>
          <w:color w:val="231F20"/>
          <w:w w:val="114"/>
          <w:sz w:val="24"/>
          <w:szCs w:val="24"/>
        </w:rPr>
        <w:t>я о</w:t>
      </w:r>
      <w:r w:rsidRPr="005455E8">
        <w:rPr>
          <w:color w:val="231F20"/>
          <w:sz w:val="24"/>
          <w:szCs w:val="24"/>
        </w:rPr>
        <w:t>к</w:t>
      </w:r>
      <w:r w:rsidRPr="005455E8">
        <w:rPr>
          <w:color w:val="231F20"/>
          <w:w w:val="114"/>
          <w:sz w:val="24"/>
          <w:szCs w:val="24"/>
        </w:rPr>
        <w:t>р</w:t>
      </w:r>
      <w:r w:rsidRPr="005455E8">
        <w:rPr>
          <w:color w:val="231F20"/>
          <w:w w:val="111"/>
          <w:sz w:val="24"/>
          <w:szCs w:val="24"/>
        </w:rPr>
        <w:t>а</w:t>
      </w:r>
      <w:r w:rsidRPr="005455E8">
        <w:rPr>
          <w:color w:val="231F20"/>
          <w:w w:val="112"/>
          <w:sz w:val="24"/>
          <w:szCs w:val="24"/>
        </w:rPr>
        <w:t>с</w:t>
      </w:r>
      <w:r w:rsidRPr="005455E8">
        <w:rPr>
          <w:color w:val="231F20"/>
          <w:w w:val="113"/>
          <w:sz w:val="24"/>
          <w:szCs w:val="24"/>
        </w:rPr>
        <w:t>к</w:t>
      </w:r>
      <w:r w:rsidRPr="005455E8">
        <w:rPr>
          <w:color w:val="231F20"/>
          <w:w w:val="111"/>
          <w:sz w:val="24"/>
          <w:szCs w:val="24"/>
        </w:rPr>
        <w:t xml:space="preserve">а </w:t>
      </w:r>
      <w:r w:rsidRPr="005455E8">
        <w:rPr>
          <w:color w:val="231F20"/>
          <w:sz w:val="24"/>
          <w:szCs w:val="24"/>
        </w:rPr>
        <w:t xml:space="preserve">и </w:t>
      </w:r>
      <w:r w:rsidRPr="005455E8">
        <w:rPr>
          <w:color w:val="231F20"/>
          <w:w w:val="114"/>
          <w:sz w:val="24"/>
          <w:szCs w:val="24"/>
        </w:rPr>
        <w:t>п</w:t>
      </w:r>
      <w:r w:rsidRPr="005455E8">
        <w:rPr>
          <w:color w:val="231F20"/>
          <w:w w:val="112"/>
          <w:sz w:val="24"/>
          <w:szCs w:val="24"/>
        </w:rPr>
        <w:t>о</w:t>
      </w:r>
      <w:r w:rsidRPr="005455E8">
        <w:rPr>
          <w:color w:val="231F20"/>
          <w:w w:val="111"/>
          <w:sz w:val="24"/>
          <w:szCs w:val="24"/>
        </w:rPr>
        <w:t>к</w:t>
      </w:r>
      <w:r w:rsidRPr="005455E8">
        <w:rPr>
          <w:color w:val="231F20"/>
          <w:w w:val="113"/>
          <w:sz w:val="24"/>
          <w:szCs w:val="24"/>
        </w:rPr>
        <w:t>р</w:t>
      </w:r>
      <w:r w:rsidRPr="005455E8">
        <w:rPr>
          <w:color w:val="231F20"/>
          <w:w w:val="114"/>
          <w:sz w:val="24"/>
          <w:szCs w:val="24"/>
        </w:rPr>
        <w:t>ы</w:t>
      </w:r>
      <w:r w:rsidRPr="005455E8">
        <w:rPr>
          <w:color w:val="231F20"/>
          <w:w w:val="112"/>
          <w:sz w:val="24"/>
          <w:szCs w:val="24"/>
        </w:rPr>
        <w:t xml:space="preserve">тие </w:t>
      </w:r>
      <w:r w:rsidRPr="005455E8">
        <w:rPr>
          <w:color w:val="231F20"/>
          <w:w w:val="111"/>
          <w:sz w:val="24"/>
          <w:szCs w:val="24"/>
        </w:rPr>
        <w:t>д</w:t>
      </w:r>
      <w:r w:rsidRPr="005455E8">
        <w:rPr>
          <w:color w:val="231F20"/>
          <w:w w:val="116"/>
          <w:sz w:val="24"/>
          <w:szCs w:val="24"/>
        </w:rPr>
        <w:t>е</w:t>
      </w:r>
      <w:r w:rsidRPr="005455E8">
        <w:rPr>
          <w:color w:val="231F20"/>
          <w:w w:val="114"/>
          <w:sz w:val="24"/>
          <w:szCs w:val="24"/>
        </w:rPr>
        <w:t>к</w:t>
      </w:r>
      <w:r w:rsidRPr="005455E8">
        <w:rPr>
          <w:color w:val="231F20"/>
          <w:sz w:val="24"/>
          <w:szCs w:val="24"/>
        </w:rPr>
        <w:t>о</w:t>
      </w:r>
      <w:r w:rsidRPr="005455E8">
        <w:rPr>
          <w:color w:val="231F20"/>
          <w:w w:val="114"/>
          <w:sz w:val="24"/>
          <w:szCs w:val="24"/>
        </w:rPr>
        <w:t>р</w:t>
      </w:r>
      <w:r w:rsidRPr="005455E8">
        <w:rPr>
          <w:color w:val="231F20"/>
          <w:w w:val="109"/>
          <w:sz w:val="24"/>
          <w:szCs w:val="24"/>
        </w:rPr>
        <w:t>ати</w:t>
      </w:r>
      <w:r w:rsidRPr="005455E8">
        <w:rPr>
          <w:color w:val="231F20"/>
          <w:w w:val="114"/>
          <w:sz w:val="24"/>
          <w:szCs w:val="24"/>
        </w:rPr>
        <w:t>в</w:t>
      </w:r>
      <w:r w:rsidRPr="005455E8">
        <w:rPr>
          <w:color w:val="231F20"/>
          <w:w w:val="112"/>
          <w:sz w:val="24"/>
          <w:szCs w:val="24"/>
        </w:rPr>
        <w:t>н</w:t>
      </w:r>
      <w:r w:rsidRPr="005455E8">
        <w:rPr>
          <w:color w:val="231F20"/>
          <w:w w:val="114"/>
          <w:sz w:val="24"/>
          <w:szCs w:val="24"/>
        </w:rPr>
        <w:t>ы</w:t>
      </w:r>
      <w:r w:rsidRPr="005455E8">
        <w:rPr>
          <w:color w:val="231F20"/>
          <w:w w:val="116"/>
          <w:sz w:val="24"/>
          <w:szCs w:val="24"/>
        </w:rPr>
        <w:t>м</w:t>
      </w:r>
      <w:r w:rsidRPr="005455E8">
        <w:rPr>
          <w:color w:val="231F20"/>
          <w:w w:val="114"/>
          <w:sz w:val="24"/>
          <w:szCs w:val="24"/>
        </w:rPr>
        <w:t>и п</w:t>
      </w:r>
      <w:r w:rsidRPr="005455E8">
        <w:rPr>
          <w:color w:val="231F20"/>
          <w:w w:val="111"/>
          <w:sz w:val="24"/>
          <w:szCs w:val="24"/>
        </w:rPr>
        <w:t>л</w:t>
      </w:r>
      <w:r w:rsidRPr="005455E8">
        <w:rPr>
          <w:color w:val="231F20"/>
          <w:w w:val="112"/>
          <w:sz w:val="24"/>
          <w:szCs w:val="24"/>
        </w:rPr>
        <w:t>ен</w:t>
      </w:r>
      <w:r w:rsidRPr="005455E8">
        <w:rPr>
          <w:color w:val="231F20"/>
          <w:w w:val="114"/>
          <w:sz w:val="24"/>
          <w:szCs w:val="24"/>
        </w:rPr>
        <w:t>к</w:t>
      </w:r>
      <w:r w:rsidRPr="005455E8">
        <w:rPr>
          <w:color w:val="231F20"/>
          <w:w w:val="113"/>
          <w:sz w:val="24"/>
          <w:szCs w:val="24"/>
        </w:rPr>
        <w:t>а</w:t>
      </w:r>
      <w:r w:rsidRPr="005455E8">
        <w:rPr>
          <w:color w:val="231F20"/>
          <w:w w:val="104"/>
          <w:sz w:val="24"/>
          <w:szCs w:val="24"/>
        </w:rPr>
        <w:t>м</w:t>
      </w:r>
      <w:r w:rsidRPr="005455E8">
        <w:rPr>
          <w:color w:val="231F20"/>
          <w:w w:val="114"/>
          <w:sz w:val="24"/>
          <w:szCs w:val="24"/>
        </w:rPr>
        <w:t xml:space="preserve">и </w:t>
      </w:r>
      <w:r w:rsidRPr="005455E8">
        <w:rPr>
          <w:color w:val="231F20"/>
          <w:w w:val="105"/>
          <w:sz w:val="24"/>
          <w:szCs w:val="24"/>
        </w:rPr>
        <w:t>п</w:t>
      </w:r>
      <w:r w:rsidRPr="005455E8">
        <w:rPr>
          <w:color w:val="231F20"/>
          <w:w w:val="114"/>
          <w:sz w:val="24"/>
          <w:szCs w:val="24"/>
        </w:rPr>
        <w:t>о</w:t>
      </w:r>
      <w:r w:rsidRPr="005455E8">
        <w:rPr>
          <w:color w:val="231F20"/>
          <w:sz w:val="24"/>
          <w:szCs w:val="24"/>
        </w:rPr>
        <w:t>в</w:t>
      </w:r>
      <w:r w:rsidRPr="005455E8">
        <w:rPr>
          <w:color w:val="231F20"/>
          <w:w w:val="111"/>
          <w:sz w:val="24"/>
          <w:szCs w:val="24"/>
        </w:rPr>
        <w:t>е</w:t>
      </w:r>
      <w:r w:rsidRPr="005455E8">
        <w:rPr>
          <w:color w:val="231F20"/>
          <w:w w:val="105"/>
          <w:sz w:val="24"/>
          <w:szCs w:val="24"/>
        </w:rPr>
        <w:t>р</w:t>
      </w:r>
      <w:r w:rsidRPr="005455E8">
        <w:rPr>
          <w:color w:val="231F20"/>
          <w:w w:val="114"/>
          <w:sz w:val="24"/>
          <w:szCs w:val="24"/>
        </w:rPr>
        <w:t>х</w:t>
      </w:r>
      <w:r w:rsidRPr="005455E8">
        <w:rPr>
          <w:color w:val="231F20"/>
          <w:w w:val="112"/>
          <w:sz w:val="24"/>
          <w:szCs w:val="24"/>
        </w:rPr>
        <w:t>н</w:t>
      </w:r>
      <w:r w:rsidRPr="005455E8">
        <w:rPr>
          <w:color w:val="231F20"/>
          <w:w w:val="109"/>
          <w:sz w:val="24"/>
          <w:szCs w:val="24"/>
        </w:rPr>
        <w:t>о</w:t>
      </w:r>
      <w:r w:rsidRPr="005455E8">
        <w:rPr>
          <w:color w:val="231F20"/>
          <w:w w:val="114"/>
          <w:sz w:val="24"/>
          <w:szCs w:val="24"/>
        </w:rPr>
        <w:t>с</w:t>
      </w:r>
      <w:r w:rsidRPr="005455E8">
        <w:rPr>
          <w:color w:val="231F20"/>
          <w:w w:val="115"/>
          <w:sz w:val="24"/>
          <w:szCs w:val="24"/>
        </w:rPr>
        <w:t xml:space="preserve">ти </w:t>
      </w:r>
      <w:r w:rsidRPr="005455E8">
        <w:rPr>
          <w:color w:val="231F20"/>
          <w:w w:val="112"/>
          <w:sz w:val="24"/>
          <w:szCs w:val="24"/>
        </w:rPr>
        <w:t>о</w:t>
      </w:r>
      <w:r w:rsidRPr="005455E8">
        <w:rPr>
          <w:color w:val="231F20"/>
          <w:w w:val="114"/>
          <w:sz w:val="24"/>
          <w:szCs w:val="24"/>
        </w:rPr>
        <w:t>с</w:t>
      </w:r>
      <w:r w:rsidRPr="005455E8">
        <w:rPr>
          <w:color w:val="231F20"/>
          <w:w w:val="113"/>
          <w:sz w:val="24"/>
          <w:szCs w:val="24"/>
        </w:rPr>
        <w:t>те</w:t>
      </w:r>
      <w:r w:rsidRPr="005455E8">
        <w:rPr>
          <w:color w:val="231F20"/>
          <w:w w:val="114"/>
          <w:sz w:val="24"/>
          <w:szCs w:val="24"/>
        </w:rPr>
        <w:t>к</w:t>
      </w:r>
      <w:r w:rsidRPr="005455E8">
        <w:rPr>
          <w:color w:val="231F20"/>
          <w:sz w:val="24"/>
          <w:szCs w:val="24"/>
        </w:rPr>
        <w:t>л</w:t>
      </w:r>
      <w:r w:rsidRPr="005455E8">
        <w:rPr>
          <w:color w:val="231F20"/>
          <w:w w:val="103"/>
          <w:sz w:val="24"/>
          <w:szCs w:val="24"/>
        </w:rPr>
        <w:t>ени</w:t>
      </w:r>
      <w:r w:rsidRPr="005455E8">
        <w:rPr>
          <w:color w:val="231F20"/>
          <w:sz w:val="24"/>
          <w:szCs w:val="24"/>
        </w:rPr>
        <w:t>я в</w:t>
      </w:r>
      <w:r w:rsidRPr="005455E8">
        <w:rPr>
          <w:color w:val="231F20"/>
          <w:w w:val="114"/>
          <w:sz w:val="24"/>
          <w:szCs w:val="24"/>
        </w:rPr>
        <w:t>ит</w:t>
      </w:r>
      <w:r w:rsidRPr="005455E8">
        <w:rPr>
          <w:color w:val="231F20"/>
          <w:w w:val="105"/>
          <w:sz w:val="24"/>
          <w:szCs w:val="24"/>
        </w:rPr>
        <w:t>р</w:t>
      </w:r>
      <w:r w:rsidRPr="005455E8">
        <w:rPr>
          <w:color w:val="231F20"/>
          <w:w w:val="112"/>
          <w:sz w:val="24"/>
          <w:szCs w:val="24"/>
        </w:rPr>
        <w:t xml:space="preserve">ин </w:t>
      </w:r>
      <w:r w:rsidRPr="005455E8">
        <w:rPr>
          <w:color w:val="231F20"/>
          <w:w w:val="105"/>
          <w:sz w:val="24"/>
          <w:szCs w:val="24"/>
        </w:rPr>
        <w:t>(</w:t>
      </w:r>
      <w:r w:rsidRPr="005455E8">
        <w:rPr>
          <w:color w:val="231F20"/>
          <w:w w:val="111"/>
          <w:sz w:val="24"/>
          <w:szCs w:val="24"/>
        </w:rPr>
        <w:t>з</w:t>
      </w:r>
      <w:r w:rsidRPr="005455E8">
        <w:rPr>
          <w:color w:val="231F20"/>
          <w:w w:val="114"/>
          <w:sz w:val="24"/>
          <w:szCs w:val="24"/>
        </w:rPr>
        <w:t xml:space="preserve">а </w:t>
      </w:r>
      <w:r w:rsidRPr="005455E8">
        <w:rPr>
          <w:color w:val="231F20"/>
          <w:sz w:val="24"/>
          <w:szCs w:val="24"/>
        </w:rPr>
        <w:t>и</w:t>
      </w:r>
      <w:r w:rsidRPr="005455E8">
        <w:rPr>
          <w:color w:val="231F20"/>
          <w:w w:val="113"/>
          <w:sz w:val="24"/>
          <w:szCs w:val="24"/>
        </w:rPr>
        <w:t>с</w:t>
      </w:r>
      <w:r w:rsidRPr="005455E8">
        <w:rPr>
          <w:color w:val="231F20"/>
          <w:w w:val="114"/>
          <w:sz w:val="24"/>
          <w:szCs w:val="24"/>
        </w:rPr>
        <w:t>к</w:t>
      </w:r>
      <w:r w:rsidRPr="005455E8">
        <w:rPr>
          <w:color w:val="231F20"/>
          <w:w w:val="120"/>
          <w:sz w:val="24"/>
          <w:szCs w:val="24"/>
        </w:rPr>
        <w:t>л</w:t>
      </w:r>
      <w:r w:rsidRPr="005455E8">
        <w:rPr>
          <w:color w:val="231F20"/>
          <w:w w:val="116"/>
          <w:sz w:val="24"/>
          <w:szCs w:val="24"/>
        </w:rPr>
        <w:t>ю</w:t>
      </w:r>
      <w:r w:rsidRPr="005455E8">
        <w:rPr>
          <w:color w:val="231F20"/>
          <w:w w:val="114"/>
          <w:sz w:val="24"/>
          <w:szCs w:val="24"/>
        </w:rPr>
        <w:t>ч</w:t>
      </w:r>
      <w:r w:rsidRPr="005455E8">
        <w:rPr>
          <w:color w:val="231F20"/>
          <w:w w:val="110"/>
          <w:sz w:val="24"/>
          <w:szCs w:val="24"/>
        </w:rPr>
        <w:t>ение</w:t>
      </w:r>
      <w:r w:rsidRPr="005455E8">
        <w:rPr>
          <w:color w:val="231F20"/>
          <w:w w:val="114"/>
          <w:sz w:val="24"/>
          <w:szCs w:val="24"/>
        </w:rPr>
        <w:t xml:space="preserve">м </w:t>
      </w:r>
      <w:r w:rsidRPr="005455E8">
        <w:rPr>
          <w:color w:val="231F20"/>
          <w:sz w:val="24"/>
          <w:szCs w:val="24"/>
        </w:rPr>
        <w:t>р</w:t>
      </w:r>
      <w:r w:rsidRPr="005455E8">
        <w:rPr>
          <w:color w:val="231F20"/>
          <w:w w:val="114"/>
          <w:sz w:val="24"/>
          <w:szCs w:val="24"/>
        </w:rPr>
        <w:t>а</w:t>
      </w:r>
      <w:r w:rsidRPr="005455E8">
        <w:rPr>
          <w:color w:val="231F20"/>
          <w:w w:val="111"/>
          <w:sz w:val="24"/>
          <w:szCs w:val="24"/>
        </w:rPr>
        <w:t>з</w:t>
      </w:r>
      <w:r w:rsidRPr="005455E8">
        <w:rPr>
          <w:color w:val="231F20"/>
          <w:w w:val="105"/>
          <w:sz w:val="24"/>
          <w:szCs w:val="24"/>
        </w:rPr>
        <w:t>м</w:t>
      </w:r>
      <w:r w:rsidRPr="005455E8">
        <w:rPr>
          <w:color w:val="231F20"/>
          <w:w w:val="113"/>
          <w:sz w:val="24"/>
          <w:szCs w:val="24"/>
        </w:rPr>
        <w:t>е</w:t>
      </w:r>
      <w:r w:rsidRPr="005455E8">
        <w:rPr>
          <w:color w:val="231F20"/>
          <w:w w:val="114"/>
          <w:sz w:val="24"/>
          <w:szCs w:val="24"/>
        </w:rPr>
        <w:t>щ</w:t>
      </w:r>
      <w:r w:rsidRPr="005455E8">
        <w:rPr>
          <w:color w:val="231F20"/>
          <w:w w:val="113"/>
          <w:sz w:val="24"/>
          <w:szCs w:val="24"/>
        </w:rPr>
        <w:t>ени</w:t>
      </w:r>
      <w:r w:rsidRPr="005455E8">
        <w:rPr>
          <w:color w:val="231F20"/>
          <w:w w:val="105"/>
          <w:sz w:val="24"/>
          <w:szCs w:val="24"/>
        </w:rPr>
        <w:t xml:space="preserve">я </w:t>
      </w:r>
      <w:r w:rsidRPr="005455E8">
        <w:rPr>
          <w:color w:val="231F20"/>
          <w:w w:val="112"/>
          <w:sz w:val="24"/>
          <w:szCs w:val="24"/>
        </w:rPr>
        <w:t>неп</w:t>
      </w:r>
      <w:r w:rsidRPr="005455E8">
        <w:rPr>
          <w:color w:val="231F20"/>
          <w:w w:val="114"/>
          <w:sz w:val="24"/>
          <w:szCs w:val="24"/>
        </w:rPr>
        <w:t>о</w:t>
      </w:r>
      <w:r w:rsidRPr="005455E8">
        <w:rPr>
          <w:color w:val="231F20"/>
          <w:w w:val="111"/>
          <w:sz w:val="24"/>
          <w:szCs w:val="24"/>
        </w:rPr>
        <w:t>с</w:t>
      </w:r>
      <w:r w:rsidRPr="005455E8">
        <w:rPr>
          <w:color w:val="231F20"/>
          <w:sz w:val="24"/>
          <w:szCs w:val="24"/>
        </w:rPr>
        <w:t>р</w:t>
      </w:r>
      <w:r w:rsidRPr="005455E8">
        <w:rPr>
          <w:color w:val="231F20"/>
          <w:w w:val="114"/>
          <w:sz w:val="24"/>
          <w:szCs w:val="24"/>
        </w:rPr>
        <w:t>е</w:t>
      </w:r>
      <w:r w:rsidRPr="005455E8">
        <w:rPr>
          <w:color w:val="231F20"/>
          <w:sz w:val="24"/>
          <w:szCs w:val="24"/>
        </w:rPr>
        <w:t>д</w:t>
      </w:r>
      <w:r w:rsidRPr="005455E8">
        <w:rPr>
          <w:color w:val="231F20"/>
          <w:w w:val="114"/>
          <w:sz w:val="24"/>
          <w:szCs w:val="24"/>
        </w:rPr>
        <w:t>с</w:t>
      </w:r>
      <w:r w:rsidRPr="005455E8">
        <w:rPr>
          <w:color w:val="231F20"/>
          <w:w w:val="111"/>
          <w:sz w:val="24"/>
          <w:szCs w:val="24"/>
        </w:rPr>
        <w:t>т</w:t>
      </w:r>
      <w:r w:rsidRPr="005455E8">
        <w:rPr>
          <w:color w:val="231F20"/>
          <w:w w:val="112"/>
          <w:sz w:val="24"/>
          <w:szCs w:val="24"/>
        </w:rPr>
        <w:t>в</w:t>
      </w:r>
      <w:r w:rsidRPr="005455E8">
        <w:rPr>
          <w:color w:val="231F20"/>
          <w:w w:val="114"/>
          <w:sz w:val="24"/>
          <w:szCs w:val="24"/>
        </w:rPr>
        <w:t>енн</w:t>
      </w:r>
      <w:r w:rsidRPr="005455E8">
        <w:rPr>
          <w:color w:val="231F20"/>
          <w:w w:val="113"/>
          <w:sz w:val="24"/>
          <w:szCs w:val="24"/>
        </w:rPr>
        <w:t xml:space="preserve">о </w:t>
      </w:r>
      <w:r w:rsidRPr="005455E8">
        <w:rPr>
          <w:color w:val="231F20"/>
          <w:w w:val="114"/>
          <w:sz w:val="24"/>
          <w:szCs w:val="24"/>
        </w:rPr>
        <w:t xml:space="preserve">на </w:t>
      </w:r>
      <w:r w:rsidRPr="005455E8">
        <w:rPr>
          <w:color w:val="231F20"/>
          <w:w w:val="105"/>
          <w:sz w:val="24"/>
          <w:szCs w:val="24"/>
        </w:rPr>
        <w:t>п</w:t>
      </w:r>
      <w:r w:rsidRPr="005455E8">
        <w:rPr>
          <w:color w:val="231F20"/>
          <w:w w:val="114"/>
          <w:sz w:val="24"/>
          <w:szCs w:val="24"/>
        </w:rPr>
        <w:t>о</w:t>
      </w:r>
      <w:r w:rsidRPr="005455E8">
        <w:rPr>
          <w:color w:val="231F20"/>
          <w:sz w:val="24"/>
          <w:szCs w:val="24"/>
        </w:rPr>
        <w:t>в</w:t>
      </w:r>
      <w:r w:rsidRPr="005455E8">
        <w:rPr>
          <w:color w:val="231F20"/>
          <w:w w:val="111"/>
          <w:sz w:val="24"/>
          <w:szCs w:val="24"/>
        </w:rPr>
        <w:t>е</w:t>
      </w:r>
      <w:r w:rsidRPr="005455E8">
        <w:rPr>
          <w:color w:val="231F20"/>
          <w:w w:val="105"/>
          <w:sz w:val="24"/>
          <w:szCs w:val="24"/>
        </w:rPr>
        <w:t>р</w:t>
      </w:r>
      <w:r w:rsidRPr="005455E8">
        <w:rPr>
          <w:color w:val="231F20"/>
          <w:w w:val="114"/>
          <w:sz w:val="24"/>
          <w:szCs w:val="24"/>
        </w:rPr>
        <w:t>х</w:t>
      </w:r>
      <w:r w:rsidRPr="005455E8">
        <w:rPr>
          <w:color w:val="231F20"/>
          <w:w w:val="112"/>
          <w:sz w:val="24"/>
          <w:szCs w:val="24"/>
        </w:rPr>
        <w:t>н</w:t>
      </w:r>
      <w:r w:rsidRPr="005455E8">
        <w:rPr>
          <w:color w:val="231F20"/>
          <w:w w:val="109"/>
          <w:sz w:val="24"/>
          <w:szCs w:val="24"/>
        </w:rPr>
        <w:t>о</w:t>
      </w:r>
      <w:r w:rsidRPr="005455E8">
        <w:rPr>
          <w:color w:val="231F20"/>
          <w:w w:val="114"/>
          <w:sz w:val="24"/>
          <w:szCs w:val="24"/>
        </w:rPr>
        <w:t>с</w:t>
      </w:r>
      <w:r w:rsidRPr="005455E8">
        <w:rPr>
          <w:color w:val="231F20"/>
          <w:w w:val="115"/>
          <w:sz w:val="24"/>
          <w:szCs w:val="24"/>
        </w:rPr>
        <w:t xml:space="preserve">ти </w:t>
      </w:r>
      <w:r w:rsidRPr="005455E8">
        <w:rPr>
          <w:color w:val="231F20"/>
          <w:w w:val="112"/>
          <w:sz w:val="24"/>
          <w:szCs w:val="24"/>
        </w:rPr>
        <w:t>о</w:t>
      </w:r>
      <w:r w:rsidRPr="005455E8">
        <w:rPr>
          <w:color w:val="231F20"/>
          <w:w w:val="114"/>
          <w:sz w:val="24"/>
          <w:szCs w:val="24"/>
        </w:rPr>
        <w:t>с</w:t>
      </w:r>
      <w:r w:rsidRPr="005455E8">
        <w:rPr>
          <w:color w:val="231F20"/>
          <w:w w:val="113"/>
          <w:sz w:val="24"/>
          <w:szCs w:val="24"/>
        </w:rPr>
        <w:t>те</w:t>
      </w:r>
      <w:r w:rsidRPr="005455E8">
        <w:rPr>
          <w:color w:val="231F20"/>
          <w:w w:val="114"/>
          <w:sz w:val="24"/>
          <w:szCs w:val="24"/>
        </w:rPr>
        <w:t>к</w:t>
      </w:r>
      <w:r w:rsidRPr="005455E8">
        <w:rPr>
          <w:color w:val="231F20"/>
          <w:w w:val="111"/>
          <w:sz w:val="24"/>
          <w:szCs w:val="24"/>
        </w:rPr>
        <w:t>л</w:t>
      </w:r>
      <w:r w:rsidRPr="005455E8">
        <w:rPr>
          <w:color w:val="231F20"/>
          <w:sz w:val="24"/>
          <w:szCs w:val="24"/>
        </w:rPr>
        <w:t>ени</w:t>
      </w:r>
      <w:r w:rsidRPr="005455E8">
        <w:rPr>
          <w:color w:val="231F20"/>
          <w:w w:val="112"/>
          <w:sz w:val="24"/>
          <w:szCs w:val="24"/>
        </w:rPr>
        <w:t>я в</w:t>
      </w:r>
      <w:r w:rsidRPr="005455E8">
        <w:rPr>
          <w:color w:val="231F20"/>
          <w:w w:val="114"/>
          <w:sz w:val="24"/>
          <w:szCs w:val="24"/>
        </w:rPr>
        <w:t>ит</w:t>
      </w:r>
      <w:r w:rsidRPr="005455E8">
        <w:rPr>
          <w:color w:val="231F20"/>
          <w:w w:val="105"/>
          <w:sz w:val="24"/>
          <w:szCs w:val="24"/>
        </w:rPr>
        <w:t>р</w:t>
      </w:r>
      <w:r w:rsidRPr="005455E8">
        <w:rPr>
          <w:color w:val="231F20"/>
          <w:w w:val="111"/>
          <w:sz w:val="24"/>
          <w:szCs w:val="24"/>
        </w:rPr>
        <w:t>ин</w:t>
      </w:r>
      <w:r w:rsidRPr="005455E8">
        <w:rPr>
          <w:color w:val="231F20"/>
          <w:w w:val="112"/>
          <w:sz w:val="24"/>
          <w:szCs w:val="24"/>
        </w:rPr>
        <w:t>ы в</w:t>
      </w:r>
      <w:r w:rsidRPr="005455E8">
        <w:rPr>
          <w:color w:val="231F20"/>
          <w:sz w:val="24"/>
          <w:szCs w:val="24"/>
        </w:rPr>
        <w:t>ы</w:t>
      </w:r>
      <w:r w:rsidRPr="005455E8">
        <w:rPr>
          <w:color w:val="231F20"/>
          <w:w w:val="112"/>
          <w:sz w:val="24"/>
          <w:szCs w:val="24"/>
        </w:rPr>
        <w:t>в</w:t>
      </w:r>
      <w:r w:rsidRPr="005455E8">
        <w:rPr>
          <w:color w:val="231F20"/>
          <w:w w:val="114"/>
          <w:sz w:val="24"/>
          <w:szCs w:val="24"/>
        </w:rPr>
        <w:t>е</w:t>
      </w:r>
      <w:r w:rsidRPr="005455E8">
        <w:rPr>
          <w:color w:val="231F20"/>
          <w:w w:val="113"/>
          <w:sz w:val="24"/>
          <w:szCs w:val="24"/>
        </w:rPr>
        <w:t>с</w:t>
      </w:r>
      <w:r w:rsidRPr="005455E8">
        <w:rPr>
          <w:color w:val="231F20"/>
          <w:w w:val="114"/>
          <w:sz w:val="24"/>
          <w:szCs w:val="24"/>
        </w:rPr>
        <w:t>о</w:t>
      </w:r>
      <w:r w:rsidRPr="005455E8">
        <w:rPr>
          <w:color w:val="231F20"/>
          <w:sz w:val="24"/>
          <w:szCs w:val="24"/>
        </w:rPr>
        <w:t xml:space="preserve">к </w:t>
      </w:r>
      <w:r w:rsidRPr="005455E8">
        <w:rPr>
          <w:color w:val="231F20"/>
          <w:w w:val="114"/>
          <w:sz w:val="24"/>
          <w:szCs w:val="24"/>
        </w:rPr>
        <w:t>в в</w:t>
      </w:r>
      <w:r w:rsidRPr="005455E8">
        <w:rPr>
          <w:color w:val="231F20"/>
          <w:w w:val="109"/>
          <w:sz w:val="24"/>
          <w:szCs w:val="24"/>
        </w:rPr>
        <w:t>и</w:t>
      </w:r>
      <w:r w:rsidRPr="005455E8">
        <w:rPr>
          <w:color w:val="231F20"/>
          <w:w w:val="111"/>
          <w:sz w:val="24"/>
          <w:szCs w:val="24"/>
        </w:rPr>
        <w:t>д</w:t>
      </w:r>
      <w:r w:rsidRPr="005455E8">
        <w:rPr>
          <w:color w:val="231F20"/>
          <w:w w:val="114"/>
          <w:sz w:val="24"/>
          <w:szCs w:val="24"/>
        </w:rPr>
        <w:t xml:space="preserve">е </w:t>
      </w:r>
      <w:r w:rsidRPr="005455E8">
        <w:rPr>
          <w:color w:val="231F20"/>
          <w:w w:val="104"/>
          <w:sz w:val="24"/>
          <w:szCs w:val="24"/>
        </w:rPr>
        <w:t>о</w:t>
      </w:r>
      <w:r w:rsidRPr="005455E8">
        <w:rPr>
          <w:color w:val="231F20"/>
          <w:sz w:val="24"/>
          <w:szCs w:val="24"/>
        </w:rPr>
        <w:t>т</w:t>
      </w:r>
      <w:r w:rsidRPr="005455E8">
        <w:rPr>
          <w:color w:val="231F20"/>
          <w:w w:val="106"/>
          <w:sz w:val="24"/>
          <w:szCs w:val="24"/>
        </w:rPr>
        <w:t>д</w:t>
      </w:r>
      <w:r w:rsidRPr="005455E8">
        <w:rPr>
          <w:color w:val="231F20"/>
          <w:w w:val="101"/>
          <w:sz w:val="24"/>
          <w:szCs w:val="24"/>
        </w:rPr>
        <w:t>е</w:t>
      </w:r>
      <w:r w:rsidRPr="005455E8">
        <w:rPr>
          <w:color w:val="231F20"/>
          <w:w w:val="112"/>
          <w:sz w:val="24"/>
          <w:szCs w:val="24"/>
        </w:rPr>
        <w:t>л</w:t>
      </w:r>
      <w:r w:rsidRPr="005455E8">
        <w:rPr>
          <w:color w:val="231F20"/>
          <w:sz w:val="24"/>
          <w:szCs w:val="24"/>
        </w:rPr>
        <w:t>ь</w:t>
      </w:r>
      <w:r w:rsidRPr="005455E8">
        <w:rPr>
          <w:color w:val="231F20"/>
          <w:w w:val="114"/>
          <w:sz w:val="24"/>
          <w:szCs w:val="24"/>
        </w:rPr>
        <w:t>н</w:t>
      </w:r>
      <w:r w:rsidRPr="005455E8">
        <w:rPr>
          <w:color w:val="231F20"/>
          <w:sz w:val="24"/>
          <w:szCs w:val="24"/>
        </w:rPr>
        <w:t>ы</w:t>
      </w:r>
      <w:r w:rsidRPr="005455E8">
        <w:rPr>
          <w:color w:val="231F20"/>
          <w:w w:val="113"/>
          <w:sz w:val="24"/>
          <w:szCs w:val="24"/>
        </w:rPr>
        <w:t xml:space="preserve">х </w:t>
      </w:r>
      <w:r w:rsidRPr="005455E8">
        <w:rPr>
          <w:color w:val="231F20"/>
          <w:w w:val="112"/>
          <w:sz w:val="24"/>
          <w:szCs w:val="24"/>
        </w:rPr>
        <w:t>б</w:t>
      </w:r>
      <w:r w:rsidRPr="005455E8">
        <w:rPr>
          <w:color w:val="231F20"/>
          <w:w w:val="111"/>
          <w:sz w:val="24"/>
          <w:szCs w:val="24"/>
        </w:rPr>
        <w:t>у</w:t>
      </w:r>
      <w:r w:rsidRPr="005455E8">
        <w:rPr>
          <w:color w:val="231F20"/>
          <w:w w:val="113"/>
          <w:sz w:val="24"/>
          <w:szCs w:val="24"/>
        </w:rPr>
        <w:t xml:space="preserve">кв </w:t>
      </w:r>
      <w:r w:rsidRPr="005455E8">
        <w:rPr>
          <w:color w:val="231F20"/>
          <w:w w:val="112"/>
          <w:sz w:val="24"/>
          <w:szCs w:val="24"/>
        </w:rPr>
        <w:t xml:space="preserve">и </w:t>
      </w:r>
      <w:r w:rsidRPr="005455E8">
        <w:rPr>
          <w:color w:val="231F20"/>
          <w:w w:val="111"/>
          <w:sz w:val="24"/>
          <w:szCs w:val="24"/>
        </w:rPr>
        <w:t>д</w:t>
      </w:r>
      <w:r w:rsidRPr="005455E8">
        <w:rPr>
          <w:color w:val="231F20"/>
          <w:w w:val="104"/>
          <w:sz w:val="24"/>
          <w:szCs w:val="24"/>
        </w:rPr>
        <w:t>е</w:t>
      </w:r>
      <w:r w:rsidRPr="005455E8">
        <w:rPr>
          <w:color w:val="231F20"/>
          <w:sz w:val="24"/>
          <w:szCs w:val="24"/>
        </w:rPr>
        <w:t>к</w:t>
      </w:r>
      <w:r w:rsidRPr="005455E8">
        <w:rPr>
          <w:color w:val="231F20"/>
          <w:w w:val="114"/>
          <w:sz w:val="24"/>
          <w:szCs w:val="24"/>
        </w:rPr>
        <w:t>о</w:t>
      </w:r>
      <w:r w:rsidRPr="005455E8">
        <w:rPr>
          <w:color w:val="231F20"/>
          <w:w w:val="109"/>
          <w:sz w:val="24"/>
          <w:szCs w:val="24"/>
        </w:rPr>
        <w:t>р</w:t>
      </w:r>
      <w:r w:rsidRPr="005455E8">
        <w:rPr>
          <w:color w:val="231F20"/>
          <w:w w:val="114"/>
          <w:sz w:val="24"/>
          <w:szCs w:val="24"/>
        </w:rPr>
        <w:t>ати</w:t>
      </w:r>
      <w:r w:rsidRPr="005455E8">
        <w:rPr>
          <w:color w:val="231F20"/>
          <w:w w:val="116"/>
          <w:sz w:val="24"/>
          <w:szCs w:val="24"/>
        </w:rPr>
        <w:t>в</w:t>
      </w:r>
      <w:r w:rsidRPr="005455E8">
        <w:rPr>
          <w:color w:val="231F20"/>
          <w:w w:val="114"/>
          <w:sz w:val="24"/>
          <w:szCs w:val="24"/>
        </w:rPr>
        <w:t>н</w:t>
      </w:r>
      <w:r w:rsidRPr="005455E8">
        <w:rPr>
          <w:color w:val="231F20"/>
          <w:w w:val="111"/>
          <w:sz w:val="24"/>
          <w:szCs w:val="24"/>
        </w:rPr>
        <w:t>ы</w:t>
      </w:r>
      <w:r w:rsidRPr="005455E8">
        <w:rPr>
          <w:color w:val="231F20"/>
          <w:w w:val="112"/>
          <w:sz w:val="24"/>
          <w:szCs w:val="24"/>
        </w:rPr>
        <w:t xml:space="preserve">х </w:t>
      </w:r>
      <w:r w:rsidRPr="005455E8">
        <w:rPr>
          <w:color w:val="231F20"/>
          <w:w w:val="114"/>
          <w:sz w:val="24"/>
          <w:szCs w:val="24"/>
        </w:rPr>
        <w:t>э</w:t>
      </w:r>
      <w:r w:rsidRPr="005455E8">
        <w:rPr>
          <w:color w:val="231F20"/>
          <w:sz w:val="24"/>
          <w:szCs w:val="24"/>
        </w:rPr>
        <w:t>ле</w:t>
      </w:r>
      <w:r w:rsidRPr="005455E8">
        <w:rPr>
          <w:color w:val="231F20"/>
          <w:w w:val="113"/>
          <w:sz w:val="24"/>
          <w:szCs w:val="24"/>
        </w:rPr>
        <w:t>м</w:t>
      </w:r>
      <w:r w:rsidRPr="005455E8">
        <w:rPr>
          <w:color w:val="231F20"/>
          <w:w w:val="114"/>
          <w:sz w:val="24"/>
          <w:szCs w:val="24"/>
        </w:rPr>
        <w:t>ент</w:t>
      </w:r>
      <w:r w:rsidRPr="005455E8">
        <w:rPr>
          <w:color w:val="231F20"/>
          <w:w w:val="112"/>
          <w:sz w:val="24"/>
          <w:szCs w:val="24"/>
        </w:rPr>
        <w:t>о</w:t>
      </w:r>
      <w:r w:rsidRPr="005455E8">
        <w:rPr>
          <w:color w:val="231F20"/>
          <w:w w:val="111"/>
          <w:sz w:val="24"/>
          <w:szCs w:val="24"/>
        </w:rPr>
        <w:t xml:space="preserve">в </w:t>
      </w:r>
      <w:r w:rsidRPr="005455E8">
        <w:rPr>
          <w:color w:val="231F20"/>
          <w:w w:val="114"/>
          <w:sz w:val="24"/>
          <w:szCs w:val="24"/>
        </w:rPr>
        <w:t>и</w:t>
      </w:r>
      <w:r w:rsidRPr="005455E8">
        <w:rPr>
          <w:color w:val="231F20"/>
          <w:w w:val="112"/>
          <w:sz w:val="24"/>
          <w:szCs w:val="24"/>
        </w:rPr>
        <w:t xml:space="preserve">з </w:t>
      </w:r>
      <w:r w:rsidRPr="005455E8">
        <w:rPr>
          <w:color w:val="231F20"/>
          <w:w w:val="111"/>
          <w:sz w:val="24"/>
          <w:szCs w:val="24"/>
        </w:rPr>
        <w:t>д</w:t>
      </w:r>
      <w:r w:rsidRPr="005455E8">
        <w:rPr>
          <w:color w:val="231F20"/>
          <w:w w:val="104"/>
          <w:sz w:val="24"/>
          <w:szCs w:val="24"/>
        </w:rPr>
        <w:t>е</w:t>
      </w:r>
      <w:r w:rsidRPr="005455E8">
        <w:rPr>
          <w:color w:val="231F20"/>
          <w:sz w:val="24"/>
          <w:szCs w:val="24"/>
        </w:rPr>
        <w:t>к</w:t>
      </w:r>
      <w:r w:rsidRPr="005455E8">
        <w:rPr>
          <w:color w:val="231F20"/>
          <w:w w:val="114"/>
          <w:sz w:val="24"/>
          <w:szCs w:val="24"/>
        </w:rPr>
        <w:t>о</w:t>
      </w:r>
      <w:r w:rsidRPr="005455E8">
        <w:rPr>
          <w:color w:val="231F20"/>
          <w:w w:val="109"/>
          <w:sz w:val="24"/>
          <w:szCs w:val="24"/>
        </w:rPr>
        <w:t>р</w:t>
      </w:r>
      <w:r w:rsidRPr="005455E8">
        <w:rPr>
          <w:color w:val="231F20"/>
          <w:w w:val="114"/>
          <w:sz w:val="24"/>
          <w:szCs w:val="24"/>
        </w:rPr>
        <w:t>ати</w:t>
      </w:r>
      <w:r w:rsidRPr="005455E8">
        <w:rPr>
          <w:color w:val="231F20"/>
          <w:w w:val="111"/>
          <w:sz w:val="24"/>
          <w:szCs w:val="24"/>
        </w:rPr>
        <w:t>в</w:t>
      </w:r>
      <w:r w:rsidRPr="005455E8">
        <w:rPr>
          <w:color w:val="231F20"/>
          <w:w w:val="112"/>
          <w:sz w:val="24"/>
          <w:szCs w:val="24"/>
        </w:rPr>
        <w:t>н</w:t>
      </w:r>
      <w:r w:rsidRPr="005455E8">
        <w:rPr>
          <w:color w:val="231F20"/>
          <w:w w:val="103"/>
          <w:sz w:val="24"/>
          <w:szCs w:val="24"/>
        </w:rPr>
        <w:t xml:space="preserve">ых </w:t>
      </w:r>
      <w:r w:rsidRPr="005455E8">
        <w:rPr>
          <w:w w:val="112"/>
          <w:sz w:val="24"/>
          <w:szCs w:val="24"/>
        </w:rPr>
        <w:t>пленок).</w:t>
      </w:r>
    </w:p>
    <w:p w:rsidR="007D2AF8" w:rsidRPr="005455E8" w:rsidRDefault="00987DF1">
      <w:pPr>
        <w:widowControl w:val="0"/>
        <w:spacing w:line="276" w:lineRule="auto"/>
        <w:ind w:left="-57" w:right="57"/>
        <w:jc w:val="both"/>
      </w:pPr>
      <w:r w:rsidRPr="005455E8">
        <w:rPr>
          <w:noProof/>
          <w:lang w:eastAsia="ru-RU"/>
        </w:rPr>
        <w:drawing>
          <wp:anchor distT="0" distB="0" distL="18415" distR="0" simplePos="0" relativeHeight="34" behindDoc="1" locked="0" layoutInCell="1" allowOverlap="1">
            <wp:simplePos x="0" y="0"/>
            <wp:positionH relativeFrom="column">
              <wp:posOffset>1546860</wp:posOffset>
            </wp:positionH>
            <wp:positionV relativeFrom="paragraph">
              <wp:posOffset>510540</wp:posOffset>
            </wp:positionV>
            <wp:extent cx="3145155" cy="4078605"/>
            <wp:effectExtent l="0" t="0" r="0" b="0"/>
            <wp:wrapTopAndBottom/>
            <wp:docPr id="76" name="Изображение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76"/>
                    <pic:cNvPicPr>
                      <a:picLocks noChangeAspect="1" noChangeArrowheads="1"/>
                    </pic:cNvPicPr>
                  </pic:nvPicPr>
                  <pic:blipFill>
                    <a:blip r:embed="rId85"/>
                    <a:srcRect l="-4" t="-2" r="-4" b="-2"/>
                    <a:stretch>
                      <a:fillRect/>
                    </a:stretch>
                  </pic:blipFill>
                  <pic:spPr bwMode="auto">
                    <a:xfrm>
                      <a:off x="0" y="0"/>
                      <a:ext cx="3145155" cy="4078605"/>
                    </a:xfrm>
                    <a:prstGeom prst="rect">
                      <a:avLst/>
                    </a:prstGeom>
                  </pic:spPr>
                </pic:pic>
              </a:graphicData>
            </a:graphic>
          </wp:anchor>
        </w:drawing>
      </w:r>
      <w:r w:rsidRPr="005455E8">
        <w:rPr>
          <w:color w:val="231F20"/>
          <w:spacing w:val="1"/>
          <w:w w:val="107"/>
          <w:sz w:val="24"/>
          <w:szCs w:val="24"/>
        </w:rPr>
        <w:tab/>
      </w:r>
      <w:r w:rsidRPr="005455E8">
        <w:rPr>
          <w:color w:val="231F20"/>
          <w:spacing w:val="1"/>
          <w:w w:val="107"/>
          <w:sz w:val="24"/>
          <w:szCs w:val="24"/>
        </w:rPr>
        <w:tab/>
      </w:r>
      <w:r w:rsidRPr="005455E8">
        <w:rPr>
          <w:color w:val="231F20"/>
          <w:w w:val="107"/>
          <w:sz w:val="24"/>
          <w:szCs w:val="24"/>
        </w:rPr>
        <w:t>16</w:t>
      </w:r>
      <w:r w:rsidRPr="005455E8">
        <w:rPr>
          <w:color w:val="231F20"/>
          <w:w w:val="112"/>
          <w:sz w:val="24"/>
          <w:szCs w:val="24"/>
        </w:rPr>
        <w:t>.</w:t>
      </w:r>
      <w:r w:rsidRPr="005455E8">
        <w:rPr>
          <w:color w:val="231F20"/>
          <w:w w:val="107"/>
          <w:sz w:val="24"/>
          <w:szCs w:val="24"/>
        </w:rPr>
        <w:t>17</w:t>
      </w:r>
      <w:r w:rsidRPr="005455E8">
        <w:rPr>
          <w:color w:val="231F20"/>
          <w:w w:val="112"/>
          <w:sz w:val="24"/>
          <w:szCs w:val="24"/>
        </w:rPr>
        <w:t xml:space="preserve">. </w:t>
      </w:r>
      <w:r w:rsidRPr="005455E8">
        <w:rPr>
          <w:color w:val="231F20"/>
          <w:w w:val="102"/>
          <w:sz w:val="24"/>
          <w:szCs w:val="24"/>
        </w:rPr>
        <w:t>И</w:t>
      </w:r>
      <w:r w:rsidRPr="005455E8">
        <w:rPr>
          <w:color w:val="231F20"/>
          <w:w w:val="114"/>
          <w:sz w:val="24"/>
          <w:szCs w:val="24"/>
        </w:rPr>
        <w:t>н</w:t>
      </w:r>
      <w:r w:rsidRPr="005455E8">
        <w:rPr>
          <w:color w:val="231F20"/>
          <w:w w:val="112"/>
          <w:sz w:val="24"/>
          <w:szCs w:val="24"/>
        </w:rPr>
        <w:t>ф</w:t>
      </w:r>
      <w:r w:rsidRPr="005455E8">
        <w:rPr>
          <w:color w:val="231F20"/>
          <w:w w:val="111"/>
          <w:sz w:val="24"/>
          <w:szCs w:val="24"/>
        </w:rPr>
        <w:t>о</w:t>
      </w:r>
      <w:r w:rsidRPr="005455E8">
        <w:rPr>
          <w:color w:val="231F20"/>
          <w:w w:val="113"/>
          <w:sz w:val="24"/>
          <w:szCs w:val="24"/>
        </w:rPr>
        <w:t>р</w:t>
      </w:r>
      <w:r w:rsidRPr="005455E8">
        <w:rPr>
          <w:color w:val="231F20"/>
          <w:w w:val="116"/>
          <w:sz w:val="24"/>
          <w:szCs w:val="24"/>
        </w:rPr>
        <w:t>м</w:t>
      </w:r>
      <w:r w:rsidRPr="005455E8">
        <w:rPr>
          <w:color w:val="231F20"/>
          <w:w w:val="114"/>
          <w:sz w:val="24"/>
          <w:szCs w:val="24"/>
        </w:rPr>
        <w:t>а</w:t>
      </w:r>
      <w:r w:rsidRPr="005455E8">
        <w:rPr>
          <w:color w:val="231F20"/>
          <w:w w:val="115"/>
          <w:sz w:val="24"/>
          <w:szCs w:val="24"/>
        </w:rPr>
        <w:t>ц</w:t>
      </w:r>
      <w:r w:rsidRPr="005455E8">
        <w:rPr>
          <w:color w:val="231F20"/>
          <w:w w:val="114"/>
          <w:sz w:val="24"/>
          <w:szCs w:val="24"/>
        </w:rPr>
        <w:t>и</w:t>
      </w:r>
      <w:r w:rsidRPr="005455E8">
        <w:rPr>
          <w:color w:val="231F20"/>
          <w:w w:val="111"/>
          <w:sz w:val="24"/>
          <w:szCs w:val="24"/>
        </w:rPr>
        <w:t>о</w:t>
      </w:r>
      <w:r w:rsidRPr="005455E8">
        <w:rPr>
          <w:color w:val="231F20"/>
          <w:w w:val="114"/>
          <w:sz w:val="24"/>
          <w:szCs w:val="24"/>
        </w:rPr>
        <w:t>нн</w:t>
      </w:r>
      <w:r w:rsidRPr="005455E8">
        <w:rPr>
          <w:color w:val="231F20"/>
          <w:w w:val="111"/>
          <w:sz w:val="24"/>
          <w:szCs w:val="24"/>
        </w:rPr>
        <w:t>ы</w:t>
      </w:r>
      <w:r w:rsidRPr="005455E8">
        <w:rPr>
          <w:color w:val="231F20"/>
          <w:w w:val="114"/>
          <w:sz w:val="24"/>
          <w:szCs w:val="24"/>
        </w:rPr>
        <w:t xml:space="preserve">е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 xml:space="preserve">ии </w:t>
      </w:r>
      <w:r w:rsidRPr="005455E8">
        <w:rPr>
          <w:color w:val="231F20"/>
          <w:w w:val="103"/>
          <w:sz w:val="24"/>
          <w:szCs w:val="24"/>
        </w:rPr>
        <w:t>(</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2"/>
          <w:sz w:val="24"/>
          <w:szCs w:val="24"/>
        </w:rPr>
        <w:t>к</w:t>
      </w:r>
      <w:r w:rsidRPr="005455E8">
        <w:rPr>
          <w:color w:val="231F20"/>
          <w:w w:val="114"/>
          <w:sz w:val="24"/>
          <w:szCs w:val="24"/>
        </w:rPr>
        <w:t>и</w:t>
      </w:r>
      <w:r w:rsidRPr="005455E8">
        <w:rPr>
          <w:color w:val="231F20"/>
          <w:w w:val="103"/>
          <w:sz w:val="24"/>
          <w:szCs w:val="24"/>
        </w:rPr>
        <w:t>)</w:t>
      </w:r>
      <w:r w:rsidRPr="005455E8">
        <w:rPr>
          <w:color w:val="231F20"/>
          <w:w w:val="113"/>
          <w:sz w:val="24"/>
          <w:szCs w:val="24"/>
        </w:rPr>
        <w:t>, р</w:t>
      </w:r>
      <w:r w:rsidRPr="005455E8">
        <w:rPr>
          <w:color w:val="231F20"/>
          <w:w w:val="114"/>
          <w:sz w:val="24"/>
          <w:szCs w:val="24"/>
        </w:rPr>
        <w:t>а</w:t>
      </w:r>
      <w:r w:rsidRPr="005455E8">
        <w:rPr>
          <w:color w:val="231F20"/>
          <w:w w:val="1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енн</w:t>
      </w:r>
      <w:r w:rsidRPr="005455E8">
        <w:rPr>
          <w:color w:val="231F20"/>
          <w:w w:val="111"/>
          <w:sz w:val="24"/>
          <w:szCs w:val="24"/>
        </w:rPr>
        <w:t>ы</w:t>
      </w:r>
      <w:r w:rsidRPr="005455E8">
        <w:rPr>
          <w:color w:val="231F20"/>
          <w:w w:val="114"/>
          <w:sz w:val="24"/>
          <w:szCs w:val="24"/>
        </w:rPr>
        <w:t xml:space="preserve">е на </w:t>
      </w:r>
      <w:r w:rsidRPr="005455E8">
        <w:rPr>
          <w:color w:val="231F20"/>
          <w:w w:val="112"/>
          <w:sz w:val="24"/>
          <w:szCs w:val="24"/>
        </w:rPr>
        <w:t>в</w:t>
      </w:r>
      <w:r w:rsidRPr="005455E8">
        <w:rPr>
          <w:color w:val="231F20"/>
          <w:w w:val="114"/>
          <w:sz w:val="24"/>
          <w:szCs w:val="24"/>
        </w:rPr>
        <w:t>не</w:t>
      </w:r>
      <w:r w:rsidRPr="005455E8">
        <w:rPr>
          <w:color w:val="231F20"/>
          <w:w w:val="108"/>
          <w:sz w:val="24"/>
          <w:szCs w:val="24"/>
        </w:rPr>
        <w:t>ш</w:t>
      </w:r>
      <w:r w:rsidRPr="005455E8">
        <w:rPr>
          <w:color w:val="231F20"/>
          <w:w w:val="114"/>
          <w:sz w:val="24"/>
          <w:szCs w:val="24"/>
        </w:rPr>
        <w:t xml:space="preserve">ней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3"/>
          <w:sz w:val="24"/>
          <w:szCs w:val="24"/>
        </w:rPr>
        <w:t>р</w:t>
      </w:r>
      <w:r w:rsidRPr="005455E8">
        <w:rPr>
          <w:color w:val="231F20"/>
          <w:w w:val="111"/>
          <w:sz w:val="24"/>
          <w:szCs w:val="24"/>
        </w:rPr>
        <w:t>о</w:t>
      </w:r>
      <w:r w:rsidRPr="005455E8">
        <w:rPr>
          <w:color w:val="231F20"/>
          <w:w w:val="114"/>
          <w:sz w:val="24"/>
          <w:szCs w:val="24"/>
        </w:rPr>
        <w:t xml:space="preserve">не </w:t>
      </w:r>
      <w:r w:rsidRPr="005455E8">
        <w:rPr>
          <w:color w:val="231F20"/>
          <w:w w:val="112"/>
          <w:sz w:val="24"/>
          <w:szCs w:val="24"/>
        </w:rPr>
        <w:t>в</w:t>
      </w:r>
      <w:r w:rsidRPr="005455E8">
        <w:rPr>
          <w:color w:val="231F20"/>
          <w:w w:val="114"/>
          <w:sz w:val="24"/>
          <w:szCs w:val="24"/>
        </w:rPr>
        <w:t>ит</w:t>
      </w:r>
      <w:r w:rsidRPr="005455E8">
        <w:rPr>
          <w:color w:val="231F20"/>
          <w:w w:val="113"/>
          <w:sz w:val="24"/>
          <w:szCs w:val="24"/>
        </w:rPr>
        <w:t>р</w:t>
      </w:r>
      <w:r w:rsidRPr="005455E8">
        <w:rPr>
          <w:color w:val="231F20"/>
          <w:w w:val="114"/>
          <w:sz w:val="24"/>
          <w:szCs w:val="24"/>
        </w:rPr>
        <w:t>ин</w:t>
      </w:r>
      <w:r w:rsidRPr="005455E8">
        <w:rPr>
          <w:color w:val="231F20"/>
          <w:w w:val="111"/>
          <w:sz w:val="24"/>
          <w:szCs w:val="24"/>
        </w:rPr>
        <w:t>ы</w:t>
      </w:r>
      <w:r w:rsidRPr="005455E8">
        <w:rPr>
          <w:color w:val="231F20"/>
          <w:w w:val="113"/>
          <w:sz w:val="24"/>
          <w:szCs w:val="24"/>
        </w:rPr>
        <w:t xml:space="preserve">, </w:t>
      </w:r>
      <w:r w:rsidRPr="005455E8">
        <w:rPr>
          <w:color w:val="231F20"/>
          <w:w w:val="114"/>
          <w:sz w:val="24"/>
          <w:szCs w:val="24"/>
        </w:rPr>
        <w:t xml:space="preserve">не </w:t>
      </w:r>
      <w:r w:rsidRPr="005455E8">
        <w:rPr>
          <w:color w:val="231F20"/>
          <w:w w:val="113"/>
          <w:sz w:val="24"/>
          <w:szCs w:val="24"/>
        </w:rPr>
        <w:t>д</w:t>
      </w:r>
      <w:r w:rsidRPr="005455E8">
        <w:rPr>
          <w:color w:val="231F20"/>
          <w:w w:val="111"/>
          <w:sz w:val="24"/>
          <w:szCs w:val="24"/>
        </w:rPr>
        <w:t>о</w:t>
      </w:r>
      <w:r w:rsidRPr="005455E8">
        <w:rPr>
          <w:color w:val="231F20"/>
          <w:w w:val="109"/>
          <w:sz w:val="24"/>
          <w:szCs w:val="24"/>
        </w:rPr>
        <w:t>л</w:t>
      </w:r>
      <w:r w:rsidRPr="005455E8">
        <w:rPr>
          <w:color w:val="231F20"/>
          <w:w w:val="105"/>
          <w:sz w:val="24"/>
          <w:szCs w:val="24"/>
        </w:rPr>
        <w:t>ж</w:t>
      </w:r>
      <w:r w:rsidRPr="005455E8">
        <w:rPr>
          <w:color w:val="231F20"/>
          <w:w w:val="114"/>
          <w:sz w:val="24"/>
          <w:szCs w:val="24"/>
        </w:rPr>
        <w:t>н</w:t>
      </w:r>
      <w:r w:rsidRPr="005455E8">
        <w:rPr>
          <w:color w:val="231F20"/>
          <w:w w:val="111"/>
          <w:sz w:val="24"/>
          <w:szCs w:val="24"/>
        </w:rPr>
        <w:t xml:space="preserve">ы </w:t>
      </w:r>
      <w:r w:rsidRPr="005455E8">
        <w:rPr>
          <w:color w:val="231F20"/>
          <w:w w:val="112"/>
          <w:sz w:val="24"/>
          <w:szCs w:val="24"/>
        </w:rPr>
        <w:t>в</w:t>
      </w:r>
      <w:r w:rsidRPr="005455E8">
        <w:rPr>
          <w:color w:val="231F20"/>
          <w:w w:val="111"/>
          <w:sz w:val="24"/>
          <w:szCs w:val="24"/>
        </w:rPr>
        <w:t>ы</w:t>
      </w:r>
      <w:r w:rsidRPr="005455E8">
        <w:rPr>
          <w:color w:val="231F20"/>
          <w:w w:val="104"/>
          <w:sz w:val="24"/>
          <w:szCs w:val="24"/>
        </w:rPr>
        <w:t>х</w:t>
      </w:r>
      <w:r w:rsidRPr="005455E8">
        <w:rPr>
          <w:color w:val="231F20"/>
          <w:w w:val="111"/>
          <w:sz w:val="24"/>
          <w:szCs w:val="24"/>
        </w:rPr>
        <w:t>о</w:t>
      </w:r>
      <w:r w:rsidRPr="005455E8">
        <w:rPr>
          <w:color w:val="231F20"/>
          <w:w w:val="113"/>
          <w:sz w:val="24"/>
          <w:szCs w:val="24"/>
        </w:rPr>
        <w:t>д</w:t>
      </w:r>
      <w:r w:rsidRPr="005455E8">
        <w:rPr>
          <w:color w:val="231F20"/>
          <w:w w:val="114"/>
          <w:sz w:val="24"/>
          <w:szCs w:val="24"/>
        </w:rPr>
        <w:t>ит</w:t>
      </w:r>
      <w:r w:rsidRPr="005455E8">
        <w:rPr>
          <w:color w:val="231F20"/>
          <w:w w:val="111"/>
          <w:sz w:val="24"/>
          <w:szCs w:val="24"/>
        </w:rPr>
        <w:t xml:space="preserve">ь </w:t>
      </w:r>
      <w:r w:rsidRPr="005455E8">
        <w:rPr>
          <w:color w:val="231F20"/>
          <w:w w:val="120"/>
          <w:sz w:val="24"/>
          <w:szCs w:val="24"/>
        </w:rPr>
        <w:t>з</w:t>
      </w:r>
      <w:r w:rsidRPr="005455E8">
        <w:rPr>
          <w:color w:val="231F20"/>
          <w:w w:val="114"/>
          <w:sz w:val="24"/>
          <w:szCs w:val="24"/>
        </w:rPr>
        <w:t>а п</w:t>
      </w:r>
      <w:r w:rsidRPr="005455E8">
        <w:rPr>
          <w:color w:val="231F20"/>
          <w:w w:val="109"/>
          <w:sz w:val="24"/>
          <w:szCs w:val="24"/>
        </w:rPr>
        <w:t>л</w:t>
      </w:r>
      <w:r w:rsidRPr="005455E8">
        <w:rPr>
          <w:color w:val="231F20"/>
          <w:w w:val="111"/>
          <w:sz w:val="24"/>
          <w:szCs w:val="24"/>
        </w:rPr>
        <w:t>о</w:t>
      </w:r>
      <w:r w:rsidRPr="005455E8">
        <w:rPr>
          <w:color w:val="231F20"/>
          <w:w w:val="105"/>
          <w:sz w:val="24"/>
          <w:szCs w:val="24"/>
        </w:rPr>
        <w:t>с</w:t>
      </w:r>
      <w:r w:rsidRPr="005455E8">
        <w:rPr>
          <w:color w:val="231F20"/>
          <w:w w:val="112"/>
          <w:sz w:val="24"/>
          <w:szCs w:val="24"/>
        </w:rPr>
        <w:t>к</w:t>
      </w:r>
      <w:r w:rsidRPr="005455E8">
        <w:rPr>
          <w:color w:val="231F20"/>
          <w:w w:val="111"/>
          <w:sz w:val="24"/>
          <w:szCs w:val="24"/>
        </w:rPr>
        <w:t>о</w:t>
      </w:r>
      <w:r w:rsidRPr="005455E8">
        <w:rPr>
          <w:color w:val="231F20"/>
          <w:w w:val="105"/>
          <w:sz w:val="24"/>
          <w:szCs w:val="24"/>
        </w:rPr>
        <w:t>с</w:t>
      </w:r>
      <w:r w:rsidRPr="005455E8">
        <w:rPr>
          <w:color w:val="231F20"/>
          <w:w w:val="114"/>
          <w:sz w:val="24"/>
          <w:szCs w:val="24"/>
        </w:rPr>
        <w:t>т</w:t>
      </w:r>
      <w:r w:rsidRPr="005455E8">
        <w:rPr>
          <w:color w:val="231F20"/>
          <w:w w:val="111"/>
          <w:sz w:val="24"/>
          <w:szCs w:val="24"/>
        </w:rPr>
        <w:t xml:space="preserve">ь </w:t>
      </w:r>
      <w:r w:rsidRPr="005455E8">
        <w:rPr>
          <w:color w:val="231F20"/>
          <w:w w:val="112"/>
          <w:sz w:val="24"/>
          <w:szCs w:val="24"/>
        </w:rPr>
        <w:t>ф</w:t>
      </w:r>
      <w:r w:rsidRPr="005455E8">
        <w:rPr>
          <w:color w:val="231F20"/>
          <w:w w:val="114"/>
          <w:sz w:val="24"/>
          <w:szCs w:val="24"/>
        </w:rPr>
        <w:t>а</w:t>
      </w:r>
      <w:r w:rsidRPr="005455E8">
        <w:rPr>
          <w:color w:val="231F20"/>
          <w:w w:val="105"/>
          <w:sz w:val="24"/>
          <w:szCs w:val="24"/>
        </w:rPr>
        <w:t>с</w:t>
      </w:r>
      <w:r w:rsidRPr="005455E8">
        <w:rPr>
          <w:color w:val="231F20"/>
          <w:w w:val="114"/>
          <w:sz w:val="24"/>
          <w:szCs w:val="24"/>
        </w:rPr>
        <w:t>а</w:t>
      </w:r>
      <w:r w:rsidRPr="005455E8">
        <w:rPr>
          <w:color w:val="231F20"/>
          <w:w w:val="113"/>
          <w:sz w:val="24"/>
          <w:szCs w:val="24"/>
        </w:rPr>
        <w:t>д</w:t>
      </w:r>
      <w:r w:rsidRPr="005455E8">
        <w:rPr>
          <w:color w:val="231F20"/>
          <w:w w:val="114"/>
          <w:sz w:val="24"/>
          <w:szCs w:val="24"/>
        </w:rPr>
        <w:t xml:space="preserve">а </w:t>
      </w:r>
      <w:r w:rsidRPr="005455E8">
        <w:rPr>
          <w:color w:val="231F20"/>
          <w:w w:val="111"/>
          <w:sz w:val="24"/>
          <w:szCs w:val="24"/>
        </w:rPr>
        <w:t>о</w:t>
      </w:r>
      <w:r w:rsidRPr="005455E8">
        <w:rPr>
          <w:color w:val="231F20"/>
          <w:w w:val="106"/>
          <w:sz w:val="24"/>
          <w:szCs w:val="24"/>
        </w:rPr>
        <w:t>б</w:t>
      </w:r>
      <w:r w:rsidRPr="005455E8">
        <w:rPr>
          <w:color w:val="231F20"/>
          <w:w w:val="112"/>
          <w:sz w:val="24"/>
          <w:szCs w:val="24"/>
        </w:rPr>
        <w:t>ъ</w:t>
      </w:r>
      <w:r w:rsidRPr="005455E8">
        <w:rPr>
          <w:color w:val="231F20"/>
          <w:w w:val="114"/>
          <w:sz w:val="24"/>
          <w:szCs w:val="24"/>
        </w:rPr>
        <w:t>е</w:t>
      </w:r>
      <w:r w:rsidRPr="005455E8">
        <w:rPr>
          <w:color w:val="231F20"/>
          <w:w w:val="112"/>
          <w:sz w:val="24"/>
          <w:szCs w:val="24"/>
        </w:rPr>
        <w:t>к</w:t>
      </w:r>
      <w:r w:rsidRPr="005455E8">
        <w:rPr>
          <w:color w:val="231F20"/>
          <w:w w:val="114"/>
          <w:sz w:val="24"/>
          <w:szCs w:val="24"/>
        </w:rPr>
        <w:t>та</w:t>
      </w:r>
      <w:r w:rsidRPr="005455E8">
        <w:rPr>
          <w:color w:val="231F20"/>
          <w:w w:val="112"/>
          <w:sz w:val="24"/>
          <w:szCs w:val="24"/>
        </w:rPr>
        <w:t>.</w:t>
      </w:r>
    </w:p>
    <w:p w:rsidR="007D2AF8" w:rsidRPr="005455E8" w:rsidRDefault="007D2AF8">
      <w:pPr>
        <w:spacing w:line="240" w:lineRule="exact"/>
        <w:jc w:val="both"/>
        <w:rPr>
          <w:w w:val="112"/>
          <w:sz w:val="24"/>
          <w:szCs w:val="24"/>
        </w:rPr>
      </w:pPr>
    </w:p>
    <w:p w:rsidR="007D2AF8" w:rsidRPr="005455E8" w:rsidRDefault="00987DF1">
      <w:pPr>
        <w:widowControl w:val="0"/>
        <w:spacing w:line="276" w:lineRule="auto"/>
        <w:ind w:right="57"/>
        <w:jc w:val="both"/>
      </w:pPr>
      <w:r w:rsidRPr="005455E8">
        <w:rPr>
          <w:noProof/>
          <w:lang w:eastAsia="ru-RU"/>
        </w:rPr>
        <w:drawing>
          <wp:anchor distT="0" distB="0" distL="18415" distR="0" simplePos="0" relativeHeight="7" behindDoc="1" locked="0" layoutInCell="1" allowOverlap="1">
            <wp:simplePos x="0" y="0"/>
            <wp:positionH relativeFrom="column">
              <wp:posOffset>1784985</wp:posOffset>
            </wp:positionH>
            <wp:positionV relativeFrom="paragraph">
              <wp:posOffset>436245</wp:posOffset>
            </wp:positionV>
            <wp:extent cx="3073400" cy="3251835"/>
            <wp:effectExtent l="0" t="0" r="0" b="0"/>
            <wp:wrapTopAndBottom/>
            <wp:docPr id="77" name="Изображение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77"/>
                    <pic:cNvPicPr>
                      <a:picLocks noChangeAspect="1" noChangeArrowheads="1"/>
                    </pic:cNvPicPr>
                  </pic:nvPicPr>
                  <pic:blipFill>
                    <a:blip r:embed="rId86"/>
                    <a:srcRect l="-3" t="-3" r="-3" b="-3"/>
                    <a:stretch>
                      <a:fillRect/>
                    </a:stretch>
                  </pic:blipFill>
                  <pic:spPr bwMode="auto">
                    <a:xfrm>
                      <a:off x="0" y="0"/>
                      <a:ext cx="3073400" cy="3251835"/>
                    </a:xfrm>
                    <a:prstGeom prst="rect">
                      <a:avLst/>
                    </a:prstGeom>
                  </pic:spPr>
                </pic:pic>
              </a:graphicData>
            </a:graphic>
          </wp:anchor>
        </w:drawing>
      </w:r>
      <w:r w:rsidRPr="005455E8">
        <w:rPr>
          <w:color w:val="231F20"/>
          <w:w w:val="107"/>
          <w:sz w:val="24"/>
          <w:szCs w:val="24"/>
        </w:rPr>
        <w:tab/>
        <w:t>16</w:t>
      </w:r>
      <w:r w:rsidRPr="005455E8">
        <w:rPr>
          <w:color w:val="231F20"/>
          <w:w w:val="112"/>
          <w:sz w:val="24"/>
          <w:szCs w:val="24"/>
        </w:rPr>
        <w:t>.</w:t>
      </w:r>
      <w:r w:rsidRPr="005455E8">
        <w:rPr>
          <w:color w:val="231F20"/>
          <w:w w:val="107"/>
          <w:sz w:val="24"/>
          <w:szCs w:val="24"/>
        </w:rPr>
        <w:t>18</w:t>
      </w:r>
      <w:r w:rsidRPr="005455E8">
        <w:rPr>
          <w:color w:val="231F20"/>
          <w:w w:val="112"/>
          <w:sz w:val="24"/>
          <w:szCs w:val="24"/>
        </w:rPr>
        <w:t xml:space="preserve">. </w:t>
      </w:r>
      <w:r w:rsidRPr="005455E8">
        <w:rPr>
          <w:color w:val="231F20"/>
          <w:w w:val="111"/>
          <w:sz w:val="24"/>
          <w:szCs w:val="24"/>
        </w:rPr>
        <w:t>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 xml:space="preserve">к </w:t>
      </w:r>
      <w:r w:rsidRPr="005455E8">
        <w:rPr>
          <w:color w:val="231F20"/>
          <w:w w:val="114"/>
          <w:sz w:val="24"/>
          <w:szCs w:val="24"/>
        </w:rPr>
        <w:t xml:space="preserve">на </w:t>
      </w:r>
      <w:r w:rsidRPr="005455E8">
        <w:rPr>
          <w:color w:val="231F20"/>
          <w:w w:val="112"/>
          <w:sz w:val="24"/>
          <w:szCs w:val="24"/>
        </w:rPr>
        <w:t>к</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04"/>
          <w:sz w:val="24"/>
          <w:szCs w:val="24"/>
        </w:rPr>
        <w:t>х</w:t>
      </w:r>
      <w:r w:rsidRPr="005455E8">
        <w:rPr>
          <w:color w:val="231F20"/>
          <w:w w:val="113"/>
          <w:sz w:val="24"/>
          <w:szCs w:val="24"/>
        </w:rPr>
        <w:t xml:space="preserve">, </w:t>
      </w:r>
      <w:r w:rsidRPr="005455E8">
        <w:rPr>
          <w:color w:val="231F20"/>
          <w:w w:val="112"/>
          <w:sz w:val="24"/>
          <w:szCs w:val="24"/>
        </w:rPr>
        <w:t>к</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r w:rsidRPr="005455E8">
        <w:rPr>
          <w:color w:val="231F20"/>
          <w:w w:val="109"/>
          <w:sz w:val="24"/>
          <w:szCs w:val="24"/>
        </w:rPr>
        <w:t>л</w:t>
      </w:r>
      <w:r w:rsidRPr="005455E8">
        <w:rPr>
          <w:color w:val="231F20"/>
          <w:w w:val="115"/>
          <w:sz w:val="24"/>
          <w:szCs w:val="24"/>
        </w:rPr>
        <w:t>я</w:t>
      </w:r>
      <w:r w:rsidRPr="005455E8">
        <w:rPr>
          <w:color w:val="231F20"/>
          <w:w w:val="104"/>
          <w:sz w:val="24"/>
          <w:szCs w:val="24"/>
        </w:rPr>
        <w:t xml:space="preserve">х </w:t>
      </w:r>
      <w:r w:rsidRPr="005455E8">
        <w:rPr>
          <w:color w:val="231F20"/>
          <w:w w:val="109"/>
          <w:sz w:val="24"/>
          <w:szCs w:val="24"/>
        </w:rPr>
        <w:t>л</w:t>
      </w:r>
      <w:r w:rsidRPr="005455E8">
        <w:rPr>
          <w:color w:val="231F20"/>
          <w:w w:val="111"/>
          <w:sz w:val="24"/>
          <w:szCs w:val="24"/>
        </w:rPr>
        <w:t>о</w:t>
      </w:r>
      <w:r w:rsidRPr="005455E8">
        <w:rPr>
          <w:color w:val="231F20"/>
          <w:w w:val="113"/>
          <w:sz w:val="24"/>
          <w:szCs w:val="24"/>
        </w:rPr>
        <w:t>д</w:t>
      </w:r>
      <w:r w:rsidRPr="005455E8">
        <w:rPr>
          <w:color w:val="231F20"/>
          <w:w w:val="105"/>
          <w:sz w:val="24"/>
          <w:szCs w:val="24"/>
        </w:rPr>
        <w:t>ж</w:t>
      </w:r>
      <w:r w:rsidRPr="005455E8">
        <w:rPr>
          <w:color w:val="231F20"/>
          <w:w w:val="114"/>
          <w:sz w:val="24"/>
          <w:szCs w:val="24"/>
        </w:rPr>
        <w:t xml:space="preserve">ий и </w:t>
      </w:r>
      <w:r w:rsidRPr="005455E8">
        <w:rPr>
          <w:color w:val="231F20"/>
          <w:w w:val="106"/>
          <w:sz w:val="24"/>
          <w:szCs w:val="24"/>
        </w:rPr>
        <w:t>б</w:t>
      </w:r>
      <w:r w:rsidRPr="005455E8">
        <w:rPr>
          <w:color w:val="231F20"/>
          <w:w w:val="114"/>
          <w:sz w:val="24"/>
          <w:szCs w:val="24"/>
        </w:rPr>
        <w:t>а</w:t>
      </w:r>
      <w:r w:rsidRPr="005455E8">
        <w:rPr>
          <w:color w:val="231F20"/>
          <w:w w:val="109"/>
          <w:sz w:val="24"/>
          <w:szCs w:val="24"/>
        </w:rPr>
        <w:t>л</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11"/>
          <w:sz w:val="24"/>
          <w:szCs w:val="24"/>
        </w:rPr>
        <w:t>о</w:t>
      </w:r>
      <w:r w:rsidRPr="005455E8">
        <w:rPr>
          <w:color w:val="231F20"/>
          <w:w w:val="112"/>
          <w:sz w:val="24"/>
          <w:szCs w:val="24"/>
        </w:rPr>
        <w:t xml:space="preserve">в </w:t>
      </w:r>
      <w:r w:rsidRPr="005455E8">
        <w:rPr>
          <w:color w:val="231F20"/>
          <w:w w:val="114"/>
          <w:sz w:val="24"/>
          <w:szCs w:val="24"/>
        </w:rPr>
        <w:t xml:space="preserve">и </w:t>
      </w:r>
      <w:r w:rsidRPr="005455E8">
        <w:rPr>
          <w:color w:val="231F20"/>
          <w:w w:val="103"/>
          <w:sz w:val="24"/>
          <w:szCs w:val="24"/>
        </w:rPr>
        <w:t>(</w:t>
      </w:r>
      <w:r w:rsidRPr="005455E8">
        <w:rPr>
          <w:color w:val="231F20"/>
          <w:w w:val="114"/>
          <w:sz w:val="24"/>
          <w:szCs w:val="24"/>
        </w:rPr>
        <w:t>и</w:t>
      </w:r>
      <w:r w:rsidRPr="005455E8">
        <w:rPr>
          <w:color w:val="231F20"/>
          <w:w w:val="109"/>
          <w:sz w:val="24"/>
          <w:szCs w:val="24"/>
        </w:rPr>
        <w:t>л</w:t>
      </w:r>
      <w:r w:rsidRPr="005455E8">
        <w:rPr>
          <w:color w:val="231F20"/>
          <w:w w:val="114"/>
          <w:sz w:val="24"/>
          <w:szCs w:val="24"/>
        </w:rPr>
        <w:t>и</w:t>
      </w:r>
      <w:r w:rsidRPr="005455E8">
        <w:rPr>
          <w:color w:val="231F20"/>
          <w:w w:val="103"/>
          <w:sz w:val="24"/>
          <w:szCs w:val="24"/>
        </w:rPr>
        <w:t xml:space="preserve">) </w:t>
      </w:r>
      <w:r w:rsidRPr="005455E8">
        <w:rPr>
          <w:color w:val="231F20"/>
          <w:w w:val="114"/>
          <w:sz w:val="24"/>
          <w:szCs w:val="24"/>
        </w:rPr>
        <w:t xml:space="preserve">на </w:t>
      </w:r>
      <w:r w:rsidRPr="005455E8">
        <w:rPr>
          <w:color w:val="231F20"/>
          <w:w w:val="109"/>
          <w:sz w:val="24"/>
          <w:szCs w:val="24"/>
        </w:rPr>
        <w:t>л</w:t>
      </w:r>
      <w:r w:rsidRPr="005455E8">
        <w:rPr>
          <w:color w:val="231F20"/>
          <w:w w:val="111"/>
          <w:sz w:val="24"/>
          <w:szCs w:val="24"/>
        </w:rPr>
        <w:t>о</w:t>
      </w:r>
      <w:r w:rsidRPr="005455E8">
        <w:rPr>
          <w:color w:val="231F20"/>
          <w:w w:val="113"/>
          <w:sz w:val="24"/>
          <w:szCs w:val="24"/>
        </w:rPr>
        <w:t>д</w:t>
      </w:r>
      <w:r w:rsidRPr="005455E8">
        <w:rPr>
          <w:color w:val="231F20"/>
          <w:w w:val="105"/>
          <w:sz w:val="24"/>
          <w:szCs w:val="24"/>
        </w:rPr>
        <w:t>ж</w:t>
      </w:r>
      <w:r w:rsidRPr="005455E8">
        <w:rPr>
          <w:color w:val="231F20"/>
          <w:w w:val="114"/>
          <w:sz w:val="24"/>
          <w:szCs w:val="24"/>
        </w:rPr>
        <w:t>и</w:t>
      </w:r>
      <w:r w:rsidRPr="005455E8">
        <w:rPr>
          <w:color w:val="231F20"/>
          <w:w w:val="115"/>
          <w:sz w:val="24"/>
          <w:szCs w:val="24"/>
        </w:rPr>
        <w:t>я</w:t>
      </w:r>
      <w:r w:rsidRPr="005455E8">
        <w:rPr>
          <w:color w:val="231F20"/>
          <w:w w:val="104"/>
          <w:sz w:val="24"/>
          <w:szCs w:val="24"/>
        </w:rPr>
        <w:t xml:space="preserve">х </w:t>
      </w:r>
      <w:r w:rsidRPr="005455E8">
        <w:rPr>
          <w:color w:val="231F20"/>
          <w:w w:val="114"/>
          <w:sz w:val="24"/>
          <w:szCs w:val="24"/>
        </w:rPr>
        <w:t xml:space="preserve">и </w:t>
      </w:r>
      <w:r w:rsidRPr="005455E8">
        <w:rPr>
          <w:color w:val="231F20"/>
          <w:w w:val="106"/>
          <w:sz w:val="24"/>
          <w:szCs w:val="24"/>
        </w:rPr>
        <w:t>б</w:t>
      </w:r>
      <w:r w:rsidRPr="005455E8">
        <w:rPr>
          <w:color w:val="231F20"/>
          <w:w w:val="114"/>
          <w:sz w:val="24"/>
          <w:szCs w:val="24"/>
        </w:rPr>
        <w:t>а</w:t>
      </w:r>
      <w:r w:rsidRPr="005455E8">
        <w:rPr>
          <w:color w:val="231F20"/>
          <w:w w:val="109"/>
          <w:sz w:val="24"/>
          <w:szCs w:val="24"/>
        </w:rPr>
        <w:t>л</w:t>
      </w:r>
      <w:r w:rsidRPr="005455E8">
        <w:rPr>
          <w:color w:val="231F20"/>
          <w:w w:val="112"/>
          <w:sz w:val="24"/>
          <w:szCs w:val="24"/>
        </w:rPr>
        <w:t>к</w:t>
      </w:r>
      <w:r w:rsidRPr="005455E8">
        <w:rPr>
          <w:color w:val="231F20"/>
          <w:w w:val="111"/>
          <w:sz w:val="24"/>
          <w:szCs w:val="24"/>
        </w:rPr>
        <w:t>о</w:t>
      </w:r>
      <w:r w:rsidRPr="005455E8">
        <w:rPr>
          <w:color w:val="231F20"/>
          <w:w w:val="114"/>
          <w:sz w:val="24"/>
          <w:szCs w:val="24"/>
        </w:rPr>
        <w:t>на</w:t>
      </w:r>
      <w:r w:rsidRPr="005455E8">
        <w:rPr>
          <w:color w:val="231F20"/>
          <w:w w:val="104"/>
          <w:sz w:val="24"/>
          <w:szCs w:val="24"/>
        </w:rPr>
        <w:t>х</w:t>
      </w:r>
      <w:r w:rsidRPr="005455E8">
        <w:rPr>
          <w:color w:val="231F20"/>
          <w:w w:val="112"/>
          <w:sz w:val="24"/>
          <w:szCs w:val="24"/>
        </w:rPr>
        <w:t>.</w:t>
      </w:r>
    </w:p>
    <w:p w:rsidR="007D2AF8" w:rsidRPr="005455E8" w:rsidRDefault="007D2AF8">
      <w:pPr>
        <w:spacing w:line="240" w:lineRule="exact"/>
        <w:jc w:val="both"/>
        <w:rPr>
          <w:w w:val="112"/>
          <w:sz w:val="24"/>
          <w:szCs w:val="24"/>
        </w:rPr>
      </w:pPr>
    </w:p>
    <w:p w:rsidR="007D2AF8" w:rsidRPr="005455E8" w:rsidRDefault="00987DF1">
      <w:pPr>
        <w:suppressAutoHyphens w:val="0"/>
        <w:rPr>
          <w:w w:val="112"/>
          <w:sz w:val="24"/>
          <w:szCs w:val="24"/>
        </w:rPr>
      </w:pPr>
      <w:r w:rsidRPr="005455E8">
        <w:br w:type="page"/>
      </w:r>
    </w:p>
    <w:p w:rsidR="007D2AF8" w:rsidRPr="005455E8" w:rsidRDefault="00987DF1">
      <w:pPr>
        <w:widowControl w:val="0"/>
        <w:spacing w:line="276" w:lineRule="auto"/>
        <w:jc w:val="both"/>
      </w:pPr>
      <w:r w:rsidRPr="005455E8">
        <w:rPr>
          <w:color w:val="231F20"/>
          <w:spacing w:val="2"/>
          <w:w w:val="107"/>
          <w:sz w:val="24"/>
          <w:szCs w:val="24"/>
        </w:rPr>
        <w:tab/>
      </w:r>
      <w:r w:rsidRPr="005455E8">
        <w:rPr>
          <w:color w:val="231F20"/>
          <w:w w:val="107"/>
          <w:sz w:val="24"/>
          <w:szCs w:val="24"/>
        </w:rPr>
        <w:t>16</w:t>
      </w:r>
      <w:r w:rsidRPr="005455E8">
        <w:rPr>
          <w:color w:val="231F20"/>
          <w:w w:val="112"/>
          <w:sz w:val="24"/>
          <w:szCs w:val="24"/>
        </w:rPr>
        <w:t>.</w:t>
      </w:r>
      <w:r w:rsidRPr="005455E8">
        <w:rPr>
          <w:color w:val="231F20"/>
          <w:w w:val="107"/>
          <w:sz w:val="24"/>
          <w:szCs w:val="24"/>
        </w:rPr>
        <w:t>19</w:t>
      </w:r>
      <w:r w:rsidRPr="005455E8">
        <w:rPr>
          <w:color w:val="231F20"/>
          <w:w w:val="112"/>
          <w:sz w:val="24"/>
          <w:szCs w:val="24"/>
        </w:rPr>
        <w:t>.</w:t>
      </w:r>
      <w:r w:rsidRPr="005455E8">
        <w:rPr>
          <w:color w:val="231F20"/>
          <w:w w:val="111"/>
          <w:sz w:val="24"/>
          <w:szCs w:val="24"/>
        </w:rPr>
        <w:t xml:space="preserve"> З</w:t>
      </w:r>
      <w:r w:rsidRPr="005455E8">
        <w:rPr>
          <w:color w:val="231F20"/>
          <w:w w:val="114"/>
          <w:sz w:val="24"/>
          <w:szCs w:val="24"/>
        </w:rPr>
        <w:t>ап</w:t>
      </w:r>
      <w:r w:rsidRPr="005455E8">
        <w:rPr>
          <w:color w:val="231F20"/>
          <w:w w:val="113"/>
          <w:sz w:val="24"/>
          <w:szCs w:val="24"/>
        </w:rPr>
        <w:t>р</w:t>
      </w:r>
      <w:r w:rsidRPr="005455E8">
        <w:rPr>
          <w:color w:val="231F20"/>
          <w:w w:val="114"/>
          <w:sz w:val="24"/>
          <w:szCs w:val="24"/>
        </w:rPr>
        <w:t>е</w:t>
      </w:r>
      <w:r w:rsidRPr="005455E8">
        <w:rPr>
          <w:color w:val="231F20"/>
          <w:w w:val="110"/>
          <w:sz w:val="24"/>
          <w:szCs w:val="24"/>
        </w:rPr>
        <w:t>щ</w:t>
      </w:r>
      <w:r w:rsidRPr="005455E8">
        <w:rPr>
          <w:color w:val="231F20"/>
          <w:w w:val="114"/>
          <w:sz w:val="24"/>
          <w:szCs w:val="24"/>
        </w:rPr>
        <w:t>ает</w:t>
      </w:r>
      <w:r w:rsidRPr="005455E8">
        <w:rPr>
          <w:color w:val="231F20"/>
          <w:w w:val="105"/>
          <w:sz w:val="24"/>
          <w:szCs w:val="24"/>
        </w:rPr>
        <w:t>с</w:t>
      </w:r>
      <w:r w:rsidRPr="005455E8">
        <w:rPr>
          <w:color w:val="231F20"/>
          <w:w w:val="115"/>
          <w:sz w:val="24"/>
          <w:szCs w:val="24"/>
        </w:rPr>
        <w:t xml:space="preserve">я </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16"/>
          <w:sz w:val="24"/>
          <w:szCs w:val="24"/>
        </w:rPr>
        <w:t>м</w:t>
      </w:r>
      <w:r w:rsidRPr="005455E8">
        <w:rPr>
          <w:color w:val="231F20"/>
          <w:w w:val="114"/>
          <w:sz w:val="24"/>
          <w:szCs w:val="24"/>
        </w:rPr>
        <w:t>е</w:t>
      </w:r>
      <w:r w:rsidRPr="005455E8">
        <w:rPr>
          <w:color w:val="231F20"/>
          <w:w w:val="110"/>
          <w:sz w:val="24"/>
          <w:szCs w:val="24"/>
        </w:rPr>
        <w:t>щ</w:t>
      </w:r>
      <w:r w:rsidRPr="005455E8">
        <w:rPr>
          <w:color w:val="231F20"/>
          <w:w w:val="114"/>
          <w:sz w:val="24"/>
          <w:szCs w:val="24"/>
        </w:rPr>
        <w:t xml:space="preserve">ение </w:t>
      </w:r>
      <w:r w:rsidRPr="005455E8">
        <w:rPr>
          <w:color w:val="231F20"/>
          <w:w w:val="112"/>
          <w:sz w:val="24"/>
          <w:szCs w:val="24"/>
        </w:rPr>
        <w:t>в</w:t>
      </w:r>
      <w:r w:rsidRPr="005455E8">
        <w:rPr>
          <w:color w:val="231F20"/>
          <w:w w:val="111"/>
          <w:sz w:val="24"/>
          <w:szCs w:val="24"/>
        </w:rPr>
        <w:t>ы</w:t>
      </w:r>
      <w:r w:rsidRPr="005455E8">
        <w:rPr>
          <w:color w:val="231F20"/>
          <w:w w:val="112"/>
          <w:sz w:val="24"/>
          <w:szCs w:val="24"/>
        </w:rPr>
        <w:t>в</w:t>
      </w:r>
      <w:r w:rsidRPr="005455E8">
        <w:rPr>
          <w:color w:val="231F20"/>
          <w:w w:val="114"/>
          <w:sz w:val="24"/>
          <w:szCs w:val="24"/>
        </w:rPr>
        <w:t>е</w:t>
      </w:r>
      <w:r w:rsidRPr="005455E8">
        <w:rPr>
          <w:color w:val="231F20"/>
          <w:w w:val="105"/>
          <w:sz w:val="24"/>
          <w:szCs w:val="24"/>
        </w:rPr>
        <w:t>с</w:t>
      </w:r>
      <w:r w:rsidRPr="005455E8">
        <w:rPr>
          <w:color w:val="231F20"/>
          <w:w w:val="111"/>
          <w:sz w:val="24"/>
          <w:szCs w:val="24"/>
        </w:rPr>
        <w:t>о</w:t>
      </w:r>
      <w:r w:rsidRPr="005455E8">
        <w:rPr>
          <w:color w:val="231F20"/>
          <w:w w:val="112"/>
          <w:sz w:val="24"/>
          <w:szCs w:val="24"/>
        </w:rPr>
        <w:t>к в в</w:t>
      </w:r>
      <w:r w:rsidRPr="005455E8">
        <w:rPr>
          <w:color w:val="231F20"/>
          <w:w w:val="114"/>
          <w:sz w:val="24"/>
          <w:szCs w:val="24"/>
        </w:rPr>
        <w:t>и</w:t>
      </w:r>
      <w:r w:rsidRPr="005455E8">
        <w:rPr>
          <w:color w:val="231F20"/>
          <w:w w:val="113"/>
          <w:sz w:val="24"/>
          <w:szCs w:val="24"/>
        </w:rPr>
        <w:t>д</w:t>
      </w:r>
      <w:r w:rsidRPr="005455E8">
        <w:rPr>
          <w:color w:val="231F20"/>
          <w:w w:val="114"/>
          <w:sz w:val="24"/>
          <w:szCs w:val="24"/>
        </w:rPr>
        <w:t xml:space="preserve">е </w:t>
      </w:r>
      <w:r w:rsidRPr="005455E8">
        <w:rPr>
          <w:color w:val="231F20"/>
          <w:w w:val="111"/>
          <w:sz w:val="24"/>
          <w:szCs w:val="24"/>
        </w:rPr>
        <w:t>о</w:t>
      </w:r>
      <w:r w:rsidRPr="005455E8">
        <w:rPr>
          <w:color w:val="231F20"/>
          <w:w w:val="114"/>
          <w:sz w:val="24"/>
          <w:szCs w:val="24"/>
        </w:rPr>
        <w:t>т</w:t>
      </w:r>
      <w:r w:rsidRPr="005455E8">
        <w:rPr>
          <w:color w:val="231F20"/>
          <w:w w:val="113"/>
          <w:sz w:val="24"/>
          <w:szCs w:val="24"/>
        </w:rPr>
        <w:t>д</w:t>
      </w:r>
      <w:r w:rsidRPr="005455E8">
        <w:rPr>
          <w:color w:val="231F20"/>
          <w:w w:val="114"/>
          <w:sz w:val="24"/>
          <w:szCs w:val="24"/>
        </w:rPr>
        <w:t>е</w:t>
      </w:r>
      <w:r w:rsidRPr="005455E8">
        <w:rPr>
          <w:color w:val="231F20"/>
          <w:w w:val="109"/>
          <w:sz w:val="24"/>
          <w:szCs w:val="24"/>
        </w:rPr>
        <w:t>л</w:t>
      </w:r>
      <w:r w:rsidRPr="005455E8">
        <w:rPr>
          <w:color w:val="231F20"/>
          <w:w w:val="111"/>
          <w:sz w:val="24"/>
          <w:szCs w:val="24"/>
        </w:rPr>
        <w:t>ь</w:t>
      </w:r>
      <w:r w:rsidRPr="005455E8">
        <w:rPr>
          <w:color w:val="231F20"/>
          <w:w w:val="114"/>
          <w:sz w:val="24"/>
          <w:szCs w:val="24"/>
        </w:rPr>
        <w:t>н</w:t>
      </w:r>
      <w:r w:rsidRPr="005455E8">
        <w:rPr>
          <w:color w:val="231F20"/>
          <w:w w:val="111"/>
          <w:sz w:val="24"/>
          <w:szCs w:val="24"/>
        </w:rPr>
        <w:t xml:space="preserve">о </w:t>
      </w:r>
      <w:r w:rsidRPr="005455E8">
        <w:rPr>
          <w:color w:val="231F20"/>
          <w:w w:val="105"/>
          <w:sz w:val="24"/>
          <w:szCs w:val="24"/>
        </w:rPr>
        <w:t>с</w:t>
      </w:r>
      <w:r w:rsidRPr="005455E8">
        <w:rPr>
          <w:color w:val="231F20"/>
          <w:w w:val="114"/>
          <w:sz w:val="24"/>
          <w:szCs w:val="24"/>
        </w:rPr>
        <w:t>т</w:t>
      </w:r>
      <w:r w:rsidRPr="005455E8">
        <w:rPr>
          <w:color w:val="231F20"/>
          <w:w w:val="111"/>
          <w:sz w:val="24"/>
          <w:szCs w:val="24"/>
        </w:rPr>
        <w:t>о</w:t>
      </w:r>
      <w:r w:rsidRPr="005455E8">
        <w:rPr>
          <w:color w:val="231F20"/>
          <w:w w:val="115"/>
          <w:sz w:val="24"/>
          <w:szCs w:val="24"/>
        </w:rPr>
        <w:t>я</w:t>
      </w:r>
      <w:r w:rsidRPr="005455E8">
        <w:rPr>
          <w:color w:val="231F20"/>
          <w:w w:val="110"/>
          <w:sz w:val="24"/>
          <w:szCs w:val="24"/>
        </w:rPr>
        <w:t>щ</w:t>
      </w:r>
      <w:r w:rsidRPr="005455E8">
        <w:rPr>
          <w:color w:val="231F20"/>
          <w:w w:val="114"/>
          <w:sz w:val="24"/>
          <w:szCs w:val="24"/>
        </w:rPr>
        <w:t>и</w:t>
      </w:r>
      <w:r w:rsidRPr="005455E8">
        <w:rPr>
          <w:color w:val="231F20"/>
          <w:w w:val="104"/>
          <w:sz w:val="24"/>
          <w:szCs w:val="24"/>
        </w:rPr>
        <w:t xml:space="preserve">х </w:t>
      </w:r>
      <w:r w:rsidRPr="005455E8">
        <w:rPr>
          <w:color w:val="231F20"/>
          <w:w w:val="105"/>
          <w:sz w:val="24"/>
          <w:szCs w:val="24"/>
        </w:rPr>
        <w:t>с</w:t>
      </w:r>
      <w:r w:rsidRPr="005455E8">
        <w:rPr>
          <w:color w:val="231F20"/>
          <w:w w:val="106"/>
          <w:sz w:val="24"/>
          <w:szCs w:val="24"/>
        </w:rPr>
        <w:t>б</w:t>
      </w:r>
      <w:r w:rsidRPr="005455E8">
        <w:rPr>
          <w:color w:val="231F20"/>
          <w:w w:val="111"/>
          <w:sz w:val="24"/>
          <w:szCs w:val="24"/>
        </w:rPr>
        <w:t>о</w:t>
      </w:r>
      <w:r w:rsidRPr="005455E8">
        <w:rPr>
          <w:color w:val="231F20"/>
          <w:w w:val="113"/>
          <w:sz w:val="24"/>
          <w:szCs w:val="24"/>
        </w:rPr>
        <w:t>р</w:t>
      </w:r>
      <w:r w:rsidRPr="005455E8">
        <w:rPr>
          <w:color w:val="231F20"/>
          <w:w w:val="114"/>
          <w:sz w:val="24"/>
          <w:szCs w:val="24"/>
        </w:rPr>
        <w:t>н</w:t>
      </w:r>
      <w:r w:rsidRPr="005455E8">
        <w:rPr>
          <w:color w:val="231F20"/>
          <w:w w:val="111"/>
          <w:sz w:val="24"/>
          <w:szCs w:val="24"/>
        </w:rPr>
        <w:t>о</w:t>
      </w:r>
      <w:r w:rsidRPr="005455E8">
        <w:rPr>
          <w:color w:val="231F20"/>
          <w:sz w:val="24"/>
          <w:szCs w:val="24"/>
        </w:rPr>
        <w:t>-</w:t>
      </w:r>
      <w:r w:rsidRPr="005455E8">
        <w:rPr>
          <w:color w:val="231F20"/>
          <w:w w:val="113"/>
          <w:sz w:val="24"/>
          <w:szCs w:val="24"/>
        </w:rPr>
        <w:t>р</w:t>
      </w:r>
      <w:r w:rsidRPr="005455E8">
        <w:rPr>
          <w:color w:val="231F20"/>
          <w:w w:val="114"/>
          <w:sz w:val="24"/>
          <w:szCs w:val="24"/>
        </w:rPr>
        <w:t>а</w:t>
      </w:r>
      <w:r w:rsidRPr="005455E8">
        <w:rPr>
          <w:color w:val="231F20"/>
          <w:sz w:val="24"/>
          <w:szCs w:val="24"/>
        </w:rPr>
        <w:t>з</w:t>
      </w:r>
      <w:r w:rsidRPr="005455E8">
        <w:rPr>
          <w:color w:val="231F20"/>
          <w:w w:val="106"/>
          <w:sz w:val="24"/>
          <w:szCs w:val="24"/>
        </w:rPr>
        <w:t>б</w:t>
      </w:r>
      <w:r w:rsidRPr="005455E8">
        <w:rPr>
          <w:color w:val="231F20"/>
          <w:w w:val="111"/>
          <w:sz w:val="24"/>
          <w:szCs w:val="24"/>
        </w:rPr>
        <w:t>о</w:t>
      </w:r>
      <w:r w:rsidRPr="005455E8">
        <w:rPr>
          <w:color w:val="231F20"/>
          <w:w w:val="113"/>
          <w:sz w:val="24"/>
          <w:szCs w:val="24"/>
        </w:rPr>
        <w:t>р</w:t>
      </w:r>
      <w:r w:rsidRPr="005455E8">
        <w:rPr>
          <w:color w:val="231F20"/>
          <w:w w:val="114"/>
          <w:sz w:val="24"/>
          <w:szCs w:val="24"/>
        </w:rPr>
        <w:t>н</w:t>
      </w:r>
      <w:r w:rsidRPr="005455E8">
        <w:rPr>
          <w:color w:val="231F20"/>
          <w:w w:val="111"/>
          <w:sz w:val="24"/>
          <w:szCs w:val="24"/>
        </w:rPr>
        <w:t>ы</w:t>
      </w:r>
      <w:r w:rsidRPr="005455E8">
        <w:rPr>
          <w:color w:val="231F20"/>
          <w:w w:val="104"/>
          <w:sz w:val="24"/>
          <w:szCs w:val="24"/>
        </w:rPr>
        <w:t xml:space="preserve">х </w:t>
      </w:r>
      <w:r w:rsidRPr="005455E8">
        <w:rPr>
          <w:color w:val="231F20"/>
          <w:w w:val="103"/>
          <w:sz w:val="24"/>
          <w:szCs w:val="24"/>
        </w:rPr>
        <w:t>(</w:t>
      </w:r>
      <w:r w:rsidRPr="005455E8">
        <w:rPr>
          <w:color w:val="231F20"/>
          <w:w w:val="105"/>
          <w:sz w:val="24"/>
          <w:szCs w:val="24"/>
        </w:rPr>
        <w:t>с</w:t>
      </w:r>
      <w:r w:rsidRPr="005455E8">
        <w:rPr>
          <w:color w:val="231F20"/>
          <w:w w:val="112"/>
          <w:sz w:val="24"/>
          <w:szCs w:val="24"/>
        </w:rPr>
        <w:t>к</w:t>
      </w:r>
      <w:r w:rsidRPr="005455E8">
        <w:rPr>
          <w:color w:val="231F20"/>
          <w:w w:val="109"/>
          <w:sz w:val="24"/>
          <w:szCs w:val="24"/>
        </w:rPr>
        <w:t>л</w:t>
      </w:r>
      <w:r w:rsidRPr="005455E8">
        <w:rPr>
          <w:color w:val="231F20"/>
          <w:w w:val="114"/>
          <w:sz w:val="24"/>
          <w:szCs w:val="24"/>
        </w:rPr>
        <w:t>а</w:t>
      </w:r>
      <w:r w:rsidRPr="005455E8">
        <w:rPr>
          <w:color w:val="231F20"/>
          <w:w w:val="113"/>
          <w:sz w:val="24"/>
          <w:szCs w:val="24"/>
        </w:rPr>
        <w:t>д</w:t>
      </w:r>
      <w:r w:rsidRPr="005455E8">
        <w:rPr>
          <w:color w:val="231F20"/>
          <w:w w:val="114"/>
          <w:sz w:val="24"/>
          <w:szCs w:val="24"/>
        </w:rPr>
        <w:t>н</w:t>
      </w:r>
      <w:r w:rsidRPr="005455E8">
        <w:rPr>
          <w:color w:val="231F20"/>
          <w:w w:val="111"/>
          <w:sz w:val="24"/>
          <w:szCs w:val="24"/>
        </w:rPr>
        <w:t>ы</w:t>
      </w:r>
      <w:r w:rsidRPr="005455E8">
        <w:rPr>
          <w:color w:val="231F20"/>
          <w:w w:val="104"/>
          <w:sz w:val="24"/>
          <w:szCs w:val="24"/>
        </w:rPr>
        <w:t>х</w:t>
      </w:r>
      <w:r w:rsidRPr="005455E8">
        <w:rPr>
          <w:color w:val="231F20"/>
          <w:w w:val="103"/>
          <w:sz w:val="24"/>
          <w:szCs w:val="24"/>
        </w:rPr>
        <w:t xml:space="preserve">) </w:t>
      </w:r>
      <w:r w:rsidRPr="005455E8">
        <w:rPr>
          <w:color w:val="231F20"/>
          <w:w w:val="112"/>
          <w:sz w:val="24"/>
          <w:szCs w:val="24"/>
        </w:rPr>
        <w:t>к</w:t>
      </w:r>
      <w:r w:rsidRPr="005455E8">
        <w:rPr>
          <w:color w:val="231F20"/>
          <w:w w:val="111"/>
          <w:sz w:val="24"/>
          <w:szCs w:val="24"/>
        </w:rPr>
        <w:t>о</w:t>
      </w:r>
      <w:r w:rsidRPr="005455E8">
        <w:rPr>
          <w:color w:val="231F20"/>
          <w:w w:val="114"/>
          <w:sz w:val="24"/>
          <w:szCs w:val="24"/>
        </w:rPr>
        <w:t>н</w:t>
      </w:r>
      <w:r w:rsidRPr="005455E8">
        <w:rPr>
          <w:color w:val="231F20"/>
          <w:w w:val="105"/>
          <w:sz w:val="24"/>
          <w:szCs w:val="24"/>
        </w:rPr>
        <w:t>с</w:t>
      </w:r>
      <w:r w:rsidRPr="005455E8">
        <w:rPr>
          <w:color w:val="231F20"/>
          <w:w w:val="114"/>
          <w:sz w:val="24"/>
          <w:szCs w:val="24"/>
        </w:rPr>
        <w:t>т</w:t>
      </w:r>
      <w:r w:rsidRPr="005455E8">
        <w:rPr>
          <w:color w:val="231F20"/>
          <w:w w:val="113"/>
          <w:sz w:val="24"/>
          <w:szCs w:val="24"/>
        </w:rPr>
        <w:t>р</w:t>
      </w:r>
      <w:r w:rsidRPr="005455E8">
        <w:rPr>
          <w:color w:val="231F20"/>
          <w:w w:val="101"/>
          <w:sz w:val="24"/>
          <w:szCs w:val="24"/>
        </w:rPr>
        <w:t>у</w:t>
      </w:r>
      <w:r w:rsidRPr="005455E8">
        <w:rPr>
          <w:color w:val="231F20"/>
          <w:w w:val="112"/>
          <w:sz w:val="24"/>
          <w:szCs w:val="24"/>
        </w:rPr>
        <w:t>к</w:t>
      </w:r>
      <w:r w:rsidRPr="005455E8">
        <w:rPr>
          <w:color w:val="231F20"/>
          <w:w w:val="115"/>
          <w:sz w:val="24"/>
          <w:szCs w:val="24"/>
        </w:rPr>
        <w:t>ц</w:t>
      </w:r>
      <w:r w:rsidRPr="005455E8">
        <w:rPr>
          <w:color w:val="231F20"/>
          <w:w w:val="114"/>
          <w:sz w:val="24"/>
          <w:szCs w:val="24"/>
        </w:rPr>
        <w:t>ий</w:t>
      </w:r>
      <w:r w:rsidRPr="005455E8">
        <w:rPr>
          <w:color w:val="231F20"/>
          <w:w w:val="89"/>
          <w:sz w:val="24"/>
          <w:szCs w:val="24"/>
        </w:rPr>
        <w:t xml:space="preserve"> - </w:t>
      </w:r>
      <w:r w:rsidRPr="005455E8">
        <w:rPr>
          <w:color w:val="231F20"/>
          <w:w w:val="108"/>
          <w:sz w:val="24"/>
          <w:szCs w:val="24"/>
        </w:rPr>
        <w:t>ш</w:t>
      </w:r>
      <w:r w:rsidRPr="005455E8">
        <w:rPr>
          <w:color w:val="231F20"/>
          <w:w w:val="114"/>
          <w:sz w:val="24"/>
          <w:szCs w:val="24"/>
        </w:rPr>
        <w:t>тен</w:t>
      </w:r>
      <w:r w:rsidRPr="005455E8">
        <w:rPr>
          <w:color w:val="231F20"/>
          <w:w w:val="113"/>
          <w:sz w:val="24"/>
          <w:szCs w:val="24"/>
        </w:rPr>
        <w:t>д</w:t>
      </w:r>
      <w:r w:rsidRPr="005455E8">
        <w:rPr>
          <w:color w:val="231F20"/>
          <w:w w:val="114"/>
          <w:sz w:val="24"/>
          <w:szCs w:val="24"/>
        </w:rPr>
        <w:t>е</w:t>
      </w:r>
      <w:r w:rsidRPr="005455E8">
        <w:rPr>
          <w:color w:val="231F20"/>
          <w:w w:val="113"/>
          <w:sz w:val="24"/>
          <w:szCs w:val="24"/>
        </w:rPr>
        <w:t>р</w:t>
      </w:r>
      <w:r w:rsidRPr="005455E8">
        <w:rPr>
          <w:color w:val="231F20"/>
          <w:w w:val="111"/>
          <w:sz w:val="24"/>
          <w:szCs w:val="24"/>
        </w:rPr>
        <w:t>о</w:t>
      </w:r>
      <w:r w:rsidRPr="005455E8">
        <w:rPr>
          <w:color w:val="231F20"/>
          <w:w w:val="112"/>
          <w:sz w:val="24"/>
          <w:szCs w:val="24"/>
        </w:rPr>
        <w:t>в.</w:t>
      </w:r>
    </w:p>
    <w:p w:rsidR="007D2AF8" w:rsidRPr="005455E8" w:rsidRDefault="007D2AF8">
      <w:pPr>
        <w:spacing w:line="240" w:lineRule="exact"/>
        <w:jc w:val="both"/>
        <w:rPr>
          <w:w w:val="112"/>
          <w:sz w:val="24"/>
          <w:szCs w:val="24"/>
        </w:rPr>
      </w:pPr>
    </w:p>
    <w:p w:rsidR="007D2AF8" w:rsidRPr="005455E8" w:rsidRDefault="00987DF1">
      <w:pPr>
        <w:spacing w:line="240" w:lineRule="exact"/>
        <w:jc w:val="both"/>
        <w:rPr>
          <w:w w:val="112"/>
          <w:sz w:val="24"/>
          <w:szCs w:val="24"/>
        </w:rPr>
      </w:pPr>
      <w:r w:rsidRPr="005455E8">
        <w:rPr>
          <w:noProof/>
          <w:w w:val="112"/>
          <w:sz w:val="24"/>
          <w:szCs w:val="24"/>
          <w:lang w:eastAsia="ru-RU"/>
        </w:rPr>
        <w:drawing>
          <wp:anchor distT="0" distB="0" distL="18415" distR="4445" simplePos="0" relativeHeight="6" behindDoc="1" locked="0" layoutInCell="1" allowOverlap="1">
            <wp:simplePos x="0" y="0"/>
            <wp:positionH relativeFrom="column">
              <wp:posOffset>1122680</wp:posOffset>
            </wp:positionH>
            <wp:positionV relativeFrom="paragraph">
              <wp:posOffset>22860</wp:posOffset>
            </wp:positionV>
            <wp:extent cx="3919855" cy="2194560"/>
            <wp:effectExtent l="0" t="0" r="0" b="0"/>
            <wp:wrapTopAndBottom/>
            <wp:docPr id="78" name="Изображение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78"/>
                    <pic:cNvPicPr>
                      <a:picLocks noChangeAspect="1" noChangeArrowheads="1"/>
                    </pic:cNvPicPr>
                  </pic:nvPicPr>
                  <pic:blipFill>
                    <a:blip r:embed="rId87"/>
                    <a:srcRect l="-3" t="-6" r="-3" b="-6"/>
                    <a:stretch>
                      <a:fillRect/>
                    </a:stretch>
                  </pic:blipFill>
                  <pic:spPr bwMode="auto">
                    <a:xfrm>
                      <a:off x="0" y="0"/>
                      <a:ext cx="3919855" cy="2194560"/>
                    </a:xfrm>
                    <a:prstGeom prst="rect">
                      <a:avLst/>
                    </a:prstGeom>
                  </pic:spPr>
                </pic:pic>
              </a:graphicData>
            </a:graphic>
          </wp:anchor>
        </w:drawing>
      </w:r>
    </w:p>
    <w:p w:rsidR="007D2AF8" w:rsidRPr="005455E8" w:rsidRDefault="00987DF1">
      <w:pPr>
        <w:widowControl w:val="0"/>
        <w:spacing w:line="276" w:lineRule="auto"/>
        <w:ind w:right="57"/>
        <w:jc w:val="both"/>
      </w:pPr>
      <w:r w:rsidRPr="005455E8">
        <w:rPr>
          <w:noProof/>
          <w:lang w:eastAsia="ru-RU"/>
        </w:rPr>
        <w:drawing>
          <wp:anchor distT="0" distB="0" distL="18415" distR="0" simplePos="0" relativeHeight="5" behindDoc="1" locked="0" layoutInCell="1" allowOverlap="1">
            <wp:simplePos x="0" y="0"/>
            <wp:positionH relativeFrom="column">
              <wp:posOffset>1387475</wp:posOffset>
            </wp:positionH>
            <wp:positionV relativeFrom="paragraph">
              <wp:posOffset>575310</wp:posOffset>
            </wp:positionV>
            <wp:extent cx="3471545" cy="5207635"/>
            <wp:effectExtent l="0" t="0" r="0" b="0"/>
            <wp:wrapTopAndBottom/>
            <wp:docPr id="79" name="Изображение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79"/>
                    <pic:cNvPicPr>
                      <a:picLocks noChangeAspect="1" noChangeArrowheads="1"/>
                    </pic:cNvPicPr>
                  </pic:nvPicPr>
                  <pic:blipFill>
                    <a:blip r:embed="rId88"/>
                    <a:srcRect l="-4" t="-2" r="-4" b="-2"/>
                    <a:stretch>
                      <a:fillRect/>
                    </a:stretch>
                  </pic:blipFill>
                  <pic:spPr bwMode="auto">
                    <a:xfrm>
                      <a:off x="0" y="0"/>
                      <a:ext cx="3471545" cy="5207635"/>
                    </a:xfrm>
                    <a:prstGeom prst="rect">
                      <a:avLst/>
                    </a:prstGeom>
                  </pic:spPr>
                </pic:pic>
              </a:graphicData>
            </a:graphic>
          </wp:anchor>
        </w:drawing>
      </w:r>
      <w:r w:rsidRPr="005455E8">
        <w:rPr>
          <w:color w:val="231F20"/>
          <w:spacing w:val="2"/>
          <w:w w:val="107"/>
          <w:sz w:val="24"/>
          <w:szCs w:val="24"/>
        </w:rPr>
        <w:tab/>
        <w:t>16</w:t>
      </w:r>
      <w:r w:rsidRPr="005455E8">
        <w:rPr>
          <w:color w:val="231F20"/>
          <w:spacing w:val="2"/>
          <w:w w:val="112"/>
          <w:sz w:val="24"/>
          <w:szCs w:val="24"/>
        </w:rPr>
        <w:t>.</w:t>
      </w:r>
      <w:r w:rsidRPr="005455E8">
        <w:rPr>
          <w:color w:val="231F20"/>
          <w:spacing w:val="2"/>
          <w:w w:val="107"/>
          <w:sz w:val="24"/>
          <w:szCs w:val="24"/>
        </w:rPr>
        <w:t>20</w:t>
      </w:r>
      <w:r w:rsidRPr="005455E8">
        <w:rPr>
          <w:color w:val="231F20"/>
          <w:w w:val="112"/>
          <w:sz w:val="24"/>
          <w:szCs w:val="24"/>
        </w:rPr>
        <w:t xml:space="preserve">. </w:t>
      </w:r>
      <w:r w:rsidRPr="005455E8">
        <w:rPr>
          <w:color w:val="231F20"/>
          <w:spacing w:val="3"/>
          <w:w w:val="107"/>
          <w:sz w:val="24"/>
          <w:szCs w:val="24"/>
        </w:rPr>
        <w:t>Р</w:t>
      </w:r>
      <w:r w:rsidRPr="005455E8">
        <w:rPr>
          <w:color w:val="231F20"/>
          <w:spacing w:val="5"/>
          <w:w w:val="114"/>
          <w:sz w:val="24"/>
          <w:szCs w:val="24"/>
        </w:rPr>
        <w:t>а</w:t>
      </w:r>
      <w:r w:rsidRPr="005455E8">
        <w:rPr>
          <w:color w:val="231F20"/>
          <w:spacing w:val="4"/>
          <w:sz w:val="24"/>
          <w:szCs w:val="24"/>
        </w:rPr>
        <w:t>з</w:t>
      </w:r>
      <w:r w:rsidRPr="005455E8">
        <w:rPr>
          <w:color w:val="231F20"/>
          <w:spacing w:val="4"/>
          <w:w w:val="116"/>
          <w:sz w:val="24"/>
          <w:szCs w:val="24"/>
        </w:rPr>
        <w:t>м</w:t>
      </w:r>
      <w:r w:rsidRPr="005455E8">
        <w:rPr>
          <w:color w:val="231F20"/>
          <w:spacing w:val="4"/>
          <w:w w:val="114"/>
          <w:sz w:val="24"/>
          <w:szCs w:val="24"/>
        </w:rPr>
        <w:t>е</w:t>
      </w:r>
      <w:r w:rsidRPr="005455E8">
        <w:rPr>
          <w:color w:val="231F20"/>
          <w:spacing w:val="4"/>
          <w:w w:val="110"/>
          <w:sz w:val="24"/>
          <w:szCs w:val="24"/>
        </w:rPr>
        <w:t>щ</w:t>
      </w:r>
      <w:r w:rsidRPr="005455E8">
        <w:rPr>
          <w:color w:val="231F20"/>
          <w:spacing w:val="4"/>
          <w:w w:val="114"/>
          <w:sz w:val="24"/>
          <w:szCs w:val="24"/>
        </w:rPr>
        <w:t>ени</w:t>
      </w:r>
      <w:r w:rsidRPr="005455E8">
        <w:rPr>
          <w:color w:val="231F20"/>
          <w:spacing w:val="2"/>
          <w:w w:val="114"/>
          <w:sz w:val="24"/>
          <w:szCs w:val="24"/>
        </w:rPr>
        <w:t xml:space="preserve">е </w:t>
      </w:r>
      <w:r w:rsidRPr="005455E8">
        <w:rPr>
          <w:color w:val="231F20"/>
          <w:w w:val="112"/>
          <w:sz w:val="24"/>
          <w:szCs w:val="24"/>
        </w:rPr>
        <w:t xml:space="preserve">в </w:t>
      </w:r>
      <w:r w:rsidRPr="005455E8">
        <w:rPr>
          <w:color w:val="231F20"/>
          <w:spacing w:val="2"/>
          <w:w w:val="112"/>
          <w:sz w:val="24"/>
          <w:szCs w:val="24"/>
        </w:rPr>
        <w:t>в</w:t>
      </w:r>
      <w:r w:rsidRPr="005455E8">
        <w:rPr>
          <w:color w:val="231F20"/>
          <w:spacing w:val="2"/>
          <w:w w:val="114"/>
          <w:sz w:val="24"/>
          <w:szCs w:val="24"/>
        </w:rPr>
        <w:t>ит</w:t>
      </w:r>
      <w:r w:rsidRPr="005455E8">
        <w:rPr>
          <w:color w:val="231F20"/>
          <w:spacing w:val="2"/>
          <w:w w:val="113"/>
          <w:sz w:val="24"/>
          <w:szCs w:val="24"/>
        </w:rPr>
        <w:t>р</w:t>
      </w:r>
      <w:r w:rsidRPr="005455E8">
        <w:rPr>
          <w:color w:val="231F20"/>
          <w:spacing w:val="3"/>
          <w:w w:val="114"/>
          <w:sz w:val="24"/>
          <w:szCs w:val="24"/>
        </w:rPr>
        <w:t>ин</w:t>
      </w:r>
      <w:r w:rsidRPr="005455E8">
        <w:rPr>
          <w:color w:val="231F20"/>
          <w:spacing w:val="2"/>
          <w:w w:val="114"/>
          <w:sz w:val="24"/>
          <w:szCs w:val="24"/>
        </w:rPr>
        <w:t>е</w:t>
      </w:r>
      <w:r w:rsidRPr="005455E8">
        <w:rPr>
          <w:color w:val="231F20"/>
          <w:w w:val="113"/>
          <w:sz w:val="24"/>
          <w:szCs w:val="24"/>
        </w:rPr>
        <w:t xml:space="preserve">, </w:t>
      </w:r>
      <w:r w:rsidRPr="005455E8">
        <w:rPr>
          <w:color w:val="231F20"/>
          <w:w w:val="114"/>
          <w:sz w:val="24"/>
          <w:szCs w:val="24"/>
        </w:rPr>
        <w:t xml:space="preserve">а </w:t>
      </w:r>
      <w:r w:rsidRPr="005455E8">
        <w:rPr>
          <w:color w:val="231F20"/>
          <w:spacing w:val="1"/>
          <w:w w:val="114"/>
          <w:sz w:val="24"/>
          <w:szCs w:val="24"/>
        </w:rPr>
        <w:t>т</w:t>
      </w:r>
      <w:r w:rsidRPr="005455E8">
        <w:rPr>
          <w:color w:val="231F20"/>
          <w:spacing w:val="2"/>
          <w:w w:val="114"/>
          <w:sz w:val="24"/>
          <w:szCs w:val="24"/>
        </w:rPr>
        <w:t>а</w:t>
      </w:r>
      <w:r w:rsidRPr="005455E8">
        <w:rPr>
          <w:color w:val="231F20"/>
          <w:spacing w:val="2"/>
          <w:w w:val="112"/>
          <w:sz w:val="24"/>
          <w:szCs w:val="24"/>
        </w:rPr>
        <w:t>к</w:t>
      </w:r>
      <w:r w:rsidRPr="005455E8">
        <w:rPr>
          <w:color w:val="231F20"/>
          <w:spacing w:val="2"/>
          <w:w w:val="105"/>
          <w:sz w:val="24"/>
          <w:szCs w:val="24"/>
        </w:rPr>
        <w:t>ж</w:t>
      </w:r>
      <w:r w:rsidRPr="005455E8">
        <w:rPr>
          <w:color w:val="231F20"/>
          <w:w w:val="114"/>
          <w:sz w:val="24"/>
          <w:szCs w:val="24"/>
        </w:rPr>
        <w:t xml:space="preserve">е </w:t>
      </w:r>
      <w:r w:rsidRPr="005455E8">
        <w:rPr>
          <w:color w:val="231F20"/>
          <w:spacing w:val="3"/>
          <w:w w:val="114"/>
          <w:sz w:val="24"/>
          <w:szCs w:val="24"/>
        </w:rPr>
        <w:t>н</w:t>
      </w:r>
      <w:r w:rsidRPr="005455E8">
        <w:rPr>
          <w:color w:val="231F20"/>
          <w:w w:val="114"/>
          <w:sz w:val="24"/>
          <w:szCs w:val="24"/>
        </w:rPr>
        <w:t xml:space="preserve">а </w:t>
      </w:r>
      <w:r w:rsidRPr="005455E8">
        <w:rPr>
          <w:color w:val="231F20"/>
          <w:spacing w:val="3"/>
          <w:w w:val="103"/>
          <w:sz w:val="24"/>
          <w:szCs w:val="24"/>
        </w:rPr>
        <w:t>(</w:t>
      </w:r>
      <w:r w:rsidRPr="005455E8">
        <w:rPr>
          <w:color w:val="231F20"/>
          <w:spacing w:val="2"/>
          <w:w w:val="112"/>
          <w:sz w:val="24"/>
          <w:szCs w:val="24"/>
        </w:rPr>
        <w:t>в</w:t>
      </w:r>
      <w:r w:rsidRPr="005455E8">
        <w:rPr>
          <w:color w:val="231F20"/>
          <w:w w:val="103"/>
          <w:sz w:val="24"/>
          <w:szCs w:val="24"/>
        </w:rPr>
        <w:t xml:space="preserve">) </w:t>
      </w:r>
      <w:r w:rsidRPr="005455E8">
        <w:rPr>
          <w:color w:val="231F20"/>
          <w:spacing w:val="3"/>
          <w:w w:val="111"/>
          <w:sz w:val="24"/>
          <w:szCs w:val="24"/>
        </w:rPr>
        <w:t>о</w:t>
      </w:r>
      <w:r w:rsidRPr="005455E8">
        <w:rPr>
          <w:color w:val="231F20"/>
          <w:spacing w:val="1"/>
          <w:w w:val="112"/>
          <w:sz w:val="24"/>
          <w:szCs w:val="24"/>
        </w:rPr>
        <w:t>к</w:t>
      </w:r>
      <w:r w:rsidRPr="005455E8">
        <w:rPr>
          <w:color w:val="231F20"/>
          <w:spacing w:val="2"/>
          <w:w w:val="114"/>
          <w:sz w:val="24"/>
          <w:szCs w:val="24"/>
        </w:rPr>
        <w:t>на</w:t>
      </w:r>
      <w:r w:rsidRPr="005455E8">
        <w:rPr>
          <w:color w:val="231F20"/>
          <w:w w:val="104"/>
          <w:sz w:val="24"/>
          <w:szCs w:val="24"/>
        </w:rPr>
        <w:t xml:space="preserve">х </w:t>
      </w:r>
      <w:r w:rsidRPr="005455E8">
        <w:rPr>
          <w:color w:val="231F20"/>
          <w:spacing w:val="2"/>
          <w:w w:val="106"/>
          <w:sz w:val="24"/>
          <w:szCs w:val="24"/>
        </w:rPr>
        <w:t>б</w:t>
      </w:r>
      <w:r w:rsidRPr="005455E8">
        <w:rPr>
          <w:color w:val="231F20"/>
          <w:spacing w:val="2"/>
          <w:w w:val="101"/>
          <w:sz w:val="24"/>
          <w:szCs w:val="24"/>
        </w:rPr>
        <w:t>у</w:t>
      </w:r>
      <w:r w:rsidRPr="005455E8">
        <w:rPr>
          <w:color w:val="231F20"/>
          <w:spacing w:val="3"/>
          <w:w w:val="112"/>
          <w:sz w:val="24"/>
          <w:szCs w:val="24"/>
        </w:rPr>
        <w:t>к</w:t>
      </w:r>
      <w:r w:rsidRPr="005455E8">
        <w:rPr>
          <w:color w:val="231F20"/>
          <w:spacing w:val="1"/>
          <w:w w:val="112"/>
          <w:sz w:val="24"/>
          <w:szCs w:val="24"/>
        </w:rPr>
        <w:t xml:space="preserve">в </w:t>
      </w:r>
      <w:r w:rsidRPr="005455E8">
        <w:rPr>
          <w:color w:val="231F20"/>
          <w:spacing w:val="1"/>
          <w:w w:val="114"/>
          <w:sz w:val="24"/>
          <w:szCs w:val="24"/>
        </w:rPr>
        <w:t xml:space="preserve">и </w:t>
      </w:r>
      <w:r w:rsidRPr="005455E8">
        <w:rPr>
          <w:color w:val="231F20"/>
          <w:spacing w:val="2"/>
          <w:w w:val="103"/>
          <w:sz w:val="24"/>
          <w:szCs w:val="24"/>
        </w:rPr>
        <w:t>(</w:t>
      </w:r>
      <w:r w:rsidRPr="005455E8">
        <w:rPr>
          <w:color w:val="231F20"/>
          <w:spacing w:val="3"/>
          <w:w w:val="114"/>
          <w:sz w:val="24"/>
          <w:szCs w:val="24"/>
        </w:rPr>
        <w:t>и</w:t>
      </w:r>
      <w:r w:rsidRPr="005455E8">
        <w:rPr>
          <w:color w:val="231F20"/>
          <w:spacing w:val="3"/>
          <w:w w:val="109"/>
          <w:sz w:val="24"/>
          <w:szCs w:val="24"/>
        </w:rPr>
        <w:t>л</w:t>
      </w:r>
      <w:r w:rsidRPr="005455E8">
        <w:rPr>
          <w:color w:val="231F20"/>
          <w:spacing w:val="2"/>
          <w:w w:val="114"/>
          <w:sz w:val="24"/>
          <w:szCs w:val="24"/>
        </w:rPr>
        <w:t>и</w:t>
      </w:r>
      <w:r w:rsidRPr="005455E8">
        <w:rPr>
          <w:color w:val="231F20"/>
          <w:w w:val="103"/>
          <w:sz w:val="24"/>
          <w:szCs w:val="24"/>
        </w:rPr>
        <w:t xml:space="preserve">) </w:t>
      </w:r>
      <w:r w:rsidRPr="005455E8">
        <w:rPr>
          <w:color w:val="231F20"/>
          <w:spacing w:val="3"/>
          <w:w w:val="105"/>
          <w:sz w:val="24"/>
          <w:szCs w:val="24"/>
        </w:rPr>
        <w:t>с</w:t>
      </w:r>
      <w:r w:rsidRPr="005455E8">
        <w:rPr>
          <w:color w:val="231F20"/>
          <w:spacing w:val="2"/>
          <w:w w:val="114"/>
          <w:sz w:val="24"/>
          <w:szCs w:val="24"/>
        </w:rPr>
        <w:t>и</w:t>
      </w:r>
      <w:r w:rsidRPr="005455E8">
        <w:rPr>
          <w:color w:val="231F20"/>
          <w:spacing w:val="2"/>
          <w:w w:val="116"/>
          <w:sz w:val="24"/>
          <w:szCs w:val="24"/>
        </w:rPr>
        <w:t>м</w:t>
      </w:r>
      <w:r w:rsidRPr="005455E8">
        <w:rPr>
          <w:color w:val="231F20"/>
          <w:spacing w:val="2"/>
          <w:w w:val="112"/>
          <w:sz w:val="24"/>
          <w:szCs w:val="24"/>
        </w:rPr>
        <w:t>в</w:t>
      </w:r>
      <w:r w:rsidRPr="005455E8">
        <w:rPr>
          <w:color w:val="231F20"/>
          <w:spacing w:val="3"/>
          <w:w w:val="111"/>
          <w:sz w:val="24"/>
          <w:szCs w:val="24"/>
        </w:rPr>
        <w:t>о</w:t>
      </w:r>
      <w:r w:rsidRPr="005455E8">
        <w:rPr>
          <w:color w:val="231F20"/>
          <w:spacing w:val="2"/>
          <w:w w:val="109"/>
          <w:sz w:val="24"/>
          <w:szCs w:val="24"/>
        </w:rPr>
        <w:t>л</w:t>
      </w:r>
      <w:r w:rsidRPr="005455E8">
        <w:rPr>
          <w:color w:val="231F20"/>
          <w:spacing w:val="2"/>
          <w:w w:val="111"/>
          <w:sz w:val="24"/>
          <w:szCs w:val="24"/>
        </w:rPr>
        <w:t>о</w:t>
      </w:r>
      <w:r w:rsidRPr="005455E8">
        <w:rPr>
          <w:color w:val="231F20"/>
          <w:spacing w:val="2"/>
          <w:w w:val="112"/>
          <w:sz w:val="24"/>
          <w:szCs w:val="24"/>
        </w:rPr>
        <w:t>в</w:t>
      </w:r>
      <w:r w:rsidRPr="005455E8">
        <w:rPr>
          <w:color w:val="231F20"/>
          <w:spacing w:val="1"/>
          <w:w w:val="113"/>
          <w:sz w:val="24"/>
          <w:szCs w:val="24"/>
        </w:rPr>
        <w:t xml:space="preserve">, </w:t>
      </w:r>
      <w:r w:rsidRPr="005455E8">
        <w:rPr>
          <w:color w:val="231F20"/>
          <w:spacing w:val="2"/>
          <w:w w:val="114"/>
          <w:sz w:val="24"/>
          <w:szCs w:val="24"/>
        </w:rPr>
        <w:t>н</w:t>
      </w:r>
      <w:r w:rsidRPr="005455E8">
        <w:rPr>
          <w:color w:val="231F20"/>
          <w:w w:val="114"/>
          <w:sz w:val="24"/>
          <w:szCs w:val="24"/>
        </w:rPr>
        <w:t xml:space="preserve">е </w:t>
      </w:r>
      <w:r w:rsidRPr="005455E8">
        <w:rPr>
          <w:color w:val="231F20"/>
          <w:spacing w:val="2"/>
          <w:w w:val="111"/>
          <w:sz w:val="24"/>
          <w:szCs w:val="24"/>
        </w:rPr>
        <w:t>о</w:t>
      </w:r>
      <w:r w:rsidRPr="005455E8">
        <w:rPr>
          <w:color w:val="231F20"/>
          <w:spacing w:val="2"/>
          <w:w w:val="114"/>
          <w:sz w:val="24"/>
          <w:szCs w:val="24"/>
        </w:rPr>
        <w:t>т</w:t>
      </w:r>
      <w:r w:rsidRPr="005455E8">
        <w:rPr>
          <w:color w:val="231F20"/>
          <w:spacing w:val="2"/>
          <w:w w:val="112"/>
          <w:sz w:val="24"/>
          <w:szCs w:val="24"/>
        </w:rPr>
        <w:t>в</w:t>
      </w:r>
      <w:r w:rsidRPr="005455E8">
        <w:rPr>
          <w:color w:val="231F20"/>
          <w:spacing w:val="2"/>
          <w:w w:val="114"/>
          <w:sz w:val="24"/>
          <w:szCs w:val="24"/>
        </w:rPr>
        <w:t>е</w:t>
      </w:r>
      <w:r w:rsidRPr="005455E8">
        <w:rPr>
          <w:color w:val="231F20"/>
          <w:spacing w:val="3"/>
          <w:w w:val="111"/>
          <w:sz w:val="24"/>
          <w:szCs w:val="24"/>
        </w:rPr>
        <w:t>ч</w:t>
      </w:r>
      <w:r w:rsidRPr="005455E8">
        <w:rPr>
          <w:color w:val="231F20"/>
          <w:spacing w:val="2"/>
          <w:w w:val="114"/>
          <w:sz w:val="24"/>
          <w:szCs w:val="24"/>
        </w:rPr>
        <w:t>а</w:t>
      </w:r>
      <w:r w:rsidRPr="005455E8">
        <w:rPr>
          <w:color w:val="231F20"/>
          <w:spacing w:val="2"/>
          <w:w w:val="105"/>
          <w:sz w:val="24"/>
          <w:szCs w:val="24"/>
        </w:rPr>
        <w:t>ю</w:t>
      </w:r>
      <w:r w:rsidRPr="005455E8">
        <w:rPr>
          <w:color w:val="231F20"/>
          <w:spacing w:val="2"/>
          <w:w w:val="110"/>
          <w:sz w:val="24"/>
          <w:szCs w:val="24"/>
        </w:rPr>
        <w:t>щ</w:t>
      </w:r>
      <w:r w:rsidRPr="005455E8">
        <w:rPr>
          <w:color w:val="231F20"/>
          <w:spacing w:val="2"/>
          <w:w w:val="114"/>
          <w:sz w:val="24"/>
          <w:szCs w:val="24"/>
        </w:rPr>
        <w:t>и</w:t>
      </w:r>
      <w:r w:rsidRPr="005455E8">
        <w:rPr>
          <w:color w:val="231F20"/>
          <w:spacing w:val="1"/>
          <w:w w:val="104"/>
          <w:sz w:val="24"/>
          <w:szCs w:val="24"/>
        </w:rPr>
        <w:t xml:space="preserve">х </w:t>
      </w:r>
      <w:r w:rsidRPr="005455E8">
        <w:rPr>
          <w:color w:val="231F20"/>
          <w:spacing w:val="2"/>
          <w:w w:val="114"/>
          <w:sz w:val="24"/>
          <w:szCs w:val="24"/>
        </w:rPr>
        <w:t>т</w:t>
      </w:r>
      <w:r w:rsidRPr="005455E8">
        <w:rPr>
          <w:color w:val="231F20"/>
          <w:spacing w:val="2"/>
          <w:w w:val="113"/>
          <w:sz w:val="24"/>
          <w:szCs w:val="24"/>
        </w:rPr>
        <w:t>р</w:t>
      </w:r>
      <w:r w:rsidRPr="005455E8">
        <w:rPr>
          <w:color w:val="231F20"/>
          <w:spacing w:val="2"/>
          <w:w w:val="114"/>
          <w:sz w:val="24"/>
          <w:szCs w:val="24"/>
        </w:rPr>
        <w:t>е</w:t>
      </w:r>
      <w:r w:rsidRPr="005455E8">
        <w:rPr>
          <w:color w:val="231F20"/>
          <w:spacing w:val="2"/>
          <w:w w:val="106"/>
          <w:sz w:val="24"/>
          <w:szCs w:val="24"/>
        </w:rPr>
        <w:t>б</w:t>
      </w:r>
      <w:r w:rsidRPr="005455E8">
        <w:rPr>
          <w:color w:val="231F20"/>
          <w:spacing w:val="2"/>
          <w:w w:val="111"/>
          <w:sz w:val="24"/>
          <w:szCs w:val="24"/>
        </w:rPr>
        <w:t>о</w:t>
      </w:r>
      <w:r w:rsidRPr="005455E8">
        <w:rPr>
          <w:color w:val="231F20"/>
          <w:spacing w:val="3"/>
          <w:w w:val="112"/>
          <w:sz w:val="24"/>
          <w:szCs w:val="24"/>
        </w:rPr>
        <w:t>в</w:t>
      </w:r>
      <w:r w:rsidRPr="005455E8">
        <w:rPr>
          <w:color w:val="231F20"/>
          <w:spacing w:val="2"/>
          <w:w w:val="114"/>
          <w:sz w:val="24"/>
          <w:szCs w:val="24"/>
        </w:rPr>
        <w:t>а</w:t>
      </w:r>
      <w:r w:rsidRPr="005455E8">
        <w:rPr>
          <w:color w:val="231F20"/>
          <w:spacing w:val="3"/>
          <w:w w:val="114"/>
          <w:sz w:val="24"/>
          <w:szCs w:val="24"/>
        </w:rPr>
        <w:t>ни</w:t>
      </w:r>
      <w:r w:rsidRPr="005455E8">
        <w:rPr>
          <w:color w:val="231F20"/>
          <w:spacing w:val="2"/>
          <w:w w:val="115"/>
          <w:sz w:val="24"/>
          <w:szCs w:val="24"/>
        </w:rPr>
        <w:t>я</w:t>
      </w:r>
      <w:r w:rsidRPr="005455E8">
        <w:rPr>
          <w:color w:val="231F20"/>
          <w:w w:val="116"/>
          <w:sz w:val="24"/>
          <w:szCs w:val="24"/>
        </w:rPr>
        <w:t xml:space="preserve">м </w:t>
      </w:r>
      <w:r w:rsidRPr="005455E8">
        <w:rPr>
          <w:color w:val="231F20"/>
          <w:w w:val="112"/>
          <w:sz w:val="24"/>
          <w:szCs w:val="24"/>
        </w:rPr>
        <w:t xml:space="preserve">к </w:t>
      </w:r>
      <w:r w:rsidRPr="005455E8">
        <w:rPr>
          <w:color w:val="231F20"/>
          <w:spacing w:val="2"/>
          <w:w w:val="112"/>
          <w:sz w:val="24"/>
          <w:szCs w:val="24"/>
        </w:rPr>
        <w:t>в</w:t>
      </w:r>
      <w:r w:rsidRPr="005455E8">
        <w:rPr>
          <w:color w:val="231F20"/>
          <w:spacing w:val="3"/>
          <w:w w:val="111"/>
          <w:sz w:val="24"/>
          <w:szCs w:val="24"/>
        </w:rPr>
        <w:t>ы</w:t>
      </w:r>
      <w:r w:rsidRPr="005455E8">
        <w:rPr>
          <w:color w:val="231F20"/>
          <w:spacing w:val="2"/>
          <w:w w:val="112"/>
          <w:sz w:val="24"/>
          <w:szCs w:val="24"/>
        </w:rPr>
        <w:t>в</w:t>
      </w:r>
      <w:r w:rsidRPr="005455E8">
        <w:rPr>
          <w:color w:val="231F20"/>
          <w:spacing w:val="3"/>
          <w:w w:val="114"/>
          <w:sz w:val="24"/>
          <w:szCs w:val="24"/>
        </w:rPr>
        <w:t>е</w:t>
      </w:r>
      <w:r w:rsidRPr="005455E8">
        <w:rPr>
          <w:color w:val="231F20"/>
          <w:spacing w:val="2"/>
          <w:w w:val="105"/>
          <w:sz w:val="24"/>
          <w:szCs w:val="24"/>
        </w:rPr>
        <w:t>с</w:t>
      </w:r>
      <w:r w:rsidRPr="005455E8">
        <w:rPr>
          <w:color w:val="231F20"/>
          <w:spacing w:val="2"/>
          <w:w w:val="112"/>
          <w:sz w:val="24"/>
          <w:szCs w:val="24"/>
        </w:rPr>
        <w:t>к</w:t>
      </w:r>
      <w:r w:rsidRPr="005455E8">
        <w:rPr>
          <w:color w:val="231F20"/>
          <w:spacing w:val="2"/>
          <w:w w:val="114"/>
          <w:sz w:val="24"/>
          <w:szCs w:val="24"/>
        </w:rPr>
        <w:t>а</w:t>
      </w:r>
      <w:r w:rsidRPr="005455E8">
        <w:rPr>
          <w:color w:val="231F20"/>
          <w:spacing w:val="2"/>
          <w:w w:val="116"/>
          <w:sz w:val="24"/>
          <w:szCs w:val="24"/>
        </w:rPr>
        <w:t>м</w:t>
      </w:r>
      <w:r w:rsidRPr="005455E8">
        <w:rPr>
          <w:color w:val="231F20"/>
          <w:spacing w:val="1"/>
          <w:w w:val="112"/>
          <w:sz w:val="24"/>
          <w:szCs w:val="24"/>
        </w:rPr>
        <w:t>.</w:t>
      </w:r>
    </w:p>
    <w:p w:rsidR="007D2AF8" w:rsidRPr="005455E8" w:rsidRDefault="007D2AF8">
      <w:pPr>
        <w:spacing w:line="240" w:lineRule="exact"/>
        <w:jc w:val="both"/>
        <w:rPr>
          <w:spacing w:val="1"/>
          <w:w w:val="112"/>
          <w:sz w:val="24"/>
          <w:szCs w:val="24"/>
        </w:rPr>
      </w:pPr>
    </w:p>
    <w:p w:rsidR="007D2AF8" w:rsidRPr="005455E8" w:rsidRDefault="00987DF1">
      <w:pPr>
        <w:suppressAutoHyphens w:val="0"/>
        <w:rPr>
          <w:spacing w:val="1"/>
          <w:w w:val="112"/>
          <w:sz w:val="24"/>
          <w:szCs w:val="24"/>
        </w:rPr>
      </w:pPr>
      <w:r w:rsidRPr="005455E8">
        <w:br w:type="page"/>
      </w:r>
    </w:p>
    <w:p w:rsidR="007D2AF8" w:rsidRPr="005455E8" w:rsidRDefault="00987DF1">
      <w:pPr>
        <w:ind w:left="5953"/>
        <w:rPr>
          <w:sz w:val="24"/>
          <w:szCs w:val="24"/>
        </w:rPr>
      </w:pPr>
      <w:r w:rsidRPr="005455E8">
        <w:rPr>
          <w:sz w:val="24"/>
          <w:szCs w:val="24"/>
        </w:rPr>
        <w:t xml:space="preserve">Приложение 5  </w:t>
      </w:r>
    </w:p>
    <w:p w:rsidR="007D2AF8" w:rsidRPr="005455E8" w:rsidRDefault="00987DF1">
      <w:pPr>
        <w:ind w:left="5953"/>
        <w:rPr>
          <w:sz w:val="24"/>
          <w:szCs w:val="24"/>
        </w:rPr>
      </w:pPr>
      <w:r w:rsidRPr="005455E8">
        <w:rPr>
          <w:sz w:val="24"/>
          <w:szCs w:val="24"/>
        </w:rPr>
        <w:t>к Правилам благоустройства территорий муниципального образования «Город Калуга»</w:t>
      </w:r>
    </w:p>
    <w:p w:rsidR="007D2AF8" w:rsidRPr="005455E8" w:rsidRDefault="007D2AF8">
      <w:pPr>
        <w:pStyle w:val="Default"/>
        <w:jc w:val="center"/>
        <w:rPr>
          <w:rFonts w:ascii="Times New Roman" w:eastAsia="Times New Roman" w:hAnsi="Times New Roman" w:cs="Times New Roman"/>
          <w:b/>
          <w:bCs/>
        </w:rPr>
      </w:pPr>
    </w:p>
    <w:p w:rsidR="007D2AF8" w:rsidRPr="005455E8" w:rsidRDefault="00987DF1">
      <w:pPr>
        <w:pStyle w:val="Default"/>
        <w:jc w:val="center"/>
        <w:rPr>
          <w:rFonts w:ascii="Times New Roman" w:hAnsi="Times New Roman" w:cs="Times New Roman"/>
          <w:b/>
          <w:bCs/>
        </w:rPr>
      </w:pPr>
      <w:r w:rsidRPr="005455E8">
        <w:rPr>
          <w:rFonts w:ascii="Times New Roman" w:hAnsi="Times New Roman" w:cs="Times New Roman"/>
          <w:b/>
          <w:bCs/>
          <w:sz w:val="24"/>
        </w:rPr>
        <w:t>Графические изображения порядка размещения адресных реквизитов</w:t>
      </w:r>
    </w:p>
    <w:p w:rsidR="007D2AF8" w:rsidRDefault="00987DF1">
      <w:pPr>
        <w:pStyle w:val="ConsPlusNormal"/>
        <w:jc w:val="right"/>
      </w:pPr>
      <w:r w:rsidRPr="005455E8">
        <w:rPr>
          <w:noProof/>
          <w:lang w:eastAsia="ru-RU"/>
        </w:rPr>
        <w:drawing>
          <wp:anchor distT="0" distB="0" distL="18415" distR="3810" simplePos="0" relativeHeight="2" behindDoc="1" locked="0" layoutInCell="1" allowOverlap="1">
            <wp:simplePos x="0" y="0"/>
            <wp:positionH relativeFrom="column">
              <wp:posOffset>455295</wp:posOffset>
            </wp:positionH>
            <wp:positionV relativeFrom="paragraph">
              <wp:posOffset>118745</wp:posOffset>
            </wp:positionV>
            <wp:extent cx="5177790" cy="2639060"/>
            <wp:effectExtent l="0" t="0" r="0" b="0"/>
            <wp:wrapNone/>
            <wp:docPr id="80" name="Изображение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80"/>
                    <pic:cNvPicPr>
                      <a:picLocks noChangeAspect="1" noChangeArrowheads="1"/>
                    </pic:cNvPicPr>
                  </pic:nvPicPr>
                  <pic:blipFill>
                    <a:blip r:embed="rId89"/>
                    <a:srcRect l="-31" t="-46" r="-31" b="-46"/>
                    <a:stretch>
                      <a:fillRect/>
                    </a:stretch>
                  </pic:blipFill>
                  <pic:spPr bwMode="auto">
                    <a:xfrm>
                      <a:off x="0" y="0"/>
                      <a:ext cx="5177790" cy="2639060"/>
                    </a:xfrm>
                    <a:prstGeom prst="rect">
                      <a:avLst/>
                    </a:prstGeom>
                  </pic:spPr>
                </pic:pic>
              </a:graphicData>
            </a:graphic>
          </wp:anchor>
        </w:drawing>
      </w:r>
      <w:r w:rsidRPr="005455E8">
        <w:rPr>
          <w:noProof/>
          <w:lang w:eastAsia="ru-RU"/>
        </w:rPr>
        <w:drawing>
          <wp:anchor distT="0" distB="0" distL="18415" distR="0" simplePos="0" relativeHeight="3" behindDoc="1" locked="0" layoutInCell="1" allowOverlap="1">
            <wp:simplePos x="0" y="0"/>
            <wp:positionH relativeFrom="column">
              <wp:posOffset>23495</wp:posOffset>
            </wp:positionH>
            <wp:positionV relativeFrom="paragraph">
              <wp:posOffset>2192655</wp:posOffset>
            </wp:positionV>
            <wp:extent cx="5990590" cy="3384550"/>
            <wp:effectExtent l="0" t="0" r="0" b="0"/>
            <wp:wrapNone/>
            <wp:docPr id="81" name="Изображение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81"/>
                    <pic:cNvPicPr>
                      <a:picLocks noChangeAspect="1" noChangeArrowheads="1"/>
                    </pic:cNvPicPr>
                  </pic:nvPicPr>
                  <pic:blipFill>
                    <a:blip r:embed="rId90"/>
                    <a:srcRect l="-30" t="-46" r="-30" b="-46"/>
                    <a:stretch>
                      <a:fillRect/>
                    </a:stretch>
                  </pic:blipFill>
                  <pic:spPr bwMode="auto">
                    <a:xfrm>
                      <a:off x="0" y="0"/>
                      <a:ext cx="5990590" cy="3384550"/>
                    </a:xfrm>
                    <a:prstGeom prst="rect">
                      <a:avLst/>
                    </a:prstGeom>
                  </pic:spPr>
                </pic:pic>
              </a:graphicData>
            </a:graphic>
          </wp:anchor>
        </w:drawing>
      </w:r>
      <w:r w:rsidRPr="005455E8">
        <w:rPr>
          <w:noProof/>
          <w:lang w:eastAsia="ru-RU"/>
        </w:rPr>
        <w:drawing>
          <wp:anchor distT="0" distB="0" distL="18415" distR="9525" simplePos="0" relativeHeight="4" behindDoc="1" locked="0" layoutInCell="1" allowOverlap="1">
            <wp:simplePos x="0" y="0"/>
            <wp:positionH relativeFrom="column">
              <wp:posOffset>816610</wp:posOffset>
            </wp:positionH>
            <wp:positionV relativeFrom="paragraph">
              <wp:posOffset>5400675</wp:posOffset>
            </wp:positionV>
            <wp:extent cx="4143375" cy="2566035"/>
            <wp:effectExtent l="0" t="0" r="0" b="0"/>
            <wp:wrapNone/>
            <wp:docPr id="82" name="Изображение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Изображение82"/>
                    <pic:cNvPicPr>
                      <a:picLocks noChangeAspect="1" noChangeArrowheads="1"/>
                    </pic:cNvPicPr>
                  </pic:nvPicPr>
                  <pic:blipFill>
                    <a:blip r:embed="rId91"/>
                    <a:srcRect l="-33" t="-46" r="-33" b="-46"/>
                    <a:stretch>
                      <a:fillRect/>
                    </a:stretch>
                  </pic:blipFill>
                  <pic:spPr bwMode="auto">
                    <a:xfrm>
                      <a:off x="0" y="0"/>
                      <a:ext cx="4143375" cy="2566035"/>
                    </a:xfrm>
                    <a:prstGeom prst="rect">
                      <a:avLst/>
                    </a:prstGeom>
                  </pic:spPr>
                </pic:pic>
              </a:graphicData>
            </a:graphic>
          </wp:anchor>
        </w:drawing>
      </w:r>
    </w:p>
    <w:sectPr w:rsidR="007D2AF8" w:rsidSect="007D2AF8">
      <w:headerReference w:type="default" r:id="rId92"/>
      <w:headerReference w:type="first" r:id="rId93"/>
      <w:pgSz w:w="11906" w:h="16838"/>
      <w:pgMar w:top="1276" w:right="709" w:bottom="1134" w:left="1701" w:header="709" w:footer="0" w:gutter="0"/>
      <w:cols w:space="720"/>
      <w:formProt w:val="0"/>
      <w:titlePg/>
      <w:docGrid w:linePitch="260" w:charSpace="2621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DF6" w:rsidRDefault="00F36DF6" w:rsidP="007D2AF8">
      <w:r>
        <w:separator/>
      </w:r>
    </w:p>
  </w:endnote>
  <w:endnote w:type="continuationSeparator" w:id="1">
    <w:p w:rsidR="00F36DF6" w:rsidRDefault="00F36DF6" w:rsidP="007D2AF8">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DF6" w:rsidRDefault="00F36DF6" w:rsidP="007D2AF8">
      <w:r>
        <w:separator/>
      </w:r>
    </w:p>
  </w:footnote>
  <w:footnote w:type="continuationSeparator" w:id="1">
    <w:p w:rsidR="00F36DF6" w:rsidRDefault="00F36DF6" w:rsidP="007D2A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7C" w:rsidRDefault="000A054B">
    <w:pPr>
      <w:pStyle w:val="Header"/>
      <w:jc w:val="right"/>
    </w:pPr>
    <w:fldSimple w:instr="PAGE">
      <w:r w:rsidR="007D476C">
        <w:rPr>
          <w:noProof/>
        </w:rPr>
        <w:t>43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7C" w:rsidRDefault="00A75C7C">
    <w:pPr>
      <w:pStyle w:val="Heade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useFELayout/>
  </w:compat>
  <w:rsids>
    <w:rsidRoot w:val="007D2AF8"/>
    <w:rsid w:val="000A054B"/>
    <w:rsid w:val="000A4C21"/>
    <w:rsid w:val="000E2A33"/>
    <w:rsid w:val="00123CA8"/>
    <w:rsid w:val="00176A8C"/>
    <w:rsid w:val="00240631"/>
    <w:rsid w:val="00277351"/>
    <w:rsid w:val="002E40CE"/>
    <w:rsid w:val="00352639"/>
    <w:rsid w:val="0036609D"/>
    <w:rsid w:val="00376081"/>
    <w:rsid w:val="003C16B1"/>
    <w:rsid w:val="003C30AB"/>
    <w:rsid w:val="003C6399"/>
    <w:rsid w:val="004170AE"/>
    <w:rsid w:val="00445FD2"/>
    <w:rsid w:val="005455E8"/>
    <w:rsid w:val="005C2551"/>
    <w:rsid w:val="005D2318"/>
    <w:rsid w:val="005E374C"/>
    <w:rsid w:val="005E5210"/>
    <w:rsid w:val="00602310"/>
    <w:rsid w:val="00627E42"/>
    <w:rsid w:val="00633F1C"/>
    <w:rsid w:val="00691F0B"/>
    <w:rsid w:val="00693E3F"/>
    <w:rsid w:val="006A302D"/>
    <w:rsid w:val="006C45CE"/>
    <w:rsid w:val="006E27BB"/>
    <w:rsid w:val="00784956"/>
    <w:rsid w:val="007D2AF8"/>
    <w:rsid w:val="007D476C"/>
    <w:rsid w:val="0082012F"/>
    <w:rsid w:val="00835D39"/>
    <w:rsid w:val="00856BDE"/>
    <w:rsid w:val="008D5E88"/>
    <w:rsid w:val="009117AF"/>
    <w:rsid w:val="009767D1"/>
    <w:rsid w:val="00987DF1"/>
    <w:rsid w:val="009C1816"/>
    <w:rsid w:val="00A67684"/>
    <w:rsid w:val="00A75C7C"/>
    <w:rsid w:val="00A81A69"/>
    <w:rsid w:val="00A86FC8"/>
    <w:rsid w:val="00AA7953"/>
    <w:rsid w:val="00AF7337"/>
    <w:rsid w:val="00B5067D"/>
    <w:rsid w:val="00BF52DD"/>
    <w:rsid w:val="00CB5F96"/>
    <w:rsid w:val="00CE7E34"/>
    <w:rsid w:val="00D34CBB"/>
    <w:rsid w:val="00E45BFE"/>
    <w:rsid w:val="00E7544A"/>
    <w:rsid w:val="00E97EEA"/>
    <w:rsid w:val="00EE78C3"/>
    <w:rsid w:val="00F04EA9"/>
    <w:rsid w:val="00F1401D"/>
    <w:rsid w:val="00F36DF6"/>
    <w:rsid w:val="00F42D75"/>
    <w:rsid w:val="00F86F82"/>
    <w:rsid w:val="00FF352C"/>
    <w:rsid w:val="00FF5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97B"/>
    <w:pPr>
      <w:suppressAutoHyphens/>
    </w:pPr>
    <w:rPr>
      <w:rFonts w:ascii="Times New Roman" w:eastAsia="Times New Roman" w:hAnsi="Times New Roman" w:cs="Times New Roman"/>
      <w:color w:val="00000A"/>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35097B"/>
  </w:style>
  <w:style w:type="character" w:customStyle="1" w:styleId="WW8Num1z1">
    <w:name w:val="WW8Num1z1"/>
    <w:qFormat/>
    <w:rsid w:val="0035097B"/>
  </w:style>
  <w:style w:type="character" w:customStyle="1" w:styleId="WW8Num1z2">
    <w:name w:val="WW8Num1z2"/>
    <w:qFormat/>
    <w:rsid w:val="0035097B"/>
  </w:style>
  <w:style w:type="character" w:customStyle="1" w:styleId="WW8Num1z3">
    <w:name w:val="WW8Num1z3"/>
    <w:qFormat/>
    <w:rsid w:val="0035097B"/>
  </w:style>
  <w:style w:type="character" w:customStyle="1" w:styleId="WW8Num1z4">
    <w:name w:val="WW8Num1z4"/>
    <w:qFormat/>
    <w:rsid w:val="0035097B"/>
  </w:style>
  <w:style w:type="character" w:customStyle="1" w:styleId="WW8Num1z5">
    <w:name w:val="WW8Num1z5"/>
    <w:qFormat/>
    <w:rsid w:val="0035097B"/>
  </w:style>
  <w:style w:type="character" w:customStyle="1" w:styleId="WW8Num1z6">
    <w:name w:val="WW8Num1z6"/>
    <w:qFormat/>
    <w:rsid w:val="0035097B"/>
  </w:style>
  <w:style w:type="character" w:customStyle="1" w:styleId="WW8Num1z7">
    <w:name w:val="WW8Num1z7"/>
    <w:qFormat/>
    <w:rsid w:val="0035097B"/>
  </w:style>
  <w:style w:type="character" w:customStyle="1" w:styleId="WW8Num1z8">
    <w:name w:val="WW8Num1z8"/>
    <w:qFormat/>
    <w:rsid w:val="0035097B"/>
  </w:style>
  <w:style w:type="character" w:customStyle="1" w:styleId="WW8Num2z0">
    <w:name w:val="WW8Num2z0"/>
    <w:qFormat/>
    <w:rsid w:val="0035097B"/>
  </w:style>
  <w:style w:type="character" w:customStyle="1" w:styleId="WW8Num3z0">
    <w:name w:val="WW8Num3z0"/>
    <w:qFormat/>
    <w:rsid w:val="0035097B"/>
  </w:style>
  <w:style w:type="character" w:customStyle="1" w:styleId="WW8Num4z0">
    <w:name w:val="WW8Num4z0"/>
    <w:qFormat/>
    <w:rsid w:val="0035097B"/>
    <w:rPr>
      <w:rFonts w:ascii="Symbol" w:hAnsi="Symbol" w:cs="Symbol"/>
    </w:rPr>
  </w:style>
  <w:style w:type="character" w:customStyle="1" w:styleId="WW8Num5z0">
    <w:name w:val="WW8Num5z0"/>
    <w:qFormat/>
    <w:rsid w:val="0035097B"/>
    <w:rPr>
      <w:rFonts w:ascii="Symbol" w:hAnsi="Symbol" w:cs="Symbol"/>
    </w:rPr>
  </w:style>
  <w:style w:type="character" w:customStyle="1" w:styleId="WW8Num6z0">
    <w:name w:val="WW8Num6z0"/>
    <w:qFormat/>
    <w:rsid w:val="0035097B"/>
    <w:rPr>
      <w:rFonts w:ascii="Symbol" w:hAnsi="Symbol" w:cs="Symbol"/>
    </w:rPr>
  </w:style>
  <w:style w:type="character" w:customStyle="1" w:styleId="WW8Num7z0">
    <w:name w:val="WW8Num7z0"/>
    <w:qFormat/>
    <w:rsid w:val="0035097B"/>
  </w:style>
  <w:style w:type="character" w:customStyle="1" w:styleId="WW8Num7z1">
    <w:name w:val="WW8Num7z1"/>
    <w:qFormat/>
    <w:rsid w:val="0035097B"/>
  </w:style>
  <w:style w:type="character" w:customStyle="1" w:styleId="WW8Num7z2">
    <w:name w:val="WW8Num7z2"/>
    <w:qFormat/>
    <w:rsid w:val="0035097B"/>
  </w:style>
  <w:style w:type="character" w:customStyle="1" w:styleId="WW8Num7z3">
    <w:name w:val="WW8Num7z3"/>
    <w:qFormat/>
    <w:rsid w:val="0035097B"/>
  </w:style>
  <w:style w:type="character" w:customStyle="1" w:styleId="WW8Num7z4">
    <w:name w:val="WW8Num7z4"/>
    <w:qFormat/>
    <w:rsid w:val="0035097B"/>
  </w:style>
  <w:style w:type="character" w:customStyle="1" w:styleId="WW8Num7z5">
    <w:name w:val="WW8Num7z5"/>
    <w:qFormat/>
    <w:rsid w:val="0035097B"/>
  </w:style>
  <w:style w:type="character" w:customStyle="1" w:styleId="WW8Num7z6">
    <w:name w:val="WW8Num7z6"/>
    <w:qFormat/>
    <w:rsid w:val="0035097B"/>
  </w:style>
  <w:style w:type="character" w:customStyle="1" w:styleId="WW8Num7z7">
    <w:name w:val="WW8Num7z7"/>
    <w:qFormat/>
    <w:rsid w:val="0035097B"/>
  </w:style>
  <w:style w:type="character" w:customStyle="1" w:styleId="WW8Num7z8">
    <w:name w:val="WW8Num7z8"/>
    <w:qFormat/>
    <w:rsid w:val="0035097B"/>
  </w:style>
  <w:style w:type="character" w:customStyle="1" w:styleId="WW8Num8z0">
    <w:name w:val="WW8Num8z0"/>
    <w:qFormat/>
    <w:rsid w:val="0035097B"/>
    <w:rPr>
      <w:rFonts w:ascii="Symbol" w:hAnsi="Symbol" w:cs="Symbol"/>
    </w:rPr>
  </w:style>
  <w:style w:type="character" w:customStyle="1" w:styleId="WW8Num9z0">
    <w:name w:val="WW8Num9z0"/>
    <w:qFormat/>
    <w:rsid w:val="0035097B"/>
  </w:style>
  <w:style w:type="character" w:customStyle="1" w:styleId="WW8Num10z0">
    <w:name w:val="WW8Num10z0"/>
    <w:qFormat/>
    <w:rsid w:val="0035097B"/>
  </w:style>
  <w:style w:type="character" w:styleId="a3">
    <w:name w:val="page number"/>
    <w:basedOn w:val="a0"/>
    <w:qFormat/>
    <w:rsid w:val="0035097B"/>
  </w:style>
  <w:style w:type="character" w:customStyle="1" w:styleId="s1">
    <w:name w:val="s1"/>
    <w:basedOn w:val="a0"/>
    <w:qFormat/>
    <w:rsid w:val="0035097B"/>
  </w:style>
  <w:style w:type="character" w:customStyle="1" w:styleId="-">
    <w:name w:val="Интернет-ссылка"/>
    <w:rsid w:val="0035097B"/>
    <w:rPr>
      <w:color w:val="000080"/>
      <w:u w:val="single"/>
    </w:rPr>
  </w:style>
  <w:style w:type="character" w:customStyle="1" w:styleId="a4">
    <w:name w:val="Маркеры списка"/>
    <w:qFormat/>
    <w:rsid w:val="0035097B"/>
    <w:rPr>
      <w:rFonts w:ascii="OpenSymbol;Arial Unicode MS" w:eastAsia="OpenSymbol;Arial Unicode MS" w:hAnsi="OpenSymbol;Arial Unicode MS" w:cs="OpenSymbol;Arial Unicode MS"/>
    </w:rPr>
  </w:style>
  <w:style w:type="character" w:customStyle="1" w:styleId="a5">
    <w:name w:val="Символ нумерации"/>
    <w:qFormat/>
    <w:rsid w:val="0035097B"/>
  </w:style>
  <w:style w:type="character" w:customStyle="1" w:styleId="a6">
    <w:name w:val="Выделение жирным"/>
    <w:qFormat/>
    <w:rsid w:val="0035097B"/>
    <w:rPr>
      <w:b/>
      <w:bCs/>
    </w:rPr>
  </w:style>
  <w:style w:type="character" w:customStyle="1" w:styleId="a7">
    <w:name w:val="Верхний колонтитул Знак"/>
    <w:basedOn w:val="a0"/>
    <w:uiPriority w:val="99"/>
    <w:semiHidden/>
    <w:qFormat/>
    <w:rsid w:val="003F1215"/>
    <w:rPr>
      <w:rFonts w:ascii="Times New Roman" w:eastAsia="Times New Roman" w:hAnsi="Times New Roman" w:cs="Times New Roman"/>
      <w:sz w:val="20"/>
      <w:szCs w:val="20"/>
      <w:lang w:bidi="ar-SA"/>
    </w:rPr>
  </w:style>
  <w:style w:type="character" w:customStyle="1" w:styleId="a8">
    <w:name w:val="Нижний колонтитул Знак"/>
    <w:basedOn w:val="a0"/>
    <w:uiPriority w:val="99"/>
    <w:semiHidden/>
    <w:qFormat/>
    <w:rsid w:val="003F1215"/>
    <w:rPr>
      <w:rFonts w:ascii="Times New Roman" w:eastAsia="Times New Roman" w:hAnsi="Times New Roman" w:cs="Times New Roman"/>
      <w:sz w:val="20"/>
      <w:szCs w:val="20"/>
      <w:lang w:bidi="ar-SA"/>
    </w:rPr>
  </w:style>
  <w:style w:type="character" w:customStyle="1" w:styleId="2">
    <w:name w:val="Нижний колонтитул Знак2"/>
    <w:basedOn w:val="a0"/>
    <w:link w:val="Footer"/>
    <w:uiPriority w:val="99"/>
    <w:semiHidden/>
    <w:qFormat/>
    <w:rsid w:val="005753A8"/>
    <w:rPr>
      <w:rFonts w:ascii="Times New Roman" w:eastAsia="Times New Roman" w:hAnsi="Times New Roman" w:cs="Times New Roman"/>
      <w:color w:val="00000A"/>
      <w:szCs w:val="20"/>
      <w:lang w:bidi="ar-SA"/>
    </w:rPr>
  </w:style>
  <w:style w:type="character" w:customStyle="1" w:styleId="1">
    <w:name w:val="Нижний колонтитул Знак1"/>
    <w:basedOn w:val="a0"/>
    <w:uiPriority w:val="99"/>
    <w:semiHidden/>
    <w:qFormat/>
    <w:rsid w:val="005753A8"/>
    <w:rPr>
      <w:rFonts w:ascii="Times New Roman" w:eastAsia="Times New Roman" w:hAnsi="Times New Roman" w:cs="Times New Roman"/>
      <w:color w:val="00000A"/>
      <w:szCs w:val="20"/>
      <w:lang w:bidi="ar-SA"/>
    </w:rPr>
  </w:style>
  <w:style w:type="character" w:customStyle="1" w:styleId="ListLabel1">
    <w:name w:val="ListLabel 1"/>
    <w:qFormat/>
    <w:rsid w:val="00AB7DBD"/>
    <w:rPr>
      <w:rFonts w:ascii="Times New Roman" w:hAnsi="Times New Roman" w:cs="Times New Roman"/>
      <w:sz w:val="20"/>
      <w:szCs w:val="20"/>
    </w:rPr>
  </w:style>
  <w:style w:type="character" w:customStyle="1" w:styleId="ListLabel2">
    <w:name w:val="ListLabel 2"/>
    <w:qFormat/>
    <w:rsid w:val="007D2AF8"/>
    <w:rPr>
      <w:sz w:val="24"/>
      <w:szCs w:val="24"/>
    </w:rPr>
  </w:style>
  <w:style w:type="character" w:customStyle="1" w:styleId="ListLabel3">
    <w:name w:val="ListLabel 3"/>
    <w:qFormat/>
    <w:rsid w:val="007D2AF8"/>
    <w:rPr>
      <w:color w:val="000000"/>
      <w:sz w:val="24"/>
      <w:szCs w:val="24"/>
    </w:rPr>
  </w:style>
  <w:style w:type="character" w:customStyle="1" w:styleId="ListLabel4">
    <w:name w:val="ListLabel 4"/>
    <w:qFormat/>
    <w:rsid w:val="007D2AF8"/>
    <w:rPr>
      <w:rFonts w:ascii="Times New Roman" w:hAnsi="Times New Roman" w:cs="Times New Roman"/>
      <w:color w:val="000000"/>
      <w:sz w:val="24"/>
      <w:szCs w:val="24"/>
      <w:u w:val="none"/>
    </w:rPr>
  </w:style>
  <w:style w:type="character" w:customStyle="1" w:styleId="ListLabel5">
    <w:name w:val="ListLabel 5"/>
    <w:qFormat/>
    <w:rsid w:val="007D2AF8"/>
    <w:rPr>
      <w:color w:val="000000"/>
      <w:sz w:val="24"/>
      <w:szCs w:val="24"/>
      <w:u w:val="none"/>
    </w:rPr>
  </w:style>
  <w:style w:type="character" w:customStyle="1" w:styleId="ListLabel6">
    <w:name w:val="ListLabel 6"/>
    <w:qFormat/>
    <w:rsid w:val="007D2AF8"/>
    <w:rPr>
      <w:color w:val="000000" w:themeColor="text1"/>
      <w:sz w:val="24"/>
      <w:szCs w:val="24"/>
      <w:u w:val="none"/>
    </w:rPr>
  </w:style>
  <w:style w:type="character" w:customStyle="1" w:styleId="ListLabel7">
    <w:name w:val="ListLabel 7"/>
    <w:qFormat/>
    <w:rsid w:val="007D2AF8"/>
    <w:rPr>
      <w:rFonts w:ascii="Times New Roman" w:hAnsi="Times New Roman" w:cs="Times New Roman"/>
      <w:color w:val="000000" w:themeColor="text1"/>
      <w:sz w:val="24"/>
      <w:szCs w:val="24"/>
      <w:u w:val="none"/>
    </w:rPr>
  </w:style>
  <w:style w:type="character" w:customStyle="1" w:styleId="ListLabel8">
    <w:name w:val="ListLabel 8"/>
    <w:qFormat/>
    <w:rsid w:val="007D2AF8"/>
    <w:rPr>
      <w:color w:val="000000" w:themeColor="text1"/>
    </w:rPr>
  </w:style>
  <w:style w:type="character" w:customStyle="1" w:styleId="ListLabel9">
    <w:name w:val="ListLabel 9"/>
    <w:qFormat/>
    <w:rsid w:val="007D2AF8"/>
    <w:rPr>
      <w:color w:val="000000" w:themeColor="text1"/>
      <w:u w:val="none"/>
    </w:rPr>
  </w:style>
  <w:style w:type="character" w:customStyle="1" w:styleId="ListLabel10">
    <w:name w:val="ListLabel 10"/>
    <w:qFormat/>
    <w:rsid w:val="007D2AF8"/>
    <w:rPr>
      <w:sz w:val="24"/>
      <w:szCs w:val="24"/>
    </w:rPr>
  </w:style>
  <w:style w:type="character" w:customStyle="1" w:styleId="ListLabel11">
    <w:name w:val="ListLabel 11"/>
    <w:qFormat/>
    <w:rsid w:val="007D2AF8"/>
    <w:rPr>
      <w:color w:val="000000"/>
      <w:sz w:val="24"/>
      <w:szCs w:val="24"/>
      <w:u w:val="none"/>
    </w:rPr>
  </w:style>
  <w:style w:type="character" w:customStyle="1" w:styleId="ListLabel12">
    <w:name w:val="ListLabel 12"/>
    <w:qFormat/>
    <w:rsid w:val="007D2AF8"/>
    <w:rPr>
      <w:rFonts w:ascii="Times New Roman" w:hAnsi="Times New Roman" w:cs="Times New Roman"/>
      <w:color w:val="000000"/>
      <w:sz w:val="24"/>
      <w:szCs w:val="24"/>
      <w:u w:val="none"/>
    </w:rPr>
  </w:style>
  <w:style w:type="character" w:customStyle="1" w:styleId="ListLabel13">
    <w:name w:val="ListLabel 13"/>
    <w:qFormat/>
    <w:rsid w:val="007D2AF8"/>
    <w:rPr>
      <w:color w:val="000000" w:themeColor="text1"/>
      <w:sz w:val="24"/>
      <w:szCs w:val="24"/>
      <w:u w:val="none"/>
    </w:rPr>
  </w:style>
  <w:style w:type="character" w:customStyle="1" w:styleId="ListLabel14">
    <w:name w:val="ListLabel 14"/>
    <w:qFormat/>
    <w:rsid w:val="007D2AF8"/>
    <w:rPr>
      <w:rFonts w:ascii="Times New Roman" w:hAnsi="Times New Roman" w:cs="Times New Roman"/>
      <w:color w:val="000000" w:themeColor="text1"/>
      <w:sz w:val="24"/>
      <w:szCs w:val="24"/>
      <w:u w:val="none"/>
    </w:rPr>
  </w:style>
  <w:style w:type="character" w:customStyle="1" w:styleId="ListLabel15">
    <w:name w:val="ListLabel 15"/>
    <w:qFormat/>
    <w:rsid w:val="007D2AF8"/>
    <w:rPr>
      <w:color w:val="000000" w:themeColor="text1"/>
    </w:rPr>
  </w:style>
  <w:style w:type="character" w:customStyle="1" w:styleId="ListLabel16">
    <w:name w:val="ListLabel 16"/>
    <w:qFormat/>
    <w:rsid w:val="007D2AF8"/>
    <w:rPr>
      <w:color w:val="000000" w:themeColor="text1"/>
      <w:u w:val="none"/>
    </w:rPr>
  </w:style>
  <w:style w:type="character" w:customStyle="1" w:styleId="ListLabel17">
    <w:name w:val="ListLabel 17"/>
    <w:qFormat/>
    <w:rsid w:val="007D2AF8"/>
    <w:rPr>
      <w:sz w:val="24"/>
      <w:szCs w:val="24"/>
    </w:rPr>
  </w:style>
  <w:style w:type="character" w:customStyle="1" w:styleId="ListLabel18">
    <w:name w:val="ListLabel 18"/>
    <w:qFormat/>
    <w:rsid w:val="007D2AF8"/>
    <w:rPr>
      <w:color w:val="000000"/>
      <w:sz w:val="24"/>
      <w:szCs w:val="24"/>
      <w:u w:val="none"/>
    </w:rPr>
  </w:style>
  <w:style w:type="character" w:customStyle="1" w:styleId="ListLabel19">
    <w:name w:val="ListLabel 19"/>
    <w:qFormat/>
    <w:rsid w:val="007D2AF8"/>
    <w:rPr>
      <w:rFonts w:ascii="Times New Roman" w:hAnsi="Times New Roman" w:cs="Times New Roman"/>
      <w:color w:val="000000"/>
      <w:sz w:val="24"/>
      <w:szCs w:val="24"/>
      <w:u w:val="none"/>
    </w:rPr>
  </w:style>
  <w:style w:type="character" w:customStyle="1" w:styleId="ListLabel20">
    <w:name w:val="ListLabel 20"/>
    <w:qFormat/>
    <w:rsid w:val="007D2AF8"/>
    <w:rPr>
      <w:color w:val="000000" w:themeColor="text1"/>
      <w:sz w:val="24"/>
      <w:szCs w:val="24"/>
      <w:u w:val="none"/>
    </w:rPr>
  </w:style>
  <w:style w:type="character" w:customStyle="1" w:styleId="ListLabel21">
    <w:name w:val="ListLabel 21"/>
    <w:qFormat/>
    <w:rsid w:val="007D2AF8"/>
    <w:rPr>
      <w:rFonts w:ascii="Times New Roman" w:hAnsi="Times New Roman" w:cs="Times New Roman"/>
      <w:color w:val="000000" w:themeColor="text1"/>
      <w:sz w:val="24"/>
      <w:szCs w:val="24"/>
      <w:u w:val="none"/>
    </w:rPr>
  </w:style>
  <w:style w:type="character" w:customStyle="1" w:styleId="ListLabel22">
    <w:name w:val="ListLabel 22"/>
    <w:qFormat/>
    <w:rsid w:val="007D2AF8"/>
    <w:rPr>
      <w:color w:val="000000" w:themeColor="text1"/>
    </w:rPr>
  </w:style>
  <w:style w:type="character" w:customStyle="1" w:styleId="ListLabel23">
    <w:name w:val="ListLabel 23"/>
    <w:qFormat/>
    <w:rsid w:val="007D2AF8"/>
    <w:rPr>
      <w:color w:val="000000" w:themeColor="text1"/>
      <w:u w:val="none"/>
    </w:rPr>
  </w:style>
  <w:style w:type="paragraph" w:customStyle="1" w:styleId="a9">
    <w:name w:val="Заголовок"/>
    <w:basedOn w:val="a"/>
    <w:next w:val="aa"/>
    <w:qFormat/>
    <w:rsid w:val="007D2AF8"/>
    <w:pPr>
      <w:keepNext/>
      <w:spacing w:before="240" w:after="120"/>
    </w:pPr>
    <w:rPr>
      <w:rFonts w:ascii="Liberation Sans" w:eastAsia="Microsoft YaHei" w:hAnsi="Liberation Sans" w:cs="Mangal"/>
      <w:sz w:val="28"/>
      <w:szCs w:val="28"/>
    </w:rPr>
  </w:style>
  <w:style w:type="paragraph" w:styleId="aa">
    <w:name w:val="Body Text"/>
    <w:basedOn w:val="a"/>
    <w:rsid w:val="0035097B"/>
    <w:pPr>
      <w:jc w:val="both"/>
    </w:pPr>
    <w:rPr>
      <w:sz w:val="28"/>
    </w:rPr>
  </w:style>
  <w:style w:type="paragraph" w:styleId="ab">
    <w:name w:val="List"/>
    <w:basedOn w:val="aa"/>
    <w:rsid w:val="0035097B"/>
    <w:rPr>
      <w:rFonts w:cs="Mangal"/>
    </w:rPr>
  </w:style>
  <w:style w:type="paragraph" w:customStyle="1" w:styleId="Caption">
    <w:name w:val="Caption"/>
    <w:basedOn w:val="a"/>
    <w:qFormat/>
    <w:rsid w:val="007D2AF8"/>
    <w:pPr>
      <w:suppressLineNumbers/>
      <w:spacing w:before="120" w:after="120"/>
    </w:pPr>
    <w:rPr>
      <w:rFonts w:cs="Mangal"/>
      <w:i/>
      <w:iCs/>
      <w:sz w:val="24"/>
      <w:szCs w:val="24"/>
    </w:rPr>
  </w:style>
  <w:style w:type="paragraph" w:styleId="ac">
    <w:name w:val="index heading"/>
    <w:basedOn w:val="a"/>
    <w:qFormat/>
    <w:rsid w:val="0035097B"/>
    <w:pPr>
      <w:suppressLineNumbers/>
    </w:pPr>
    <w:rPr>
      <w:rFonts w:cs="Mangal"/>
    </w:rPr>
  </w:style>
  <w:style w:type="paragraph" w:styleId="ad">
    <w:name w:val="Title"/>
    <w:next w:val="aa"/>
    <w:qFormat/>
    <w:rsid w:val="0035097B"/>
    <w:pPr>
      <w:widowControl w:val="0"/>
    </w:pPr>
    <w:rPr>
      <w:bCs/>
      <w:sz w:val="56"/>
      <w:szCs w:val="56"/>
    </w:rPr>
  </w:style>
  <w:style w:type="paragraph" w:styleId="ae">
    <w:name w:val="caption"/>
    <w:basedOn w:val="a"/>
    <w:qFormat/>
    <w:rsid w:val="007D2AF8"/>
    <w:pPr>
      <w:suppressLineNumbers/>
      <w:spacing w:before="120" w:after="120"/>
    </w:pPr>
    <w:rPr>
      <w:rFonts w:cs="Mangal"/>
      <w:i/>
      <w:iCs/>
      <w:sz w:val="24"/>
      <w:szCs w:val="24"/>
    </w:rPr>
  </w:style>
  <w:style w:type="paragraph" w:customStyle="1" w:styleId="11">
    <w:name w:val="Заголовок 11"/>
    <w:basedOn w:val="a"/>
    <w:qFormat/>
    <w:rsid w:val="0035097B"/>
    <w:pPr>
      <w:keepNext/>
      <w:spacing w:line="360" w:lineRule="auto"/>
      <w:jc w:val="center"/>
      <w:outlineLvl w:val="0"/>
    </w:pPr>
    <w:rPr>
      <w:b/>
      <w:sz w:val="28"/>
    </w:rPr>
  </w:style>
  <w:style w:type="paragraph" w:customStyle="1" w:styleId="21">
    <w:name w:val="Заголовок 21"/>
    <w:basedOn w:val="10"/>
    <w:qFormat/>
    <w:rsid w:val="0035097B"/>
    <w:pPr>
      <w:spacing w:before="200" w:after="120"/>
      <w:outlineLvl w:val="1"/>
    </w:pPr>
    <w:rPr>
      <w:bCs/>
      <w:sz w:val="32"/>
      <w:szCs w:val="32"/>
    </w:rPr>
  </w:style>
  <w:style w:type="paragraph" w:customStyle="1" w:styleId="31">
    <w:name w:val="Заголовок 31"/>
    <w:basedOn w:val="10"/>
    <w:qFormat/>
    <w:rsid w:val="0035097B"/>
    <w:pPr>
      <w:spacing w:before="140" w:after="120"/>
      <w:outlineLvl w:val="2"/>
    </w:pPr>
    <w:rPr>
      <w:bCs/>
      <w:szCs w:val="28"/>
    </w:rPr>
  </w:style>
  <w:style w:type="paragraph" w:customStyle="1" w:styleId="10">
    <w:name w:val="Заголовок1"/>
    <w:basedOn w:val="a"/>
    <w:next w:val="aa"/>
    <w:qFormat/>
    <w:rsid w:val="0035097B"/>
    <w:pPr>
      <w:jc w:val="center"/>
    </w:pPr>
    <w:rPr>
      <w:b/>
      <w:sz w:val="28"/>
    </w:rPr>
  </w:style>
  <w:style w:type="paragraph" w:customStyle="1" w:styleId="12">
    <w:name w:val="Название объекта1"/>
    <w:basedOn w:val="a"/>
    <w:qFormat/>
    <w:rsid w:val="0035097B"/>
    <w:pPr>
      <w:suppressLineNumbers/>
      <w:spacing w:before="120" w:after="120"/>
    </w:pPr>
    <w:rPr>
      <w:rFonts w:cs="Mangal"/>
      <w:i/>
      <w:iCs/>
      <w:sz w:val="24"/>
      <w:szCs w:val="24"/>
    </w:rPr>
  </w:style>
  <w:style w:type="paragraph" w:customStyle="1" w:styleId="af">
    <w:name w:val="Верхний и нижний колонтитулы"/>
    <w:basedOn w:val="a"/>
    <w:qFormat/>
    <w:rsid w:val="0035097B"/>
    <w:pPr>
      <w:suppressLineNumbers/>
      <w:tabs>
        <w:tab w:val="center" w:pos="4819"/>
        <w:tab w:val="right" w:pos="9638"/>
      </w:tabs>
    </w:pPr>
  </w:style>
  <w:style w:type="paragraph" w:customStyle="1" w:styleId="Header">
    <w:name w:val="Header"/>
    <w:basedOn w:val="a"/>
    <w:uiPriority w:val="99"/>
    <w:semiHidden/>
    <w:unhideWhenUsed/>
    <w:rsid w:val="005753A8"/>
    <w:pPr>
      <w:tabs>
        <w:tab w:val="center" w:pos="4677"/>
        <w:tab w:val="right" w:pos="9355"/>
      </w:tabs>
    </w:pPr>
  </w:style>
  <w:style w:type="paragraph" w:styleId="af0">
    <w:name w:val="Body Text Indent"/>
    <w:basedOn w:val="a"/>
    <w:rsid w:val="0035097B"/>
    <w:pPr>
      <w:spacing w:line="360" w:lineRule="auto"/>
      <w:ind w:firstLine="720"/>
      <w:jc w:val="both"/>
    </w:pPr>
    <w:rPr>
      <w:sz w:val="24"/>
    </w:rPr>
  </w:style>
  <w:style w:type="paragraph" w:styleId="20">
    <w:name w:val="Body Text 2"/>
    <w:basedOn w:val="a"/>
    <w:qFormat/>
    <w:rsid w:val="0035097B"/>
    <w:pPr>
      <w:spacing w:line="360" w:lineRule="auto"/>
      <w:jc w:val="both"/>
    </w:pPr>
    <w:rPr>
      <w:sz w:val="24"/>
    </w:rPr>
  </w:style>
  <w:style w:type="paragraph" w:customStyle="1" w:styleId="Footer">
    <w:name w:val="Footer"/>
    <w:basedOn w:val="a"/>
    <w:link w:val="2"/>
    <w:uiPriority w:val="99"/>
    <w:semiHidden/>
    <w:unhideWhenUsed/>
    <w:rsid w:val="005753A8"/>
    <w:pPr>
      <w:tabs>
        <w:tab w:val="center" w:pos="4677"/>
        <w:tab w:val="right" w:pos="9355"/>
      </w:tabs>
    </w:pPr>
  </w:style>
  <w:style w:type="paragraph" w:customStyle="1" w:styleId="p3">
    <w:name w:val="p3"/>
    <w:basedOn w:val="a"/>
    <w:qFormat/>
    <w:rsid w:val="0035097B"/>
    <w:pPr>
      <w:spacing w:before="100" w:after="100"/>
    </w:pPr>
    <w:rPr>
      <w:sz w:val="24"/>
      <w:szCs w:val="24"/>
    </w:rPr>
  </w:style>
  <w:style w:type="paragraph" w:customStyle="1" w:styleId="p4">
    <w:name w:val="p4"/>
    <w:basedOn w:val="a"/>
    <w:qFormat/>
    <w:rsid w:val="0035097B"/>
    <w:pPr>
      <w:spacing w:before="100" w:after="100"/>
    </w:pPr>
    <w:rPr>
      <w:sz w:val="24"/>
      <w:szCs w:val="24"/>
    </w:rPr>
  </w:style>
  <w:style w:type="paragraph" w:customStyle="1" w:styleId="p5">
    <w:name w:val="p5"/>
    <w:basedOn w:val="a"/>
    <w:qFormat/>
    <w:rsid w:val="0035097B"/>
    <w:pPr>
      <w:spacing w:before="100" w:after="100"/>
    </w:pPr>
    <w:rPr>
      <w:sz w:val="24"/>
      <w:szCs w:val="24"/>
    </w:rPr>
  </w:style>
  <w:style w:type="paragraph" w:customStyle="1" w:styleId="p6">
    <w:name w:val="p6"/>
    <w:basedOn w:val="a"/>
    <w:qFormat/>
    <w:rsid w:val="0035097B"/>
    <w:pPr>
      <w:spacing w:before="100" w:after="100"/>
    </w:pPr>
    <w:rPr>
      <w:sz w:val="24"/>
      <w:szCs w:val="24"/>
    </w:rPr>
  </w:style>
  <w:style w:type="paragraph" w:customStyle="1" w:styleId="af1">
    <w:name w:val="Содержимое врезки"/>
    <w:basedOn w:val="a"/>
    <w:qFormat/>
    <w:rsid w:val="0035097B"/>
  </w:style>
  <w:style w:type="paragraph" w:customStyle="1" w:styleId="af2">
    <w:name w:val="Блочная цитата"/>
    <w:basedOn w:val="a"/>
    <w:qFormat/>
    <w:rsid w:val="0035097B"/>
    <w:pPr>
      <w:spacing w:after="283"/>
      <w:ind w:left="567" w:right="567"/>
    </w:pPr>
  </w:style>
  <w:style w:type="paragraph" w:styleId="af3">
    <w:name w:val="Subtitle"/>
    <w:basedOn w:val="10"/>
    <w:qFormat/>
    <w:rsid w:val="0035097B"/>
    <w:pPr>
      <w:spacing w:before="60" w:after="120"/>
    </w:pPr>
    <w:rPr>
      <w:sz w:val="36"/>
      <w:szCs w:val="36"/>
    </w:rPr>
  </w:style>
  <w:style w:type="paragraph" w:customStyle="1" w:styleId="ConsPlusTitle">
    <w:name w:val="ConsPlusTitle"/>
    <w:qFormat/>
    <w:rsid w:val="0035097B"/>
    <w:pPr>
      <w:widowControl w:val="0"/>
      <w:suppressAutoHyphens/>
    </w:pPr>
    <w:rPr>
      <w:rFonts w:ascii="Calibri" w:eastAsia="Times New Roman" w:hAnsi="Calibri" w:cs="Calibri"/>
      <w:b/>
      <w:color w:val="00000A"/>
      <w:sz w:val="22"/>
      <w:szCs w:val="20"/>
      <w:lang w:bidi="ar-SA"/>
    </w:rPr>
  </w:style>
  <w:style w:type="paragraph" w:customStyle="1" w:styleId="ConsPlusNormal">
    <w:name w:val="ConsPlusNormal"/>
    <w:qFormat/>
    <w:rsid w:val="0035097B"/>
    <w:pPr>
      <w:widowControl w:val="0"/>
      <w:suppressAutoHyphens/>
    </w:pPr>
    <w:rPr>
      <w:rFonts w:ascii="Calibri" w:eastAsia="Times New Roman" w:hAnsi="Calibri" w:cs="Calibri"/>
      <w:color w:val="00000A"/>
      <w:sz w:val="22"/>
      <w:szCs w:val="20"/>
      <w:lang w:bidi="ar-SA"/>
    </w:rPr>
  </w:style>
  <w:style w:type="paragraph" w:customStyle="1" w:styleId="13">
    <w:name w:val="Основной текст1"/>
    <w:basedOn w:val="a"/>
    <w:qFormat/>
    <w:rsid w:val="0035097B"/>
    <w:pPr>
      <w:spacing w:after="40" w:line="252" w:lineRule="auto"/>
    </w:pPr>
    <w:rPr>
      <w:color w:val="231F20"/>
      <w:sz w:val="26"/>
      <w:szCs w:val="26"/>
    </w:rPr>
  </w:style>
  <w:style w:type="paragraph" w:customStyle="1" w:styleId="s10">
    <w:name w:val="s_1"/>
    <w:basedOn w:val="a"/>
    <w:qFormat/>
    <w:rsid w:val="0035097B"/>
    <w:pPr>
      <w:suppressAutoHyphens w:val="0"/>
      <w:spacing w:before="280" w:after="280"/>
    </w:pPr>
  </w:style>
  <w:style w:type="paragraph" w:customStyle="1" w:styleId="ConsPlusNonformat">
    <w:name w:val="ConsPlusNonformat"/>
    <w:qFormat/>
    <w:rsid w:val="0035097B"/>
    <w:pPr>
      <w:widowControl w:val="0"/>
      <w:suppressAutoHyphens/>
    </w:pPr>
    <w:rPr>
      <w:rFonts w:ascii="Courier New" w:eastAsia="Times New Roman" w:hAnsi="Courier New" w:cs="Courier New"/>
      <w:color w:val="00000A"/>
      <w:szCs w:val="20"/>
      <w:lang w:bidi="ar-SA"/>
    </w:rPr>
  </w:style>
  <w:style w:type="paragraph" w:customStyle="1" w:styleId="af4">
    <w:name w:val="Содержимое таблицы"/>
    <w:basedOn w:val="a"/>
    <w:qFormat/>
    <w:rsid w:val="0035097B"/>
    <w:pPr>
      <w:suppressLineNumbers/>
    </w:pPr>
  </w:style>
  <w:style w:type="paragraph" w:customStyle="1" w:styleId="af5">
    <w:name w:val="Заголовок таблицы"/>
    <w:basedOn w:val="af4"/>
    <w:qFormat/>
    <w:rsid w:val="0035097B"/>
    <w:pPr>
      <w:jc w:val="center"/>
    </w:pPr>
    <w:rPr>
      <w:b/>
      <w:bCs/>
    </w:rPr>
  </w:style>
  <w:style w:type="paragraph" w:styleId="af6">
    <w:name w:val="No Spacing"/>
    <w:uiPriority w:val="1"/>
    <w:qFormat/>
    <w:rsid w:val="0035097B"/>
    <w:pPr>
      <w:suppressAutoHyphens/>
    </w:pPr>
    <w:rPr>
      <w:rFonts w:ascii="Liberation Serif;Times New Roma" w:hAnsi="Liberation Serif;Times New Roma" w:cs="Arial Unicode MS"/>
      <w:color w:val="00000A"/>
    </w:rPr>
  </w:style>
  <w:style w:type="paragraph" w:customStyle="1" w:styleId="Default">
    <w:name w:val="Default"/>
    <w:qFormat/>
    <w:rsid w:val="0035097B"/>
    <w:pPr>
      <w:suppressAutoHyphens/>
    </w:pPr>
    <w:rPr>
      <w:rFonts w:ascii="Arial" w:eastAsia="Calibri" w:hAnsi="Arial" w:cs="Arial"/>
      <w:color w:val="000000"/>
      <w:lang w:bidi="ar-SA"/>
    </w:rPr>
  </w:style>
  <w:style w:type="paragraph" w:customStyle="1" w:styleId="af7">
    <w:name w:val="Верхний колонтитул слева"/>
    <w:basedOn w:val="a"/>
    <w:qFormat/>
    <w:rsid w:val="0035097B"/>
  </w:style>
  <w:style w:type="paragraph" w:styleId="af8">
    <w:name w:val="Normal (Web)"/>
    <w:basedOn w:val="a"/>
    <w:uiPriority w:val="99"/>
    <w:unhideWhenUsed/>
    <w:qFormat/>
    <w:rsid w:val="00B446A6"/>
    <w:pPr>
      <w:suppressAutoHyphens w:val="0"/>
      <w:spacing w:beforeAutospacing="1"/>
      <w:jc w:val="both"/>
    </w:pPr>
    <w:rPr>
      <w:color w:val="000000"/>
      <w:sz w:val="24"/>
      <w:szCs w:val="24"/>
      <w:lang w:eastAsia="ru-RU"/>
    </w:rPr>
  </w:style>
  <w:style w:type="numbering" w:customStyle="1" w:styleId="WW8Num1">
    <w:name w:val="WW8Num1"/>
    <w:qFormat/>
    <w:rsid w:val="0035097B"/>
  </w:style>
  <w:style w:type="paragraph" w:customStyle="1" w:styleId="14">
    <w:name w:val="Обычный (веб)1"/>
    <w:basedOn w:val="a"/>
    <w:rsid w:val="005C2551"/>
    <w:pPr>
      <w:spacing w:before="280" w:after="280"/>
      <w:jc w:val="both"/>
    </w:pPr>
    <w:rPr>
      <w:sz w:val="24"/>
      <w:szCs w:val="24"/>
      <w:lang w:eastAsia="ru-RU"/>
    </w:rPr>
  </w:style>
  <w:style w:type="paragraph" w:customStyle="1" w:styleId="western">
    <w:name w:val="western"/>
    <w:basedOn w:val="a"/>
    <w:rsid w:val="005C2551"/>
    <w:pPr>
      <w:spacing w:before="280" w:after="280"/>
      <w:jc w:val="both"/>
    </w:pPr>
    <w:rPr>
      <w:sz w:val="28"/>
      <w:szCs w:val="28"/>
      <w:lang w:eastAsia="ru-RU"/>
    </w:rPr>
  </w:style>
  <w:style w:type="paragraph" w:customStyle="1" w:styleId="22">
    <w:name w:val="Обычный (веб)2"/>
    <w:basedOn w:val="a"/>
    <w:rsid w:val="004170AE"/>
    <w:pPr>
      <w:spacing w:before="280" w:after="280"/>
      <w:jc w:val="both"/>
    </w:pPr>
    <w:rPr>
      <w:sz w:val="24"/>
      <w:szCs w:val="24"/>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89" Type="http://schemas.openxmlformats.org/officeDocument/2006/relationships/image" Target="media/image80.png"/><Relationship Id="rId7" Type="http://schemas.openxmlformats.org/officeDocument/2006/relationships/hyperlink" Target="consultantplus://offline/ref=983618A8F638027C3E81685FCF7B68C17E5CF57648F1251488FC868102C1C6E6104170F5B222AE8960516EE13986106387B8353C04E7E92EBB26ABI572H" TargetMode="External"/><Relationship Id="rId71" Type="http://schemas.openxmlformats.org/officeDocument/2006/relationships/image" Target="media/image62.png"/><Relationship Id="rId9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5" Type="http://schemas.openxmlformats.org/officeDocument/2006/relationships/endnotes" Target="endnote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yperlink" Target="consultantplus://offline/ref=B51F5245D744201301E5E24A7BEBB2B3EFB261BEEB42EE29A5B4DCD87CF2E095D3C5975B7D59488EFE6257EFFBC44004BBA3B832E03E41ECF507B516q6w6H" TargetMode="Externa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1" Type="http://schemas.openxmlformats.org/officeDocument/2006/relationships/styles" Target="styles.xml"/><Relationship Id="rId6" Type="http://schemas.openxmlformats.org/officeDocument/2006/relationships/hyperlink" Target="consultantplus://offline/ref=D3FB0DD2CEB6D280A5EE6ACAA955FD6E7E3EA63A332EB34DBD59C468DDm9U2I" TargetMode="Externa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B51F5245D744201301E5E24A7BEBB2B3EFB261BEEB42EE29A5B4DCD87CF2E095D3C5975B7D59488EFE6257EFFBC44004BBA3B832E03E41ECF507B516q6w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1585</TotalTime>
  <Pages>113</Pages>
  <Words>34863</Words>
  <Characters>198725</Characters>
  <Application>Microsoft Office Word</Application>
  <DocSecurity>0</DocSecurity>
  <Lines>1656</Lines>
  <Paragraphs>466</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03.12.2014 N 1300(ред. от 12.11.2020)"Об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vt:lpstr>
    </vt:vector>
  </TitlesOfParts>
  <Company>КонсультантПлюс Версия 4020.00.33</Company>
  <LinksUpToDate>false</LinksUpToDate>
  <CharactersWithSpaces>233122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03.12.2014 N 1300(ред. от 12.11.2020)"Об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dc:title>
  <dc:subject/>
  <dc:creator>Администрация Октябрьского округа</dc:creator>
  <dc:description/>
  <cp:lastModifiedBy>Тимофеев Сергей Владимирович</cp:lastModifiedBy>
  <cp:revision>89</cp:revision>
  <dcterms:created xsi:type="dcterms:W3CDTF">2021-09-01T05:40:00Z</dcterms:created>
  <dcterms:modified xsi:type="dcterms:W3CDTF">2022-04-18T08:38:00Z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4020.00.33</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