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827" w:type="dxa"/>
        <w:tblInd w:w="10065" w:type="dxa"/>
        <w:tblLook w:val="04A0"/>
      </w:tblPr>
      <w:tblGrid>
        <w:gridCol w:w="3827"/>
      </w:tblGrid>
      <w:tr w:rsidR="00EC29F9" w:rsidTr="00EC29F9">
        <w:tc>
          <w:tcPr>
            <w:tcW w:w="3827" w:type="dxa"/>
            <w:shd w:val="clear" w:color="auto" w:fill="auto"/>
          </w:tcPr>
          <w:p w:rsidR="00EC29F9" w:rsidRDefault="00EC29F9" w:rsidP="006E01F0">
            <w:pPr>
              <w:jc w:val="both"/>
            </w:pPr>
            <w:r>
              <w:t xml:space="preserve">Приложение </w:t>
            </w:r>
          </w:p>
          <w:p w:rsidR="00EC29F9" w:rsidRDefault="00EC29F9" w:rsidP="006E01F0">
            <w:pPr>
              <w:jc w:val="both"/>
            </w:pPr>
            <w:r>
              <w:t>к постановлению администрации городского округа города Калуги</w:t>
            </w:r>
          </w:p>
          <w:p w:rsidR="00EC29F9" w:rsidRPr="008A3EAD" w:rsidRDefault="00EC29F9" w:rsidP="006E01F0">
            <w:pPr>
              <w:jc w:val="both"/>
              <w:rPr>
                <w:u w:val="single"/>
              </w:rPr>
            </w:pPr>
            <w:r>
              <w:t xml:space="preserve">от </w:t>
            </w:r>
            <w:r w:rsidR="00A15EEF">
              <w:rPr>
                <w:u w:val="single"/>
              </w:rPr>
              <w:t>03.12.2025 № 516-П</w:t>
            </w:r>
          </w:p>
          <w:p w:rsidR="00EC29F9" w:rsidRDefault="00EC29F9" w:rsidP="006E01F0">
            <w:pPr>
              <w:jc w:val="center"/>
            </w:pPr>
          </w:p>
        </w:tc>
      </w:tr>
    </w:tbl>
    <w:p w:rsidR="00EC29F9" w:rsidRDefault="00EC29F9" w:rsidP="00EC29F9">
      <w:pPr>
        <w:jc w:val="center"/>
      </w:pPr>
      <w:r>
        <w:rPr>
          <w:b/>
        </w:rPr>
        <w:t>ПАСПОРТ</w:t>
      </w:r>
    </w:p>
    <w:p w:rsidR="00EC29F9" w:rsidRDefault="00EC29F9" w:rsidP="00EC29F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городского округа города Калуги Калужской области </w:t>
      </w:r>
    </w:p>
    <w:p w:rsidR="00EC29F9" w:rsidRPr="006C644D" w:rsidRDefault="00EC29F9" w:rsidP="00EC29F9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«Социальная поддержка граждан в городском округе город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е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Калуг</w:t>
      </w:r>
      <w:r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е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 xml:space="preserve"> Калужской области»</w:t>
      </w:r>
    </w:p>
    <w:tbl>
      <w:tblPr>
        <w:tblW w:w="13717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268"/>
        <w:gridCol w:w="992"/>
        <w:gridCol w:w="1276"/>
        <w:gridCol w:w="1134"/>
        <w:gridCol w:w="1276"/>
        <w:gridCol w:w="1417"/>
        <w:gridCol w:w="1276"/>
        <w:gridCol w:w="1559"/>
      </w:tblGrid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1. Ответственный исполнитель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Управление социальной защиты города Калуги</w:t>
            </w:r>
          </w:p>
        </w:tc>
      </w:tr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2. Соисполнители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t>Управление социальной защиты города Калуги.</w:t>
            </w:r>
          </w:p>
          <w:p w:rsidR="00EC29F9" w:rsidRDefault="00EC29F9" w:rsidP="006E01F0">
            <w:pPr>
              <w:widowControl w:val="0"/>
              <w:jc w:val="both"/>
            </w:pPr>
            <w:r>
              <w:t>Управление жилищно-коммунального хозяйства города Калуги</w:t>
            </w:r>
          </w:p>
        </w:tc>
      </w:tr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Default="00EC29F9" w:rsidP="006E01F0">
            <w:pPr>
              <w:widowControl w:val="0"/>
              <w:jc w:val="both"/>
            </w:pPr>
            <w:r w:rsidRPr="0075326B">
              <w:rPr>
                <w:bCs/>
                <w:sz w:val="20"/>
              </w:rPr>
              <w:t>3. Цель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both"/>
            </w:pPr>
            <w:r>
              <w:t>Сохранение доли граждан, получивших меры социальной поддержки, в общей численности граждан, имеющих право на их получение и обратившихся за их получением, на уровне 100 % к 2030 году</w:t>
            </w:r>
          </w:p>
        </w:tc>
      </w:tr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4. Направления муниципальной программы/</w:t>
            </w:r>
          </w:p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соисполнитель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1. Социальная политика/управление социальной защиты города Калуги.</w:t>
            </w:r>
          </w:p>
          <w:p w:rsidR="00EC29F9" w:rsidRDefault="00EC29F9" w:rsidP="006E01F0">
            <w:pPr>
              <w:widowControl w:val="0"/>
              <w:jc w:val="both"/>
            </w:pPr>
            <w:r>
              <w:t>2. Социальная политика/управление жилищно-коммунального хозяйства города Калуги</w:t>
            </w:r>
          </w:p>
        </w:tc>
      </w:tr>
      <w:tr w:rsidR="00EC29F9" w:rsidTr="00EC29F9"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jc w:val="both"/>
              <w:rPr>
                <w:sz w:val="20"/>
              </w:rPr>
            </w:pPr>
            <w:r w:rsidRPr="0075326B">
              <w:rPr>
                <w:bCs/>
                <w:sz w:val="20"/>
              </w:rPr>
              <w:t>5. Сроки и этапы реализации муниципальной программы</w:t>
            </w:r>
          </w:p>
        </w:tc>
        <w:tc>
          <w:tcPr>
            <w:tcW w:w="111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both"/>
            </w:pPr>
            <w:r>
              <w:rPr>
                <w:bCs/>
              </w:rPr>
              <w:t>2025-2030 годы, в один этап</w:t>
            </w:r>
          </w:p>
        </w:tc>
      </w:tr>
      <w:tr w:rsidR="00EC29F9" w:rsidTr="00EC29F9">
        <w:trPr>
          <w:trHeight w:val="23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Pr="0075326B" w:rsidRDefault="00EC29F9" w:rsidP="006E01F0">
            <w:pPr>
              <w:widowControl w:val="0"/>
              <w:rPr>
                <w:sz w:val="20"/>
              </w:rPr>
            </w:pPr>
            <w:r w:rsidRPr="0075326B">
              <w:rPr>
                <w:bCs/>
                <w:sz w:val="20"/>
              </w:rPr>
              <w:t>6. </w:t>
            </w:r>
            <w:r w:rsidRPr="0075326B">
              <w:rPr>
                <w:sz w:val="20"/>
              </w:rPr>
              <w:t xml:space="preserve">Объемы финансирования </w:t>
            </w:r>
            <w:r w:rsidRPr="0075326B">
              <w:rPr>
                <w:bCs/>
                <w:sz w:val="20"/>
              </w:rPr>
              <w:t>муниципальной</w:t>
            </w:r>
            <w:r w:rsidRPr="0075326B">
              <w:rPr>
                <w:sz w:val="20"/>
              </w:rPr>
              <w:t xml:space="preserve"> программы за счет бюджетных ассигнований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  <w:r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ind w:right="-57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EC29F9" w:rsidTr="00EC29F9">
        <w:trPr>
          <w:trHeight w:val="23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widowControl w:val="0"/>
              <w:jc w:val="center"/>
            </w:pPr>
            <w:r>
              <w:rPr>
                <w:sz w:val="20"/>
                <w:szCs w:val="20"/>
              </w:rPr>
              <w:t>2030</w:t>
            </w:r>
          </w:p>
        </w:tc>
      </w:tr>
      <w:tr w:rsidR="00EC29F9" w:rsidTr="00EC29F9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15 923 580,24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3 259 328,34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2 522 974,88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2 535 319,26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center"/>
            </w:pPr>
            <w:r>
              <w:rPr>
                <w:sz w:val="16"/>
                <w:szCs w:val="16"/>
              </w:rPr>
              <w:t>2 535 319,26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center"/>
            </w:pPr>
            <w:r>
              <w:rPr>
                <w:sz w:val="16"/>
                <w:szCs w:val="16"/>
              </w:rPr>
              <w:t>2 535 319,26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center"/>
            </w:pPr>
            <w:r>
              <w:rPr>
                <w:sz w:val="16"/>
                <w:szCs w:val="16"/>
              </w:rPr>
              <w:t>2 535 319,24</w:t>
            </w:r>
          </w:p>
        </w:tc>
      </w:tr>
      <w:tr w:rsidR="00EC29F9" w:rsidTr="00EC29F9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</w:pPr>
            <w:r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EC29F9" w:rsidTr="00EC29F9">
        <w:trPr>
          <w:trHeight w:hRule="exact" w:val="637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федерального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2 614 970,83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572 089,59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402 192,77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410 172,12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410 172,12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410 172,12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410 172,11</w:t>
            </w:r>
          </w:p>
        </w:tc>
      </w:tr>
      <w:tr w:rsidR="00EC29F9" w:rsidTr="00EC29F9">
        <w:trPr>
          <w:trHeight w:val="642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pacing w:after="240"/>
            </w:pPr>
            <w:r>
              <w:rPr>
                <w:rFonts w:ascii="Times New Roman" w:hAnsi="Times New Roman" w:cs="Times New Roman"/>
                <w:sz w:val="20"/>
              </w:rPr>
              <w:t>средства областного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8 485 138,93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1 544 708,27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1 386 089,71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1 388 585,24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1 388 585,24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1 388 585,24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1 388 585,23</w:t>
            </w:r>
          </w:p>
        </w:tc>
      </w:tr>
      <w:tr w:rsidR="00EC29F9" w:rsidTr="00EC29F9"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9" w:rsidRDefault="00EC29F9" w:rsidP="006E01F0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средства бюджета городского округа города Калуги Калужской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4 823 470,48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1 142 530,48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734 692,40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736 561,90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center"/>
            </w:pPr>
            <w:r>
              <w:rPr>
                <w:sz w:val="16"/>
                <w:szCs w:val="16"/>
              </w:rPr>
              <w:t>736 561,90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center"/>
            </w:pPr>
            <w:r>
              <w:rPr>
                <w:sz w:val="16"/>
                <w:szCs w:val="16"/>
              </w:rPr>
              <w:t>736 561,</w:t>
            </w:r>
            <w:bookmarkStart w:id="0" w:name="_GoBack"/>
            <w:bookmarkEnd w:id="0"/>
            <w:r>
              <w:rPr>
                <w:sz w:val="16"/>
                <w:szCs w:val="16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9F9" w:rsidRDefault="00EC29F9" w:rsidP="006E01F0">
            <w:pPr>
              <w:jc w:val="center"/>
            </w:pPr>
            <w:r>
              <w:rPr>
                <w:sz w:val="16"/>
                <w:szCs w:val="16"/>
              </w:rPr>
              <w:t>736 561,90</w:t>
            </w:r>
          </w:p>
        </w:tc>
      </w:tr>
    </w:tbl>
    <w:p w:rsidR="00317FDB" w:rsidRDefault="00317FDB" w:rsidP="008F215A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15A" w:rsidRDefault="008F215A" w:rsidP="008F215A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Индикаторы достижения целеймуниципальной программы </w:t>
      </w:r>
      <w:r w:rsidRPr="006C644D">
        <w:rPr>
          <w:rFonts w:ascii="Times New Roman" w:hAnsi="Times New Roman" w:cs="Times New Roman"/>
          <w:b/>
          <w:bCs/>
          <w:color w:val="000000"/>
          <w:sz w:val="24"/>
          <w:lang w:eastAsia="ru-RU"/>
        </w:rPr>
        <w:t>городского округа города Калуги Калужской области</w:t>
      </w:r>
    </w:p>
    <w:tbl>
      <w:tblPr>
        <w:tblW w:w="1368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0"/>
        <w:gridCol w:w="3626"/>
        <w:gridCol w:w="567"/>
        <w:gridCol w:w="2268"/>
        <w:gridCol w:w="1134"/>
        <w:gridCol w:w="1134"/>
        <w:gridCol w:w="992"/>
        <w:gridCol w:w="1134"/>
        <w:gridCol w:w="1134"/>
        <w:gridCol w:w="1134"/>
      </w:tblGrid>
      <w:tr w:rsidR="008F215A" w:rsidRPr="004708C0" w:rsidTr="008F215A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Год, предшествующий году разработки муниципальной программы</w:t>
            </w:r>
          </w:p>
        </w:tc>
        <w:tc>
          <w:tcPr>
            <w:tcW w:w="66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8F215A" w:rsidRPr="004708C0" w:rsidTr="008F215A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  <w:p w:rsidR="008F215A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215A" w:rsidRPr="004708C0" w:rsidTr="008F215A">
        <w:tc>
          <w:tcPr>
            <w:tcW w:w="136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«Социальная поддержка граждан в городском округе город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е</w:t>
            </w: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Калуг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е</w:t>
            </w:r>
            <w:r w:rsidRPr="006C644D">
              <w:rPr>
                <w:rFonts w:ascii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Калужской области»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7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54241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Доля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 xml:space="preserve">Количество мер социальной поддержки, оказанных 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граждан</w:t>
            </w:r>
            <w:r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ам</w:t>
            </w:r>
            <w:r w:rsidRPr="0054241A">
              <w:rPr>
                <w:rFonts w:ascii="Times New Roman" w:hAnsi="Times New Roman" w:cs="Times New Roman"/>
                <w:color w:val="000000"/>
                <w:sz w:val="24"/>
                <w:lang w:eastAsia="ru-RU"/>
              </w:rPr>
              <w:t>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206 441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185 189</w:t>
            </w: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215A" w:rsidRPr="004708C0" w:rsidRDefault="008F215A" w:rsidP="00BC563F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184 840</w:t>
            </w:r>
          </w:p>
        </w:tc>
      </w:tr>
      <w:tr w:rsidR="008F215A" w:rsidRPr="004708C0" w:rsidTr="008F215A"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15A" w:rsidRPr="004708C0" w:rsidRDefault="008F215A" w:rsidP="00BC563F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15A" w:rsidRDefault="008F215A" w:rsidP="008F215A"/>
    <w:p w:rsidR="008F215A" w:rsidRDefault="008F215A" w:rsidP="008F215A"/>
    <w:p w:rsidR="002F3D72" w:rsidRDefault="002F3D72" w:rsidP="008F215A"/>
    <w:sectPr w:rsidR="002F3D72" w:rsidSect="00DC2A74">
      <w:headerReference w:type="default" r:id="rId6"/>
      <w:pgSz w:w="16838" w:h="11906" w:orient="landscape"/>
      <w:pgMar w:top="1560" w:right="1134" w:bottom="850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45E" w:rsidRDefault="0059245E" w:rsidP="008F215A">
      <w:r>
        <w:separator/>
      </w:r>
    </w:p>
  </w:endnote>
  <w:endnote w:type="continuationSeparator" w:id="1">
    <w:p w:rsidR="0059245E" w:rsidRDefault="0059245E" w:rsidP="008F21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45E" w:rsidRDefault="0059245E" w:rsidP="008F215A">
      <w:r>
        <w:separator/>
      </w:r>
    </w:p>
  </w:footnote>
  <w:footnote w:type="continuationSeparator" w:id="1">
    <w:p w:rsidR="0059245E" w:rsidRDefault="0059245E" w:rsidP="008F21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0755728"/>
    </w:sdtPr>
    <w:sdtContent>
      <w:p w:rsidR="00DC2A74" w:rsidRDefault="00B62DF0">
        <w:pPr>
          <w:pStyle w:val="a3"/>
          <w:jc w:val="center"/>
        </w:pPr>
        <w:r>
          <w:fldChar w:fldCharType="begin"/>
        </w:r>
        <w:r w:rsidR="00DC2A74">
          <w:instrText>PAGE   \* MERGEFORMAT</w:instrText>
        </w:r>
        <w:r>
          <w:fldChar w:fldCharType="separate"/>
        </w:r>
        <w:r w:rsidR="00A15EEF">
          <w:rPr>
            <w:noProof/>
          </w:rPr>
          <w:t>3</w:t>
        </w:r>
        <w:r>
          <w:fldChar w:fldCharType="end"/>
        </w:r>
      </w:p>
    </w:sdtContent>
  </w:sdt>
  <w:p w:rsidR="008F215A" w:rsidRDefault="008F215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C06E5"/>
    <w:rsid w:val="00286209"/>
    <w:rsid w:val="002F3D72"/>
    <w:rsid w:val="00317FDB"/>
    <w:rsid w:val="0059245E"/>
    <w:rsid w:val="007E57FC"/>
    <w:rsid w:val="007F29F8"/>
    <w:rsid w:val="008F215A"/>
    <w:rsid w:val="00951696"/>
    <w:rsid w:val="00A15EEF"/>
    <w:rsid w:val="00A67634"/>
    <w:rsid w:val="00B03B68"/>
    <w:rsid w:val="00B62DF0"/>
    <w:rsid w:val="00C05B05"/>
    <w:rsid w:val="00DC2A74"/>
    <w:rsid w:val="00E65C47"/>
    <w:rsid w:val="00EC06E5"/>
    <w:rsid w:val="00EC29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9F9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29F9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ConsPlusNonformat">
    <w:name w:val="ConsPlusNonformat"/>
    <w:rsid w:val="00EC29F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8F215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15A"/>
    <w:rPr>
      <w:rFonts w:ascii="Times New Roman" w:eastAsia="Calibri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95169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696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troshina_yn</cp:lastModifiedBy>
  <cp:revision>17</cp:revision>
  <cp:lastPrinted>2025-11-21T12:59:00Z</cp:lastPrinted>
  <dcterms:created xsi:type="dcterms:W3CDTF">2025-11-21T09:41:00Z</dcterms:created>
  <dcterms:modified xsi:type="dcterms:W3CDTF">2025-12-03T07:58:00Z</dcterms:modified>
</cp:coreProperties>
</file>