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D47" w:rsidRPr="007D5D47" w:rsidRDefault="007D5D47" w:rsidP="007D5D47">
      <w:pPr>
        <w:pStyle w:val="20"/>
        <w:shd w:val="clear" w:color="auto" w:fill="auto"/>
        <w:spacing w:after="0" w:line="360" w:lineRule="auto"/>
        <w:ind w:left="-567" w:right="-257"/>
        <w:rPr>
          <w:b/>
          <w:sz w:val="24"/>
          <w:szCs w:val="24"/>
        </w:rPr>
      </w:pPr>
      <w:r w:rsidRPr="007D5D47">
        <w:rPr>
          <w:b/>
          <w:sz w:val="24"/>
          <w:szCs w:val="24"/>
        </w:rPr>
        <w:t>Пояснительная записка</w:t>
      </w:r>
    </w:p>
    <w:p w:rsidR="00100013" w:rsidRDefault="007D5D47" w:rsidP="007D5D47">
      <w:pPr>
        <w:spacing w:line="360" w:lineRule="auto"/>
        <w:jc w:val="center"/>
        <w:rPr>
          <w:rFonts w:ascii="Times New Roman" w:hAnsi="Times New Roman" w:cs="Times New Roman"/>
          <w:b/>
          <w:lang w:val="ru-RU"/>
        </w:rPr>
      </w:pPr>
      <w:r w:rsidRPr="007D5D47">
        <w:rPr>
          <w:rFonts w:ascii="Times New Roman" w:hAnsi="Times New Roman" w:cs="Times New Roman"/>
          <w:b/>
        </w:rPr>
        <w:t>к проекту постановления Городской Управы города Калуги «О внесении изменений в постановление Городской Управы города Калуги от 31.12.2019 № 550-п «Об утверждении муниципальной программы муниципального образования «Город Калуга» «Организация отдыха, оздоровления, творческого досуга, занятости детей и подростков муниципального образовании «Город Калуга» в каникулярное время»</w:t>
      </w:r>
    </w:p>
    <w:p w:rsidR="007D5D47" w:rsidRDefault="007D5D47" w:rsidP="007D5D47">
      <w:pPr>
        <w:spacing w:line="36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7D5D47" w:rsidRPr="00BD6DDF" w:rsidRDefault="007D5D47" w:rsidP="007D5D47">
      <w:pPr>
        <w:pStyle w:val="1"/>
        <w:shd w:val="clear" w:color="auto" w:fill="auto"/>
        <w:spacing w:before="0" w:line="360" w:lineRule="auto"/>
        <w:ind w:right="-1" w:firstLine="709"/>
        <w:rPr>
          <w:sz w:val="24"/>
          <w:szCs w:val="24"/>
        </w:rPr>
      </w:pPr>
      <w:proofErr w:type="gramStart"/>
      <w:r w:rsidRPr="00BD6DDF">
        <w:rPr>
          <w:sz w:val="24"/>
          <w:szCs w:val="24"/>
        </w:rPr>
        <w:t>Данный проект постановления</w:t>
      </w:r>
      <w:r>
        <w:rPr>
          <w:sz w:val="24"/>
          <w:szCs w:val="24"/>
        </w:rPr>
        <w:t xml:space="preserve"> </w:t>
      </w:r>
      <w:r w:rsidRPr="00FB550B">
        <w:rPr>
          <w:sz w:val="24"/>
          <w:szCs w:val="24"/>
        </w:rPr>
        <w:t>Городской Управы города Калуги «О внесении изменений в постановление Городской Управы города Калуги от 31.12.2019 № 550-п «Об утверждении муниципальной программы муниципального образования «Город Калуга» «Организация отдыха, оздоровления, творческого досуга, занятости детей и подростков муниципального образовании «Город Калуга» в каникулярное время»</w:t>
      </w:r>
      <w:r>
        <w:rPr>
          <w:sz w:val="24"/>
          <w:szCs w:val="24"/>
        </w:rPr>
        <w:t xml:space="preserve"> (далее – проект)</w:t>
      </w:r>
      <w:r w:rsidRPr="00BD6DDF">
        <w:rPr>
          <w:sz w:val="24"/>
          <w:szCs w:val="24"/>
        </w:rPr>
        <w:t xml:space="preserve"> разработан в целях реализации постановления 'Городской Управы города Калуги от 02.08.2013 № 220-п «Об утверждении Положения</w:t>
      </w:r>
      <w:proofErr w:type="gramEnd"/>
      <w:r w:rsidRPr="00BD6DDF">
        <w:rPr>
          <w:sz w:val="24"/>
          <w:szCs w:val="24"/>
        </w:rPr>
        <w:t xml:space="preserve"> о порядке принятия решения о разработке муниципальных программ муниципального образования «Город Калуга», их формирования, реализации и проведения оценки эффективности реализации».</w:t>
      </w:r>
    </w:p>
    <w:p w:rsidR="007D5D47" w:rsidRPr="00BD6DDF" w:rsidRDefault="007D5D47" w:rsidP="007D5D47">
      <w:pPr>
        <w:pStyle w:val="1"/>
        <w:shd w:val="clear" w:color="auto" w:fill="auto"/>
        <w:spacing w:before="0" w:line="360" w:lineRule="auto"/>
        <w:ind w:right="-1" w:firstLine="709"/>
        <w:rPr>
          <w:sz w:val="24"/>
          <w:szCs w:val="24"/>
        </w:rPr>
      </w:pPr>
      <w:r w:rsidRPr="00BD6DDF">
        <w:rPr>
          <w:sz w:val="24"/>
          <w:szCs w:val="24"/>
        </w:rPr>
        <w:t>Проект предусматривает приведение ресурсного обеспечения муниципальной программы в соответствие с показателями сводной бюджетной росписи бюджета муниципального образования «Город Калуга» на 202</w:t>
      </w:r>
      <w:r w:rsidR="00091093" w:rsidRPr="00091093">
        <w:rPr>
          <w:sz w:val="24"/>
          <w:szCs w:val="24"/>
        </w:rPr>
        <w:t>1</w:t>
      </w:r>
      <w:r w:rsidRPr="00BD6DDF">
        <w:rPr>
          <w:sz w:val="24"/>
          <w:szCs w:val="24"/>
        </w:rPr>
        <w:t xml:space="preserve"> год (</w:t>
      </w:r>
      <w:r w:rsidR="004530CA" w:rsidRPr="004530CA">
        <w:rPr>
          <w:sz w:val="24"/>
          <w:szCs w:val="24"/>
        </w:rPr>
        <w:t>по состоянию на 0</w:t>
      </w:r>
      <w:r w:rsidRPr="004530CA">
        <w:rPr>
          <w:sz w:val="24"/>
          <w:szCs w:val="24"/>
        </w:rPr>
        <w:t>1.0</w:t>
      </w:r>
      <w:r w:rsidR="00091093" w:rsidRPr="00091093">
        <w:rPr>
          <w:sz w:val="24"/>
          <w:szCs w:val="24"/>
        </w:rPr>
        <w:t>2</w:t>
      </w:r>
      <w:r w:rsidRPr="004530CA">
        <w:rPr>
          <w:sz w:val="24"/>
          <w:szCs w:val="24"/>
        </w:rPr>
        <w:t>.202</w:t>
      </w:r>
      <w:r w:rsidR="00091093" w:rsidRPr="00091093">
        <w:rPr>
          <w:sz w:val="24"/>
          <w:szCs w:val="24"/>
        </w:rPr>
        <w:t>1</w:t>
      </w:r>
      <w:r w:rsidRPr="004530CA">
        <w:rPr>
          <w:sz w:val="24"/>
          <w:szCs w:val="24"/>
        </w:rPr>
        <w:t>).</w:t>
      </w:r>
    </w:p>
    <w:p w:rsidR="00656B51" w:rsidRDefault="00656B51" w:rsidP="007D5D47">
      <w:pPr>
        <w:pStyle w:val="1"/>
        <w:shd w:val="clear" w:color="auto" w:fill="auto"/>
        <w:spacing w:before="0" w:line="360" w:lineRule="auto"/>
        <w:ind w:right="-1" w:firstLine="709"/>
      </w:pPr>
      <w:bookmarkStart w:id="0" w:name="_GoBack"/>
      <w:bookmarkEnd w:id="0"/>
      <w:r>
        <w:rPr>
          <w:sz w:val="24"/>
          <w:szCs w:val="24"/>
        </w:rPr>
        <w:t>Проведена корректировка численности школьников в возрасте от  7 до 17 лет включительно, проживающих в Калуге.</w:t>
      </w:r>
    </w:p>
    <w:p w:rsidR="007D5D47" w:rsidRPr="00BD6DDF" w:rsidRDefault="007D5D47" w:rsidP="007D5D47">
      <w:pPr>
        <w:pStyle w:val="1"/>
        <w:shd w:val="clear" w:color="auto" w:fill="auto"/>
        <w:spacing w:before="0" w:line="360" w:lineRule="auto"/>
        <w:ind w:right="-1" w:firstLine="709"/>
        <w:rPr>
          <w:sz w:val="24"/>
          <w:szCs w:val="24"/>
        </w:rPr>
      </w:pPr>
      <w:r w:rsidRPr="00BD6DDF">
        <w:rPr>
          <w:sz w:val="24"/>
          <w:szCs w:val="24"/>
        </w:rPr>
        <w:t>На реализацию данного проекта дополнительного финансирования не требуется.</w:t>
      </w:r>
    </w:p>
    <w:p w:rsidR="007D5D47" w:rsidRDefault="007D5D47" w:rsidP="007D5D47">
      <w:pPr>
        <w:spacing w:line="360" w:lineRule="auto"/>
        <w:ind w:right="-1" w:firstLine="709"/>
        <w:rPr>
          <w:sz w:val="2"/>
          <w:szCs w:val="2"/>
          <w:lang w:val="ru-RU"/>
        </w:rPr>
      </w:pPr>
    </w:p>
    <w:p w:rsidR="007D5D47" w:rsidRDefault="007D5D47" w:rsidP="007D5D47">
      <w:pPr>
        <w:spacing w:line="360" w:lineRule="auto"/>
        <w:ind w:right="-257"/>
        <w:rPr>
          <w:sz w:val="2"/>
          <w:szCs w:val="2"/>
          <w:lang w:val="ru-RU"/>
        </w:rPr>
      </w:pPr>
    </w:p>
    <w:p w:rsidR="007D5D47" w:rsidRDefault="007D5D47" w:rsidP="007D5D47">
      <w:pPr>
        <w:spacing w:line="360" w:lineRule="auto"/>
        <w:ind w:right="-257"/>
        <w:rPr>
          <w:sz w:val="2"/>
          <w:szCs w:val="2"/>
          <w:lang w:val="ru-RU"/>
        </w:rPr>
      </w:pPr>
    </w:p>
    <w:p w:rsidR="007D5D47" w:rsidRDefault="007D5D47" w:rsidP="007D5D47">
      <w:pPr>
        <w:spacing w:line="360" w:lineRule="auto"/>
        <w:ind w:right="-257"/>
        <w:rPr>
          <w:sz w:val="2"/>
          <w:szCs w:val="2"/>
          <w:lang w:val="ru-RU"/>
        </w:rPr>
      </w:pPr>
    </w:p>
    <w:p w:rsidR="007D5D47" w:rsidRDefault="007D5D47" w:rsidP="007D5D47">
      <w:pPr>
        <w:spacing w:line="360" w:lineRule="auto"/>
        <w:ind w:right="-257"/>
        <w:rPr>
          <w:sz w:val="2"/>
          <w:szCs w:val="2"/>
          <w:lang w:val="ru-RU"/>
        </w:rPr>
      </w:pPr>
    </w:p>
    <w:p w:rsidR="007D5D47" w:rsidRDefault="007D5D47" w:rsidP="007D5D47">
      <w:pPr>
        <w:spacing w:line="360" w:lineRule="auto"/>
        <w:ind w:right="-257"/>
        <w:rPr>
          <w:sz w:val="2"/>
          <w:szCs w:val="2"/>
          <w:lang w:val="ru-RU"/>
        </w:rPr>
      </w:pPr>
    </w:p>
    <w:p w:rsidR="007D5D47" w:rsidRDefault="007D5D47" w:rsidP="007D5D47">
      <w:pPr>
        <w:ind w:right="-257"/>
        <w:rPr>
          <w:sz w:val="2"/>
          <w:szCs w:val="2"/>
          <w:lang w:val="ru-RU"/>
        </w:rPr>
      </w:pPr>
    </w:p>
    <w:p w:rsidR="007D5D47" w:rsidRDefault="007D5D47" w:rsidP="007D5D47">
      <w:pPr>
        <w:ind w:right="-257"/>
        <w:rPr>
          <w:sz w:val="2"/>
          <w:szCs w:val="2"/>
          <w:lang w:val="ru-RU"/>
        </w:rPr>
      </w:pPr>
    </w:p>
    <w:p w:rsidR="007D5D47" w:rsidRDefault="007D5D47" w:rsidP="007D5D47">
      <w:pPr>
        <w:ind w:right="-257"/>
        <w:rPr>
          <w:sz w:val="2"/>
          <w:szCs w:val="2"/>
          <w:lang w:val="ru-RU"/>
        </w:rPr>
      </w:pPr>
    </w:p>
    <w:p w:rsidR="007D5D47" w:rsidRDefault="007D5D47" w:rsidP="007D5D47">
      <w:pPr>
        <w:ind w:right="-257"/>
        <w:rPr>
          <w:sz w:val="2"/>
          <w:szCs w:val="2"/>
          <w:lang w:val="ru-RU"/>
        </w:rPr>
      </w:pPr>
    </w:p>
    <w:p w:rsidR="007D5D47" w:rsidRDefault="007D5D47" w:rsidP="007D5D47">
      <w:pPr>
        <w:ind w:right="-257"/>
        <w:rPr>
          <w:sz w:val="2"/>
          <w:szCs w:val="2"/>
          <w:lang w:val="ru-RU"/>
        </w:rPr>
      </w:pPr>
    </w:p>
    <w:p w:rsidR="007D5D47" w:rsidRPr="00FB550B" w:rsidRDefault="007D5D47" w:rsidP="007D5D47">
      <w:pPr>
        <w:ind w:right="-257"/>
        <w:rPr>
          <w:sz w:val="2"/>
          <w:szCs w:val="2"/>
          <w:lang w:val="ru-RU"/>
        </w:rPr>
      </w:pPr>
    </w:p>
    <w:p w:rsidR="007D5D47" w:rsidRDefault="007D5D47" w:rsidP="007D5D47">
      <w:pPr>
        <w:pStyle w:val="20"/>
        <w:shd w:val="clear" w:color="auto" w:fill="auto"/>
        <w:spacing w:after="0" w:line="210" w:lineRule="exact"/>
        <w:ind w:left="-567" w:right="-25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BD6DDF">
        <w:rPr>
          <w:b/>
          <w:sz w:val="24"/>
          <w:szCs w:val="24"/>
        </w:rPr>
        <w:t xml:space="preserve">Начальник управления </w:t>
      </w:r>
    </w:p>
    <w:p w:rsidR="007D5D47" w:rsidRPr="007D5D47" w:rsidRDefault="007D5D47" w:rsidP="007D5D47">
      <w:pPr>
        <w:pStyle w:val="20"/>
        <w:shd w:val="clear" w:color="auto" w:fill="auto"/>
        <w:spacing w:after="0" w:line="210" w:lineRule="exact"/>
        <w:ind w:left="-567" w:right="-25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7D5D47">
        <w:rPr>
          <w:b/>
          <w:sz w:val="24"/>
          <w:szCs w:val="24"/>
        </w:rPr>
        <w:t xml:space="preserve">образования города Калуги                                   </w:t>
      </w:r>
      <w:r>
        <w:rPr>
          <w:b/>
          <w:sz w:val="24"/>
          <w:szCs w:val="24"/>
        </w:rPr>
        <w:t xml:space="preserve">                                              </w:t>
      </w:r>
      <w:proofErr w:type="spellStart"/>
      <w:r w:rsidRPr="007D5D47">
        <w:rPr>
          <w:b/>
          <w:sz w:val="24"/>
          <w:szCs w:val="24"/>
        </w:rPr>
        <w:t>О.А.Лыткина</w:t>
      </w:r>
      <w:proofErr w:type="spellEnd"/>
    </w:p>
    <w:sectPr w:rsidR="007D5D47" w:rsidRPr="007D5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8BA"/>
    <w:rsid w:val="00091093"/>
    <w:rsid w:val="00100013"/>
    <w:rsid w:val="00104C89"/>
    <w:rsid w:val="004530CA"/>
    <w:rsid w:val="00656B51"/>
    <w:rsid w:val="007D5D47"/>
    <w:rsid w:val="00B13CC6"/>
    <w:rsid w:val="00BC2345"/>
    <w:rsid w:val="00D620DD"/>
    <w:rsid w:val="00FC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5D4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7D5D4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5D47"/>
    <w:pPr>
      <w:shd w:val="clear" w:color="auto" w:fill="FFFFFF"/>
      <w:spacing w:after="480" w:line="259" w:lineRule="exact"/>
      <w:jc w:val="center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character" w:customStyle="1" w:styleId="a3">
    <w:name w:val="Основной текст_"/>
    <w:link w:val="1"/>
    <w:rsid w:val="007D5D4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7D5D47"/>
    <w:pPr>
      <w:shd w:val="clear" w:color="auto" w:fill="FFFFFF"/>
      <w:spacing w:before="480" w:line="259" w:lineRule="exact"/>
      <w:ind w:firstLine="6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5D4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7D5D4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5D47"/>
    <w:pPr>
      <w:shd w:val="clear" w:color="auto" w:fill="FFFFFF"/>
      <w:spacing w:after="480" w:line="259" w:lineRule="exact"/>
      <w:jc w:val="center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character" w:customStyle="1" w:styleId="a3">
    <w:name w:val="Основной текст_"/>
    <w:link w:val="1"/>
    <w:rsid w:val="007D5D4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7D5D47"/>
    <w:pPr>
      <w:shd w:val="clear" w:color="auto" w:fill="FFFFFF"/>
      <w:spacing w:before="480" w:line="259" w:lineRule="exact"/>
      <w:ind w:firstLine="6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 Андрей Анатольевич</dc:creator>
  <cp:keywords/>
  <dc:description/>
  <cp:lastModifiedBy>Баранов Андрей Анатольевич</cp:lastModifiedBy>
  <cp:revision>6</cp:revision>
  <dcterms:created xsi:type="dcterms:W3CDTF">2020-10-23T09:13:00Z</dcterms:created>
  <dcterms:modified xsi:type="dcterms:W3CDTF">2021-08-31T12:13:00Z</dcterms:modified>
</cp:coreProperties>
</file>