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B02" w:rsidRPr="00302B02" w:rsidRDefault="00302B02" w:rsidP="00302B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7838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2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B02" w:rsidRPr="00302B02" w:rsidRDefault="00302B02" w:rsidP="00302B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302B02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="00054154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Pr="00302B02">
        <w:rPr>
          <w:rFonts w:ascii="Times New Roman" w:hAnsi="Times New Roman" w:cs="Times New Roman"/>
          <w:bCs/>
          <w:color w:val="000000"/>
          <w:sz w:val="24"/>
          <w:szCs w:val="24"/>
        </w:rPr>
        <w:t>У «КГКЭС» г.</w:t>
      </w:r>
      <w:r w:rsidR="000541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02B02">
        <w:rPr>
          <w:rFonts w:ascii="Times New Roman" w:hAnsi="Times New Roman" w:cs="Times New Roman"/>
          <w:bCs/>
          <w:color w:val="000000"/>
          <w:sz w:val="24"/>
          <w:szCs w:val="24"/>
        </w:rPr>
        <w:t>Калуг</w:t>
      </w:r>
      <w:r w:rsidR="00054154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</w:p>
    <w:p w:rsidR="00302B02" w:rsidRPr="00302B02" w:rsidRDefault="00302B02" w:rsidP="00302B0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C39F2" w:rsidRPr="00AC39F2">
        <w:rPr>
          <w:rFonts w:ascii="Times New Roman" w:hAnsi="Times New Roman" w:cs="Times New Roman"/>
          <w:sz w:val="24"/>
          <w:szCs w:val="24"/>
        </w:rPr>
        <w:t>14.01.2025</w:t>
      </w:r>
      <w:r w:rsidRPr="00AC3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Pr="00AC39F2">
        <w:rPr>
          <w:rFonts w:ascii="Times New Roman" w:hAnsi="Times New Roman" w:cs="Times New Roman"/>
          <w:sz w:val="24"/>
          <w:szCs w:val="24"/>
        </w:rPr>
        <w:t>5</w:t>
      </w:r>
    </w:p>
    <w:p w:rsidR="00302B02" w:rsidRPr="00302B02" w:rsidRDefault="00302B02" w:rsidP="00302B0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2B02" w:rsidRPr="00302B02" w:rsidRDefault="00302B02" w:rsidP="00302B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02" w:rsidRPr="00302B02" w:rsidRDefault="00302B02" w:rsidP="00302B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02" w:rsidRPr="00302B02" w:rsidRDefault="00302B02" w:rsidP="00302B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02" w:rsidRPr="00302B02" w:rsidRDefault="00302B02" w:rsidP="00302B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02" w:rsidRPr="00302B02" w:rsidRDefault="00302B02" w:rsidP="00302B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02B02" w:rsidRPr="00302B02" w:rsidRDefault="00302B02" w:rsidP="00302B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02" w:rsidRPr="00302B02" w:rsidRDefault="00302B02" w:rsidP="00302B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B02">
        <w:rPr>
          <w:rFonts w:ascii="Times New Roman" w:hAnsi="Times New Roman" w:cs="Times New Roman"/>
          <w:b/>
          <w:sz w:val="24"/>
          <w:szCs w:val="24"/>
        </w:rPr>
        <w:t xml:space="preserve">АНТИКОРРУПЦИОННАЯ ПОЛИТИКА </w:t>
      </w:r>
    </w:p>
    <w:p w:rsidR="00302B02" w:rsidRPr="00302B02" w:rsidRDefault="00302B02" w:rsidP="00302B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B02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054154">
        <w:rPr>
          <w:rFonts w:ascii="Times New Roman" w:hAnsi="Times New Roman" w:cs="Times New Roman"/>
          <w:b/>
          <w:sz w:val="24"/>
          <w:szCs w:val="24"/>
        </w:rPr>
        <w:t>бюджетного учреждения</w:t>
      </w:r>
      <w:r w:rsidRPr="00302B02">
        <w:rPr>
          <w:rFonts w:ascii="Times New Roman" w:hAnsi="Times New Roman" w:cs="Times New Roman"/>
          <w:b/>
          <w:sz w:val="24"/>
          <w:szCs w:val="24"/>
        </w:rPr>
        <w:t xml:space="preserve"> «Калужские городские коммунальные электрические сети» г.</w:t>
      </w:r>
      <w:r w:rsidR="00054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B02">
        <w:rPr>
          <w:rFonts w:ascii="Times New Roman" w:hAnsi="Times New Roman" w:cs="Times New Roman"/>
          <w:b/>
          <w:sz w:val="24"/>
          <w:szCs w:val="24"/>
        </w:rPr>
        <w:t>Калуг</w:t>
      </w:r>
      <w:r w:rsidR="00054154">
        <w:rPr>
          <w:rFonts w:ascii="Times New Roman" w:hAnsi="Times New Roman" w:cs="Times New Roman"/>
          <w:b/>
          <w:sz w:val="24"/>
          <w:szCs w:val="24"/>
        </w:rPr>
        <w:t>и</w:t>
      </w:r>
    </w:p>
    <w:p w:rsidR="006A0526" w:rsidRPr="00302B02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DBD" w:rsidRDefault="009C6DBD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51E" w:rsidRPr="00CB551E" w:rsidRDefault="00CB551E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51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B551E" w:rsidRPr="00054154" w:rsidRDefault="00CB551E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Цели и задачи внедрения антикоррупционной политики в</w:t>
      </w:r>
      <w:r w:rsidR="00266435" w:rsidRPr="00054154">
        <w:rPr>
          <w:rFonts w:ascii="Times New Roman" w:hAnsi="Times New Roman" w:cs="Times New Roman"/>
          <w:sz w:val="24"/>
          <w:szCs w:val="24"/>
        </w:rPr>
        <w:t xml:space="preserve"> </w:t>
      </w:r>
      <w:r w:rsidR="00054154" w:rsidRPr="00054154">
        <w:rPr>
          <w:rFonts w:ascii="Times New Roman" w:hAnsi="Times New Roman" w:cs="Times New Roman"/>
          <w:sz w:val="24"/>
          <w:szCs w:val="24"/>
        </w:rPr>
        <w:t>МБУ «КГКЭС» г. Калуги</w:t>
      </w:r>
      <w:r w:rsidR="00266435" w:rsidRPr="00054154">
        <w:rPr>
          <w:rFonts w:ascii="Times New Roman" w:hAnsi="Times New Roman" w:cs="Times New Roman"/>
          <w:sz w:val="24"/>
          <w:szCs w:val="24"/>
        </w:rPr>
        <w:t>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 xml:space="preserve">Основные принципы антикоррупционной деятельности в </w:t>
      </w:r>
      <w:r w:rsidR="00054154" w:rsidRPr="00054154">
        <w:rPr>
          <w:rFonts w:ascii="Times New Roman" w:hAnsi="Times New Roman" w:cs="Times New Roman"/>
          <w:sz w:val="24"/>
          <w:szCs w:val="24"/>
        </w:rPr>
        <w:t>МБУ «КГКЭС» г. Калуги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действие.</w:t>
      </w:r>
    </w:p>
    <w:p w:rsidR="00266435" w:rsidRPr="00054154" w:rsidRDefault="00266435" w:rsidP="00302B0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</w:t>
      </w:r>
      <w:r w:rsidR="00054154" w:rsidRPr="00054154">
        <w:rPr>
          <w:rFonts w:ascii="Times New Roman" w:hAnsi="Times New Roman" w:cs="Times New Roman"/>
          <w:sz w:val="24"/>
          <w:szCs w:val="24"/>
        </w:rPr>
        <w:t>МБУ «КГКЭС» г. Калуги</w:t>
      </w:r>
      <w:r w:rsidRPr="00054154">
        <w:rPr>
          <w:rFonts w:ascii="Times New Roman" w:hAnsi="Times New Roman" w:cs="Times New Roman"/>
          <w:sz w:val="24"/>
          <w:szCs w:val="24"/>
        </w:rPr>
        <w:t>, ответственных за реализацию антикоррупционной политики.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Выявление и урегулирование конфликта интересов.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Внедрение стандартов поведения работников</w:t>
      </w:r>
      <w:r w:rsidR="00302B02" w:rsidRPr="00054154">
        <w:rPr>
          <w:rFonts w:ascii="Times New Roman" w:hAnsi="Times New Roman" w:cs="Times New Roman"/>
          <w:sz w:val="24"/>
          <w:szCs w:val="24"/>
        </w:rPr>
        <w:t xml:space="preserve"> </w:t>
      </w:r>
      <w:r w:rsidR="00054154" w:rsidRPr="00054154">
        <w:rPr>
          <w:rFonts w:ascii="Times New Roman" w:hAnsi="Times New Roman" w:cs="Times New Roman"/>
          <w:sz w:val="24"/>
          <w:szCs w:val="24"/>
        </w:rPr>
        <w:t>МБУ «КГКЭС» г. Калуги</w:t>
      </w:r>
      <w:r w:rsidRPr="00054154">
        <w:rPr>
          <w:rFonts w:ascii="Times New Roman" w:hAnsi="Times New Roman" w:cs="Times New Roman"/>
          <w:sz w:val="24"/>
          <w:szCs w:val="24"/>
        </w:rPr>
        <w:t>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 xml:space="preserve">Консультирование и обучение работников </w:t>
      </w:r>
      <w:r w:rsidR="00054154" w:rsidRPr="00054154">
        <w:rPr>
          <w:rFonts w:ascii="Times New Roman" w:hAnsi="Times New Roman" w:cs="Times New Roman"/>
          <w:sz w:val="24"/>
          <w:szCs w:val="24"/>
        </w:rPr>
        <w:t>МБУ «КГКЭС» г. Калуги</w:t>
      </w:r>
      <w:r w:rsidR="00302B02" w:rsidRPr="00054154">
        <w:rPr>
          <w:rFonts w:ascii="Times New Roman" w:hAnsi="Times New Roman" w:cs="Times New Roman"/>
          <w:sz w:val="24"/>
          <w:szCs w:val="24"/>
        </w:rPr>
        <w:t>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Внутренний контроль и аудит.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</w:t>
      </w:r>
    </w:p>
    <w:p w:rsidR="00266435" w:rsidRPr="00054154" w:rsidRDefault="00266435" w:rsidP="00ED7CCB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>Оценка коррупционных рисков.</w:t>
      </w:r>
    </w:p>
    <w:p w:rsidR="00266435" w:rsidRPr="00054154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054154" w:rsidRPr="00054154">
        <w:rPr>
          <w:rFonts w:ascii="Times New Roman" w:hAnsi="Times New Roman" w:cs="Times New Roman"/>
          <w:sz w:val="24"/>
          <w:szCs w:val="24"/>
        </w:rPr>
        <w:t xml:space="preserve">МБУ «КГКЭС» г. Калуги </w:t>
      </w:r>
      <w:r w:rsidRPr="00054154">
        <w:rPr>
          <w:rFonts w:ascii="Times New Roman" w:hAnsi="Times New Roman" w:cs="Times New Roman"/>
          <w:sz w:val="24"/>
          <w:szCs w:val="24"/>
        </w:rPr>
        <w:t>с правоохранительными органами в сфере противодействия коррупции.</w:t>
      </w:r>
    </w:p>
    <w:p w:rsidR="00816723" w:rsidRDefault="00816723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Pr="00054154" w:rsidRDefault="00266435" w:rsidP="00054154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054154">
        <w:rPr>
          <w:b/>
          <w:bCs/>
        </w:rPr>
        <w:t xml:space="preserve">Цели и задачи внедрения антикоррупционной политики в </w:t>
      </w:r>
      <w:r w:rsidR="00054154" w:rsidRPr="00054154">
        <w:rPr>
          <w:b/>
        </w:rPr>
        <w:t>МБУ «</w:t>
      </w:r>
      <w:proofErr w:type="gramStart"/>
      <w:r w:rsidR="00054154" w:rsidRPr="00054154">
        <w:rPr>
          <w:b/>
        </w:rPr>
        <w:t>КГКЭС»</w:t>
      </w:r>
      <w:r w:rsidR="00054154">
        <w:rPr>
          <w:b/>
        </w:rPr>
        <w:t xml:space="preserve">   </w:t>
      </w:r>
      <w:proofErr w:type="gramEnd"/>
      <w:r w:rsidR="00054154">
        <w:rPr>
          <w:b/>
        </w:rPr>
        <w:t xml:space="preserve">   </w:t>
      </w:r>
      <w:r w:rsidR="00054154" w:rsidRPr="00054154">
        <w:rPr>
          <w:b/>
        </w:rPr>
        <w:t xml:space="preserve"> г. Калуги</w:t>
      </w:r>
    </w:p>
    <w:p w:rsidR="00054154" w:rsidRPr="00266435" w:rsidRDefault="00054154" w:rsidP="00054154">
      <w:pPr>
        <w:pStyle w:val="Default"/>
        <w:spacing w:line="276" w:lineRule="auto"/>
        <w:jc w:val="both"/>
      </w:pPr>
    </w:p>
    <w:p w:rsidR="00266435" w:rsidRPr="00054154" w:rsidRDefault="00266435" w:rsidP="00ED7CCB">
      <w:pPr>
        <w:pStyle w:val="Default"/>
        <w:spacing w:line="276" w:lineRule="auto"/>
        <w:ind w:firstLine="709"/>
        <w:jc w:val="both"/>
      </w:pPr>
      <w:r w:rsidRPr="00054154">
        <w:t xml:space="preserve">Антикоррупционная политика </w:t>
      </w:r>
      <w:r w:rsidR="00296162" w:rsidRPr="00054154">
        <w:t>муниципального унитарного предприятия «Калужские городские коммунальные электрические сети» г.</w:t>
      </w:r>
      <w:r w:rsidR="00054154" w:rsidRPr="00054154">
        <w:t xml:space="preserve"> </w:t>
      </w:r>
      <w:r w:rsidR="00296162" w:rsidRPr="00054154">
        <w:t xml:space="preserve">Калуга </w:t>
      </w:r>
      <w:r w:rsidRPr="00054154">
        <w:t xml:space="preserve">(далее – </w:t>
      </w:r>
      <w:r w:rsidR="00054154" w:rsidRPr="00054154">
        <w:t>МБУ «КГКЭС» г. Калуги)</w:t>
      </w:r>
      <w:r w:rsidRPr="00054154"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054154" w:rsidRPr="00054154">
        <w:t>МБУ «КГКЭС» г. Калуги</w:t>
      </w:r>
      <w:r w:rsidRPr="00054154">
        <w:t xml:space="preserve">. </w:t>
      </w:r>
    </w:p>
    <w:p w:rsidR="00266435" w:rsidRPr="00054154" w:rsidRDefault="00266435" w:rsidP="00ED7CCB">
      <w:pPr>
        <w:pStyle w:val="Default"/>
        <w:spacing w:line="276" w:lineRule="auto"/>
        <w:ind w:firstLine="709"/>
        <w:jc w:val="both"/>
      </w:pPr>
      <w:r w:rsidRPr="00054154"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</w:p>
    <w:p w:rsidR="00266435" w:rsidRPr="00054154" w:rsidRDefault="00266435" w:rsidP="00ED7CCB">
      <w:pPr>
        <w:pStyle w:val="Default"/>
        <w:spacing w:line="276" w:lineRule="auto"/>
        <w:ind w:firstLine="709"/>
        <w:jc w:val="both"/>
      </w:pPr>
      <w:r w:rsidRPr="00054154">
        <w:t xml:space="preserve">В соответствии со ст.13.3 Федерального закона № 273-ФЗ меры по предупреждению коррупции, принимаемые в организации, могут включать: </w:t>
      </w:r>
    </w:p>
    <w:p w:rsidR="00266435" w:rsidRPr="00054154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054154">
        <w:t xml:space="preserve">определение подразделений или должностных лиц, ответственных за профилактику коррупционных и иных правонарушений; </w:t>
      </w:r>
    </w:p>
    <w:p w:rsidR="00266435" w:rsidRPr="00054154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054154">
        <w:t xml:space="preserve">сотрудничество организации с правоохранительными органами; </w:t>
      </w:r>
    </w:p>
    <w:p w:rsidR="00266435" w:rsidRPr="00054154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054154">
        <w:t xml:space="preserve">разработку и внедрение в практику стандартов и процедур, направленных на обеспечение добросовестной работы организации; </w:t>
      </w:r>
    </w:p>
    <w:p w:rsidR="00266435" w:rsidRPr="00054154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054154">
        <w:t xml:space="preserve">принятие кодекса этики и служебного поведения работников организации; </w:t>
      </w:r>
    </w:p>
    <w:p w:rsidR="00266435" w:rsidRPr="00054154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054154">
        <w:t xml:space="preserve">предотвращение и урегулирование конфликта интересов; </w:t>
      </w:r>
    </w:p>
    <w:p w:rsidR="00266435" w:rsidRPr="00054154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054154">
        <w:t xml:space="preserve">недопущение составления неофициальной отчетности и использования поддельных документов. </w:t>
      </w:r>
    </w:p>
    <w:p w:rsidR="00266435" w:rsidRPr="00054154" w:rsidRDefault="00266435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 xml:space="preserve">Антикоррупционная политика </w:t>
      </w:r>
      <w:r w:rsidR="00054154" w:rsidRPr="00054154">
        <w:rPr>
          <w:rFonts w:ascii="Times New Roman" w:hAnsi="Times New Roman" w:cs="Times New Roman"/>
          <w:sz w:val="24"/>
          <w:szCs w:val="24"/>
        </w:rPr>
        <w:t xml:space="preserve">МБУ «КГКЭС» г. Калуги </w:t>
      </w:r>
      <w:r w:rsidRPr="00054154">
        <w:rPr>
          <w:rFonts w:ascii="Times New Roman" w:hAnsi="Times New Roman" w:cs="Times New Roman"/>
          <w:sz w:val="24"/>
          <w:szCs w:val="24"/>
        </w:rPr>
        <w:t>направлена на реализацию данных мер.</w:t>
      </w:r>
    </w:p>
    <w:p w:rsidR="006849A2" w:rsidRDefault="006849A2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49A2" w:rsidRDefault="006849A2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6849A2">
        <w:rPr>
          <w:b/>
          <w:bCs/>
        </w:rPr>
        <w:t>Используемые в политике понятия и определения</w:t>
      </w:r>
    </w:p>
    <w:p w:rsidR="006849A2" w:rsidRPr="006849A2" w:rsidRDefault="006849A2" w:rsidP="00ED7CCB">
      <w:pPr>
        <w:pStyle w:val="Default"/>
        <w:spacing w:line="276" w:lineRule="auto"/>
        <w:ind w:left="720"/>
        <w:jc w:val="both"/>
      </w:pP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</w:pPr>
      <w:r w:rsidRPr="006849A2">
        <w:rPr>
          <w:b/>
        </w:rPr>
        <w:t>Коррупция</w:t>
      </w:r>
      <w:r w:rsidRPr="006849A2"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</w:p>
    <w:p w:rsidR="006849A2" w:rsidRPr="006849A2" w:rsidRDefault="006849A2" w:rsidP="00ED7CCB">
      <w:pPr>
        <w:pStyle w:val="Default"/>
        <w:spacing w:line="276" w:lineRule="auto"/>
        <w:jc w:val="both"/>
      </w:pPr>
      <w:r w:rsidRPr="006849A2">
        <w:t xml:space="preserve">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</w:pPr>
      <w:r w:rsidRPr="006849A2">
        <w:rPr>
          <w:b/>
        </w:rPr>
        <w:t>Противодействие коррупции</w:t>
      </w:r>
      <w:r w:rsidRPr="006849A2"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6849A2">
        <w:lastRenderedPageBreak/>
        <w:t xml:space="preserve">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6849A2" w:rsidRPr="006849A2" w:rsidRDefault="006849A2" w:rsidP="006A4BBC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</w:pPr>
      <w:r w:rsidRPr="006849A2">
        <w:t xml:space="preserve">по предупреждению коррупции, в том числе по выявлению и последующему устранению причин коррупции (профилактика коррупции); </w:t>
      </w:r>
    </w:p>
    <w:p w:rsidR="006849A2" w:rsidRPr="006849A2" w:rsidRDefault="006849A2" w:rsidP="006A4BBC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</w:pPr>
      <w:r w:rsidRPr="006849A2">
        <w:t xml:space="preserve">по выявлению, предупреждению, пресечению, раскрытию и расследованию коррупционных правонарушений (борьба с коррупцией); </w:t>
      </w:r>
    </w:p>
    <w:p w:rsidR="006849A2" w:rsidRPr="006849A2" w:rsidRDefault="006849A2" w:rsidP="006A4BBC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</w:pPr>
      <w:r w:rsidRPr="006849A2">
        <w:t xml:space="preserve">по минимизации и (или) ликвидации последствий коррупционных правонарушений. </w:t>
      </w:r>
    </w:p>
    <w:p w:rsidR="006849A2" w:rsidRDefault="006849A2" w:rsidP="00ED7CCB">
      <w:pPr>
        <w:pStyle w:val="Default"/>
        <w:spacing w:line="276" w:lineRule="auto"/>
        <w:ind w:firstLine="709"/>
        <w:jc w:val="both"/>
      </w:pPr>
      <w:r w:rsidRPr="006849A2">
        <w:rPr>
          <w:b/>
        </w:rPr>
        <w:t>Организация</w:t>
      </w:r>
      <w:r w:rsidRPr="006849A2">
        <w:t xml:space="preserve"> – юридическое лицо независимо от формы собственности, организационно-правовой формы и отраслевой принадлежности.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Контрагент</w:t>
      </w:r>
      <w:r w:rsidRPr="006849A2">
        <w:rPr>
          <w:color w:val="auto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Взятка</w:t>
      </w:r>
      <w:r w:rsidRPr="006849A2">
        <w:rPr>
          <w:color w:val="auto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</w:t>
      </w:r>
    </w:p>
    <w:p w:rsidR="006849A2" w:rsidRPr="006849A2" w:rsidRDefault="006849A2" w:rsidP="00ED7CCB">
      <w:pPr>
        <w:pStyle w:val="Default"/>
        <w:spacing w:line="276" w:lineRule="auto"/>
        <w:jc w:val="both"/>
        <w:rPr>
          <w:color w:val="auto"/>
        </w:rPr>
      </w:pPr>
      <w:r w:rsidRPr="006849A2">
        <w:rPr>
          <w:color w:val="auto"/>
        </w:rPr>
        <w:t xml:space="preserve"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Коммерческий подкуп</w:t>
      </w:r>
      <w:r w:rsidRPr="006849A2">
        <w:rPr>
          <w:color w:val="auto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Конфликт интересов</w:t>
      </w:r>
      <w:r w:rsidRPr="006849A2">
        <w:rPr>
          <w:color w:val="auto"/>
        </w:rPr>
        <w:t xml:space="preserve"> – ситуация, при которой личная заинтересованность (прямая </w:t>
      </w:r>
    </w:p>
    <w:p w:rsidR="006849A2" w:rsidRPr="006849A2" w:rsidRDefault="006849A2" w:rsidP="00ED7CCB">
      <w:pPr>
        <w:pStyle w:val="Default"/>
        <w:spacing w:line="276" w:lineRule="auto"/>
        <w:jc w:val="both"/>
        <w:rPr>
          <w:color w:val="auto"/>
        </w:rPr>
      </w:pPr>
      <w:r w:rsidRPr="006849A2">
        <w:rPr>
          <w:color w:val="auto"/>
        </w:rPr>
        <w:t xml:space="preserve">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 </w:t>
      </w:r>
    </w:p>
    <w:p w:rsidR="006849A2" w:rsidRDefault="006849A2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9A2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работника (представителя организации)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A2">
        <w:rPr>
          <w:rFonts w:ascii="Times New Roman" w:hAnsi="Times New Roman" w:cs="Times New Roman"/>
          <w:sz w:val="24"/>
          <w:szCs w:val="24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9388E" w:rsidRDefault="00F9388E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49A2" w:rsidRPr="00054154" w:rsidRDefault="00F9388E" w:rsidP="00054154">
      <w:pPr>
        <w:pStyle w:val="Default"/>
        <w:numPr>
          <w:ilvl w:val="0"/>
          <w:numId w:val="2"/>
        </w:numPr>
        <w:spacing w:line="276" w:lineRule="auto"/>
        <w:ind w:firstLine="709"/>
        <w:jc w:val="center"/>
        <w:rPr>
          <w:b/>
        </w:rPr>
      </w:pPr>
      <w:r w:rsidRPr="00054154">
        <w:rPr>
          <w:b/>
          <w:bCs/>
          <w:sz w:val="23"/>
          <w:szCs w:val="23"/>
        </w:rPr>
        <w:t xml:space="preserve">Основные принципы антикоррупционной деятельности </w:t>
      </w:r>
      <w:r w:rsidR="00A63948">
        <w:rPr>
          <w:b/>
          <w:bCs/>
          <w:sz w:val="23"/>
          <w:szCs w:val="23"/>
        </w:rPr>
        <w:t xml:space="preserve">              </w:t>
      </w:r>
      <w:r w:rsidR="00054154" w:rsidRPr="00054154">
        <w:rPr>
          <w:b/>
        </w:rPr>
        <w:t>МБУ «КГКЭС» г. Калуги</w:t>
      </w:r>
    </w:p>
    <w:p w:rsidR="00054154" w:rsidRPr="00054154" w:rsidRDefault="00054154" w:rsidP="00054154">
      <w:pPr>
        <w:pStyle w:val="Default"/>
        <w:spacing w:line="276" w:lineRule="auto"/>
        <w:ind w:left="1429"/>
        <w:jc w:val="both"/>
      </w:pPr>
    </w:p>
    <w:p w:rsidR="00F9388E" w:rsidRPr="00F9388E" w:rsidRDefault="00F9388E" w:rsidP="00ED7CCB">
      <w:pPr>
        <w:pStyle w:val="Default"/>
        <w:spacing w:line="276" w:lineRule="auto"/>
        <w:ind w:firstLine="709"/>
        <w:jc w:val="both"/>
      </w:pPr>
      <w:r w:rsidRPr="00F9388E">
        <w:t xml:space="preserve">Система мер противодействия коррупции в </w:t>
      </w:r>
      <w:r w:rsidR="00054154" w:rsidRPr="00D0316B">
        <w:t>МБУ «КГКЭС» г. Калуги</w:t>
      </w:r>
      <w:r w:rsidR="00054154">
        <w:t xml:space="preserve"> </w:t>
      </w:r>
      <w:r>
        <w:t>основывает</w:t>
      </w:r>
      <w:r w:rsidRPr="00F9388E">
        <w:t xml:space="preserve">ся на следующих ключевых принципах: </w:t>
      </w:r>
    </w:p>
    <w:p w:rsidR="00F9388E" w:rsidRPr="00F9388E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F9388E">
        <w:lastRenderedPageBreak/>
        <w:t xml:space="preserve">Принцип соответствия политики организации действующему законодательству и общепринятым нормам. </w:t>
      </w:r>
    </w:p>
    <w:p w:rsidR="00F9388E" w:rsidRPr="00F9388E" w:rsidRDefault="00F9388E" w:rsidP="003B27FF">
      <w:pPr>
        <w:pStyle w:val="Default"/>
        <w:spacing w:line="276" w:lineRule="auto"/>
        <w:ind w:firstLine="709"/>
        <w:jc w:val="both"/>
      </w:pPr>
      <w:r w:rsidRPr="00F9388E"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 </w:t>
      </w:r>
    </w:p>
    <w:p w:rsidR="00F9388E" w:rsidRPr="00F9388E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F9388E">
        <w:t xml:space="preserve">Принцип личного примера руководства. </w:t>
      </w:r>
    </w:p>
    <w:p w:rsidR="00F9388E" w:rsidRDefault="00F9388E" w:rsidP="003B27FF">
      <w:pPr>
        <w:pStyle w:val="Default"/>
        <w:spacing w:line="276" w:lineRule="auto"/>
        <w:ind w:firstLine="709"/>
        <w:jc w:val="both"/>
      </w:pPr>
      <w:r w:rsidRPr="00F9388E"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вовлеченности работников.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соразмерности антикоррупционных процедур риску коррупции.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эффективности антикоррупционных процедур.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ответственности и неотвратимости наказания.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открытости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Информирование контрагентов, партнеров и общественности о принятых в организации антикоррупционных стандартах ведения деятельности. </w:t>
      </w:r>
    </w:p>
    <w:p w:rsidR="00AD7B19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постоянного контроля и регулярного мониторинга. </w:t>
      </w:r>
    </w:p>
    <w:p w:rsidR="006849A2" w:rsidRPr="003B27FF" w:rsidRDefault="00F9388E" w:rsidP="003B27FF">
      <w:pPr>
        <w:pStyle w:val="Default"/>
        <w:spacing w:line="276" w:lineRule="auto"/>
        <w:ind w:firstLine="709"/>
        <w:jc w:val="both"/>
      </w:pPr>
      <w:r w:rsidRPr="00AD7B1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AD7B19" w:rsidRDefault="00AD7B19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7B19" w:rsidRPr="003B27FF" w:rsidRDefault="00AD7B19" w:rsidP="00ED7CCB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B19">
        <w:rPr>
          <w:rFonts w:ascii="Times New Roman" w:hAnsi="Times New Roman" w:cs="Times New Roman"/>
          <w:b/>
          <w:bCs/>
          <w:sz w:val="24"/>
          <w:szCs w:val="24"/>
        </w:rPr>
        <w:t>Область применения политики и круг лиц, попадающих под ее действие</w:t>
      </w:r>
    </w:p>
    <w:p w:rsidR="003B27FF" w:rsidRPr="00AD7B19" w:rsidRDefault="003B27FF" w:rsidP="003B27FF">
      <w:pPr>
        <w:pStyle w:val="a3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849A2" w:rsidRPr="00054154" w:rsidRDefault="00AD7B19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54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</w:t>
      </w:r>
      <w:r w:rsidR="00054154" w:rsidRPr="00054154">
        <w:rPr>
          <w:rFonts w:ascii="Times New Roman" w:hAnsi="Times New Roman" w:cs="Times New Roman"/>
          <w:sz w:val="24"/>
          <w:szCs w:val="24"/>
        </w:rPr>
        <w:t>МБУ «КГКЭС» г. Калуги</w:t>
      </w:r>
      <w:r w:rsidRPr="00054154">
        <w:rPr>
          <w:rFonts w:ascii="Times New Roman" w:hAnsi="Times New Roman" w:cs="Times New Roman"/>
          <w:sz w:val="24"/>
          <w:szCs w:val="24"/>
        </w:rPr>
        <w:t xml:space="preserve">, находящиеся с ним в трудовых отношениях, вне зависимости от занимаемой должности и выполняемых функций. Однако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</w:t>
      </w:r>
      <w:r w:rsidR="00054154" w:rsidRPr="00054154">
        <w:rPr>
          <w:rFonts w:ascii="Times New Roman" w:hAnsi="Times New Roman" w:cs="Times New Roman"/>
          <w:sz w:val="24"/>
          <w:szCs w:val="24"/>
        </w:rPr>
        <w:t xml:space="preserve">МБУ «КГКЭС» г. Калуги </w:t>
      </w:r>
      <w:r w:rsidRPr="00054154">
        <w:rPr>
          <w:rFonts w:ascii="Times New Roman" w:hAnsi="Times New Roman" w:cs="Times New Roman"/>
          <w:sz w:val="24"/>
          <w:szCs w:val="24"/>
        </w:rPr>
        <w:t xml:space="preserve">вступает в иные договорные отношения. При этом необходимо учитывать, что эти случаи, условия и обязательства также должны быть закреплены в договорах, </w:t>
      </w:r>
      <w:r w:rsidR="00054154" w:rsidRPr="00054154">
        <w:rPr>
          <w:rFonts w:ascii="Times New Roman" w:hAnsi="Times New Roman" w:cs="Times New Roman"/>
          <w:sz w:val="24"/>
          <w:szCs w:val="24"/>
        </w:rPr>
        <w:t xml:space="preserve">МБУ «КГКЭС» г. Калуги </w:t>
      </w:r>
      <w:r w:rsidRPr="00054154">
        <w:rPr>
          <w:rFonts w:ascii="Times New Roman" w:hAnsi="Times New Roman" w:cs="Times New Roman"/>
          <w:sz w:val="24"/>
          <w:szCs w:val="24"/>
        </w:rPr>
        <w:t>с контрагентами.</w:t>
      </w:r>
    </w:p>
    <w:p w:rsidR="00AB15FD" w:rsidRPr="00302B02" w:rsidRDefault="00AB15FD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5FD" w:rsidRPr="00AB15FD" w:rsidRDefault="00AB15FD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AB15FD">
        <w:rPr>
          <w:b/>
          <w:bCs/>
        </w:rPr>
        <w:lastRenderedPageBreak/>
        <w:t xml:space="preserve">Определение должностных лиц </w:t>
      </w:r>
      <w:r w:rsidR="00302B02">
        <w:rPr>
          <w:b/>
          <w:bCs/>
        </w:rPr>
        <w:t>М</w:t>
      </w:r>
      <w:r w:rsidR="00054154">
        <w:rPr>
          <w:b/>
          <w:bCs/>
        </w:rPr>
        <w:t>БУ</w:t>
      </w:r>
      <w:r w:rsidR="00302B02">
        <w:rPr>
          <w:b/>
          <w:bCs/>
        </w:rPr>
        <w:t xml:space="preserve"> «КГКЭС» Г.</w:t>
      </w:r>
      <w:r w:rsidR="00054154">
        <w:rPr>
          <w:b/>
          <w:bCs/>
        </w:rPr>
        <w:t xml:space="preserve"> </w:t>
      </w:r>
      <w:r w:rsidR="00302B02">
        <w:rPr>
          <w:b/>
          <w:bCs/>
        </w:rPr>
        <w:t>КАЛУГ</w:t>
      </w:r>
      <w:r w:rsidR="00054154">
        <w:rPr>
          <w:b/>
          <w:bCs/>
        </w:rPr>
        <w:t>И</w:t>
      </w:r>
      <w:r w:rsidRPr="00AB15FD">
        <w:rPr>
          <w:b/>
          <w:bCs/>
        </w:rPr>
        <w:t>, ответственных за реализацию антикоррупционной политики</w:t>
      </w:r>
    </w:p>
    <w:p w:rsidR="00AD7B19" w:rsidRDefault="00AD7B19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5FD" w:rsidRPr="00AB15FD" w:rsidRDefault="00AB15FD" w:rsidP="00ED7CCB">
      <w:pPr>
        <w:pStyle w:val="Default"/>
        <w:spacing w:line="276" w:lineRule="auto"/>
        <w:ind w:firstLine="709"/>
        <w:jc w:val="both"/>
      </w:pPr>
      <w:r w:rsidRPr="00AB15FD">
        <w:t xml:space="preserve">В </w:t>
      </w:r>
      <w:r w:rsidR="00054154" w:rsidRPr="00D0316B">
        <w:t>МБУ «КГКЭС» г. Калуги</w:t>
      </w:r>
      <w:r w:rsidR="00054154" w:rsidRPr="00AB15FD">
        <w:t xml:space="preserve"> </w:t>
      </w:r>
      <w:r w:rsidRPr="00AB15FD">
        <w:t xml:space="preserve">определены должностные лица, ответственных за противодействие коррупции,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 </w:t>
      </w:r>
    </w:p>
    <w:p w:rsidR="00AB15FD" w:rsidRPr="00AB15FD" w:rsidRDefault="00AB15FD" w:rsidP="00ED7CCB">
      <w:pPr>
        <w:pStyle w:val="Default"/>
        <w:spacing w:line="276" w:lineRule="auto"/>
        <w:ind w:firstLine="709"/>
        <w:jc w:val="both"/>
      </w:pPr>
      <w:r w:rsidRPr="00AB15FD">
        <w:t xml:space="preserve">Задачи, функции и полномочия должностных лиц, ответственных за противодействие коррупции четко определены: </w:t>
      </w:r>
    </w:p>
    <w:p w:rsidR="00AB15FD" w:rsidRPr="00AB15FD" w:rsidRDefault="00AB15FD" w:rsidP="003B27F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в антикоррупционной политике </w:t>
      </w:r>
      <w:r w:rsidR="00054154" w:rsidRPr="00D0316B">
        <w:t>МБУ «КГКЭС» г. Калуги</w:t>
      </w:r>
      <w:r w:rsidR="00054154" w:rsidRPr="00AB15FD">
        <w:rPr>
          <w:color w:val="auto"/>
        </w:rPr>
        <w:t xml:space="preserve"> </w:t>
      </w:r>
      <w:r w:rsidRPr="00AB15FD">
        <w:rPr>
          <w:color w:val="auto"/>
        </w:rPr>
        <w:t xml:space="preserve">и иных нормативных документах, устанавливающих антикоррупционные процедуры; </w:t>
      </w:r>
    </w:p>
    <w:p w:rsidR="00AB15FD" w:rsidRPr="00AB15FD" w:rsidRDefault="00AB15FD" w:rsidP="003B27F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>в</w:t>
      </w:r>
      <w:r>
        <w:rPr>
          <w:color w:val="auto"/>
        </w:rPr>
        <w:t xml:space="preserve"> </w:t>
      </w:r>
      <w:r w:rsidRPr="00AB15FD">
        <w:rPr>
          <w:color w:val="auto"/>
        </w:rPr>
        <w:t>Положении о комисси</w:t>
      </w:r>
      <w:r w:rsidR="003B27FF">
        <w:rPr>
          <w:color w:val="auto"/>
        </w:rPr>
        <w:t>и по противодействию коррупции.</w:t>
      </w:r>
    </w:p>
    <w:p w:rsidR="00AB15FD" w:rsidRPr="00AB15FD" w:rsidRDefault="00AB15FD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AB15FD">
        <w:rPr>
          <w:color w:val="auto"/>
        </w:rPr>
        <w:t xml:space="preserve">В число обязанностей должностных лиц, ответственных за противодействие коррупции, входит: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разработка и представление на утверждение </w:t>
      </w:r>
      <w:r w:rsidR="00471506">
        <w:rPr>
          <w:color w:val="auto"/>
        </w:rPr>
        <w:t>директору</w:t>
      </w:r>
      <w:r w:rsidRPr="00AB15FD">
        <w:rPr>
          <w:color w:val="auto"/>
        </w:rPr>
        <w:t xml:space="preserve"> </w:t>
      </w:r>
      <w:r w:rsidR="00054154" w:rsidRPr="00D0316B">
        <w:t>МБУ «КГКЭС» г. Калуги</w:t>
      </w:r>
      <w:r w:rsidR="00302B02" w:rsidRPr="00AB15FD">
        <w:rPr>
          <w:color w:val="auto"/>
        </w:rPr>
        <w:t xml:space="preserve"> </w:t>
      </w:r>
      <w:r w:rsidRPr="00AB15FD">
        <w:rPr>
          <w:color w:val="auto"/>
        </w:rPr>
        <w:t xml:space="preserve">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проведение контрольных мероприятий, направленных на выявление коррупционных правонарушений работниками </w:t>
      </w:r>
      <w:r w:rsidR="00054154" w:rsidRPr="00D0316B">
        <w:t>МБУ «КГКЭС» г. Калуги</w:t>
      </w:r>
      <w:r w:rsidRPr="00AB15FD">
        <w:rPr>
          <w:color w:val="auto"/>
        </w:rPr>
        <w:t xml:space="preserve">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организация проведения оценки коррупционных рисков;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AB15FD" w:rsidRPr="003B27FF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оказание содействия уполномоченным представителям правоохранительных органов при </w:t>
      </w:r>
      <w:r w:rsidRPr="003B27FF">
        <w:rPr>
          <w:color w:val="auto"/>
        </w:rPr>
        <w:t xml:space="preserve">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AD7B19" w:rsidRPr="003B27FF" w:rsidRDefault="00AB15FD" w:rsidP="003B27FF">
      <w:pPr>
        <w:pStyle w:val="a3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7FF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работ.</w:t>
      </w:r>
    </w:p>
    <w:p w:rsidR="00471506" w:rsidRDefault="00471506" w:rsidP="00ED7C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506" w:rsidRPr="00ED7CCB" w:rsidRDefault="00471506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B7756C">
        <w:rPr>
          <w:b/>
          <w:bCs/>
        </w:rPr>
        <w:t>Определение и закрепление обязанн</w:t>
      </w:r>
      <w:r w:rsidR="00ED7CCB">
        <w:rPr>
          <w:b/>
          <w:bCs/>
        </w:rPr>
        <w:t xml:space="preserve">остей работников и организации, </w:t>
      </w:r>
      <w:r w:rsidRPr="00B7756C">
        <w:rPr>
          <w:b/>
          <w:bCs/>
        </w:rPr>
        <w:t>связанных с предупреждением и противодействием коррупции.</w:t>
      </w:r>
    </w:p>
    <w:p w:rsidR="00471506" w:rsidRPr="00ED7CCB" w:rsidRDefault="00471506" w:rsidP="00ED7CCB">
      <w:pPr>
        <w:pStyle w:val="Default"/>
        <w:spacing w:line="276" w:lineRule="auto"/>
        <w:ind w:left="360"/>
        <w:rPr>
          <w:b/>
          <w:bCs/>
        </w:rPr>
      </w:pP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</w:pPr>
      <w:r w:rsidRPr="00B7756C">
        <w:t xml:space="preserve">Обязанности работников </w:t>
      </w:r>
      <w:r w:rsidR="00054154" w:rsidRPr="00D0316B">
        <w:t>МБУ «КГКЭС» г. Калуги</w:t>
      </w:r>
      <w:r w:rsidR="00054154" w:rsidRPr="00B7756C">
        <w:t xml:space="preserve"> </w:t>
      </w:r>
      <w:r w:rsidRPr="00B7756C">
        <w:t xml:space="preserve">в связи с предупреждением и противодействием коррупции могут быть общими для всех сотрудников </w:t>
      </w:r>
      <w:r w:rsidR="00054154" w:rsidRPr="00D0316B">
        <w:t>МБУ «КГКЭС» г. Калуги</w:t>
      </w:r>
      <w:r w:rsidRPr="00B7756C">
        <w:t xml:space="preserve"> или специальными, то есть устанавливаться для отдельных категорий работников.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</w:pPr>
      <w:r w:rsidRPr="00B7756C">
        <w:t xml:space="preserve">Общими обязанностями работников в связи с предупреждением и противодействием коррупции являются следующие: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 w:rsidRPr="00B7756C"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054154" w:rsidRPr="00D0316B">
        <w:t>МБУ «КГКЭС» г. Калуги</w:t>
      </w:r>
      <w:r w:rsidRPr="00B7756C">
        <w:t xml:space="preserve">;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 w:rsidRPr="00B7756C">
        <w:lastRenderedPageBreak/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054154" w:rsidRPr="00D0316B">
        <w:t>МБУ «КГКЭС» г. Калуги</w:t>
      </w:r>
      <w:r w:rsidRPr="00B7756C">
        <w:t xml:space="preserve">; </w:t>
      </w:r>
    </w:p>
    <w:p w:rsid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 w:rsidRPr="00B7756C">
        <w:t xml:space="preserve">незамедлительно информировать </w:t>
      </w:r>
      <w:r w:rsidR="0065389B" w:rsidRPr="009A590F">
        <w:t>директора</w:t>
      </w:r>
      <w:r w:rsidRPr="00B7756C">
        <w:t xml:space="preserve"> </w:t>
      </w:r>
      <w:r w:rsidR="00054154" w:rsidRPr="00D0316B">
        <w:t>МБУ «КГКЭС» г. Калуги</w:t>
      </w:r>
      <w:r w:rsidR="00054154" w:rsidRPr="00B7756C">
        <w:t xml:space="preserve"> </w:t>
      </w:r>
      <w:r w:rsidRPr="00B7756C">
        <w:t xml:space="preserve">(лицо, ответственное за реализацию антикоррупционной политики) о случаях склонения работника к совершению коррупционных правонарушений;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  <w:rPr>
          <w:color w:val="auto"/>
        </w:rPr>
      </w:pPr>
      <w:r w:rsidRPr="00B7756C">
        <w:rPr>
          <w:color w:val="auto"/>
        </w:rPr>
        <w:t xml:space="preserve">незамедлительно информировать </w:t>
      </w:r>
      <w:r w:rsidR="0065389B" w:rsidRPr="009A590F">
        <w:rPr>
          <w:color w:val="auto"/>
        </w:rPr>
        <w:t>директора</w:t>
      </w:r>
      <w:r w:rsidRPr="00B7756C">
        <w:rPr>
          <w:color w:val="auto"/>
        </w:rPr>
        <w:t xml:space="preserve"> </w:t>
      </w:r>
      <w:r w:rsidR="00054154" w:rsidRPr="00D0316B">
        <w:t>МБУ «КГКЭС» г. Калуги</w:t>
      </w:r>
      <w:r w:rsidR="00054154" w:rsidRPr="00B7756C">
        <w:rPr>
          <w:color w:val="auto"/>
        </w:rPr>
        <w:t xml:space="preserve"> </w:t>
      </w:r>
      <w:r w:rsidRPr="00B7756C">
        <w:rPr>
          <w:color w:val="auto"/>
        </w:rPr>
        <w:t xml:space="preserve">(лицо, ответственное за реализацию антикоррупционной политики) о ставшей известной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  <w:rPr>
          <w:color w:val="auto"/>
        </w:rPr>
      </w:pPr>
      <w:r w:rsidRPr="00B7756C">
        <w:rPr>
          <w:color w:val="auto"/>
        </w:rPr>
        <w:t xml:space="preserve">сообщить </w:t>
      </w:r>
      <w:r w:rsidR="0065389B" w:rsidRPr="009A590F">
        <w:rPr>
          <w:color w:val="auto"/>
        </w:rPr>
        <w:t>директору</w:t>
      </w:r>
      <w:r w:rsidRPr="00B7756C">
        <w:rPr>
          <w:color w:val="auto"/>
        </w:rPr>
        <w:t xml:space="preserve"> </w:t>
      </w:r>
      <w:r w:rsidR="00054154" w:rsidRPr="00D0316B">
        <w:t>МБУ «КГКЭС» г. Калуги</w:t>
      </w:r>
      <w:r w:rsidR="00054154" w:rsidRPr="00B7756C">
        <w:rPr>
          <w:color w:val="auto"/>
        </w:rPr>
        <w:t xml:space="preserve"> </w:t>
      </w:r>
      <w:r w:rsidRPr="00B7756C">
        <w:rPr>
          <w:color w:val="auto"/>
        </w:rPr>
        <w:t xml:space="preserve">(лицу, ответственному за прием сведений о возникающих (имеющихся) конфликтов интересов) о возможности возникновения либо возникшем у работника конфликте интересов.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B7756C">
        <w:rPr>
          <w:color w:val="auto"/>
        </w:rPr>
        <w:t xml:space="preserve"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</w:t>
      </w:r>
      <w:r w:rsidR="0065389B">
        <w:rPr>
          <w:color w:val="auto"/>
        </w:rPr>
        <w:t>п</w:t>
      </w:r>
      <w:r w:rsidRPr="00B7756C">
        <w:rPr>
          <w:color w:val="auto"/>
        </w:rPr>
        <w:t xml:space="preserve">орядок уведомления работодателя о </w:t>
      </w:r>
      <w:r w:rsidR="0065389B">
        <w:rPr>
          <w:color w:val="auto"/>
        </w:rPr>
        <w:t xml:space="preserve">фактах обращения в целях склонения работника </w:t>
      </w:r>
      <w:r w:rsidR="00054154" w:rsidRPr="00D0316B">
        <w:t>МБУ «КГКЭС» г. Калуги</w:t>
      </w:r>
      <w:r w:rsidR="00054154">
        <w:rPr>
          <w:color w:val="auto"/>
        </w:rPr>
        <w:t xml:space="preserve"> </w:t>
      </w:r>
      <w:r w:rsidR="0065389B">
        <w:rPr>
          <w:color w:val="auto"/>
        </w:rPr>
        <w:t>к совершению коррупционных правонарушений</w:t>
      </w:r>
      <w:r w:rsidRPr="00B7756C">
        <w:rPr>
          <w:color w:val="auto"/>
        </w:rPr>
        <w:t xml:space="preserve">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B7756C">
        <w:rPr>
          <w:color w:val="auto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лиц, работающих в организации: </w:t>
      </w:r>
    </w:p>
    <w:p w:rsidR="00373E14" w:rsidRDefault="00373E14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>
        <w:rPr>
          <w:color w:val="auto"/>
        </w:rPr>
        <w:t>руководства организации;</w:t>
      </w:r>
    </w:p>
    <w:p w:rsidR="00373E14" w:rsidRDefault="00471506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 w:rsidRPr="00B7756C">
        <w:rPr>
          <w:color w:val="auto"/>
        </w:rPr>
        <w:t>лиц, ответственных за реализа</w:t>
      </w:r>
      <w:r w:rsidR="00373E14">
        <w:rPr>
          <w:color w:val="auto"/>
        </w:rPr>
        <w:t>цию антикоррупционной политики;</w:t>
      </w:r>
    </w:p>
    <w:p w:rsidR="00373E14" w:rsidRDefault="00471506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 w:rsidRPr="00B7756C">
        <w:rPr>
          <w:color w:val="auto"/>
        </w:rPr>
        <w:t>работников, чья деятельность св</w:t>
      </w:r>
      <w:r w:rsidR="00373E14">
        <w:rPr>
          <w:color w:val="auto"/>
        </w:rPr>
        <w:t>язана с коррупционными рисками;</w:t>
      </w:r>
    </w:p>
    <w:p w:rsidR="00471506" w:rsidRPr="00B7756C" w:rsidRDefault="00471506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 w:rsidRPr="00B7756C">
        <w:rPr>
          <w:color w:val="auto"/>
        </w:rPr>
        <w:t xml:space="preserve">лиц, осуществляющих внутренний контроль и аудит, и т.д.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B7756C">
        <w:rPr>
          <w:color w:val="auto"/>
        </w:rPr>
        <w:t>Исходя из положений статьи 57 ТК РФ по соглашению сторон в трудовой договор, заключаемый с работ</w:t>
      </w:r>
      <w:r w:rsidR="00B7756C">
        <w:rPr>
          <w:color w:val="auto"/>
        </w:rPr>
        <w:t>ником при прие</w:t>
      </w:r>
      <w:r w:rsidRPr="00B7756C">
        <w:rPr>
          <w:color w:val="auto"/>
        </w:rPr>
        <w:t xml:space="preserve">ме его на работу в </w:t>
      </w:r>
      <w:r w:rsidR="00054154" w:rsidRPr="00D0316B">
        <w:t>МБУ «КГКЭС» г. Калуги</w:t>
      </w:r>
      <w:r w:rsidRPr="00B7756C">
        <w:rPr>
          <w:color w:val="auto"/>
        </w:rPr>
        <w:t xml:space="preserve">, могут включаться права и обязанности работника и работодателя, установленные данным локальным нормативным актом - «Антикоррупционная политика». </w:t>
      </w:r>
    </w:p>
    <w:p w:rsidR="0065389B" w:rsidRDefault="00471506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56C">
        <w:rPr>
          <w:rFonts w:ascii="Times New Roman" w:hAnsi="Times New Roman" w:cs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65389B" w:rsidRDefault="0065389B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389B" w:rsidRPr="00ED7CCB" w:rsidRDefault="0065389B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65389B">
        <w:rPr>
          <w:b/>
          <w:bCs/>
        </w:rPr>
        <w:t xml:space="preserve">Установление перечня реализуемых </w:t>
      </w:r>
      <w:r w:rsidR="00054154" w:rsidRPr="00D0316B">
        <w:t>МБУ «КГКЭС» г. Калуги</w:t>
      </w:r>
      <w:r w:rsidR="00054154" w:rsidRPr="0065389B">
        <w:rPr>
          <w:b/>
          <w:bCs/>
        </w:rPr>
        <w:t xml:space="preserve"> </w:t>
      </w:r>
      <w:r w:rsidRPr="0065389B">
        <w:rPr>
          <w:b/>
          <w:bCs/>
        </w:rPr>
        <w:t>антикоррупционных мероприятий, стандартов и процедур, порядок их выполнения (применения)</w:t>
      </w:r>
    </w:p>
    <w:p w:rsidR="0065389B" w:rsidRPr="0065389B" w:rsidRDefault="0065389B" w:rsidP="00ED7CCB">
      <w:pPr>
        <w:pStyle w:val="Default"/>
        <w:spacing w:line="276" w:lineRule="auto"/>
        <w:jc w:val="both"/>
      </w:pP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</w:pPr>
      <w:r w:rsidRPr="0065389B">
        <w:t xml:space="preserve">Разработка и принятие кодекса этики и служебного поведения работников </w:t>
      </w:r>
      <w:r w:rsidR="00373E14">
        <w:br/>
      </w:r>
      <w:r w:rsidR="00054154" w:rsidRPr="00D0316B">
        <w:t>МБУ «КГКЭС» г. Калуги</w:t>
      </w:r>
      <w:r w:rsidR="00636759"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</w:pPr>
      <w:r w:rsidRPr="0065389B">
        <w:t xml:space="preserve">Разработка и внедрение </w:t>
      </w:r>
      <w:r w:rsidR="00636759">
        <w:t>положения о конфликте интересов.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</w:pPr>
      <w:r w:rsidRPr="0065389B">
        <w:t>Введение антикоррупционных положений</w:t>
      </w:r>
      <w:r w:rsidR="00636759">
        <w:t xml:space="preserve"> в трудовые договоры работников.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</w:t>
      </w:r>
      <w:r w:rsidRPr="0065389B">
        <w:lastRenderedPageBreak/>
        <w:t xml:space="preserve">сообщений, </w:t>
      </w:r>
      <w:r w:rsidRPr="0065389B">
        <w:rPr>
          <w:color w:val="auto"/>
        </w:rPr>
        <w:t>включая создание доступных каналов передачи обозначенной информации (механизмов «обратной связи», телефона доверия и т. п.)</w:t>
      </w:r>
      <w:r w:rsidR="007B65A9">
        <w:rPr>
          <w:color w:val="auto"/>
        </w:rPr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</w:t>
      </w:r>
      <w:r w:rsidR="007B65A9">
        <w:rPr>
          <w:color w:val="auto"/>
        </w:rPr>
        <w:t>язи», телефона доверия и т. п.).</w:t>
      </w:r>
    </w:p>
    <w:p w:rsidR="007B65A9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</w:r>
      <w:r w:rsidR="007B65A9">
        <w:rPr>
          <w:color w:val="auto"/>
        </w:rPr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</w:t>
      </w:r>
      <w:r w:rsidR="007B65A9">
        <w:rPr>
          <w:color w:val="auto"/>
        </w:rPr>
        <w:t>тствующих антикоррупционных мер.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 xml:space="preserve">Обучение и информирование работников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Проведение обучающих мероприятий по вопросам профилактики и противодействия коррупции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Обеспечение соответствия системы внутреннего контроля и аудита организации требованиям антикор</w:t>
      </w:r>
      <w:r w:rsidR="007B65A9">
        <w:rPr>
          <w:color w:val="auto"/>
        </w:rPr>
        <w:t>рупционной политики организации.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Осуществление регулярного контроля соблюдения внутренних</w:t>
      </w:r>
      <w:r w:rsidR="007B65A9">
        <w:rPr>
          <w:color w:val="auto"/>
        </w:rPr>
        <w:t xml:space="preserve"> процедур.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7B65A9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</w:r>
      <w:r w:rsidR="007B65A9">
        <w:rPr>
          <w:color w:val="auto"/>
        </w:rPr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Оценка результатов проводимой антикоррупционной работы и расп</w:t>
      </w:r>
      <w:r w:rsidR="007B65A9">
        <w:rPr>
          <w:color w:val="auto"/>
        </w:rPr>
        <w:t>ространение отчетных материалов.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Проведение регулярной оценки результатов работы по противодействию коррупции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471506" w:rsidRPr="00A63948" w:rsidRDefault="0065389B" w:rsidP="00ED7C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948">
        <w:rPr>
          <w:rFonts w:ascii="Times New Roman" w:hAnsi="Times New Roman" w:cs="Times New Roman"/>
          <w:sz w:val="24"/>
          <w:szCs w:val="24"/>
        </w:rPr>
        <w:t xml:space="preserve">В качестве приложения к антикоррупционной политике в </w:t>
      </w:r>
      <w:r w:rsidR="00054154" w:rsidRPr="00A63948">
        <w:rPr>
          <w:rFonts w:ascii="Times New Roman" w:hAnsi="Times New Roman" w:cs="Times New Roman"/>
          <w:sz w:val="24"/>
          <w:szCs w:val="24"/>
        </w:rPr>
        <w:t xml:space="preserve">МБУ «КГКЭС» г. Калуги </w:t>
      </w:r>
      <w:r w:rsidRPr="00A63948">
        <w:rPr>
          <w:rFonts w:ascii="Times New Roman" w:hAnsi="Times New Roman" w:cs="Times New Roman"/>
          <w:sz w:val="24"/>
          <w:szCs w:val="24"/>
        </w:rPr>
        <w:t>ежегодно утверждается план реализации антикоррупционных мероприятий.</w:t>
      </w:r>
    </w:p>
    <w:p w:rsidR="007B65A9" w:rsidRDefault="007B65A9" w:rsidP="00ED7C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65A9" w:rsidRPr="007B65A9" w:rsidRDefault="007B65A9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7B65A9">
        <w:rPr>
          <w:b/>
          <w:bCs/>
        </w:rPr>
        <w:t>Ответственность за несоблюдение требований антикоррупционной политики</w:t>
      </w:r>
    </w:p>
    <w:p w:rsidR="007B65A9" w:rsidRDefault="007B65A9" w:rsidP="00ED7CCB">
      <w:pPr>
        <w:pStyle w:val="Default"/>
        <w:spacing w:line="276" w:lineRule="auto"/>
        <w:jc w:val="both"/>
        <w:rPr>
          <w:color w:val="auto"/>
        </w:rPr>
      </w:pP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</w:pPr>
      <w:r w:rsidRPr="007B65A9">
        <w:t xml:space="preserve">Ответственность юридических лиц. </w:t>
      </w:r>
    </w:p>
    <w:p w:rsidR="007B65A9" w:rsidRDefault="007B65A9" w:rsidP="00ED7CCB">
      <w:pPr>
        <w:pStyle w:val="Default"/>
        <w:spacing w:line="276" w:lineRule="auto"/>
        <w:ind w:firstLine="709"/>
        <w:jc w:val="both"/>
      </w:pPr>
      <w:r w:rsidRPr="007B65A9"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N 273-ФЗ. </w:t>
      </w:r>
    </w:p>
    <w:p w:rsid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t xml:space="preserve">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</w:t>
      </w:r>
      <w:r w:rsidRPr="007B65A9">
        <w:rPr>
          <w:color w:val="auto"/>
        </w:rPr>
        <w:t>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</w:t>
      </w:r>
      <w:r>
        <w:rPr>
          <w:color w:val="auto"/>
        </w:rPr>
        <w:t xml:space="preserve">ельством Российской Федерации. </w:t>
      </w:r>
      <w:r w:rsidRPr="007B65A9">
        <w:rPr>
          <w:color w:val="auto"/>
        </w:rPr>
        <w:t xml:space="preserve">При этом применение мер </w:t>
      </w:r>
      <w:r w:rsidRPr="007B65A9">
        <w:rPr>
          <w:color w:val="auto"/>
        </w:rPr>
        <w:lastRenderedPageBreak/>
        <w:t>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>Привлечение к уголовной или иной ответственности за коррупционное правонарушение физи</w:t>
      </w:r>
      <w:r w:rsidR="009A590F">
        <w:rPr>
          <w:color w:val="auto"/>
        </w:rPr>
        <w:t xml:space="preserve">ческого лица не освобождает от </w:t>
      </w:r>
      <w:r w:rsidRPr="007B65A9">
        <w:rPr>
          <w:color w:val="auto"/>
        </w:rPr>
        <w:t>ответственности за данное коррупционное правонарушение юридическое лицо</w:t>
      </w:r>
      <w:r w:rsidR="009A590F">
        <w:rPr>
          <w:color w:val="auto"/>
        </w:rPr>
        <w:t xml:space="preserve">. В случаях, </w:t>
      </w:r>
      <w:r w:rsidRPr="007B65A9">
        <w:rPr>
          <w:color w:val="auto"/>
        </w:rPr>
        <w:t xml:space="preserve">предусмотренных законодательством Российской Федерации, данные нормы распространяются на иностранные юридические лица.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Незаконное вознаграждение от имени юридического лица. </w:t>
      </w:r>
    </w:p>
    <w:p w:rsidR="007B65A9" w:rsidRPr="007B65A9" w:rsidRDefault="007B65A9" w:rsidP="00373E14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Статья 19.28 Кодекса Российской Федерации об административных правонарушениях </w:t>
      </w:r>
      <w:r w:rsidR="00373E14">
        <w:rPr>
          <w:color w:val="auto"/>
        </w:rPr>
        <w:t>(</w:t>
      </w:r>
      <w:r w:rsidRPr="007B65A9">
        <w:rPr>
          <w:color w:val="auto"/>
        </w:rPr>
        <w:t xml:space="preserve">далее -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</w:t>
      </w:r>
      <w:r w:rsidR="009A590F">
        <w:rPr>
          <w:color w:val="auto"/>
        </w:rPr>
        <w:t xml:space="preserve">интересах данного юридического </w:t>
      </w:r>
      <w:r w:rsidRPr="007B65A9">
        <w:rPr>
          <w:color w:val="auto"/>
        </w:rPr>
        <w:t xml:space="preserve">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9A590F" w:rsidRPr="007B65A9" w:rsidRDefault="007B65A9" w:rsidP="00373E14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Статья 19.28 КоАП РФ не устанавливает перечень лиц, чьи неправомерные действия могут привести к наложению на организацию административной ответственности, предусмотренной данной статьей. Судебная практика показывает, что обычно такими лицами становятся руководители организаций.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Ответственность физических лиц.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Ответственность физических лиц за коррупционные правонарушения установлена статьей 13 Федерального закона </w:t>
      </w:r>
      <w:r w:rsidR="00373E14">
        <w:rPr>
          <w:color w:val="auto"/>
        </w:rPr>
        <w:t>№</w:t>
      </w:r>
      <w:r w:rsidRPr="007B65A9">
        <w:rPr>
          <w:color w:val="auto"/>
        </w:rPr>
        <w:t xml:space="preserve">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организации. </w:t>
      </w:r>
    </w:p>
    <w:p w:rsidR="007B65A9" w:rsidRPr="009A590F" w:rsidRDefault="007B65A9" w:rsidP="00ED7CCB">
      <w:pPr>
        <w:pStyle w:val="Default"/>
        <w:spacing w:line="276" w:lineRule="auto"/>
        <w:jc w:val="both"/>
        <w:rPr>
          <w:color w:val="auto"/>
        </w:rPr>
      </w:pPr>
      <w:r w:rsidRPr="009A590F">
        <w:rPr>
          <w:color w:val="auto"/>
        </w:rPr>
        <w:t xml:space="preserve">Тем не менее, в Трудовом кодексе Российской Федерации (далее - ТК РФ) существует возможность привлечения работника организации к дисциплинарной ответственности. </w:t>
      </w:r>
    </w:p>
    <w:p w:rsidR="009A590F" w:rsidRPr="009A590F" w:rsidRDefault="007B65A9" w:rsidP="000A4705">
      <w:pPr>
        <w:pStyle w:val="Default"/>
        <w:spacing w:line="276" w:lineRule="auto"/>
        <w:ind w:firstLine="709"/>
        <w:jc w:val="both"/>
      </w:pPr>
      <w:r w:rsidRPr="009A590F">
        <w:rPr>
          <w:color w:val="auto"/>
        </w:rPr>
        <w:t xml:space="preserve"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</w:t>
      </w:r>
      <w:r w:rsidR="009A590F" w:rsidRPr="009A590F">
        <w:t xml:space="preserve">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 </w:t>
      </w:r>
    </w:p>
    <w:p w:rsidR="009A590F" w:rsidRPr="009A590F" w:rsidRDefault="009A590F" w:rsidP="000A4705">
      <w:pPr>
        <w:pStyle w:val="Default"/>
        <w:numPr>
          <w:ilvl w:val="0"/>
          <w:numId w:val="20"/>
        </w:numPr>
        <w:spacing w:line="276" w:lineRule="auto"/>
        <w:ind w:left="0" w:firstLine="709"/>
        <w:jc w:val="both"/>
      </w:pPr>
      <w:r w:rsidRPr="009A590F">
        <w:t xml:space="preserve"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</w:t>
      </w:r>
      <w:r w:rsidRPr="009A590F">
        <w:lastRenderedPageBreak/>
        <w:t xml:space="preserve">том числе разглашении персональных данных другого работника (подпункт "в" пункта 6 части 1 статьи 81 ТК РФ); </w:t>
      </w:r>
    </w:p>
    <w:p w:rsidR="009A590F" w:rsidRPr="009A590F" w:rsidRDefault="009A590F" w:rsidP="000A4705">
      <w:pPr>
        <w:pStyle w:val="Default"/>
        <w:numPr>
          <w:ilvl w:val="0"/>
          <w:numId w:val="20"/>
        </w:numPr>
        <w:spacing w:line="276" w:lineRule="auto"/>
        <w:ind w:left="0" w:firstLine="709"/>
        <w:jc w:val="both"/>
      </w:pPr>
      <w:r w:rsidRPr="009A590F">
        <w:t xml:space="preserve"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:rsidR="009A590F" w:rsidRPr="009A590F" w:rsidRDefault="009A590F" w:rsidP="007A04E4">
      <w:pPr>
        <w:pStyle w:val="Default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</w:pPr>
      <w:r w:rsidRPr="009A590F">
        <w:t xml:space="preserve">принятия необоснованного решения руководителем организации (филиала, представительства), его заместителями и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:rsidR="007B65A9" w:rsidRPr="009A590F" w:rsidRDefault="007A04E4" w:rsidP="007A04E4">
      <w:pPr>
        <w:pStyle w:val="Default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>
        <w:t xml:space="preserve">  </w:t>
      </w:r>
      <w:r w:rsidR="009A590F" w:rsidRPr="009A590F">
        <w:t xml:space="preserve">однократного грубого нарушения руководителем организации (филиала, представительства), его заместителями своих трудовых обязанностей (пункт 10 части первой статьи 81 ТК РФ). </w:t>
      </w:r>
      <w:r w:rsidR="007B65A9" w:rsidRPr="009A590F">
        <w:rPr>
          <w:color w:val="auto"/>
        </w:rPr>
        <w:t xml:space="preserve"> </w:t>
      </w:r>
    </w:p>
    <w:p w:rsidR="009A590F" w:rsidRDefault="009A590F" w:rsidP="00ED7CCB">
      <w:pPr>
        <w:pStyle w:val="Default"/>
        <w:spacing w:line="276" w:lineRule="auto"/>
        <w:jc w:val="both"/>
        <w:rPr>
          <w:color w:val="auto"/>
        </w:rPr>
      </w:pPr>
    </w:p>
    <w:p w:rsidR="009A590F" w:rsidRPr="009A590F" w:rsidRDefault="009A590F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9A590F">
        <w:rPr>
          <w:b/>
          <w:bCs/>
        </w:rPr>
        <w:t>Выявление и урегулирование конфликта интересов</w:t>
      </w:r>
    </w:p>
    <w:p w:rsidR="009A590F" w:rsidRDefault="009A590F" w:rsidP="00ED7CCB">
      <w:pPr>
        <w:pStyle w:val="Default"/>
        <w:spacing w:line="276" w:lineRule="auto"/>
        <w:ind w:left="360"/>
        <w:jc w:val="both"/>
        <w:rPr>
          <w:color w:val="auto"/>
        </w:rPr>
      </w:pP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</w:pPr>
      <w:r w:rsidRPr="009A590F"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</w:t>
      </w:r>
      <w:r>
        <w:t xml:space="preserve">мать множество различных форм. </w:t>
      </w:r>
      <w:r w:rsidRPr="009A590F">
        <w:t xml:space="preserve">С целью регулирования и предотвращения конфликта интересов в деятельности своих работников в </w:t>
      </w:r>
      <w:r w:rsidR="00054154" w:rsidRPr="00D0316B">
        <w:t>МБУ «КГКЭС» г. Калуги</w:t>
      </w:r>
      <w:r w:rsidR="00054154" w:rsidRPr="009A590F">
        <w:t xml:space="preserve"> </w:t>
      </w:r>
      <w:r w:rsidRPr="009A590F">
        <w:t>принято Положение конфликт</w:t>
      </w:r>
      <w:r w:rsidR="001845C3">
        <w:t>е</w:t>
      </w:r>
      <w:r w:rsidRPr="009A590F">
        <w:t xml:space="preserve"> интересов. </w:t>
      </w:r>
    </w:p>
    <w:p w:rsidR="009A590F" w:rsidRPr="009A590F" w:rsidRDefault="00705DBD" w:rsidP="00ED7CCB">
      <w:pPr>
        <w:pStyle w:val="Default"/>
        <w:spacing w:line="276" w:lineRule="auto"/>
        <w:ind w:firstLine="709"/>
        <w:jc w:val="both"/>
      </w:pPr>
      <w:r w:rsidRPr="009A590F">
        <w:t>Положение о конфликт</w:t>
      </w:r>
      <w:r w:rsidR="001845C3">
        <w:t>е</w:t>
      </w:r>
      <w:r w:rsidRPr="009A590F">
        <w:t xml:space="preserve"> интересов</w:t>
      </w:r>
      <w:r w:rsidR="009A590F" w:rsidRPr="009A590F">
        <w:t xml:space="preserve">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</w:pPr>
      <w:r w:rsidRPr="009A590F">
        <w:t xml:space="preserve">При разработке положения о конфликте интересов следует обратить внимание на включение в него следующих аспектов: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цели и задачи положения о конфликте интересов;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используемые в положении понятия и определения;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круг лиц, попадающих под действие положения;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основные принципы управления конфликтом интересов в организации;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обязанности работников в связи с раскрытием и урегулированием конфликта интересов;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1845C3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>ответственность работников за несоблюдение положения о конфликте интересов.</w:t>
      </w:r>
      <w:r w:rsidR="001845C3">
        <w:t xml:space="preserve"> </w:t>
      </w:r>
    </w:p>
    <w:p w:rsidR="009A590F" w:rsidRPr="009A590F" w:rsidRDefault="009A590F" w:rsidP="007A04E4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В основу работы по управлению конфликтом интересов в организации могут быть положены следующие принципы: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обязательность раскрытия сведений о реальном или потенциальном конфликте интересов;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урегулирование;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lastRenderedPageBreak/>
        <w:t xml:space="preserve">конфиденциальность процесса раскрытия сведений о конфликте интересов и процесса его урегулирования;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соблюдение баланса интересов организации и работника при урегулировании конфликта интересов;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9A590F" w:rsidRPr="009A590F" w:rsidRDefault="009A590F" w:rsidP="007A04E4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Обязанности работников в связи с раскрытием и урегулированием конфликта интересов: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раскрывать возникший (реальный) или потенциальный конфликт интересов;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содействовать урегулированию возникшего конфликта интересов. </w:t>
      </w:r>
    </w:p>
    <w:p w:rsidR="009A590F" w:rsidRPr="009A590F" w:rsidRDefault="009A590F" w:rsidP="007A04E4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В организации возможно установление различных видов раскрытия конфликта интересов, в том числе: </w:t>
      </w:r>
    </w:p>
    <w:p w:rsidR="009A590F" w:rsidRPr="009A590F" w:rsidRDefault="009A590F" w:rsidP="007A04E4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раскрытие сведений о конфликте интересов при приеме на работу; </w:t>
      </w:r>
    </w:p>
    <w:p w:rsidR="009A590F" w:rsidRPr="009A590F" w:rsidRDefault="009A590F" w:rsidP="007A04E4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раскрытие сведений о конфликте интересов при назначении на новую должность; </w:t>
      </w:r>
    </w:p>
    <w:p w:rsidR="009A590F" w:rsidRPr="009A590F" w:rsidRDefault="009A590F" w:rsidP="007A04E4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разовое раскрытие сведений по мере возникновения ситуаций конфликта интересов. </w:t>
      </w:r>
    </w:p>
    <w:p w:rsidR="009A590F" w:rsidRPr="009A590F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9A590F" w:rsidRPr="009A590F" w:rsidRDefault="00054154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D0316B">
        <w:t>МБУ «КГКЭС» г. Калуги</w:t>
      </w:r>
      <w:r>
        <w:rPr>
          <w:color w:val="auto"/>
        </w:rPr>
        <w:t xml:space="preserve"> </w:t>
      </w:r>
      <w:r w:rsidR="001845C3">
        <w:rPr>
          <w:color w:val="auto"/>
        </w:rPr>
        <w:t>бере</w:t>
      </w:r>
      <w:r w:rsidR="009A590F" w:rsidRPr="009A590F">
        <w:rPr>
          <w:color w:val="auto"/>
        </w:rPr>
        <w:t xml:space="preserve">т на себя обязательство конфиденциального рассмотрения представленных сведений и урегулирования конфликта интересов.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Следует иметь в виду, что в итоге этой работы </w:t>
      </w:r>
      <w:r w:rsidR="00054154" w:rsidRPr="00D0316B">
        <w:t>МБУ «КГКЭС» г. Калуги</w:t>
      </w:r>
      <w:r w:rsidR="00054154" w:rsidRPr="009A590F">
        <w:rPr>
          <w:color w:val="auto"/>
        </w:rPr>
        <w:t xml:space="preserve"> </w:t>
      </w:r>
      <w:r w:rsidRPr="009A590F">
        <w:rPr>
          <w:color w:val="auto"/>
        </w:rPr>
        <w:t xml:space="preserve"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Организация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9A590F" w:rsidRPr="009A590F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1845C3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добровольный отказ работника </w:t>
      </w:r>
      <w:r w:rsidR="00054154" w:rsidRPr="00D0316B">
        <w:t>МБУ «КГКЭС» г. Калуги</w:t>
      </w:r>
      <w:r w:rsidR="00054154" w:rsidRPr="009A590F">
        <w:rPr>
          <w:color w:val="auto"/>
        </w:rPr>
        <w:t xml:space="preserve"> </w:t>
      </w:r>
      <w:r w:rsidRPr="009A590F">
        <w:rPr>
          <w:color w:val="auto"/>
        </w:rPr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9A590F" w:rsidRPr="009A590F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пересмотр и изменение функциональных обязанностей работника; </w:t>
      </w:r>
    </w:p>
    <w:p w:rsidR="009A590F" w:rsidRPr="009A590F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9A590F" w:rsidRPr="009A590F" w:rsidRDefault="001845C3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перевод работника </w:t>
      </w:r>
      <w:r w:rsidR="009A590F" w:rsidRPr="009A590F">
        <w:rPr>
          <w:color w:val="auto"/>
        </w:rPr>
        <w:t xml:space="preserve">на должность, предусматривающую выполнение функциональных обязанностей, не связанных с конфликтом интересов; </w:t>
      </w:r>
    </w:p>
    <w:p w:rsidR="009A590F" w:rsidRPr="009A590F" w:rsidRDefault="001845C3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передача работником принадлежащего ему имущества, являющегося основой </w:t>
      </w:r>
      <w:r w:rsidR="009A590F" w:rsidRPr="009A590F">
        <w:rPr>
          <w:color w:val="auto"/>
        </w:rPr>
        <w:t xml:space="preserve">возникновения конфликта интересов, в доверительное управление; </w:t>
      </w:r>
    </w:p>
    <w:p w:rsidR="009A590F" w:rsidRDefault="001845C3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>отказ работн</w:t>
      </w:r>
      <w:r w:rsidR="009A590F" w:rsidRPr="009A590F">
        <w:rPr>
          <w:color w:val="auto"/>
        </w:rPr>
        <w:t xml:space="preserve">ика от своего личного интереса, порождающего конфликт с интересами организации; </w:t>
      </w:r>
    </w:p>
    <w:p w:rsidR="009A32FE" w:rsidRDefault="009A32FE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>увольнение работника из организации по инициативе работника;</w:t>
      </w:r>
    </w:p>
    <w:p w:rsidR="009A590F" w:rsidRPr="009A590F" w:rsidRDefault="009A32FE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увольнение работника по инициативе работодателя за совершение </w:t>
      </w:r>
      <w:r w:rsidR="009A590F" w:rsidRPr="009A590F">
        <w:rPr>
          <w:color w:val="auto"/>
        </w:rPr>
        <w:t xml:space="preserve">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9A590F" w:rsidRPr="009A590F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</w:t>
      </w:r>
    </w:p>
    <w:p w:rsidR="009A590F" w:rsidRPr="009A590F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</w:p>
    <w:p w:rsidR="009A32FE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9A32FE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Ответственными за прием сведений о возникающих (имеющихся) конфликтах интересов являются должностные лица, ответственные за профилактику и противодействие коррупции в </w:t>
      </w:r>
      <w:r w:rsidR="00054154" w:rsidRPr="00D0316B">
        <w:t>МБУ «КГКЭС» г. Калуги</w:t>
      </w:r>
      <w:r w:rsidRPr="009A590F">
        <w:rPr>
          <w:color w:val="auto"/>
        </w:rPr>
        <w:t>. Рассмотрение полученной информации целесообразно проводить коллегиально.</w:t>
      </w:r>
    </w:p>
    <w:p w:rsidR="009A32FE" w:rsidRDefault="009A590F" w:rsidP="00ED7CCB">
      <w:pPr>
        <w:pStyle w:val="Default"/>
        <w:spacing w:line="276" w:lineRule="auto"/>
        <w:jc w:val="both"/>
        <w:rPr>
          <w:sz w:val="23"/>
          <w:szCs w:val="23"/>
        </w:rPr>
      </w:pPr>
      <w:r w:rsidRPr="009A590F">
        <w:rPr>
          <w:color w:val="auto"/>
        </w:rPr>
        <w:t xml:space="preserve"> </w:t>
      </w:r>
    </w:p>
    <w:p w:rsidR="007B65A9" w:rsidRPr="009A32FE" w:rsidRDefault="009A32FE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 w:rsidRPr="009A32FE">
        <w:rPr>
          <w:b/>
          <w:bCs/>
        </w:rPr>
        <w:t xml:space="preserve">Внедрение стандартов поведения работников </w:t>
      </w:r>
      <w:r w:rsidR="00302B02">
        <w:rPr>
          <w:b/>
          <w:bCs/>
        </w:rPr>
        <w:t>М</w:t>
      </w:r>
      <w:r w:rsidR="00A63948">
        <w:rPr>
          <w:b/>
          <w:bCs/>
        </w:rPr>
        <w:t>БУ</w:t>
      </w:r>
      <w:r w:rsidR="00302B02">
        <w:rPr>
          <w:b/>
          <w:bCs/>
        </w:rPr>
        <w:t xml:space="preserve"> «КГКЭС» Г.КАЛУГ</w:t>
      </w:r>
      <w:r w:rsidR="00A63948">
        <w:rPr>
          <w:b/>
          <w:bCs/>
        </w:rPr>
        <w:t>И</w:t>
      </w:r>
    </w:p>
    <w:p w:rsidR="009A32FE" w:rsidRDefault="009A32FE" w:rsidP="00ED7CCB">
      <w:pPr>
        <w:pStyle w:val="Default"/>
        <w:spacing w:line="276" w:lineRule="auto"/>
        <w:jc w:val="both"/>
        <w:rPr>
          <w:color w:val="auto"/>
        </w:rPr>
      </w:pPr>
    </w:p>
    <w:p w:rsidR="009A32FE" w:rsidRPr="009A32FE" w:rsidRDefault="009A32FE" w:rsidP="00ED7CCB">
      <w:pPr>
        <w:pStyle w:val="Default"/>
        <w:spacing w:line="276" w:lineRule="auto"/>
        <w:ind w:firstLine="709"/>
        <w:jc w:val="both"/>
      </w:pPr>
      <w:r w:rsidRPr="009A32FE">
        <w:t xml:space="preserve">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организации. В этих целях </w:t>
      </w:r>
      <w:r w:rsidR="00A63948" w:rsidRPr="00D0316B">
        <w:t>МБУ «КГКЭС» г. Калуги</w:t>
      </w:r>
      <w:r w:rsidR="00A63948" w:rsidRPr="009A32FE">
        <w:t xml:space="preserve"> </w:t>
      </w:r>
      <w:r w:rsidRPr="009A32FE">
        <w:t xml:space="preserve">разрабатывает и принимает Кодекс этики и служебного поведения работников </w:t>
      </w:r>
      <w:r w:rsidR="00A63948" w:rsidRPr="00D0316B">
        <w:t>МБУ «КГКЭС» г. Калуги</w:t>
      </w:r>
      <w:r w:rsidRPr="009A32FE">
        <w:t>. При этом следует иметь в виду</w:t>
      </w:r>
      <w:r>
        <w:t xml:space="preserve">, что такой кодекс имеет более </w:t>
      </w:r>
      <w:r w:rsidRPr="009A32FE">
        <w:t>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 работников, затрагивающих общую этику деловых отношений и направленных на формиров</w:t>
      </w:r>
      <w:r>
        <w:t xml:space="preserve">ание этичного, добросовестного </w:t>
      </w:r>
      <w:r w:rsidRPr="009A32FE">
        <w:t xml:space="preserve">поведения работников и организации в целом. </w:t>
      </w:r>
    </w:p>
    <w:p w:rsidR="009A32FE" w:rsidRPr="009A32FE" w:rsidRDefault="009A32FE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32FE">
        <w:t xml:space="preserve">Кодексы этики и служебного поведения могут значительно различаться между собой по степени жесткости устанавливаемой регламентации. С одной стороны, кодекс может закрепить только основные ценности и принципы, которые организация намерена культивировать в своей деятельности. С другой стороны, кодекс может устанавливать </w:t>
      </w:r>
      <w:r w:rsidRPr="009A32FE">
        <w:rPr>
          <w:color w:val="auto"/>
        </w:rPr>
        <w:t xml:space="preserve">конкретные, обязательные для соблюдения правила поведения. </w:t>
      </w:r>
      <w:r w:rsidR="00A63948" w:rsidRPr="00D0316B">
        <w:t>МБУ «КГКЭС» г. Калуги</w:t>
      </w:r>
      <w:r w:rsidR="00A63948" w:rsidRPr="009A32FE">
        <w:rPr>
          <w:color w:val="auto"/>
        </w:rPr>
        <w:t xml:space="preserve"> </w:t>
      </w:r>
      <w:r w:rsidRPr="009A32FE">
        <w:rPr>
          <w:color w:val="auto"/>
        </w:rPr>
        <w:t>разрабатывает Кодекс этики и служебного поведения исходя из собственных потребностей, задач и специфики деятельности. Использование типовых р</w:t>
      </w:r>
      <w:r>
        <w:rPr>
          <w:color w:val="auto"/>
        </w:rPr>
        <w:t xml:space="preserve">ешений является нежелательным. </w:t>
      </w:r>
      <w:r w:rsidRPr="009A32FE">
        <w:rPr>
          <w:color w:val="auto"/>
        </w:rPr>
        <w:t xml:space="preserve">Кодекс этики и служебного поведения может закреплять как общие </w:t>
      </w:r>
      <w:r w:rsidRPr="009A32FE">
        <w:rPr>
          <w:color w:val="auto"/>
        </w:rPr>
        <w:lastRenderedPageBreak/>
        <w:t xml:space="preserve">ценности, принципы и правила поведения, так и специальные, направленные на регулирование поведения в отдельных сферах. Примерами общих ценностей, принципов и правил поведения, которые могут быть закреплены в кодексе, являются: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соблюдение высоких этических стандартов поведения;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поддержание высоких стандартов профессиональной деятельности;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следование лучшим практикам корпоративного управления;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создание и поддержание атмосферы доверия и взаимного уважения;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следование принципу добросовестной конкуренции;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следование принципу социальной ответственности бизнеса;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соблюдение законности и принятых на себя договорных обязательств;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соблюдение принципов объективности и честности при принятии кадровых решений. </w:t>
      </w:r>
    </w:p>
    <w:p w:rsidR="009A32FE" w:rsidRDefault="009A32FE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32FE">
        <w:rPr>
          <w:color w:val="auto"/>
        </w:rPr>
        <w:t>Таким образом, кодекс этики и служебного поведения декларирует не только определенные ценности, принципы и стандарты поведения</w:t>
      </w:r>
      <w:r>
        <w:rPr>
          <w:color w:val="auto"/>
        </w:rPr>
        <w:t xml:space="preserve">, но и устанавливает правила и </w:t>
      </w:r>
      <w:r w:rsidRPr="009A32FE">
        <w:rPr>
          <w:color w:val="auto"/>
        </w:rPr>
        <w:t xml:space="preserve">процедуры их внедрения в практику деятельности </w:t>
      </w:r>
      <w:r w:rsidR="00054154" w:rsidRPr="00D0316B">
        <w:t>МБУ «КГКЭС» г. Калуги</w:t>
      </w:r>
      <w:r w:rsidRPr="009A32FE">
        <w:rPr>
          <w:color w:val="auto"/>
        </w:rPr>
        <w:t>.</w:t>
      </w:r>
    </w:p>
    <w:p w:rsidR="009A32FE" w:rsidRDefault="009A32FE" w:rsidP="00ED7CCB">
      <w:pPr>
        <w:pStyle w:val="Default"/>
        <w:spacing w:line="276" w:lineRule="auto"/>
        <w:jc w:val="both"/>
        <w:rPr>
          <w:color w:val="auto"/>
        </w:rPr>
      </w:pPr>
    </w:p>
    <w:p w:rsidR="009A32FE" w:rsidRPr="009A32FE" w:rsidRDefault="009A32FE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 w:rsidRPr="009A32FE">
        <w:rPr>
          <w:b/>
          <w:bCs/>
        </w:rPr>
        <w:t xml:space="preserve">Консультирование и обучение работников </w:t>
      </w:r>
      <w:r w:rsidR="00302B02">
        <w:rPr>
          <w:b/>
          <w:bCs/>
        </w:rPr>
        <w:t>М</w:t>
      </w:r>
      <w:r w:rsidR="00A63948">
        <w:rPr>
          <w:b/>
          <w:bCs/>
        </w:rPr>
        <w:t>БУ</w:t>
      </w:r>
      <w:r w:rsidR="00302B02">
        <w:rPr>
          <w:b/>
          <w:bCs/>
        </w:rPr>
        <w:t xml:space="preserve"> «КГКЭС» Г.КАЛУГ</w:t>
      </w:r>
      <w:r w:rsidR="00A63948">
        <w:rPr>
          <w:b/>
          <w:bCs/>
        </w:rPr>
        <w:t>И</w:t>
      </w:r>
    </w:p>
    <w:p w:rsidR="009A32FE" w:rsidRDefault="009A32FE" w:rsidP="00ED7CCB">
      <w:pPr>
        <w:pStyle w:val="Default"/>
        <w:spacing w:line="276" w:lineRule="auto"/>
        <w:jc w:val="both"/>
        <w:rPr>
          <w:sz w:val="23"/>
          <w:szCs w:val="23"/>
        </w:rPr>
      </w:pPr>
    </w:p>
    <w:p w:rsidR="009A32FE" w:rsidRPr="009A32FE" w:rsidRDefault="009A32FE" w:rsidP="00ED7CCB">
      <w:pPr>
        <w:pStyle w:val="Default"/>
        <w:spacing w:line="276" w:lineRule="auto"/>
        <w:ind w:firstLine="709"/>
        <w:jc w:val="both"/>
      </w:pPr>
      <w:r w:rsidRPr="009A32FE">
        <w:t xml:space="preserve">В </w:t>
      </w:r>
      <w:r w:rsidR="00054154" w:rsidRPr="00D0316B">
        <w:t>МБУ «КГКЭС» г. Калуги</w:t>
      </w:r>
      <w:r w:rsidR="00054154">
        <w:t xml:space="preserve"> </w:t>
      </w:r>
      <w:r w:rsidR="006440E5">
        <w:t>должно проводиться обучение</w:t>
      </w:r>
      <w:r w:rsidRPr="009A32FE">
        <w:t xml:space="preserve"> работников по вопросам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коррупция в государственном и частном секторах экономики (теоретическая);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юридическая ответственность за совершение коррупционных правонарушений;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выявление и разрешение конфликта интересов при выполнении трудовых обязанностей (прикладная);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взаимодействие с правоохранительными органами по вопросам профилактики и противодействия коррупции (прикладная). </w:t>
      </w:r>
    </w:p>
    <w:p w:rsidR="009A32FE" w:rsidRPr="009A32FE" w:rsidRDefault="009A32FE" w:rsidP="000A4705">
      <w:pPr>
        <w:pStyle w:val="Default"/>
        <w:spacing w:line="276" w:lineRule="auto"/>
        <w:ind w:firstLine="709"/>
        <w:jc w:val="both"/>
      </w:pPr>
      <w:r w:rsidRPr="009A32FE">
        <w:t xml:space="preserve">Возможны следующие виды обучения: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обучение по вопросам профилактики и противодействия коррупции непосредственно после приема на работу; </w:t>
      </w:r>
    </w:p>
    <w:p w:rsidR="006440E5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9A32FE" w:rsidRPr="000A4705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0A4705">
        <w:t xml:space="preserve">периодическое обучение работников организации с целью поддержания их знаний и навыков в сфере противодействия коррупции на должном уровне; </w:t>
      </w:r>
    </w:p>
    <w:p w:rsidR="009A32FE" w:rsidRPr="000A4705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0A4705">
        <w:t xml:space="preserve"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9A32FE" w:rsidRDefault="009A32FE" w:rsidP="00ED7CCB">
      <w:pPr>
        <w:pStyle w:val="Default"/>
        <w:spacing w:line="276" w:lineRule="auto"/>
        <w:jc w:val="both"/>
        <w:rPr>
          <w:color w:val="auto"/>
        </w:rPr>
      </w:pPr>
      <w:r w:rsidRPr="009A32FE">
        <w:rPr>
          <w:color w:val="auto"/>
        </w:rPr>
        <w:lastRenderedPageBreak/>
        <w:t>Консультирование по вопросам противодействия коррупции обычно осуществляется в индивидуальном порядке.</w:t>
      </w: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6440E5" w:rsidRDefault="006440E5" w:rsidP="00ED7CCB">
      <w:pPr>
        <w:pStyle w:val="Default"/>
        <w:spacing w:line="276" w:lineRule="auto"/>
        <w:jc w:val="both"/>
        <w:rPr>
          <w:color w:val="auto"/>
        </w:rPr>
      </w:pPr>
    </w:p>
    <w:p w:rsidR="006440E5" w:rsidRPr="006440E5" w:rsidRDefault="006440E5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 w:rsidRPr="006440E5">
        <w:rPr>
          <w:b/>
          <w:bCs/>
        </w:rPr>
        <w:t>Внутренний контроль и аудит</w:t>
      </w:r>
    </w:p>
    <w:p w:rsidR="006440E5" w:rsidRDefault="006440E5" w:rsidP="00ED7CCB">
      <w:pPr>
        <w:pStyle w:val="Default"/>
        <w:spacing w:line="276" w:lineRule="auto"/>
        <w:jc w:val="both"/>
        <w:rPr>
          <w:sz w:val="23"/>
          <w:szCs w:val="23"/>
        </w:rPr>
      </w:pP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Федеральным законом от 6 декабря 2011 г. № 402-ФЗ 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 </w:t>
      </w:r>
    </w:p>
    <w:p w:rsidR="006440E5" w:rsidRPr="006440E5" w:rsidRDefault="006440E5" w:rsidP="00C01D87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</w:pPr>
      <w:r w:rsidRPr="006440E5">
        <w:t xml:space="preserve"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6440E5" w:rsidRPr="006440E5" w:rsidRDefault="006440E5" w:rsidP="00C01D87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</w:pPr>
      <w:r w:rsidRPr="006440E5">
        <w:t xml:space="preserve">контроль документирования операций хозяйственной деятельности организации; </w:t>
      </w:r>
    </w:p>
    <w:p w:rsidR="006440E5" w:rsidRPr="006440E5" w:rsidRDefault="006440E5" w:rsidP="00C01D87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</w:pPr>
      <w:r w:rsidRPr="006440E5">
        <w:t xml:space="preserve">проверка экономической обоснованности осуществляемых операций в сферах коррупционного риска. </w:t>
      </w:r>
    </w:p>
    <w:p w:rsidR="006440E5" w:rsidRDefault="006440E5" w:rsidP="00C01D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E5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6440E5" w:rsidRDefault="006440E5" w:rsidP="00ED7C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E5" w:rsidRPr="00A63948" w:rsidRDefault="006440E5" w:rsidP="00ED7CCB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E5">
        <w:rPr>
          <w:rFonts w:ascii="Times New Roman" w:hAnsi="Times New Roman" w:cs="Times New Roman"/>
          <w:b/>
          <w:sz w:val="24"/>
          <w:szCs w:val="24"/>
        </w:rPr>
        <w:t xml:space="preserve">Порядок пересмотра и внесения изменений в антикоррупционную политику </w:t>
      </w:r>
      <w:r w:rsidR="00054154" w:rsidRPr="00A63948">
        <w:rPr>
          <w:rFonts w:ascii="Times New Roman" w:hAnsi="Times New Roman" w:cs="Times New Roman"/>
          <w:sz w:val="24"/>
          <w:szCs w:val="24"/>
        </w:rPr>
        <w:t>МБУ «КГКЭС» г. Калуги</w:t>
      </w:r>
    </w:p>
    <w:p w:rsidR="006440E5" w:rsidRDefault="006440E5" w:rsidP="00ED7CCB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Необходимо внести изменения и дополнения в антикоррупционную политику, если по результатам мониторинга возникают сомнения в эффективности реализуемых антикоррупционных мероприятий. </w:t>
      </w: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Пересмотр принятой антикоррупционной политики может проводиться в случае изменения законодательства РФ о противодействии коррупции, при изменении организационно-правовой формы организации и т.д. </w:t>
      </w:r>
    </w:p>
    <w:p w:rsidR="006440E5" w:rsidRDefault="006440E5" w:rsidP="00ED7CCB">
      <w:pPr>
        <w:pStyle w:val="Default"/>
        <w:spacing w:line="276" w:lineRule="auto"/>
        <w:jc w:val="both"/>
        <w:rPr>
          <w:color w:val="auto"/>
        </w:rPr>
      </w:pPr>
      <w:r w:rsidRPr="006440E5">
        <w:t xml:space="preserve">Конкретизация отдельных аспектов антикоррупционной политики может осуществляться </w:t>
      </w:r>
      <w:r w:rsidRPr="006440E5">
        <w:rPr>
          <w:color w:val="auto"/>
        </w:rPr>
        <w:t>путем разработки дополнений и приложений к данному акту.</w:t>
      </w: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56033C" w:rsidRDefault="0056033C" w:rsidP="00ED7CCB">
      <w:pPr>
        <w:pStyle w:val="Default"/>
        <w:spacing w:line="276" w:lineRule="auto"/>
        <w:jc w:val="both"/>
        <w:rPr>
          <w:color w:val="auto"/>
        </w:rPr>
      </w:pPr>
    </w:p>
    <w:p w:rsidR="0056033C" w:rsidRPr="0056033C" w:rsidRDefault="0056033C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56033C">
        <w:rPr>
          <w:b/>
          <w:bCs/>
        </w:rPr>
        <w:t>Оценка коррупционных рисков</w:t>
      </w:r>
    </w:p>
    <w:p w:rsidR="006440E5" w:rsidRDefault="006440E5" w:rsidP="00ED7CCB">
      <w:pPr>
        <w:pStyle w:val="Default"/>
        <w:spacing w:line="276" w:lineRule="auto"/>
        <w:jc w:val="both"/>
        <w:rPr>
          <w:color w:val="auto"/>
        </w:rPr>
      </w:pPr>
    </w:p>
    <w:p w:rsidR="0056033C" w:rsidRPr="008F4F71" w:rsidRDefault="0056033C" w:rsidP="00C01D87">
      <w:pPr>
        <w:pStyle w:val="Default"/>
        <w:spacing w:line="276" w:lineRule="auto"/>
        <w:ind w:firstLine="709"/>
        <w:jc w:val="both"/>
      </w:pPr>
      <w:r w:rsidRPr="008F4F71">
        <w:t xml:space="preserve">Целью оценки коррупционных рисков является определение конкретных процессов и видов деятельности </w:t>
      </w:r>
      <w:r w:rsidR="00054154" w:rsidRPr="00D0316B">
        <w:t>МБУ «КГКЭС» г. Калуги</w:t>
      </w:r>
      <w:r w:rsidRPr="008F4F71">
        <w:t xml:space="preserve">, при реализации которых наиболее высока вероятность совершения работниками </w:t>
      </w:r>
      <w:r w:rsidR="00054154" w:rsidRPr="00D0316B">
        <w:t>МБУ «КГКЭС» г. Калуги</w:t>
      </w:r>
      <w:r w:rsidR="00054154" w:rsidRPr="008F4F71">
        <w:t xml:space="preserve"> </w:t>
      </w:r>
      <w:r w:rsidRPr="008F4F71">
        <w:t xml:space="preserve">коррупционных правонарушений как в целях получения личной выгоды, так и в целях получения выгоды организацией. </w:t>
      </w:r>
    </w:p>
    <w:p w:rsidR="0056033C" w:rsidRPr="008F4F71" w:rsidRDefault="0056033C" w:rsidP="00ED7CCB">
      <w:pPr>
        <w:pStyle w:val="Default"/>
        <w:spacing w:line="276" w:lineRule="auto"/>
        <w:ind w:firstLine="709"/>
        <w:jc w:val="both"/>
      </w:pPr>
      <w:r w:rsidRPr="008F4F71"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:rsidR="0056033C" w:rsidRPr="008F4F71" w:rsidRDefault="0056033C" w:rsidP="00ED7CCB">
      <w:pPr>
        <w:pStyle w:val="Default"/>
        <w:spacing w:line="276" w:lineRule="auto"/>
        <w:ind w:firstLine="709"/>
        <w:jc w:val="both"/>
      </w:pPr>
      <w:r w:rsidRPr="008F4F71"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основе. При этом возможен следующий порядок проведения оценки коррупционных рисков: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представить деятельность организации в виде отдельных процессов, в каждом из которых выделить составные элементы (подпроцессы);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для каждого подпроцесса,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вероятные формы осуществления коррупционных платежей. </w:t>
      </w:r>
    </w:p>
    <w:p w:rsidR="0056033C" w:rsidRPr="008F4F71" w:rsidRDefault="0056033C" w:rsidP="00C01D87">
      <w:pPr>
        <w:pStyle w:val="Default"/>
        <w:spacing w:line="276" w:lineRule="auto"/>
        <w:ind w:firstLine="709"/>
        <w:jc w:val="both"/>
      </w:pPr>
      <w:r w:rsidRPr="008F4F71">
        <w:t>На основании проведенного анализа подготови</w:t>
      </w:r>
      <w:r w:rsidR="00C01D87">
        <w:t xml:space="preserve">ть «карту коррупционных рисков </w:t>
      </w:r>
      <w:r w:rsidRPr="008F4F71">
        <w:t xml:space="preserve">организации» - сводное описание «критических точек» и возможных коррупционных правонарушений. </w:t>
      </w:r>
    </w:p>
    <w:p w:rsidR="006440E5" w:rsidRDefault="008F4F71" w:rsidP="00C01D87">
      <w:pPr>
        <w:pStyle w:val="Default"/>
        <w:spacing w:line="276" w:lineRule="auto"/>
        <w:ind w:firstLine="709"/>
        <w:jc w:val="both"/>
      </w:pPr>
      <w:r w:rsidRPr="008F4F71">
        <w:t xml:space="preserve">Разобрать комплекс мер по устранению или минимизации коррупционных </w:t>
      </w:r>
      <w:r w:rsidR="0056033C" w:rsidRPr="008F4F71">
        <w:t>рисков и т.д.</w:t>
      </w:r>
    </w:p>
    <w:p w:rsidR="008F4F71" w:rsidRDefault="008F4F71" w:rsidP="00ED7CCB">
      <w:pPr>
        <w:pStyle w:val="Default"/>
        <w:spacing w:line="276" w:lineRule="auto"/>
        <w:jc w:val="both"/>
      </w:pPr>
    </w:p>
    <w:p w:rsidR="008F4F71" w:rsidRPr="00A63948" w:rsidRDefault="008F4F71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A63948">
        <w:rPr>
          <w:b/>
          <w:bCs/>
        </w:rPr>
        <w:t xml:space="preserve">Сотрудничество </w:t>
      </w:r>
      <w:r w:rsidR="00054154" w:rsidRPr="00A63948">
        <w:rPr>
          <w:b/>
        </w:rPr>
        <w:t>МБУ «КГКЭС» г. Калуги</w:t>
      </w:r>
      <w:r w:rsidR="00054154" w:rsidRPr="00A63948">
        <w:rPr>
          <w:b/>
          <w:bCs/>
        </w:rPr>
        <w:t xml:space="preserve"> </w:t>
      </w:r>
      <w:r w:rsidRPr="00A63948">
        <w:rPr>
          <w:b/>
          <w:bCs/>
        </w:rPr>
        <w:t>с правоохранительными органами в сфере</w:t>
      </w:r>
      <w:r w:rsidR="00ED7CCB" w:rsidRPr="00A63948">
        <w:rPr>
          <w:b/>
        </w:rPr>
        <w:t xml:space="preserve"> </w:t>
      </w:r>
      <w:r w:rsidRPr="00A63948">
        <w:rPr>
          <w:b/>
          <w:bCs/>
        </w:rPr>
        <w:t>противодействия коррупции</w:t>
      </w:r>
    </w:p>
    <w:p w:rsidR="008F4F71" w:rsidRPr="008F4F71" w:rsidRDefault="008F4F71" w:rsidP="00ED7CCB">
      <w:pPr>
        <w:pStyle w:val="Default"/>
        <w:spacing w:line="276" w:lineRule="auto"/>
        <w:jc w:val="both"/>
      </w:pP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</w:pPr>
      <w:r w:rsidRPr="008F4F71">
        <w:t xml:space="preserve">Сотрудничество с правоохранительными органами является важным показателем действительной приверженности </w:t>
      </w:r>
      <w:r w:rsidR="00054154" w:rsidRPr="00D0316B">
        <w:t>МБУ «КГКЭС» г. Калуги</w:t>
      </w:r>
      <w:r w:rsidR="00054154" w:rsidRPr="008F4F71">
        <w:t xml:space="preserve"> </w:t>
      </w:r>
      <w:r w:rsidRPr="008F4F71">
        <w:t xml:space="preserve">декларируемым антикоррупционным стандартам поведения. Данное сотрудничество осуществляется в различных формах: </w:t>
      </w: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  <w:rPr>
          <w:color w:val="auto"/>
        </w:rPr>
      </w:pPr>
      <w:r w:rsidRPr="008F4F71">
        <w:t xml:space="preserve">Во-первых, </w:t>
      </w:r>
      <w:r w:rsidR="00054154" w:rsidRPr="00D0316B">
        <w:t>МБУ «КГКЭС» г. Калуги</w:t>
      </w:r>
      <w:r w:rsidR="00054154" w:rsidRPr="008F4F71">
        <w:t xml:space="preserve"> </w:t>
      </w:r>
      <w:r w:rsidRPr="008F4F71">
        <w:t xml:space="preserve">принимает на себя публичное обязательство сообщать в соответствующие правоохранительные органы о случаях совершения </w:t>
      </w:r>
      <w:r w:rsidRPr="008F4F71">
        <w:lastRenderedPageBreak/>
        <w:t xml:space="preserve">коррупционных правонарушений, о которых организации (работникам организации) стало известно. </w:t>
      </w:r>
      <w:r w:rsidRPr="008F4F71">
        <w:rPr>
          <w:color w:val="auto"/>
        </w:rPr>
        <w:t xml:space="preserve">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закреплена за должностными лицами, ответственным за профилактику и противодействие коррупции в </w:t>
      </w:r>
      <w:r w:rsidR="00054154" w:rsidRPr="00D0316B">
        <w:t>МБУ «КГКЭС» г. Калуги</w:t>
      </w:r>
      <w:r w:rsidRPr="008F4F71">
        <w:rPr>
          <w:color w:val="auto"/>
        </w:rPr>
        <w:t xml:space="preserve">. </w:t>
      </w:r>
    </w:p>
    <w:p w:rsidR="008F4F71" w:rsidRPr="008F4F71" w:rsidRDefault="00054154" w:rsidP="00C01D87">
      <w:pPr>
        <w:pStyle w:val="Default"/>
        <w:spacing w:line="276" w:lineRule="auto"/>
        <w:ind w:firstLine="709"/>
        <w:jc w:val="both"/>
        <w:rPr>
          <w:color w:val="auto"/>
        </w:rPr>
      </w:pPr>
      <w:r w:rsidRPr="00D0316B">
        <w:t>МБУ «КГКЭС» г. Калуги</w:t>
      </w:r>
      <w:r w:rsidRPr="008F4F71">
        <w:rPr>
          <w:color w:val="auto"/>
        </w:rPr>
        <w:t xml:space="preserve"> </w:t>
      </w:r>
      <w:r w:rsidR="008F4F71" w:rsidRPr="008F4F71">
        <w:rPr>
          <w:color w:val="auto"/>
        </w:rPr>
        <w:t xml:space="preserve">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  <w:rPr>
          <w:color w:val="auto"/>
        </w:rPr>
      </w:pPr>
      <w:r w:rsidRPr="008F4F71">
        <w:rPr>
          <w:color w:val="auto"/>
        </w:rPr>
        <w:t xml:space="preserve">Сотрудничество с правоохранительными органами также может проявляться в форме: </w:t>
      </w:r>
    </w:p>
    <w:p w:rsidR="008F4F71" w:rsidRPr="008F4F71" w:rsidRDefault="008F4F71" w:rsidP="00C01D87">
      <w:pPr>
        <w:pStyle w:val="Default"/>
        <w:numPr>
          <w:ilvl w:val="0"/>
          <w:numId w:val="29"/>
        </w:numPr>
        <w:spacing w:line="276" w:lineRule="auto"/>
        <w:ind w:left="0" w:firstLine="709"/>
        <w:jc w:val="both"/>
        <w:rPr>
          <w:color w:val="auto"/>
        </w:rPr>
      </w:pPr>
      <w:r w:rsidRPr="008F4F71">
        <w:rPr>
          <w:color w:val="auto"/>
        </w:rPr>
        <w:t xml:space="preserve"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</w:p>
    <w:p w:rsidR="008F4F71" w:rsidRPr="008F4F71" w:rsidRDefault="008F4F71" w:rsidP="00C01D87">
      <w:pPr>
        <w:pStyle w:val="Default"/>
        <w:numPr>
          <w:ilvl w:val="0"/>
          <w:numId w:val="29"/>
        </w:numPr>
        <w:spacing w:line="276" w:lineRule="auto"/>
        <w:ind w:left="0" w:firstLine="709"/>
        <w:jc w:val="both"/>
        <w:rPr>
          <w:color w:val="auto"/>
        </w:rPr>
      </w:pPr>
      <w:r w:rsidRPr="008F4F71">
        <w:rPr>
          <w:color w:val="auto"/>
        </w:rPr>
        <w:t xml:space="preserve">организации по вопросам предупреждения и противодействия коррупции; </w:t>
      </w:r>
    </w:p>
    <w:p w:rsidR="008F4F71" w:rsidRPr="008F4F71" w:rsidRDefault="008F4F71" w:rsidP="00C01D87">
      <w:pPr>
        <w:pStyle w:val="Default"/>
        <w:numPr>
          <w:ilvl w:val="0"/>
          <w:numId w:val="29"/>
        </w:numPr>
        <w:spacing w:line="276" w:lineRule="auto"/>
        <w:ind w:left="0" w:firstLine="709"/>
        <w:jc w:val="both"/>
        <w:rPr>
          <w:color w:val="auto"/>
        </w:rPr>
      </w:pPr>
      <w:r w:rsidRPr="008F4F71">
        <w:rPr>
          <w:color w:val="auto"/>
        </w:rPr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sectPr w:rsidR="008F4F71" w:rsidRPr="008F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96405"/>
    <w:multiLevelType w:val="hybridMultilevel"/>
    <w:tmpl w:val="BBD67A1C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2F1191"/>
    <w:multiLevelType w:val="hybridMultilevel"/>
    <w:tmpl w:val="39841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22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7BD"/>
    <w:multiLevelType w:val="hybridMultilevel"/>
    <w:tmpl w:val="BA945CF0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B39CA"/>
    <w:multiLevelType w:val="hybridMultilevel"/>
    <w:tmpl w:val="8E8C1234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E52CF"/>
    <w:multiLevelType w:val="hybridMultilevel"/>
    <w:tmpl w:val="4336CC36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076F"/>
    <w:multiLevelType w:val="hybridMultilevel"/>
    <w:tmpl w:val="D20E215C"/>
    <w:lvl w:ilvl="0" w:tplc="1C1A9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A6892"/>
    <w:multiLevelType w:val="hybridMultilevel"/>
    <w:tmpl w:val="D55A9042"/>
    <w:lvl w:ilvl="0" w:tplc="50BEEE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F6F99"/>
    <w:multiLevelType w:val="hybridMultilevel"/>
    <w:tmpl w:val="30AA6AF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94127"/>
    <w:multiLevelType w:val="hybridMultilevel"/>
    <w:tmpl w:val="1C9E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EEE30">
      <w:start w:val="1"/>
      <w:numFmt w:val="decimal"/>
      <w:lvlText w:val="%2)"/>
      <w:lvlJc w:val="left"/>
      <w:pPr>
        <w:ind w:left="222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7175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899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34117"/>
    <w:multiLevelType w:val="hybridMultilevel"/>
    <w:tmpl w:val="8702D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50BEEE3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050919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266CD"/>
    <w:multiLevelType w:val="hybridMultilevel"/>
    <w:tmpl w:val="467EDF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797AC7"/>
    <w:multiLevelType w:val="hybridMultilevel"/>
    <w:tmpl w:val="E6280FF0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77C34"/>
    <w:multiLevelType w:val="hybridMultilevel"/>
    <w:tmpl w:val="78FA9724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780F76"/>
    <w:multiLevelType w:val="hybridMultilevel"/>
    <w:tmpl w:val="9614F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13695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E45E8"/>
    <w:multiLevelType w:val="hybridMultilevel"/>
    <w:tmpl w:val="B4387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05D51"/>
    <w:multiLevelType w:val="hybridMultilevel"/>
    <w:tmpl w:val="7B12BF0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F3CCF"/>
    <w:multiLevelType w:val="hybridMultilevel"/>
    <w:tmpl w:val="19123FF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47AE8"/>
    <w:multiLevelType w:val="hybridMultilevel"/>
    <w:tmpl w:val="E5A45582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96431"/>
    <w:multiLevelType w:val="hybridMultilevel"/>
    <w:tmpl w:val="D542C72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44FB5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9034B"/>
    <w:multiLevelType w:val="hybridMultilevel"/>
    <w:tmpl w:val="762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52068"/>
    <w:multiLevelType w:val="hybridMultilevel"/>
    <w:tmpl w:val="BFD00A02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8359E8"/>
    <w:multiLevelType w:val="hybridMultilevel"/>
    <w:tmpl w:val="E9A04FB8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35EB2"/>
    <w:multiLevelType w:val="hybridMultilevel"/>
    <w:tmpl w:val="762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C64B4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5"/>
  </w:num>
  <w:num w:numId="4">
    <w:abstractNumId w:val="18"/>
  </w:num>
  <w:num w:numId="5">
    <w:abstractNumId w:val="24"/>
  </w:num>
  <w:num w:numId="6">
    <w:abstractNumId w:val="27"/>
  </w:num>
  <w:num w:numId="7">
    <w:abstractNumId w:val="12"/>
  </w:num>
  <w:num w:numId="8">
    <w:abstractNumId w:val="17"/>
  </w:num>
  <w:num w:numId="9">
    <w:abstractNumId w:val="10"/>
  </w:num>
  <w:num w:numId="10">
    <w:abstractNumId w:val="9"/>
  </w:num>
  <w:num w:numId="11">
    <w:abstractNumId w:val="23"/>
  </w:num>
  <w:num w:numId="12">
    <w:abstractNumId w:val="13"/>
  </w:num>
  <w:num w:numId="13">
    <w:abstractNumId w:val="11"/>
  </w:num>
  <w:num w:numId="14">
    <w:abstractNumId w:val="16"/>
  </w:num>
  <w:num w:numId="15">
    <w:abstractNumId w:val="20"/>
  </w:num>
  <w:num w:numId="16">
    <w:abstractNumId w:val="21"/>
  </w:num>
  <w:num w:numId="17">
    <w:abstractNumId w:val="19"/>
  </w:num>
  <w:num w:numId="18">
    <w:abstractNumId w:val="6"/>
  </w:num>
  <w:num w:numId="19">
    <w:abstractNumId w:val="1"/>
  </w:num>
  <w:num w:numId="20">
    <w:abstractNumId w:val="22"/>
  </w:num>
  <w:num w:numId="21">
    <w:abstractNumId w:val="14"/>
  </w:num>
  <w:num w:numId="22">
    <w:abstractNumId w:val="0"/>
  </w:num>
  <w:num w:numId="23">
    <w:abstractNumId w:val="7"/>
  </w:num>
  <w:num w:numId="24">
    <w:abstractNumId w:val="3"/>
  </w:num>
  <w:num w:numId="25">
    <w:abstractNumId w:val="26"/>
  </w:num>
  <w:num w:numId="26">
    <w:abstractNumId w:val="4"/>
  </w:num>
  <w:num w:numId="27">
    <w:abstractNumId w:val="2"/>
  </w:num>
  <w:num w:numId="28">
    <w:abstractNumId w:val="1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12"/>
    <w:rsid w:val="00054154"/>
    <w:rsid w:val="000A4705"/>
    <w:rsid w:val="001845C3"/>
    <w:rsid w:val="00266435"/>
    <w:rsid w:val="00296162"/>
    <w:rsid w:val="00302B02"/>
    <w:rsid w:val="00373E14"/>
    <w:rsid w:val="003B27FF"/>
    <w:rsid w:val="00471506"/>
    <w:rsid w:val="0056033C"/>
    <w:rsid w:val="00616532"/>
    <w:rsid w:val="00636759"/>
    <w:rsid w:val="006440E5"/>
    <w:rsid w:val="0065389B"/>
    <w:rsid w:val="00684865"/>
    <w:rsid w:val="006849A2"/>
    <w:rsid w:val="006A0526"/>
    <w:rsid w:val="006A4BBC"/>
    <w:rsid w:val="00705DBD"/>
    <w:rsid w:val="007838F4"/>
    <w:rsid w:val="007A04E4"/>
    <w:rsid w:val="007B65A9"/>
    <w:rsid w:val="00801CB0"/>
    <w:rsid w:val="00816723"/>
    <w:rsid w:val="00842812"/>
    <w:rsid w:val="008F4F71"/>
    <w:rsid w:val="009A32FE"/>
    <w:rsid w:val="009A590F"/>
    <w:rsid w:val="009B1529"/>
    <w:rsid w:val="009C6DBD"/>
    <w:rsid w:val="00A63948"/>
    <w:rsid w:val="00AB15FD"/>
    <w:rsid w:val="00AC39F2"/>
    <w:rsid w:val="00AD7B19"/>
    <w:rsid w:val="00B21133"/>
    <w:rsid w:val="00B7756C"/>
    <w:rsid w:val="00C01D87"/>
    <w:rsid w:val="00C02E06"/>
    <w:rsid w:val="00CB551E"/>
    <w:rsid w:val="00D81ADD"/>
    <w:rsid w:val="00E25148"/>
    <w:rsid w:val="00ED7CCB"/>
    <w:rsid w:val="00F4421F"/>
    <w:rsid w:val="00F9388E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FA00F-04D9-4ACB-8204-B307E76B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51E"/>
    <w:pPr>
      <w:ind w:left="720"/>
      <w:contextualSpacing/>
    </w:pPr>
  </w:style>
  <w:style w:type="paragraph" w:customStyle="1" w:styleId="Default">
    <w:name w:val="Default"/>
    <w:rsid w:val="0026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388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F4F71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8F4F71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Знак"/>
    <w:basedOn w:val="a"/>
    <w:rsid w:val="00302B02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52D7A-75CD-4CD6-8AE1-59CA07D9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5728</Words>
  <Characters>32650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Дурова Вероника Викторовна</dc:creator>
  <cp:lastModifiedBy>Lenovo1</cp:lastModifiedBy>
  <cp:revision>4</cp:revision>
  <cp:lastPrinted>2025-01-17T09:21:00Z</cp:lastPrinted>
  <dcterms:created xsi:type="dcterms:W3CDTF">2025-01-16T11:18:00Z</dcterms:created>
  <dcterms:modified xsi:type="dcterms:W3CDTF">2025-01-17T09:21:00Z</dcterms:modified>
</cp:coreProperties>
</file>