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27A6B" w14:textId="77777777" w:rsidR="007C132E" w:rsidRPr="007C132E" w:rsidRDefault="007C13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60EF6064" w14:textId="77777777" w:rsidR="007C132E" w:rsidRPr="007C132E" w:rsidRDefault="007C132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5A51D08A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НАЧАЛЬНИК УПРАВЛЕНИЯ ЖИЛИЩНО-КОММУНАЛЬНОГО ХОЗЯЙСТВА</w:t>
      </w:r>
    </w:p>
    <w:p w14:paraId="0FBA33C6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7560ED25" w14:textId="77777777" w:rsidR="007C132E" w:rsidRPr="007C132E" w:rsidRDefault="007C132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2276A9D1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3D5D76B1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от 11 марта 2025 г. N 99-17-р</w:t>
      </w:r>
    </w:p>
    <w:p w14:paraId="459F2DE1" w14:textId="77777777" w:rsidR="007C132E" w:rsidRPr="007C132E" w:rsidRDefault="007C132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06AFF8D1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ОБ УТВЕРЖДЕНИИ НАПРАВЛЕНИЯ "НАЦИОНАЛЬНАЯ БЕЗОПАСНОСТЬ</w:t>
      </w:r>
    </w:p>
    <w:p w14:paraId="27E928DE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И ПРАВООХРАНИТЕЛЬНАЯ ДЕЯТЕЛЬНОСТЬ" МУНИЦИПАЛЬНОЙ ПРОГРАММЫ</w:t>
      </w:r>
    </w:p>
    <w:p w14:paraId="36D1964E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"БЕЗОПАСНОСТЬ</w:t>
      </w:r>
    </w:p>
    <w:p w14:paraId="217FF705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ЖИЗНЕДЕЯТЕЛЬНОСТИ НАСЕЛЕНИЯ МУНИЦИПАЛЬНОГО ОБРАЗОВАНИЯ</w:t>
      </w:r>
    </w:p>
    <w:p w14:paraId="453435A3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"ГОРОД КАЛУГА"</w:t>
      </w:r>
    </w:p>
    <w:p w14:paraId="7EFA783E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E3CE0B" w14:textId="78951BD7" w:rsidR="007C132E" w:rsidRPr="007C132E" w:rsidRDefault="007C13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РФ, статьей 43 Устава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22.01.2025 N 15-п "Об утверждении муниципальной программы муниципального образования "Город Калуга" "Безопасность жизнедеятельности населения муниципального образования "Город Калуга", пунктом 3.1 Положения об управлении жилищно-коммунального хозяйства города Калуги, утвержденного решением Городской Думы города Калуги от 27.12.2011 N 258:</w:t>
      </w:r>
    </w:p>
    <w:p w14:paraId="63646F02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0398F6" w14:textId="37A7A5E3" w:rsidR="007C132E" w:rsidRPr="007C132E" w:rsidRDefault="007C13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1. Утвердить направление "Национальная безопасность и правоохранительная деятельность" муниципальной программы муниципального образования "Город Калуга" "Безопасность жизнедеятельности населения муниципального образования "Город Калуга" в соответствии с приложением к настоящему распоряжению.</w:t>
      </w:r>
    </w:p>
    <w:p w14:paraId="680FEB28" w14:textId="77777777" w:rsidR="007C132E" w:rsidRPr="007C132E" w:rsidRDefault="007C13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его принятия и распространяется на правоотношения, возникшие с 01.01.2025.</w:t>
      </w:r>
    </w:p>
    <w:p w14:paraId="45BD5CE9" w14:textId="77777777" w:rsidR="007C132E" w:rsidRPr="007C132E" w:rsidRDefault="007C13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0CA22865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F464B0" w14:textId="77777777" w:rsidR="007C132E" w:rsidRPr="007C132E" w:rsidRDefault="007C13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C132E">
        <w:rPr>
          <w:rFonts w:ascii="Times New Roman" w:hAnsi="Times New Roman" w:cs="Times New Roman"/>
          <w:sz w:val="24"/>
          <w:szCs w:val="24"/>
        </w:rPr>
        <w:t>М.И.Вишняков</w:t>
      </w:r>
      <w:proofErr w:type="spellEnd"/>
    </w:p>
    <w:p w14:paraId="11C77E0B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3B3820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E4EC14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41ADE9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E5D36C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9B3313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85ABC7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DC0B9E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AEB261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A6352D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AB0BE5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6D0A83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1329B5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F62F33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40C6A6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B973AC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9777E2" w14:textId="77777777" w:rsidR="007C132E" w:rsidRPr="007C132E" w:rsidRDefault="007C132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Приложение</w:t>
      </w:r>
    </w:p>
    <w:p w14:paraId="50DEF03E" w14:textId="77777777" w:rsidR="007C132E" w:rsidRPr="007C132E" w:rsidRDefault="007C13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13B35DE2" w14:textId="77777777" w:rsidR="007C132E" w:rsidRPr="007C132E" w:rsidRDefault="007C13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начальника управления жилищно-коммунального хозяйства</w:t>
      </w:r>
    </w:p>
    <w:p w14:paraId="63255508" w14:textId="77777777" w:rsidR="007C132E" w:rsidRPr="007C132E" w:rsidRDefault="007C13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2A3BFB02" w14:textId="77777777" w:rsidR="007C132E" w:rsidRPr="007C132E" w:rsidRDefault="007C13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от 11 марта 2025 г. N 99-17-р</w:t>
      </w:r>
    </w:p>
    <w:p w14:paraId="5A19532B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98717D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7C132E">
        <w:rPr>
          <w:rFonts w:ascii="Times New Roman" w:hAnsi="Times New Roman" w:cs="Times New Roman"/>
          <w:sz w:val="24"/>
          <w:szCs w:val="24"/>
        </w:rPr>
        <w:t>НАПРАВЛЕНИЕ "НАЦИОНАЛЬНАЯ БЕЗОПАСНОСТЬ И ПРАВООХРАНИТЕЛЬНАЯ</w:t>
      </w:r>
    </w:p>
    <w:p w14:paraId="2B468C39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ДЕЯТЕЛЬНОСТЬ" МУНИЦИПАЛЬНОЙ ПРОГРАММЫ МУНИЦИПАЛЬНОГО</w:t>
      </w:r>
    </w:p>
    <w:p w14:paraId="4C7E28F1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ОБРАЗОВАНИЯ "ГОРОД КАЛУГА" "БЕЗОПАСНОСТЬ ЖИЗНЕДЕЯТЕЛЬНОСТИ</w:t>
      </w:r>
    </w:p>
    <w:p w14:paraId="1EF59545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НАСЕЛЕНИЯ МУНИЦИПАЛЬНОГО ОБРАЗОВАНИЯ "ГОРОД КАЛУГА"</w:t>
      </w:r>
    </w:p>
    <w:p w14:paraId="4E6C4B3C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8F2E77" w14:textId="77777777" w:rsidR="007C132E" w:rsidRPr="007C132E" w:rsidRDefault="007C13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1. Структура направления муниципальной программы</w:t>
      </w:r>
    </w:p>
    <w:p w14:paraId="2EF653C3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"Безопасность жизнедеятельности населения муниципального</w:t>
      </w:r>
    </w:p>
    <w:p w14:paraId="3AF83316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образования "Город Калуга"</w:t>
      </w:r>
    </w:p>
    <w:p w14:paraId="5ECCA543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ECE61C" w14:textId="77777777" w:rsidR="007C132E" w:rsidRPr="007C132E" w:rsidRDefault="007C132E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C132E" w:rsidRPr="007C132E" w:rsidSect="007C13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2835"/>
        <w:gridCol w:w="2268"/>
        <w:gridCol w:w="1843"/>
        <w:gridCol w:w="1331"/>
      </w:tblGrid>
      <w:tr w:rsidR="007C132E" w:rsidRPr="007C132E" w14:paraId="09A13C0B" w14:textId="77777777">
        <w:tc>
          <w:tcPr>
            <w:tcW w:w="567" w:type="dxa"/>
          </w:tcPr>
          <w:p w14:paraId="7A44BA27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685" w:type="dxa"/>
          </w:tcPr>
          <w:p w14:paraId="39A65F48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835" w:type="dxa"/>
          </w:tcPr>
          <w:p w14:paraId="3EA22366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268" w:type="dxa"/>
          </w:tcPr>
          <w:p w14:paraId="6D34DC84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843" w:type="dxa"/>
          </w:tcPr>
          <w:p w14:paraId="1FFC9357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331" w:type="dxa"/>
          </w:tcPr>
          <w:p w14:paraId="37AD2CEC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7C132E" w:rsidRPr="007C132E" w14:paraId="5CCB6A0D" w14:textId="77777777">
        <w:tc>
          <w:tcPr>
            <w:tcW w:w="567" w:type="dxa"/>
          </w:tcPr>
          <w:p w14:paraId="09893177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F3B4FEF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1767C62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98E9F7B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7F891064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1" w:type="dxa"/>
          </w:tcPr>
          <w:p w14:paraId="4846BCF2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132E" w:rsidRPr="007C132E" w14:paraId="0515C0BF" w14:textId="77777777">
        <w:tc>
          <w:tcPr>
            <w:tcW w:w="9355" w:type="dxa"/>
            <w:gridSpan w:val="4"/>
          </w:tcPr>
          <w:p w14:paraId="02B06246" w14:textId="77777777" w:rsidR="007C132E" w:rsidRPr="007C132E" w:rsidRDefault="007C13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Направление "Национальная безопасность и правоохранительная деятельность"</w:t>
            </w:r>
          </w:p>
        </w:tc>
        <w:tc>
          <w:tcPr>
            <w:tcW w:w="1843" w:type="dxa"/>
          </w:tcPr>
          <w:p w14:paraId="43B6B9F9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5409552F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2E" w:rsidRPr="007C132E" w14:paraId="62A1FC46" w14:textId="77777777">
        <w:tc>
          <w:tcPr>
            <w:tcW w:w="9355" w:type="dxa"/>
            <w:gridSpan w:val="4"/>
          </w:tcPr>
          <w:p w14:paraId="2E901C9B" w14:textId="77777777" w:rsidR="007C132E" w:rsidRPr="007C132E" w:rsidRDefault="007C132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1843" w:type="dxa"/>
          </w:tcPr>
          <w:p w14:paraId="69A62924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6854B2E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2E" w:rsidRPr="007C132E" w14:paraId="513A518E" w14:textId="77777777">
        <w:tc>
          <w:tcPr>
            <w:tcW w:w="567" w:type="dxa"/>
          </w:tcPr>
          <w:p w14:paraId="7B57FE17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79BBB170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"Временное размещение граждан, пострадавших в результате обстоятельств непреодолимой силы, на территории муниципального образования "Город Калуга"</w:t>
            </w:r>
          </w:p>
        </w:tc>
        <w:tc>
          <w:tcPr>
            <w:tcW w:w="2835" w:type="dxa"/>
            <w:vMerge w:val="restart"/>
          </w:tcPr>
          <w:p w14:paraId="309303E9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проживания граждан в связи с обстоятельствами непреодолимой силы, которые нельзя было предвидеть или предотвратить (пожар, авария, обрушение)</w:t>
            </w:r>
          </w:p>
        </w:tc>
        <w:tc>
          <w:tcPr>
            <w:tcW w:w="2268" w:type="dxa"/>
            <w:vMerge w:val="restart"/>
          </w:tcPr>
          <w:p w14:paraId="1309BC9E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временно размещенных в гостинице</w:t>
            </w:r>
          </w:p>
        </w:tc>
        <w:tc>
          <w:tcPr>
            <w:tcW w:w="1843" w:type="dxa"/>
            <w:vMerge w:val="restart"/>
          </w:tcPr>
          <w:p w14:paraId="7795AAFF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331" w:type="dxa"/>
            <w:vMerge w:val="restart"/>
          </w:tcPr>
          <w:p w14:paraId="43CE0248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</w:tc>
      </w:tr>
      <w:tr w:rsidR="007C132E" w:rsidRPr="007C132E" w14:paraId="31117317" w14:textId="77777777">
        <w:tc>
          <w:tcPr>
            <w:tcW w:w="567" w:type="dxa"/>
          </w:tcPr>
          <w:p w14:paraId="4557A6C7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85" w:type="dxa"/>
          </w:tcPr>
          <w:p w14:paraId="4EA5F33D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Мероприятия по временному размещению граждан, пострадавших в результате обстоятельств непреодолимой силы, на территории муниципального образования "Город Калуга"</w:t>
            </w:r>
          </w:p>
        </w:tc>
        <w:tc>
          <w:tcPr>
            <w:tcW w:w="2835" w:type="dxa"/>
            <w:vMerge/>
          </w:tcPr>
          <w:p w14:paraId="4F7147EC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7E0FDA1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D6EDB9D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40EBCC82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79075C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1C0B46" w14:textId="77777777" w:rsidR="007C132E" w:rsidRPr="007C132E" w:rsidRDefault="007C13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2. Финансовое обеспечение направления муниципальной</w:t>
      </w:r>
    </w:p>
    <w:p w14:paraId="41E92E68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программы "Безопасность жизнедеятельности населения</w:t>
      </w:r>
    </w:p>
    <w:p w14:paraId="29A62B8B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66E12C37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757"/>
        <w:gridCol w:w="1871"/>
        <w:gridCol w:w="1077"/>
        <w:gridCol w:w="850"/>
        <w:gridCol w:w="850"/>
        <w:gridCol w:w="850"/>
        <w:gridCol w:w="850"/>
        <w:gridCol w:w="850"/>
        <w:gridCol w:w="850"/>
      </w:tblGrid>
      <w:tr w:rsidR="007C132E" w:rsidRPr="007C132E" w14:paraId="57136506" w14:textId="77777777">
        <w:tc>
          <w:tcPr>
            <w:tcW w:w="1757" w:type="dxa"/>
            <w:vMerge w:val="restart"/>
          </w:tcPr>
          <w:p w14:paraId="676A2713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структурного элемента</w:t>
            </w:r>
          </w:p>
        </w:tc>
        <w:tc>
          <w:tcPr>
            <w:tcW w:w="1757" w:type="dxa"/>
            <w:vMerge w:val="restart"/>
          </w:tcPr>
          <w:p w14:paraId="6E69EFB9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871" w:type="dxa"/>
            <w:vMerge w:val="restart"/>
          </w:tcPr>
          <w:p w14:paraId="711E74A8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077" w:type="dxa"/>
            <w:vMerge w:val="restart"/>
          </w:tcPr>
          <w:p w14:paraId="386E32F7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5100" w:type="dxa"/>
            <w:gridSpan w:val="6"/>
          </w:tcPr>
          <w:p w14:paraId="76A5F0CA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7C132E" w:rsidRPr="007C132E" w14:paraId="6AAA8D04" w14:textId="77777777">
        <w:tc>
          <w:tcPr>
            <w:tcW w:w="1757" w:type="dxa"/>
            <w:vMerge/>
          </w:tcPr>
          <w:p w14:paraId="1E1789E6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0811F38E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3B94E80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67055C04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A7E549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14:paraId="6B140792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14:paraId="7A735503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0" w:type="dxa"/>
          </w:tcPr>
          <w:p w14:paraId="3591405D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50" w:type="dxa"/>
          </w:tcPr>
          <w:p w14:paraId="205EF565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850" w:type="dxa"/>
          </w:tcPr>
          <w:p w14:paraId="75F8F3B6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7C132E" w:rsidRPr="007C132E" w14:paraId="0C8A49F1" w14:textId="77777777">
        <w:tc>
          <w:tcPr>
            <w:tcW w:w="1757" w:type="dxa"/>
          </w:tcPr>
          <w:p w14:paraId="2BF0D50E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14:paraId="512A4490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14:paraId="5D953748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40769F5F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1CCCDAA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8FAB78B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5601F98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63A8EAB9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6241B99C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0E7A7FEC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132E" w:rsidRPr="007C132E" w14:paraId="24F15D91" w14:textId="77777777">
        <w:tc>
          <w:tcPr>
            <w:tcW w:w="11562" w:type="dxa"/>
            <w:gridSpan w:val="10"/>
          </w:tcPr>
          <w:p w14:paraId="304367C9" w14:textId="77777777" w:rsidR="007C132E" w:rsidRPr="007C132E" w:rsidRDefault="007C13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Направление "Национальная безопасность и правоохранительная деятельность"</w:t>
            </w:r>
          </w:p>
        </w:tc>
      </w:tr>
      <w:tr w:rsidR="007C132E" w:rsidRPr="007C132E" w14:paraId="48CE2792" w14:textId="77777777">
        <w:tc>
          <w:tcPr>
            <w:tcW w:w="1757" w:type="dxa"/>
            <w:vMerge w:val="restart"/>
          </w:tcPr>
          <w:p w14:paraId="5A9F4B75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2C1EA1CB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2E31BDDE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77" w:type="dxa"/>
          </w:tcPr>
          <w:p w14:paraId="454DAE50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2160,00</w:t>
            </w:r>
          </w:p>
        </w:tc>
        <w:tc>
          <w:tcPr>
            <w:tcW w:w="850" w:type="dxa"/>
          </w:tcPr>
          <w:p w14:paraId="50250389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37057BC2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686984E9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331CCAC4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729B9F29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5735DF8E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7C132E" w:rsidRPr="007C132E" w14:paraId="68EBF595" w14:textId="77777777">
        <w:tc>
          <w:tcPr>
            <w:tcW w:w="1757" w:type="dxa"/>
            <w:vMerge/>
          </w:tcPr>
          <w:p w14:paraId="27D0F5D7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1673FEDE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7B05423E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77" w:type="dxa"/>
          </w:tcPr>
          <w:p w14:paraId="13CB3C30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6D0B40F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3F988D40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A6F9602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05DAA8B1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3086393C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84E8FB6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132E" w:rsidRPr="007C132E" w14:paraId="17B27135" w14:textId="77777777">
        <w:tc>
          <w:tcPr>
            <w:tcW w:w="1757" w:type="dxa"/>
            <w:vMerge/>
          </w:tcPr>
          <w:p w14:paraId="3F39455F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13272B1A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60AD32E6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77" w:type="dxa"/>
          </w:tcPr>
          <w:p w14:paraId="6F869312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8C4FA80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7CAB5C6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6AC4C64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AFB5B89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47F39459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68F04A7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132E" w:rsidRPr="007C132E" w14:paraId="011EF8A8" w14:textId="77777777">
        <w:tc>
          <w:tcPr>
            <w:tcW w:w="1757" w:type="dxa"/>
            <w:vMerge/>
          </w:tcPr>
          <w:p w14:paraId="33ADBF5E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2B934D12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4D006FCC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077" w:type="dxa"/>
          </w:tcPr>
          <w:p w14:paraId="24CDD128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2160,00</w:t>
            </w:r>
          </w:p>
        </w:tc>
        <w:tc>
          <w:tcPr>
            <w:tcW w:w="850" w:type="dxa"/>
          </w:tcPr>
          <w:p w14:paraId="06DDC287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047C641A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3318EF9F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5EAD66C0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3D4BB23C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1C018383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7C132E" w:rsidRPr="007C132E" w14:paraId="5F48F0DA" w14:textId="77777777">
        <w:tc>
          <w:tcPr>
            <w:tcW w:w="11562" w:type="dxa"/>
            <w:gridSpan w:val="10"/>
          </w:tcPr>
          <w:p w14:paraId="1C360420" w14:textId="77777777" w:rsidR="007C132E" w:rsidRPr="007C132E" w:rsidRDefault="007C132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7C132E" w:rsidRPr="007C132E" w14:paraId="6F0A2975" w14:textId="77777777">
        <w:tc>
          <w:tcPr>
            <w:tcW w:w="1757" w:type="dxa"/>
            <w:vMerge w:val="restart"/>
          </w:tcPr>
          <w:p w14:paraId="0C4CCD80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Структурный элемент "Временное размещение граждан, пострадавших в результате </w:t>
            </w:r>
            <w:r w:rsidRPr="007C1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обстоятельств непреодолимой силы, на территории муниципального образования "Город Калуга"</w:t>
            </w:r>
          </w:p>
        </w:tc>
        <w:tc>
          <w:tcPr>
            <w:tcW w:w="1757" w:type="dxa"/>
            <w:vMerge w:val="restart"/>
          </w:tcPr>
          <w:p w14:paraId="797471AD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жилищно-коммунального хозяйства города Калуги</w:t>
            </w:r>
          </w:p>
        </w:tc>
        <w:tc>
          <w:tcPr>
            <w:tcW w:w="1871" w:type="dxa"/>
          </w:tcPr>
          <w:p w14:paraId="0339F34F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77" w:type="dxa"/>
          </w:tcPr>
          <w:p w14:paraId="6137E21B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2160,00</w:t>
            </w:r>
          </w:p>
        </w:tc>
        <w:tc>
          <w:tcPr>
            <w:tcW w:w="850" w:type="dxa"/>
          </w:tcPr>
          <w:p w14:paraId="37EA1FCC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2BD29480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4897BF9A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009E4D44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5406E6C5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27CFEED5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7C132E" w:rsidRPr="007C132E" w14:paraId="33167782" w14:textId="77777777">
        <w:tc>
          <w:tcPr>
            <w:tcW w:w="1757" w:type="dxa"/>
            <w:vMerge/>
          </w:tcPr>
          <w:p w14:paraId="73E563AA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422D5BD5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6128C395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77" w:type="dxa"/>
          </w:tcPr>
          <w:p w14:paraId="73E416B9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048B11E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4FBF93C1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03943460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7A9F182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DA2EFA0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ECFC070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132E" w:rsidRPr="007C132E" w14:paraId="378D8F15" w14:textId="77777777">
        <w:tc>
          <w:tcPr>
            <w:tcW w:w="1757" w:type="dxa"/>
            <w:vMerge/>
          </w:tcPr>
          <w:p w14:paraId="7FF38293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BE54520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6599C30D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</w:t>
            </w:r>
            <w:r w:rsidRPr="007C1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077" w:type="dxa"/>
          </w:tcPr>
          <w:p w14:paraId="56DCAF2D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850" w:type="dxa"/>
          </w:tcPr>
          <w:p w14:paraId="6B3928F0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0AE465FE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7297CD7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0DA72D75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187A3F7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BAA18FE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132E" w:rsidRPr="007C132E" w14:paraId="522D69F5" w14:textId="77777777">
        <w:tc>
          <w:tcPr>
            <w:tcW w:w="1757" w:type="dxa"/>
            <w:vMerge/>
          </w:tcPr>
          <w:p w14:paraId="4CB6E50E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1F7E2E6B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46C77AAA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077" w:type="dxa"/>
          </w:tcPr>
          <w:p w14:paraId="6DB9A3A5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2160,00</w:t>
            </w:r>
          </w:p>
        </w:tc>
        <w:tc>
          <w:tcPr>
            <w:tcW w:w="850" w:type="dxa"/>
          </w:tcPr>
          <w:p w14:paraId="05C7F39F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62D9C5D8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5787DA51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11CF3004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5471D415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850" w:type="dxa"/>
          </w:tcPr>
          <w:p w14:paraId="2DE2002C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</w:tbl>
    <w:p w14:paraId="3346AAE8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174406" w14:textId="77777777" w:rsidR="007C132E" w:rsidRPr="007C132E" w:rsidRDefault="007C13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3. Сведения о показателях направления муниципальной</w:t>
      </w:r>
    </w:p>
    <w:p w14:paraId="4C99676E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программы "Безопасность жизнедеятельности населения</w:t>
      </w:r>
    </w:p>
    <w:p w14:paraId="3421CB37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0F7DD82C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907"/>
        <w:gridCol w:w="1134"/>
        <w:gridCol w:w="850"/>
        <w:gridCol w:w="850"/>
        <w:gridCol w:w="850"/>
        <w:gridCol w:w="850"/>
        <w:gridCol w:w="850"/>
        <w:gridCol w:w="850"/>
        <w:gridCol w:w="3005"/>
      </w:tblGrid>
      <w:tr w:rsidR="007C132E" w:rsidRPr="007C132E" w14:paraId="0837258A" w14:textId="77777777">
        <w:tc>
          <w:tcPr>
            <w:tcW w:w="567" w:type="dxa"/>
            <w:vMerge w:val="restart"/>
          </w:tcPr>
          <w:p w14:paraId="69DAC5A1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vMerge w:val="restart"/>
          </w:tcPr>
          <w:p w14:paraId="08DCB3CB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14:paraId="15EA215B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234" w:type="dxa"/>
            <w:gridSpan w:val="7"/>
          </w:tcPr>
          <w:p w14:paraId="520E52C9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3005" w:type="dxa"/>
            <w:vMerge w:val="restart"/>
          </w:tcPr>
          <w:p w14:paraId="0A8AC1BD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7C132E" w:rsidRPr="007C132E" w14:paraId="18C379D2" w14:textId="77777777">
        <w:tc>
          <w:tcPr>
            <w:tcW w:w="567" w:type="dxa"/>
            <w:vMerge/>
          </w:tcPr>
          <w:p w14:paraId="46A7C340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CFA36DB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161749C6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75FF15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14:paraId="47C78D6A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3005" w:type="dxa"/>
            <w:vMerge/>
          </w:tcPr>
          <w:p w14:paraId="4D88EB9B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2E" w:rsidRPr="007C132E" w14:paraId="75BD3C10" w14:textId="77777777">
        <w:tc>
          <w:tcPr>
            <w:tcW w:w="567" w:type="dxa"/>
            <w:vMerge/>
          </w:tcPr>
          <w:p w14:paraId="1E251EF8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121D3FB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59CE0D63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E47A90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50" w:type="dxa"/>
          </w:tcPr>
          <w:p w14:paraId="683EB9DB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14:paraId="496CF4B4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14:paraId="73F477AD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0" w:type="dxa"/>
          </w:tcPr>
          <w:p w14:paraId="04A02355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50" w:type="dxa"/>
          </w:tcPr>
          <w:p w14:paraId="0E78348C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850" w:type="dxa"/>
          </w:tcPr>
          <w:p w14:paraId="348488F8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005" w:type="dxa"/>
            <w:vMerge/>
          </w:tcPr>
          <w:p w14:paraId="5B876F14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2E" w:rsidRPr="007C132E" w14:paraId="61491E61" w14:textId="77777777">
        <w:tc>
          <w:tcPr>
            <w:tcW w:w="567" w:type="dxa"/>
          </w:tcPr>
          <w:p w14:paraId="77B61DEE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0A737DD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14:paraId="4A16CB43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780A919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DE4032A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F5A4F5B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6A31B85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3A637F67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61B7434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645A3F1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5" w:type="dxa"/>
          </w:tcPr>
          <w:p w14:paraId="28AF1F1B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C132E" w:rsidRPr="007C132E" w14:paraId="49735A30" w14:textId="77777777">
        <w:tc>
          <w:tcPr>
            <w:tcW w:w="12697" w:type="dxa"/>
            <w:gridSpan w:val="11"/>
          </w:tcPr>
          <w:p w14:paraId="4D1F6BB2" w14:textId="77777777" w:rsidR="007C132E" w:rsidRPr="007C132E" w:rsidRDefault="007C13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Направление "Национальная безопасность и правоохранительная деятельность"</w:t>
            </w:r>
          </w:p>
        </w:tc>
      </w:tr>
      <w:tr w:rsidR="007C132E" w:rsidRPr="007C132E" w14:paraId="38B3B213" w14:textId="77777777">
        <w:tc>
          <w:tcPr>
            <w:tcW w:w="567" w:type="dxa"/>
          </w:tcPr>
          <w:p w14:paraId="6957CB10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81606AB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временно размещенных в гостинице</w:t>
            </w:r>
          </w:p>
        </w:tc>
        <w:tc>
          <w:tcPr>
            <w:tcW w:w="907" w:type="dxa"/>
          </w:tcPr>
          <w:p w14:paraId="300AB081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14:paraId="25220B4C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618328F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09586A86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1FFB509A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074FE716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1F60E0E1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629FDFD1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05" w:type="dxa"/>
          </w:tcPr>
          <w:p w14:paraId="2A5A4B17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расчета показателей и индикаторов муниципальной программы муниципальной программы муниципального образования "Обеспечение доступным и комфортным жильем и коммунальными </w:t>
            </w:r>
            <w:r w:rsidRPr="007C1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услугами населения</w:t>
            </w:r>
          </w:p>
          <w:p w14:paraId="64FF75FD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"Город Калуга" утверждена распоряжением начальника управления жилищно-коммунального хозяйства города Калуги</w:t>
            </w:r>
          </w:p>
          <w:p w14:paraId="375E5370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от 18.02.2025 N 61-17-р</w:t>
            </w:r>
          </w:p>
        </w:tc>
      </w:tr>
    </w:tbl>
    <w:p w14:paraId="60C35A31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67FB18" w14:textId="77777777" w:rsidR="007C132E" w:rsidRPr="007C132E" w:rsidRDefault="007C13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 "Безопасность</w:t>
      </w:r>
    </w:p>
    <w:p w14:paraId="4D1893C5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жизнедеятельности населения муниципального образования</w:t>
      </w:r>
    </w:p>
    <w:p w14:paraId="42E9D46B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"Город Калуга" на 2025 год</w:t>
      </w:r>
    </w:p>
    <w:p w14:paraId="1F86DD45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992"/>
        <w:gridCol w:w="102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247"/>
      </w:tblGrid>
      <w:tr w:rsidR="007C132E" w:rsidRPr="007C132E" w14:paraId="207C2807" w14:textId="77777777">
        <w:tc>
          <w:tcPr>
            <w:tcW w:w="567" w:type="dxa"/>
            <w:vMerge w:val="restart"/>
          </w:tcPr>
          <w:p w14:paraId="13E37616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vMerge w:val="restart"/>
          </w:tcPr>
          <w:p w14:paraId="1835F18D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14:paraId="6880739B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020" w:type="dxa"/>
            <w:vMerge w:val="restart"/>
          </w:tcPr>
          <w:p w14:paraId="22DFE2CB" w14:textId="3BB262D1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480" w:type="dxa"/>
            <w:gridSpan w:val="11"/>
          </w:tcPr>
          <w:p w14:paraId="020C454A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2BCADC8F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7C132E" w:rsidRPr="007C132E" w14:paraId="0036E7E1" w14:textId="77777777">
        <w:tc>
          <w:tcPr>
            <w:tcW w:w="567" w:type="dxa"/>
            <w:vMerge/>
          </w:tcPr>
          <w:p w14:paraId="5618695C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18EDFF1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131DB25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50B0F5EE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2FD78873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680" w:type="dxa"/>
          </w:tcPr>
          <w:p w14:paraId="7A9A6736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80" w:type="dxa"/>
          </w:tcPr>
          <w:p w14:paraId="10766EBE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0" w:type="dxa"/>
          </w:tcPr>
          <w:p w14:paraId="2A8326B2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680" w:type="dxa"/>
          </w:tcPr>
          <w:p w14:paraId="047052EF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80" w:type="dxa"/>
          </w:tcPr>
          <w:p w14:paraId="642A4D40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80" w:type="dxa"/>
          </w:tcPr>
          <w:p w14:paraId="45E27374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80" w:type="dxa"/>
          </w:tcPr>
          <w:p w14:paraId="1B7415DD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80" w:type="dxa"/>
          </w:tcPr>
          <w:p w14:paraId="4F778844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80" w:type="dxa"/>
          </w:tcPr>
          <w:p w14:paraId="37B36F65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80" w:type="dxa"/>
          </w:tcPr>
          <w:p w14:paraId="79C55599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2271BB9B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2E" w:rsidRPr="007C132E" w14:paraId="5EF2E798" w14:textId="77777777">
        <w:tc>
          <w:tcPr>
            <w:tcW w:w="567" w:type="dxa"/>
          </w:tcPr>
          <w:p w14:paraId="556A498D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9948382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185FFED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14:paraId="0CB7D794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03D61041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463A312B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14:paraId="417D0C82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7555BD20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14:paraId="75457606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14:paraId="04CDB8B2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14:paraId="63334985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14:paraId="419870BF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14:paraId="102A2BC7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14:paraId="3CDE2358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</w:tcPr>
          <w:p w14:paraId="30FECDB2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3A2600A1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C132E" w:rsidRPr="007C132E" w14:paraId="5F2F8C5D" w14:textId="77777777">
        <w:tc>
          <w:tcPr>
            <w:tcW w:w="567" w:type="dxa"/>
          </w:tcPr>
          <w:p w14:paraId="27AB9A85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D53B428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временно размещенных в гостинице</w:t>
            </w:r>
          </w:p>
        </w:tc>
        <w:tc>
          <w:tcPr>
            <w:tcW w:w="992" w:type="dxa"/>
          </w:tcPr>
          <w:p w14:paraId="0F336C8D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20" w:type="dxa"/>
          </w:tcPr>
          <w:p w14:paraId="42D8272D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680" w:type="dxa"/>
          </w:tcPr>
          <w:p w14:paraId="7963CDE6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4DEE79F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76686400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DD13868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7E6DB08A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11A9844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14:paraId="0450458B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6889AFF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1AEF6A4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038A86E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8A235F1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14:paraId="21FC17F3" w14:textId="77777777" w:rsidR="007C132E" w:rsidRPr="007C132E" w:rsidRDefault="007C13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E28BBF4" w14:textId="77777777" w:rsidR="007C132E" w:rsidRPr="007C132E" w:rsidRDefault="007C132E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C132E" w:rsidRPr="007C132E" w:rsidSect="007C132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3BBF5642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5CFAEB" w14:textId="77777777" w:rsidR="007C132E" w:rsidRPr="007C132E" w:rsidRDefault="007C13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5. Механизм реализации направления муниципальной программы</w:t>
      </w:r>
    </w:p>
    <w:p w14:paraId="2812D427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619A48" w14:textId="77777777" w:rsidR="007C132E" w:rsidRPr="007C132E" w:rsidRDefault="007C13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Общая координация направления осуществляется управлением жилищно-коммунального хозяйства города Калуги.</w:t>
      </w:r>
    </w:p>
    <w:p w14:paraId="3C68AC40" w14:textId="77777777" w:rsidR="007C132E" w:rsidRPr="007C132E" w:rsidRDefault="007C13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Объемы финансовых средств, направленных на реализацию направления из бюджета муниципального образования "Город Калуга", ежегодно уточняются после утверждения решения Городской Думы города Калуги о бюджете муниципального образования "Город Калуга" на очередной финансовый год и плановый период.</w:t>
      </w:r>
    </w:p>
    <w:p w14:paraId="16A4E2E7" w14:textId="77777777" w:rsidR="007C132E" w:rsidRPr="007C132E" w:rsidRDefault="007C13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Гражданам, постоянно проживавшим в жилом помещении на территории города Калуги, которое в результате обстоятельств непреодолимой силы утрачено или получило повреждения, создающие невозможность и (или) опасность для пребывания в нем людей, не имеющих возможности проживания в жилых помещениях, пострадавших в результате обстоятельств непреодолимой силы, и возможности переехать в другие жилые помещения, пригодные для проживания, предлагается разместиться в гостинице, с которой заключен муниципальный контракт на оказание услуг по размещению граждан.</w:t>
      </w:r>
    </w:p>
    <w:p w14:paraId="4EA16E9D" w14:textId="77777777" w:rsidR="007C132E" w:rsidRPr="007C132E" w:rsidRDefault="007C13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Персональную ответственность за реализацию комплекса процессных мероприятий несет начальник отдела улучшения жилищных условий граждан комитета жилищной политики управления жилищно-коммунального хозяйства города Калуги.</w:t>
      </w:r>
    </w:p>
    <w:p w14:paraId="221D6DCE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0A3979" w14:textId="77777777" w:rsidR="007C132E" w:rsidRPr="007C132E" w:rsidRDefault="007C132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Комплекс процессных мероприятий</w:t>
      </w:r>
    </w:p>
    <w:p w14:paraId="494BB54B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"Временное размещение граждан, пострадавших в результате</w:t>
      </w:r>
    </w:p>
    <w:p w14:paraId="7876CC05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обстоятельств непреодолимой силы, на территории</w:t>
      </w:r>
    </w:p>
    <w:p w14:paraId="007DCA7D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74CDDBD3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771342" w14:textId="08C6D02F" w:rsidR="007C132E" w:rsidRPr="007C132E" w:rsidRDefault="007C13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Управление жилищно-коммунального хозяйства города Калуги осуществляет заключение с юридическими лицами или индивидуальными предпринимателями, осуществляющими деятельность по оказанию гостиничных услуг, а также услуг по временному размещению граждан (далее - юридические лица), муниципального контракта на оказание услуг по размещению пострадавших граждан в соответствии с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2B2A95AF" w14:textId="77777777" w:rsidR="007C132E" w:rsidRPr="007C132E" w:rsidRDefault="007C13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Муниципальный контракт на временное размещение заключается в пределах лимитов бюджетных обязательств, доведенных в установленном порядке до управления как до главного распорядителя бюджетных средств в соответствии с бюджетным законодательством Российской Федерации на соответствующий финансовый год и плановый период.</w:t>
      </w:r>
    </w:p>
    <w:p w14:paraId="1BBD11B9" w14:textId="77777777" w:rsidR="007C132E" w:rsidRPr="007C132E" w:rsidRDefault="007C13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Комитет жилищной политики управления жилищно-коммунального хозяйства города Калуги обеспечивает целевое использование выделяемых из бюджета средств и их финансовую отчетность.</w:t>
      </w:r>
    </w:p>
    <w:p w14:paraId="3F5DB40F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D172BA" w14:textId="77777777" w:rsidR="007C132E" w:rsidRPr="007C132E" w:rsidRDefault="007C13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14:paraId="662B03CA" w14:textId="77777777" w:rsidR="007C132E" w:rsidRPr="007C132E" w:rsidRDefault="007C13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132E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1B3D3B65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1C5175" w14:textId="77777777" w:rsidR="007C132E" w:rsidRPr="007C132E" w:rsidRDefault="007C132E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C132E" w:rsidRPr="007C132E" w:rsidSect="007C132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4"/>
        <w:gridCol w:w="2471"/>
        <w:gridCol w:w="1458"/>
        <w:gridCol w:w="1792"/>
        <w:gridCol w:w="1895"/>
        <w:gridCol w:w="1841"/>
        <w:gridCol w:w="1741"/>
        <w:gridCol w:w="2023"/>
        <w:gridCol w:w="2259"/>
      </w:tblGrid>
      <w:tr w:rsidR="007C132E" w:rsidRPr="007C132E" w14:paraId="0A975E9F" w14:textId="77777777">
        <w:tc>
          <w:tcPr>
            <w:tcW w:w="567" w:type="dxa"/>
            <w:vMerge w:val="restart"/>
          </w:tcPr>
          <w:p w14:paraId="346DBF16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552" w:type="dxa"/>
            <w:vMerge w:val="restart"/>
          </w:tcPr>
          <w:p w14:paraId="714870B4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5836" w:type="dxa"/>
            <w:gridSpan w:val="4"/>
          </w:tcPr>
          <w:p w14:paraId="03188EB3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744" w:type="dxa"/>
            <w:vMerge w:val="restart"/>
          </w:tcPr>
          <w:p w14:paraId="60270C51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634" w:type="dxa"/>
            <w:vMerge w:val="restart"/>
          </w:tcPr>
          <w:p w14:paraId="55106E79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301" w:type="dxa"/>
            <w:vMerge w:val="restart"/>
          </w:tcPr>
          <w:p w14:paraId="726AE9C7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7C132E" w:rsidRPr="007C132E" w14:paraId="2BC91906" w14:textId="77777777">
        <w:tc>
          <w:tcPr>
            <w:tcW w:w="0" w:type="auto"/>
            <w:vMerge/>
          </w:tcPr>
          <w:p w14:paraId="6C15BFD1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96CAEC3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14:paraId="79792FCD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459" w:type="dxa"/>
          </w:tcPr>
          <w:p w14:paraId="392BB7D2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459" w:type="dxa"/>
          </w:tcPr>
          <w:p w14:paraId="5D37BFF0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459" w:type="dxa"/>
          </w:tcPr>
          <w:p w14:paraId="3ECB536C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0" w:type="auto"/>
            <w:vMerge/>
          </w:tcPr>
          <w:p w14:paraId="194C2C08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41E18F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C76FCB2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2E" w:rsidRPr="007C132E" w14:paraId="7783ED62" w14:textId="77777777">
        <w:tc>
          <w:tcPr>
            <w:tcW w:w="567" w:type="dxa"/>
          </w:tcPr>
          <w:p w14:paraId="5CD1C56F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6900D63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14:paraId="0F5E758C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14:paraId="35D02299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14:paraId="0CCC1DE7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0DA3E3FD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</w:tcPr>
          <w:p w14:paraId="636E15CF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4" w:type="dxa"/>
          </w:tcPr>
          <w:p w14:paraId="1147892F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1" w:type="dxa"/>
          </w:tcPr>
          <w:p w14:paraId="00668188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C132E" w:rsidRPr="007C132E" w14:paraId="7244A004" w14:textId="77777777">
        <w:tc>
          <w:tcPr>
            <w:tcW w:w="567" w:type="dxa"/>
          </w:tcPr>
          <w:p w14:paraId="1B36C489" w14:textId="77777777" w:rsidR="007C132E" w:rsidRPr="007C132E" w:rsidRDefault="007C13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7" w:type="dxa"/>
            <w:gridSpan w:val="8"/>
          </w:tcPr>
          <w:p w14:paraId="1F1E8E45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Задача "Обеспечение безопасного проживания граждан в связи с обстоятельствами непреодолимой силы, которые нельзя было предвидеть или предотвратить (пожар, авария, обрушение)" структурного элемента "Временное размещение граждан, пострадавших в результате обстоятельств непреодолимой силы, на территории муниципального образования "Город Калуга"</w:t>
            </w:r>
          </w:p>
        </w:tc>
      </w:tr>
      <w:tr w:rsidR="007C132E" w:rsidRPr="007C132E" w14:paraId="46AAB6DC" w14:textId="77777777">
        <w:tc>
          <w:tcPr>
            <w:tcW w:w="567" w:type="dxa"/>
          </w:tcPr>
          <w:p w14:paraId="4DBBA713" w14:textId="77777777" w:rsidR="007C132E" w:rsidRPr="007C132E" w:rsidRDefault="007C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2" w:type="dxa"/>
          </w:tcPr>
          <w:p w14:paraId="330553DA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Мероприятия по временному размещению граждан, пострадавших в результате обстоятельств непреодолимой силы, на территории муниципального образования "Город Калуга"</w:t>
            </w:r>
          </w:p>
        </w:tc>
        <w:tc>
          <w:tcPr>
            <w:tcW w:w="1459" w:type="dxa"/>
          </w:tcPr>
          <w:p w14:paraId="6E6EA4C4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01.05.2025.</w:t>
            </w:r>
          </w:p>
          <w:p w14:paraId="25B3D37D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Включена закупка в план-график закупок, работ (услуг)</w:t>
            </w:r>
          </w:p>
        </w:tc>
        <w:tc>
          <w:tcPr>
            <w:tcW w:w="1459" w:type="dxa"/>
          </w:tcPr>
          <w:p w14:paraId="7EC5259E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31.05.2025.</w:t>
            </w:r>
          </w:p>
          <w:p w14:paraId="6C411BFA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Заключен муниципальный контракт на выполнение работ, услуг</w:t>
            </w:r>
          </w:p>
        </w:tc>
        <w:tc>
          <w:tcPr>
            <w:tcW w:w="1459" w:type="dxa"/>
          </w:tcPr>
          <w:p w14:paraId="18DB3025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01.12.2025.</w:t>
            </w:r>
          </w:p>
          <w:p w14:paraId="2BD2CBB1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Произведена приемка выполненных работ, оказанных услуг по муниципальному контракту</w:t>
            </w:r>
          </w:p>
        </w:tc>
        <w:tc>
          <w:tcPr>
            <w:tcW w:w="1459" w:type="dxa"/>
          </w:tcPr>
          <w:p w14:paraId="50DD0D62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30.12.2025.</w:t>
            </w:r>
          </w:p>
          <w:p w14:paraId="4B573866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Произведена оплата выполненных работ, оказанных услуг в рамках муниципального контракта</w:t>
            </w:r>
          </w:p>
        </w:tc>
        <w:tc>
          <w:tcPr>
            <w:tcW w:w="1744" w:type="dxa"/>
          </w:tcPr>
          <w:p w14:paraId="6C1B8C0D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жилищной политики управления жилищно-коммунального хозяйства города Калуги,</w:t>
            </w:r>
          </w:p>
          <w:p w14:paraId="77D8B73F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улучшения жилищных условий граждан комитета жилищной политики управления жилищно-коммунального </w:t>
            </w:r>
            <w:r w:rsidRPr="007C1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 города Калуги</w:t>
            </w:r>
          </w:p>
        </w:tc>
        <w:tc>
          <w:tcPr>
            <w:tcW w:w="1634" w:type="dxa"/>
          </w:tcPr>
          <w:p w14:paraId="4FFAD4B6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КТ1 - утвержденный план-график закупок;</w:t>
            </w:r>
          </w:p>
          <w:p w14:paraId="64BF2873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КТ2 - муниципальный контракт;</w:t>
            </w:r>
          </w:p>
          <w:p w14:paraId="147FB7EB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КТ2 - акт приемки поставленных товаров;</w:t>
            </w:r>
          </w:p>
          <w:p w14:paraId="02BF7AAE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32E">
              <w:rPr>
                <w:rFonts w:ascii="Times New Roman" w:hAnsi="Times New Roman" w:cs="Times New Roman"/>
                <w:sz w:val="24"/>
                <w:szCs w:val="24"/>
              </w:rPr>
              <w:t>КТ3 - платежное поручение</w:t>
            </w:r>
          </w:p>
        </w:tc>
        <w:tc>
          <w:tcPr>
            <w:tcW w:w="2301" w:type="dxa"/>
          </w:tcPr>
          <w:p w14:paraId="06D2238E" w14:textId="77777777" w:rsidR="007C132E" w:rsidRPr="007C132E" w:rsidRDefault="007C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35F034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4CC0BA" w14:textId="77777777" w:rsidR="007C132E" w:rsidRPr="007C132E" w:rsidRDefault="007C13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8A5E23" w14:textId="77777777" w:rsidR="007C132E" w:rsidRPr="007C132E" w:rsidRDefault="007C132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A5D2ED2" w14:textId="77777777" w:rsidR="009F7775" w:rsidRPr="007C132E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7C132E" w:rsidSect="007C132E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2E"/>
    <w:rsid w:val="007C132E"/>
    <w:rsid w:val="009F7775"/>
    <w:rsid w:val="00AC5101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EEC1"/>
  <w15:chartTrackingRefBased/>
  <w15:docId w15:val="{6CF57733-16FC-4238-88DB-FFF4948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1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132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32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1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1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1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1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32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13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132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132E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132E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13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13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13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13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1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1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13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1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13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13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13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132E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132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132E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7C132E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7C13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7C13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7C13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1531</Words>
  <Characters>8733</Characters>
  <Application>Microsoft Office Word</Application>
  <DocSecurity>0</DocSecurity>
  <Lines>72</Lines>
  <Paragraphs>20</Paragraphs>
  <ScaleCrop>false</ScaleCrop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2025-10-27T13:33:00Z</dcterms:created>
  <dcterms:modified xsi:type="dcterms:W3CDTF">2025-10-27T13:35:00Z</dcterms:modified>
</cp:coreProperties>
</file>