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25525" w:rsidRPr="00A22C79" w:rsidRDefault="00825525">
      <w:pPr>
        <w:pStyle w:val="ConsPlusNormal"/>
        <w:jc w:val="right"/>
        <w:outlineLvl w:val="0"/>
        <w:rPr>
          <w:rFonts w:ascii="Times New Roman" w:hAnsi="Times New Roman" w:cs="Times New Roman"/>
          <w:sz w:val="24"/>
          <w:szCs w:val="24"/>
        </w:rPr>
      </w:pPr>
      <w:r w:rsidRPr="00A22C79">
        <w:rPr>
          <w:rFonts w:ascii="Times New Roman" w:hAnsi="Times New Roman" w:cs="Times New Roman"/>
          <w:sz w:val="24"/>
          <w:szCs w:val="24"/>
        </w:rPr>
        <w:t>Приложение</w:t>
      </w:r>
    </w:p>
    <w:p w:rsidR="00825525" w:rsidRPr="00A22C79" w:rsidRDefault="00825525">
      <w:pPr>
        <w:pStyle w:val="ConsPlusNormal"/>
        <w:jc w:val="right"/>
        <w:rPr>
          <w:rFonts w:ascii="Times New Roman" w:hAnsi="Times New Roman" w:cs="Times New Roman"/>
          <w:sz w:val="24"/>
          <w:szCs w:val="24"/>
        </w:rPr>
      </w:pPr>
      <w:r w:rsidRPr="00A22C79">
        <w:rPr>
          <w:rFonts w:ascii="Times New Roman" w:hAnsi="Times New Roman" w:cs="Times New Roman"/>
          <w:sz w:val="24"/>
          <w:szCs w:val="24"/>
        </w:rPr>
        <w:t>к Постановлению</w:t>
      </w:r>
    </w:p>
    <w:p w:rsidR="00825525" w:rsidRPr="00A22C79" w:rsidRDefault="00825525">
      <w:pPr>
        <w:pStyle w:val="ConsPlusNormal"/>
        <w:jc w:val="right"/>
        <w:rPr>
          <w:rFonts w:ascii="Times New Roman" w:hAnsi="Times New Roman" w:cs="Times New Roman"/>
          <w:sz w:val="24"/>
          <w:szCs w:val="24"/>
        </w:rPr>
      </w:pPr>
      <w:r w:rsidRPr="00A22C79">
        <w:rPr>
          <w:rFonts w:ascii="Times New Roman" w:hAnsi="Times New Roman" w:cs="Times New Roman"/>
          <w:sz w:val="24"/>
          <w:szCs w:val="24"/>
        </w:rPr>
        <w:t>Городской Управы</w:t>
      </w:r>
    </w:p>
    <w:p w:rsidR="00825525" w:rsidRPr="00A22C79" w:rsidRDefault="00825525">
      <w:pPr>
        <w:pStyle w:val="ConsPlusNormal"/>
        <w:jc w:val="right"/>
        <w:rPr>
          <w:rFonts w:ascii="Times New Roman" w:hAnsi="Times New Roman" w:cs="Times New Roman"/>
          <w:sz w:val="24"/>
          <w:szCs w:val="24"/>
        </w:rPr>
      </w:pPr>
      <w:r w:rsidRPr="00A22C79">
        <w:rPr>
          <w:rFonts w:ascii="Times New Roman" w:hAnsi="Times New Roman" w:cs="Times New Roman"/>
          <w:sz w:val="24"/>
          <w:szCs w:val="24"/>
        </w:rPr>
        <w:t>города Калуги</w:t>
      </w:r>
    </w:p>
    <w:p w:rsidR="00825525" w:rsidRPr="00A22C79" w:rsidRDefault="00825525">
      <w:pPr>
        <w:pStyle w:val="ConsPlusNormal"/>
        <w:jc w:val="right"/>
        <w:rPr>
          <w:rFonts w:ascii="Times New Roman" w:hAnsi="Times New Roman" w:cs="Times New Roman"/>
          <w:sz w:val="24"/>
          <w:szCs w:val="24"/>
        </w:rPr>
      </w:pPr>
      <w:r w:rsidRPr="00A22C79">
        <w:rPr>
          <w:rFonts w:ascii="Times New Roman" w:hAnsi="Times New Roman" w:cs="Times New Roman"/>
          <w:sz w:val="24"/>
          <w:szCs w:val="24"/>
        </w:rPr>
        <w:t>от 29 июня 2012 г. N 205-п</w:t>
      </w:r>
    </w:p>
    <w:p w:rsidR="00825525" w:rsidRPr="00A22C79" w:rsidRDefault="00825525">
      <w:pPr>
        <w:pStyle w:val="ConsPlusNormal"/>
        <w:jc w:val="both"/>
        <w:rPr>
          <w:rFonts w:ascii="Times New Roman" w:hAnsi="Times New Roman" w:cs="Times New Roman"/>
          <w:sz w:val="24"/>
          <w:szCs w:val="24"/>
        </w:rPr>
      </w:pPr>
    </w:p>
    <w:p w:rsidR="00825525" w:rsidRPr="00A22C79" w:rsidRDefault="00825525">
      <w:pPr>
        <w:pStyle w:val="ConsPlusTitle"/>
        <w:jc w:val="center"/>
        <w:rPr>
          <w:rFonts w:ascii="Times New Roman" w:hAnsi="Times New Roman" w:cs="Times New Roman"/>
          <w:sz w:val="24"/>
          <w:szCs w:val="24"/>
        </w:rPr>
      </w:pPr>
      <w:bookmarkStart w:id="0" w:name="P44"/>
      <w:bookmarkEnd w:id="0"/>
      <w:r w:rsidRPr="00A22C79">
        <w:rPr>
          <w:rFonts w:ascii="Times New Roman" w:hAnsi="Times New Roman" w:cs="Times New Roman"/>
          <w:sz w:val="24"/>
          <w:szCs w:val="24"/>
        </w:rPr>
        <w:t>АДМИНИСТРАТИВНЫЙ РЕГЛАМЕНТ</w:t>
      </w:r>
    </w:p>
    <w:p w:rsidR="00825525" w:rsidRPr="00A22C79" w:rsidRDefault="00825525">
      <w:pPr>
        <w:pStyle w:val="ConsPlusTitle"/>
        <w:jc w:val="center"/>
        <w:rPr>
          <w:rFonts w:ascii="Times New Roman" w:hAnsi="Times New Roman" w:cs="Times New Roman"/>
          <w:sz w:val="24"/>
          <w:szCs w:val="24"/>
        </w:rPr>
      </w:pPr>
      <w:r w:rsidRPr="00A22C79">
        <w:rPr>
          <w:rFonts w:ascii="Times New Roman" w:hAnsi="Times New Roman" w:cs="Times New Roman"/>
          <w:sz w:val="24"/>
          <w:szCs w:val="24"/>
        </w:rPr>
        <w:t>ПРЕДОСТАВЛЕНИЯ МУНИЦИПАЛЬНОЙ УСЛУГИ ПО ПРЕДОСТАВЛЕНИЮ</w:t>
      </w:r>
    </w:p>
    <w:p w:rsidR="00825525" w:rsidRPr="00A22C79" w:rsidRDefault="00825525" w:rsidP="00CC7335">
      <w:pPr>
        <w:pStyle w:val="ConsPlusTitle"/>
        <w:jc w:val="center"/>
        <w:rPr>
          <w:rFonts w:ascii="Times New Roman" w:hAnsi="Times New Roman" w:cs="Times New Roman"/>
          <w:sz w:val="24"/>
          <w:szCs w:val="24"/>
        </w:rPr>
      </w:pPr>
      <w:r w:rsidRPr="00A22C79">
        <w:rPr>
          <w:rFonts w:ascii="Times New Roman" w:hAnsi="Times New Roman" w:cs="Times New Roman"/>
          <w:sz w:val="24"/>
          <w:szCs w:val="24"/>
        </w:rPr>
        <w:t>КОМПЕНСАЦИИ РАСХОДОВ ПО ОПЛАТЕ ЗА УСЛУГИ МЕСТНОЙ</w:t>
      </w:r>
      <w:r w:rsidR="00CC7335">
        <w:rPr>
          <w:rFonts w:ascii="Times New Roman" w:hAnsi="Times New Roman" w:cs="Times New Roman"/>
          <w:sz w:val="24"/>
          <w:szCs w:val="24"/>
        </w:rPr>
        <w:t xml:space="preserve"> </w:t>
      </w:r>
      <w:r w:rsidRPr="00A22C79">
        <w:rPr>
          <w:rFonts w:ascii="Times New Roman" w:hAnsi="Times New Roman" w:cs="Times New Roman"/>
          <w:sz w:val="24"/>
          <w:szCs w:val="24"/>
        </w:rPr>
        <w:t>ТЕЛЕФОННОЙ</w:t>
      </w:r>
      <w:r w:rsidR="00CC7335">
        <w:rPr>
          <w:rFonts w:ascii="Times New Roman" w:hAnsi="Times New Roman" w:cs="Times New Roman"/>
          <w:sz w:val="24"/>
          <w:szCs w:val="24"/>
        </w:rPr>
        <w:t xml:space="preserve"> </w:t>
      </w:r>
      <w:r w:rsidRPr="00A22C79">
        <w:rPr>
          <w:rFonts w:ascii="Times New Roman" w:hAnsi="Times New Roman" w:cs="Times New Roman"/>
          <w:sz w:val="24"/>
          <w:szCs w:val="24"/>
        </w:rPr>
        <w:t>СВЯЗИ, ПО ОПЛАТЕ ЗА ЖИЛОЕ ПОМЕЩЕНИЕ И КОММУНАЛЬНЫЕ УСЛУГИ</w:t>
      </w:r>
      <w:r w:rsidR="00CC7335">
        <w:rPr>
          <w:rFonts w:ascii="Times New Roman" w:hAnsi="Times New Roman" w:cs="Times New Roman"/>
          <w:sz w:val="24"/>
          <w:szCs w:val="24"/>
        </w:rPr>
        <w:t xml:space="preserve"> </w:t>
      </w:r>
      <w:r w:rsidRPr="00A22C79">
        <w:rPr>
          <w:rFonts w:ascii="Times New Roman" w:hAnsi="Times New Roman" w:cs="Times New Roman"/>
          <w:sz w:val="24"/>
          <w:szCs w:val="24"/>
        </w:rPr>
        <w:t>ГРАЖДАНАМ, КОТОРЫМ ПРИСВОЕНО ЗВАНИЕ "ПОЧЕТНЫЙ ГРАЖДАНИН</w:t>
      </w:r>
      <w:r w:rsidR="00CC7335">
        <w:rPr>
          <w:rFonts w:ascii="Times New Roman" w:hAnsi="Times New Roman" w:cs="Times New Roman"/>
          <w:sz w:val="24"/>
          <w:szCs w:val="24"/>
        </w:rPr>
        <w:t xml:space="preserve"> </w:t>
      </w:r>
      <w:r w:rsidRPr="00A22C79">
        <w:rPr>
          <w:rFonts w:ascii="Times New Roman" w:hAnsi="Times New Roman" w:cs="Times New Roman"/>
          <w:sz w:val="24"/>
          <w:szCs w:val="24"/>
        </w:rPr>
        <w:t>ГОРОДА КАЛУГИ", "ПОЧЕТНЫЙ ГРАЖДАНИН КАЛУЖСКОЙ ОБЛАСТИ"</w:t>
      </w:r>
    </w:p>
    <w:p w:rsidR="00825525" w:rsidRPr="00A22C79" w:rsidRDefault="00825525">
      <w:pPr>
        <w:pStyle w:val="ConsPlusNormal"/>
        <w:spacing w:after="1"/>
        <w:rPr>
          <w:rFonts w:ascii="Times New Roman" w:hAnsi="Times New Roman" w:cs="Times New Roman"/>
          <w:sz w:val="24"/>
          <w:szCs w:val="24"/>
        </w:rPr>
      </w:pPr>
    </w:p>
    <w:p w:rsidR="00825525" w:rsidRPr="00A22C79" w:rsidRDefault="00825525" w:rsidP="00825525">
      <w:pPr>
        <w:pStyle w:val="ConsPlusNormal"/>
        <w:jc w:val="center"/>
        <w:rPr>
          <w:rFonts w:ascii="Times New Roman" w:hAnsi="Times New Roman" w:cs="Times New Roman"/>
          <w:sz w:val="24"/>
          <w:szCs w:val="24"/>
        </w:rPr>
      </w:pPr>
      <w:r w:rsidRPr="00A22C79">
        <w:rPr>
          <w:rFonts w:ascii="Times New Roman" w:hAnsi="Times New Roman" w:cs="Times New Roman"/>
          <w:sz w:val="24"/>
          <w:szCs w:val="24"/>
        </w:rPr>
        <w:t>Список изменяющих документов</w:t>
      </w:r>
    </w:p>
    <w:p w:rsidR="00825525" w:rsidRPr="00A22C79" w:rsidRDefault="00825525" w:rsidP="00825525">
      <w:pPr>
        <w:pStyle w:val="ConsPlusNormal"/>
        <w:jc w:val="center"/>
        <w:rPr>
          <w:rFonts w:ascii="Times New Roman" w:hAnsi="Times New Roman" w:cs="Times New Roman"/>
          <w:sz w:val="24"/>
          <w:szCs w:val="24"/>
        </w:rPr>
      </w:pPr>
      <w:r w:rsidRPr="00A22C79">
        <w:rPr>
          <w:rFonts w:ascii="Times New Roman" w:hAnsi="Times New Roman" w:cs="Times New Roman"/>
          <w:sz w:val="24"/>
          <w:szCs w:val="24"/>
        </w:rPr>
        <w:t>(в ред. Постановлений Городской Управы г. Калуги</w:t>
      </w:r>
    </w:p>
    <w:p w:rsidR="00825525" w:rsidRPr="00A22C79" w:rsidRDefault="00825525" w:rsidP="00825525">
      <w:pPr>
        <w:pStyle w:val="ConsPlusNormal"/>
        <w:jc w:val="center"/>
        <w:rPr>
          <w:rFonts w:ascii="Times New Roman" w:hAnsi="Times New Roman" w:cs="Times New Roman"/>
          <w:sz w:val="24"/>
          <w:szCs w:val="24"/>
        </w:rPr>
      </w:pPr>
      <w:r w:rsidRPr="00A22C79">
        <w:rPr>
          <w:rFonts w:ascii="Times New Roman" w:hAnsi="Times New Roman" w:cs="Times New Roman"/>
          <w:sz w:val="24"/>
          <w:szCs w:val="24"/>
        </w:rPr>
        <w:t>от 08.08.2013 N 224-п, от 04.12.2013 N 383-п, от 16.02.2015 N 46-п,</w:t>
      </w:r>
    </w:p>
    <w:p w:rsidR="00825525" w:rsidRPr="00A22C79" w:rsidRDefault="00825525" w:rsidP="00825525">
      <w:pPr>
        <w:pStyle w:val="ConsPlusNormal"/>
        <w:jc w:val="center"/>
        <w:rPr>
          <w:rFonts w:ascii="Times New Roman" w:hAnsi="Times New Roman" w:cs="Times New Roman"/>
          <w:sz w:val="24"/>
          <w:szCs w:val="24"/>
        </w:rPr>
      </w:pPr>
      <w:r w:rsidRPr="00A22C79">
        <w:rPr>
          <w:rFonts w:ascii="Times New Roman" w:hAnsi="Times New Roman" w:cs="Times New Roman"/>
          <w:sz w:val="24"/>
          <w:szCs w:val="24"/>
        </w:rPr>
        <w:t>от 21.12.2015 N 369-п, от 02.11.2018 N 370-п, от 28.12.2021 N 453-п,</w:t>
      </w:r>
    </w:p>
    <w:p w:rsidR="00825525" w:rsidRPr="00A22C79" w:rsidRDefault="00825525" w:rsidP="00825525">
      <w:pPr>
        <w:pStyle w:val="ConsPlusNormal"/>
        <w:jc w:val="center"/>
        <w:rPr>
          <w:rFonts w:ascii="Times New Roman" w:hAnsi="Times New Roman" w:cs="Times New Roman"/>
          <w:sz w:val="24"/>
          <w:szCs w:val="24"/>
        </w:rPr>
      </w:pPr>
      <w:r w:rsidRPr="00A22C79">
        <w:rPr>
          <w:rFonts w:ascii="Times New Roman" w:hAnsi="Times New Roman" w:cs="Times New Roman"/>
          <w:sz w:val="24"/>
          <w:szCs w:val="24"/>
        </w:rPr>
        <w:t>от 24.06.2022 N 238-п, от 04.10.2023 N 365-п, от 14.05.2025 N 192-п,</w:t>
      </w:r>
    </w:p>
    <w:p w:rsidR="00825525" w:rsidRPr="00A22C79" w:rsidRDefault="00825525" w:rsidP="00825525">
      <w:pPr>
        <w:pStyle w:val="ConsPlusNormal"/>
        <w:jc w:val="center"/>
        <w:rPr>
          <w:rFonts w:ascii="Times New Roman" w:hAnsi="Times New Roman" w:cs="Times New Roman"/>
          <w:sz w:val="24"/>
          <w:szCs w:val="24"/>
        </w:rPr>
      </w:pPr>
      <w:r w:rsidRPr="00A22C79">
        <w:rPr>
          <w:rFonts w:ascii="Times New Roman" w:hAnsi="Times New Roman" w:cs="Times New Roman"/>
          <w:sz w:val="24"/>
          <w:szCs w:val="24"/>
        </w:rPr>
        <w:t>Постановления администрации городского округа города Калуги</w:t>
      </w:r>
    </w:p>
    <w:p w:rsidR="00825525" w:rsidRPr="00A22C79" w:rsidRDefault="00825525" w:rsidP="00825525">
      <w:pPr>
        <w:pStyle w:val="ConsPlusNormal"/>
        <w:jc w:val="center"/>
        <w:rPr>
          <w:rFonts w:ascii="Times New Roman" w:hAnsi="Times New Roman" w:cs="Times New Roman"/>
          <w:sz w:val="24"/>
          <w:szCs w:val="24"/>
        </w:rPr>
      </w:pPr>
      <w:r w:rsidRPr="00A22C79">
        <w:rPr>
          <w:rFonts w:ascii="Times New Roman" w:hAnsi="Times New Roman" w:cs="Times New Roman"/>
          <w:sz w:val="24"/>
          <w:szCs w:val="24"/>
        </w:rPr>
        <w:t>от 21.01.2026 N 11-п)</w:t>
      </w:r>
    </w:p>
    <w:p w:rsidR="00825525" w:rsidRPr="00A22C79" w:rsidRDefault="00825525" w:rsidP="00825525">
      <w:pPr>
        <w:pStyle w:val="ConsPlusNormal"/>
        <w:jc w:val="both"/>
        <w:rPr>
          <w:rFonts w:ascii="Times New Roman" w:hAnsi="Times New Roman" w:cs="Times New Roman"/>
          <w:sz w:val="24"/>
          <w:szCs w:val="24"/>
        </w:rPr>
      </w:pPr>
    </w:p>
    <w:p w:rsidR="00825525" w:rsidRPr="00A22C79" w:rsidRDefault="00825525">
      <w:pPr>
        <w:pStyle w:val="ConsPlusTitle"/>
        <w:jc w:val="center"/>
        <w:outlineLvl w:val="1"/>
        <w:rPr>
          <w:rFonts w:ascii="Times New Roman" w:hAnsi="Times New Roman" w:cs="Times New Roman"/>
          <w:sz w:val="24"/>
          <w:szCs w:val="24"/>
        </w:rPr>
      </w:pPr>
      <w:r w:rsidRPr="00A22C79">
        <w:rPr>
          <w:rFonts w:ascii="Times New Roman" w:hAnsi="Times New Roman" w:cs="Times New Roman"/>
          <w:sz w:val="24"/>
          <w:szCs w:val="24"/>
        </w:rPr>
        <w:t>1. Общие положения</w:t>
      </w:r>
    </w:p>
    <w:p w:rsidR="00825525" w:rsidRPr="00A22C79" w:rsidRDefault="00825525">
      <w:pPr>
        <w:pStyle w:val="ConsPlusNormal"/>
        <w:jc w:val="both"/>
        <w:rPr>
          <w:rFonts w:ascii="Times New Roman" w:hAnsi="Times New Roman" w:cs="Times New Roman"/>
          <w:sz w:val="24"/>
          <w:szCs w:val="24"/>
        </w:rPr>
      </w:pPr>
    </w:p>
    <w:p w:rsidR="00825525" w:rsidRPr="00A22C79" w:rsidRDefault="00825525">
      <w:pPr>
        <w:pStyle w:val="ConsPlusNormal"/>
        <w:ind w:firstLine="540"/>
        <w:jc w:val="both"/>
        <w:rPr>
          <w:rFonts w:ascii="Times New Roman" w:hAnsi="Times New Roman" w:cs="Times New Roman"/>
          <w:sz w:val="24"/>
          <w:szCs w:val="24"/>
        </w:rPr>
      </w:pPr>
      <w:r w:rsidRPr="00A22C79">
        <w:rPr>
          <w:rFonts w:ascii="Times New Roman" w:hAnsi="Times New Roman" w:cs="Times New Roman"/>
          <w:sz w:val="24"/>
          <w:szCs w:val="24"/>
        </w:rPr>
        <w:t>1.1. Административный регламент предоставления муниципальной услуги по предоставлению компенсации расходов по оплате за услуги местной телефонной связи, по оплате за жилое помещение и коммунальные услуги гражданам, которым присвоено звание "Почетный гражданин города Калуги", "Почетный гражданин Калужской области" (далее - административный регламент), устанавливает порядок предоставления муниципальной услуги и стандарт предоставления муниципальной услуги.</w:t>
      </w:r>
    </w:p>
    <w:p w:rsidR="00825525" w:rsidRPr="00A22C79" w:rsidRDefault="00825525">
      <w:pPr>
        <w:pStyle w:val="ConsPlusNormal"/>
        <w:spacing w:before="220"/>
        <w:ind w:firstLine="540"/>
        <w:jc w:val="both"/>
        <w:rPr>
          <w:rFonts w:ascii="Times New Roman" w:hAnsi="Times New Roman" w:cs="Times New Roman"/>
          <w:sz w:val="24"/>
          <w:szCs w:val="24"/>
        </w:rPr>
      </w:pPr>
      <w:bookmarkStart w:id="1" w:name="P61"/>
      <w:bookmarkEnd w:id="1"/>
      <w:r w:rsidRPr="00A22C79">
        <w:rPr>
          <w:rFonts w:ascii="Times New Roman" w:hAnsi="Times New Roman" w:cs="Times New Roman"/>
          <w:sz w:val="24"/>
          <w:szCs w:val="24"/>
        </w:rPr>
        <w:t>1.2. Право на получение муниципальной услуги по предоставлению компенсации расходов по оплате за услуги местной телефонной связи, по оплате за жилое помещение и коммунальные услуги гражданам, которым присвоено звание "Почетный гражданин города Калуги", "Почетный гражданин Калужской области" (далее - муниципальная услуга), имеют граждане, проживающие в городе Калуге:</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 имеющие удостоверение "Почетный гражданин города Калуги";</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 имеющие удостоверение "Почетный гражданин Калужской области" (именуемые далее - Почетные граждане);</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абзац исключен. - Постановление администрации городского округа города Калуги от 21.01.2026 N 11-п.</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Далее по тексту указанные категории граждан именуются "заявители".</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1.3. Порядок информирования о предоставлении муниципальной услуги.</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Прием граждан по вопросам, связанным с предоставлением муниципальной услуги, осуществляется специалистами отдела компенсаций на оплату жилищно-коммунальных услуг управления социальной защиты города Калуги по адресу: 248021, г. Калуга, ул. Московская, д. 188, 1-й этаж, кабинет N 120. Контактные телефоны: 71-37-37 (отдел компенсаций на оплату жилищно-коммунальных услуг), 71-37-01 (приемная).</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lastRenderedPageBreak/>
        <w:t>Прием заявителей осуществляется в соответствии со следующим графиком:</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понедельник - четверг: с 8.00 до 17.15;</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обеденный перерыв: с 13.00 до 14.00;</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 xml:space="preserve">пятница - </w:t>
      </w:r>
      <w:proofErr w:type="spellStart"/>
      <w:r w:rsidRPr="00A22C79">
        <w:rPr>
          <w:rFonts w:ascii="Times New Roman" w:hAnsi="Times New Roman" w:cs="Times New Roman"/>
          <w:sz w:val="24"/>
          <w:szCs w:val="24"/>
        </w:rPr>
        <w:t>неприемный</w:t>
      </w:r>
      <w:proofErr w:type="spellEnd"/>
      <w:r w:rsidRPr="00A22C79">
        <w:rPr>
          <w:rFonts w:ascii="Times New Roman" w:hAnsi="Times New Roman" w:cs="Times New Roman"/>
          <w:sz w:val="24"/>
          <w:szCs w:val="24"/>
        </w:rPr>
        <w:t xml:space="preserve"> день;</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суббота, воскресенье - выходные.</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Информация о порядке предоставления муниципальной услуги может быть получена непосредственно в управлении социальной защиты города Калуги при личном обращении, при обращении по телефону. Информация также размещена на официальном сайте администрации городского округа города Калуги в сети Интернет (www.kaluga-gov.ru) в разделе "Оказание услуг", в федеральной государственной информационной системе "Единый портал государственных и муниципальных услуг (функций)" (www.gosuslugi.ru).</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На информационном стенде управления социальной защиты города Калуги размещена следующая информация: сведения о правовых основаниях для получения муниципальной услуги, документах, необходимых для ее предоставления, услугах, которые являются необходимыми и обязательными для предоставления муниципальной услуги, графике приема граждан, контактных телефонах специалистов.</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В помещениях приема и выдачи документов управления социальной защиты города Калуги находятся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ему должны быть предоставлены для ознакомления.</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Нормативные правовые акты, регулирующие порядок предоставления муниципальной услуги, информация о порядке досудебного (внесудебного) обжалования решений и действий (бездействия) управления социальной защиты города Калуги, а также должностных лиц, муниципальных служащих, размещаются на официальном сайте администрации городского округа города Калуги и в федеральной государственной информационной системе "Единый портал государственных и муниципальных услуг (функций).</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При обращении заявителя за предоставлением муниципальной услуги специалист управления социальной защиты города Калуги информирует заявителя обо всей процедуре получения муниципальной услуги (предстоящих шагах) и действиях, которые заявитель должен совершить на каждом этапе при получении муниципальной услуги, и сроках для совершения таких действий в рамках получения муниципальной услуги.</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в личном кабинете в федеральной государственной информационной системе "Единый портал государственных и муниципальных услуг (функций)", посредством электронной почты, а также в управлении социальной защиты города Калуги при обращении заявителя лично, по телефону.</w:t>
      </w:r>
    </w:p>
    <w:p w:rsidR="00825525" w:rsidRPr="00A22C79" w:rsidRDefault="00825525">
      <w:pPr>
        <w:pStyle w:val="ConsPlusNormal"/>
        <w:jc w:val="both"/>
        <w:rPr>
          <w:rFonts w:ascii="Times New Roman" w:hAnsi="Times New Roman" w:cs="Times New Roman"/>
          <w:sz w:val="24"/>
          <w:szCs w:val="24"/>
        </w:rPr>
      </w:pPr>
    </w:p>
    <w:p w:rsidR="00825525" w:rsidRPr="00A22C79" w:rsidRDefault="00825525">
      <w:pPr>
        <w:pStyle w:val="ConsPlusTitle"/>
        <w:jc w:val="center"/>
        <w:outlineLvl w:val="1"/>
        <w:rPr>
          <w:rFonts w:ascii="Times New Roman" w:hAnsi="Times New Roman" w:cs="Times New Roman"/>
          <w:sz w:val="24"/>
          <w:szCs w:val="24"/>
        </w:rPr>
      </w:pPr>
      <w:r w:rsidRPr="00A22C79">
        <w:rPr>
          <w:rFonts w:ascii="Times New Roman" w:hAnsi="Times New Roman" w:cs="Times New Roman"/>
          <w:sz w:val="24"/>
          <w:szCs w:val="24"/>
        </w:rPr>
        <w:t>2. Стандарт предоставления муниципальной услуги</w:t>
      </w:r>
    </w:p>
    <w:p w:rsidR="00825525" w:rsidRPr="00A22C79" w:rsidRDefault="00825525">
      <w:pPr>
        <w:pStyle w:val="ConsPlusNormal"/>
        <w:jc w:val="both"/>
        <w:rPr>
          <w:rFonts w:ascii="Times New Roman" w:hAnsi="Times New Roman" w:cs="Times New Roman"/>
          <w:sz w:val="24"/>
          <w:szCs w:val="24"/>
        </w:rPr>
      </w:pPr>
    </w:p>
    <w:p w:rsidR="00825525" w:rsidRPr="00A22C79" w:rsidRDefault="00825525">
      <w:pPr>
        <w:pStyle w:val="ConsPlusNormal"/>
        <w:ind w:firstLine="540"/>
        <w:jc w:val="both"/>
        <w:rPr>
          <w:rFonts w:ascii="Times New Roman" w:hAnsi="Times New Roman" w:cs="Times New Roman"/>
          <w:sz w:val="24"/>
          <w:szCs w:val="24"/>
        </w:rPr>
      </w:pPr>
      <w:r w:rsidRPr="00A22C79">
        <w:rPr>
          <w:rFonts w:ascii="Times New Roman" w:hAnsi="Times New Roman" w:cs="Times New Roman"/>
          <w:sz w:val="24"/>
          <w:szCs w:val="24"/>
        </w:rPr>
        <w:t>2.1. Наименование муниципальной услуги: предоставление компенсации расходов по оплате за услуги местной телефонной связи, по оплате за жилое помещение и коммунальные услуги гражданам, которым присвоено звание "Почетный гражданин города Калуги", "Почетный гражданин Калужской области".</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Муниципальная услуга предоставляется в виде компенсации расходов путем перечисления денежных средств на банковский счет заявителя, открытый им в кредитной организации.</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2.2. Органом администрации городского округа города Калуги, предоставляющим муниципальную услугу от имени администрации городского округа города Калуги, является управление социальной защиты города Калуги (далее - уполномоченный орган).</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Уполномоченный орган не вправе требовать от заявителя:</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указанными в пункте 2.5 административного регламента;</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2)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 утвержденный решением Городской Думы города Калуги от 14.12.2011 N 237 "Об утверждении Перечня услуг, которые являются необходимыми и обязательными для предоставления муниципальных услуг, оказываемых органами Городской Управы города Калуги";</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3)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N 210-ФЗ "Об организации предоставления государственных и муниципальных услуг"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от 27.07.2010 N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уполномоченный орган по собственной инициативе;</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4) представления документов и информации, отсутствие и (или) недостоверность которых не указывались при первоначальном отказе администрации городского округа города Калуги, уполномоченного органа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уведомляется заявитель, а также приносятся извинения за доставленные неудобства;</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 а также иных случаев, предусмотренных законодательством.</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2.3. Результат предоставления муниципальной услуги:</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 ежемесячное перечисление на банковский счет заявителя денежных средств в положенном размере.</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В случае наличия оснований для отказа в предоставлении муниципальной услуги, указанных в пункте 2.8 административного регламента, заявителю по почте направляется уведомление об отказе в предоставлении муниципальной услуги.</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2.4. Срок предоставления муниципальной услуги (первое перечисление денежных средств заявителю) составляет 30 календарных дней с момента обращения заявителя в уполномоченный орган. Муниципальная услуга предоставляется ежемесячно, с месяца обращения заявителя в уполномоченный орган.</w:t>
      </w:r>
    </w:p>
    <w:p w:rsidR="00825525" w:rsidRPr="00A22C79" w:rsidRDefault="00825525">
      <w:pPr>
        <w:pStyle w:val="ConsPlusNormal"/>
        <w:spacing w:before="220"/>
        <w:ind w:firstLine="540"/>
        <w:jc w:val="both"/>
        <w:rPr>
          <w:rFonts w:ascii="Times New Roman" w:hAnsi="Times New Roman" w:cs="Times New Roman"/>
          <w:sz w:val="24"/>
          <w:szCs w:val="24"/>
        </w:rPr>
      </w:pPr>
      <w:bookmarkStart w:id="2" w:name="P108"/>
      <w:bookmarkEnd w:id="2"/>
      <w:r w:rsidRPr="00A22C79">
        <w:rPr>
          <w:rFonts w:ascii="Times New Roman" w:hAnsi="Times New Roman" w:cs="Times New Roman"/>
          <w:sz w:val="24"/>
          <w:szCs w:val="24"/>
        </w:rPr>
        <w:t>2.5. Утратил силу. - Постановление Городской Управы г. Калуги от 14.05.2025 N 192-п.</w:t>
      </w:r>
    </w:p>
    <w:p w:rsidR="00825525" w:rsidRPr="00A22C79" w:rsidRDefault="00825525">
      <w:pPr>
        <w:pStyle w:val="ConsPlusNormal"/>
        <w:spacing w:before="220"/>
        <w:ind w:firstLine="540"/>
        <w:jc w:val="both"/>
        <w:rPr>
          <w:rFonts w:ascii="Times New Roman" w:hAnsi="Times New Roman" w:cs="Times New Roman"/>
          <w:sz w:val="24"/>
          <w:szCs w:val="24"/>
        </w:rPr>
      </w:pPr>
      <w:bookmarkStart w:id="3" w:name="P109"/>
      <w:bookmarkEnd w:id="3"/>
      <w:r w:rsidRPr="00A22C79">
        <w:rPr>
          <w:rFonts w:ascii="Times New Roman" w:hAnsi="Times New Roman" w:cs="Times New Roman"/>
          <w:sz w:val="24"/>
          <w:szCs w:val="24"/>
        </w:rPr>
        <w:t>2.6. Перечень документов, необходимых для предоставления муниципальной услуги:</w:t>
      </w:r>
    </w:p>
    <w:p w:rsidR="00825525" w:rsidRPr="00A22C79" w:rsidRDefault="00825525">
      <w:pPr>
        <w:pStyle w:val="ConsPlusNormal"/>
        <w:spacing w:before="220"/>
        <w:ind w:firstLine="540"/>
        <w:jc w:val="both"/>
        <w:rPr>
          <w:rFonts w:ascii="Times New Roman" w:hAnsi="Times New Roman" w:cs="Times New Roman"/>
          <w:sz w:val="24"/>
          <w:szCs w:val="24"/>
        </w:rPr>
      </w:pPr>
      <w:bookmarkStart w:id="4" w:name="P110"/>
      <w:bookmarkEnd w:id="4"/>
      <w:r w:rsidRPr="00A22C79">
        <w:rPr>
          <w:rFonts w:ascii="Times New Roman" w:hAnsi="Times New Roman" w:cs="Times New Roman"/>
          <w:sz w:val="24"/>
          <w:szCs w:val="24"/>
        </w:rPr>
        <w:t>2.6.1. Документы, которые заявитель должен представить самостоятельно:</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а) заявление на предоставление компенсации расходов с указанием лицевого счета, открытого в кредитной организации, и указанием совместно проживающих с заявителем членов семьи, по форме согласно приложению 1 к настоящему Административному регламенту;</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б) согласие на обработку персональных данных заявителя и членов его семьи согласно приложениям 2 и 3 к административному регламенту;</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в) исключен. - Постановление администрации городского округа города Калуги от 21.01.2026 N 11-п;</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г) копия удостоверения "Почетный гражданин города Калуги", "Почетный гражданин Калужской области" с предъявлением оригинала;</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д) квитанции на оплату за жилое помещение, коммунальные услуги и услуги местной телефонной связи за последний перед подачей заявления месяц с приложением платежных документов, подтверждающих произведение оплаты за указанные услуги;</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е) документ, подтверждающий полномочие действовать от имени заявителя (в случае если за предоставлением муниципальной услуги обращается уполномоченный представитель данного лица).</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В соответствии с частью 3 статьи 7 Федерального закона от 27.07.2010 N 210-ФЗ "Об организации предоставления государственных и муниципальных услуг" в случае, если для предоставления муниципальной услуги необходимы предоставление заявителем персональных данных лица, не являющегося заявителем, и их обработка и если в соответствии с Федеральным законом от 27.07.2006 N 152-ФЗ "О персональных данных"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предоставляет согласие на обработку персональных данных указанного лица. Форма согласия на обработку персональных данных приведена в приложении 3 к административному регламенту.</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Заявитель лично, через доверенное лицо, с использованием услуг почтовой связи (по выбору гражданина) представляет в уполномоченный орган документы и сведения, необходимые для предоставления муниципальной услуги.</w:t>
      </w:r>
    </w:p>
    <w:p w:rsidR="00825525" w:rsidRPr="00A22C79" w:rsidRDefault="00825525">
      <w:pPr>
        <w:pStyle w:val="ConsPlusNormal"/>
        <w:spacing w:before="220"/>
        <w:ind w:firstLine="540"/>
        <w:jc w:val="both"/>
        <w:rPr>
          <w:rFonts w:ascii="Times New Roman" w:hAnsi="Times New Roman" w:cs="Times New Roman"/>
          <w:sz w:val="24"/>
          <w:szCs w:val="24"/>
        </w:rPr>
      </w:pPr>
      <w:bookmarkStart w:id="5" w:name="P121"/>
      <w:bookmarkEnd w:id="5"/>
      <w:r w:rsidRPr="00A22C79">
        <w:rPr>
          <w:rFonts w:ascii="Times New Roman" w:hAnsi="Times New Roman" w:cs="Times New Roman"/>
          <w:sz w:val="24"/>
          <w:szCs w:val="24"/>
        </w:rPr>
        <w:t>2.6.2. Документы и сведения, необходимые для предоставления муниципальной услуги, которые уполномоченный орган запрашивает по каналам системы межведомственного информационного взаимодействия:</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 информация о регистрации заявителя по месту жительства либо по месту пребывания, информация о лицах, проживающих совместно с заявителем, запрашивается в управлении по вопросам миграции УМВД России по Калужской области;</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 информация о документе, удостоверяющем личность гражданина (паспорте, временных документах, удостоверяющих личность гражданина на территории Российской Федерации), запрашивается в МВД России (ведомственная информационная система);</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 информация о наличии у заявителя подтвержденной вступившим в законную силу судебным актом непогашенной задолженности по оплате жилого помещения и коммунальных услуг, которая образовалась за период не более чем 3 последних года, в Государственную жилищную инспекцию Калужской области (в случае отсутствия данной информации в государственной информационной системе жилищно-коммунального хозяйства (далее - ГИС ЖКХ).</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Информацию о наличии у заявителя подтвержденной вступившим в законную силу судебным актом непогашенной задолженности по оплате жилого помещения и коммунальных услуг, которая образовалась за период не более чем 3 последних года, уполномоченный орган получает из ГИС ЖКХ.</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Заявитель вправе представить указанную информацию в уполномоченный орган по собственной инициативе. В случае представления указанных документов заявителем по собственной инициативе межведомственный электронный запрос не направляется.</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Межведомственное электронное взаимодействие осуществляется в соответствии с требованиями Федерального закона от 27.07.2010 N 210-ФЗ "Об организации предоставления государственных и муниципальных услуг".</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а в случае отсутствия доступа к единой системе межведомственного электронного взаимодействия - на бумажном носителе с соблюдением требований законодательства Российской Федерации о защите персональных данных.</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2.7. Основания для отказа в приеме документов действующим законодательством не установлены.</w:t>
      </w:r>
    </w:p>
    <w:p w:rsidR="00825525" w:rsidRPr="00A22C79" w:rsidRDefault="00825525">
      <w:pPr>
        <w:pStyle w:val="ConsPlusNormal"/>
        <w:spacing w:before="220"/>
        <w:ind w:firstLine="540"/>
        <w:jc w:val="both"/>
        <w:rPr>
          <w:rFonts w:ascii="Times New Roman" w:hAnsi="Times New Roman" w:cs="Times New Roman"/>
          <w:sz w:val="24"/>
          <w:szCs w:val="24"/>
        </w:rPr>
      </w:pPr>
      <w:bookmarkStart w:id="6" w:name="P133"/>
      <w:bookmarkEnd w:id="6"/>
      <w:r w:rsidRPr="00A22C79">
        <w:rPr>
          <w:rFonts w:ascii="Times New Roman" w:hAnsi="Times New Roman" w:cs="Times New Roman"/>
          <w:sz w:val="24"/>
          <w:szCs w:val="24"/>
        </w:rPr>
        <w:t>2.8. Перечень оснований для отказа в предоставлении муниципальной услуги, оснований для ее прекращения и приостановления.</w:t>
      </w:r>
    </w:p>
    <w:p w:rsidR="00825525" w:rsidRPr="00A22C79" w:rsidRDefault="00825525">
      <w:pPr>
        <w:pStyle w:val="ConsPlusNormal"/>
        <w:spacing w:before="220"/>
        <w:ind w:firstLine="540"/>
        <w:jc w:val="both"/>
        <w:rPr>
          <w:rFonts w:ascii="Times New Roman" w:hAnsi="Times New Roman" w:cs="Times New Roman"/>
          <w:sz w:val="24"/>
          <w:szCs w:val="24"/>
        </w:rPr>
      </w:pPr>
      <w:bookmarkStart w:id="7" w:name="P134"/>
      <w:bookmarkEnd w:id="7"/>
      <w:r w:rsidRPr="00A22C79">
        <w:rPr>
          <w:rFonts w:ascii="Times New Roman" w:hAnsi="Times New Roman" w:cs="Times New Roman"/>
          <w:sz w:val="24"/>
          <w:szCs w:val="24"/>
        </w:rPr>
        <w:t>2.8.1. Основания для отказа в предоставлении муниципальной услуги:</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 заявитель не относится к категориям граждан, указанным в пункте 1.2 настоящего Административного регламента;</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 заявителем не представлены (представлены не в полном объеме) документы, указанные в подпункте 2.6.1 пункта 2.6 административного регламента;</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 заявитель имеет подтвержденную вступившим в законную силу судебным актом непогашенную задолженность по оплате жилого помещения и коммунальных услуг, которая образовалась за период не более чем 3 последних года.</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2.8.2. Предоставление муниципальной услуги прекращается в случаях:</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 снятия Почетного гражданина с регистрационного учета по месту жительства (по месту пребывания);</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 смерти Почетного гражданина;</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 лишения звания Почетного гражданина;</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 личного заявления Почетного гражданина об отказе в получении компенсации расходов.</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Уполномоченный орган принимает решение о прекращении предоставления муниципальной услуги в течение 10 дней со дня получения сведений о возникновении обстоятельств для прекращения предоставления муниципальной услуги и уведомляет об этом получателя не позднее 30 дней со дня принятия решения.</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2.8.3. Основания для приостановления предоставления муниципальной услуги.</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В случае поступления в уполномоченный орган информации о появившейся у получателя подтвержденной вступившим в законную силу судебным актом непогашенной задолженности по оплате жилых помещений и коммунальных услуг, которая образовалась за период не более чем 3 последних года, предоставление муниципальной услуги приостанавливается.</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Решение о приостановлении предоставления муниципальной услуги принимается уполномоченным органом в течение 10 дней со дня получения сведений, влекущих приостановление предоставления муниципальной услуги.</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В случае принятия решения о приостановлении предоставления муниципальной услуги уполномоченный орган не позднее 30 дней со дня принятия указанного решения уведомляет получателя о приостановлении предоставления муниципальной услуги.</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Предоставление муниципальной услуги возобновляется после выполнения гражданином в полном объеме обязательств по вступившему в законную силу указанному судебному акту.</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2.9. Заявитель, обратившийся за предоставлением муниципальной услуги, обязан в течение 15 календарных дней сообщить уполномоченному органу о произошедших изменениях в случае:</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 изменения своего места жительства;</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 изменения состава своей семьи.</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 xml:space="preserve">В случае, если заявитель, обратившийся за предоставлением муниципальной услуги, в установленный срок не поставил в известность уполномоченный орган о вышеуказанных изменениях, необоснованно полученные денежные средства засчитываются в счет будущей выплаты, а при отсутствии права на ее получение в дальнейшем - добровольно возвращаются в местный бюджет. При отказе от добровольного возврата указанных средств они по иску уполномоченного органа </w:t>
      </w:r>
      <w:proofErr w:type="spellStart"/>
      <w:r w:rsidRPr="00A22C79">
        <w:rPr>
          <w:rFonts w:ascii="Times New Roman" w:hAnsi="Times New Roman" w:cs="Times New Roman"/>
          <w:sz w:val="24"/>
          <w:szCs w:val="24"/>
        </w:rPr>
        <w:t>истребуются</w:t>
      </w:r>
      <w:proofErr w:type="spellEnd"/>
      <w:r w:rsidRPr="00A22C79">
        <w:rPr>
          <w:rFonts w:ascii="Times New Roman" w:hAnsi="Times New Roman" w:cs="Times New Roman"/>
          <w:sz w:val="24"/>
          <w:szCs w:val="24"/>
        </w:rPr>
        <w:t xml:space="preserve"> в судебном порядке в соответствии с законодательством Российской Федерации.</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2.10. Предоставление муниципальной услуги осуществляется бесплатно.</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2.11.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2.12. Срок регистрации запроса заявителя о предоставлении муниципальной услуги не должен превышать двух рабочих дней.</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2.13. Требования к помещениям, в которых предоставляется муниципальная услуга.</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Место информирования, предназначенное для ознакомления заявителей с информационными материалами, оборудовано информационным стендом с образцом заполнения заявления и перечнем документов, необходимых для предоставления муниципальной услуги.</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Кабинет для приема заявителей оборудован информационной табличкой с указанием номера кабинета.</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Рабочие места муниципальных служащих, ответственных за предоставление муниципальной услуги, оборудуются компьютерами и оргтехникой,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Место ожидания соответствует комфортным условиям для заявителей: помещение просторное, хорошо освещенное, оборудовано достаточным количеством сидячих мест и соответствующими указателями.</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Место для заполнения заявления хорошо освещено, оборудовано стульями, столами, обеспечено требуемыми бланками заявлений, образцом заполнения заявления и канцелярскими принадлежностями.</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Рабочие места муниципальных служащих, места информирования и ожидания обеспечивают доступность предоставления муниципальной услуги инвалидам и лицам с ограниченными возможностями наравне с другими лицами.</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Все помещения оборудуются в соответствии с санитарными правилами и нормами, оснащены пожарной сигнализацией и средствами пожаротушения. Входы в помещения, в которых осуществляется предоставление муниципальной услуги, оборудованы пандусами, позволяющими обеспечить беспрепятственный доступ инвалидов, включая инвалидов, использующих кресла-коляски.</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На территории, прилегающей к зданию уполномоченного органа, имеются места для парковки, в том числе для инвалидов. Доступ заявителей к парковочным местам является бесплатным.</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2.14. Показатели доступности и качества муниципальной услуги.</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2.14.1. Показателями качества предоставления муниципальной услуги являются:</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 сроки предоставления муниципальной услуги;</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 условия ожидания приема;</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 порядок информирования о предоставлении муниципальной услуги;</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 внимание должностных лиц;</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 количество взаимодействий заявителя со специалистами уполномоченного органа при предоставлении муниципальной услуги.</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Показателями доступности предоставления муниципальной услуги являются:</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 оценка уровня информирования заявителей о порядке предоставления муниципальной услуги по результатам опроса (достаточный/недостаточный);</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 доля получателей, получивших необходимые сведения о порядке предоставления муниципальной услуги с официального сайта администрации городского округа города Калуги http://www.kaluga-gov.ru (% по результатам опроса);</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 доля получателей, направивших свои замечания и предложения об усовершенствовании порядка предоставления муниципальной услуги посредством использования информационной системы обеспечения обратной связи (% от общего числа получателей);</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 количество взаимодействий заявителя с муниципальными служащими при предоставлении муниципальной услуги - 1.</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2.14.2. Требования к доступности и качеству муниципальной услуги:</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 наличие различных каналов получения информации о предоставлении услуги;</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 транспортная доступность мест предоставления муниципальной услуги;</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 соблюдение сроков ожидания в очереди при предоставлении муниципальной услуги;</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 соблюдение сроков предоставления муниципальной услуги.</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2.15. Сотрудник уполномоченного органа после предоставления муниципальной услуги либо отказа в предоставлении муниципальной услуги в целях выявления мнения заявителя о качестве предоставления муниципальной услуги обязательно информирует гражданина о возможности оценить качество предоставления муниципальной услуги.</w:t>
      </w:r>
    </w:p>
    <w:p w:rsidR="00825525" w:rsidRPr="00A22C79" w:rsidRDefault="00825525">
      <w:pPr>
        <w:pStyle w:val="ConsPlusNormal"/>
        <w:jc w:val="both"/>
        <w:rPr>
          <w:rFonts w:ascii="Times New Roman" w:hAnsi="Times New Roman" w:cs="Times New Roman"/>
          <w:sz w:val="24"/>
          <w:szCs w:val="24"/>
        </w:rPr>
      </w:pPr>
    </w:p>
    <w:p w:rsidR="00825525" w:rsidRPr="00A22C79" w:rsidRDefault="00825525">
      <w:pPr>
        <w:pStyle w:val="ConsPlusTitle"/>
        <w:jc w:val="center"/>
        <w:outlineLvl w:val="1"/>
        <w:rPr>
          <w:rFonts w:ascii="Times New Roman" w:hAnsi="Times New Roman" w:cs="Times New Roman"/>
          <w:sz w:val="24"/>
          <w:szCs w:val="24"/>
        </w:rPr>
      </w:pPr>
      <w:r w:rsidRPr="00A22C79">
        <w:rPr>
          <w:rFonts w:ascii="Times New Roman" w:hAnsi="Times New Roman" w:cs="Times New Roman"/>
          <w:sz w:val="24"/>
          <w:szCs w:val="24"/>
        </w:rPr>
        <w:t>3. Административные процедуры</w:t>
      </w:r>
    </w:p>
    <w:p w:rsidR="00825525" w:rsidRPr="00A22C79" w:rsidRDefault="00825525">
      <w:pPr>
        <w:pStyle w:val="ConsPlusNormal"/>
        <w:jc w:val="center"/>
        <w:rPr>
          <w:rFonts w:ascii="Times New Roman" w:hAnsi="Times New Roman" w:cs="Times New Roman"/>
          <w:sz w:val="24"/>
          <w:szCs w:val="24"/>
        </w:rPr>
      </w:pPr>
    </w:p>
    <w:p w:rsidR="00825525" w:rsidRPr="00A22C79" w:rsidRDefault="00825525">
      <w:pPr>
        <w:pStyle w:val="ConsPlusNormal"/>
        <w:jc w:val="both"/>
        <w:rPr>
          <w:rFonts w:ascii="Times New Roman" w:hAnsi="Times New Roman" w:cs="Times New Roman"/>
          <w:sz w:val="24"/>
          <w:szCs w:val="24"/>
        </w:rPr>
      </w:pPr>
    </w:p>
    <w:p w:rsidR="00825525" w:rsidRPr="00A22C79" w:rsidRDefault="00825525">
      <w:pPr>
        <w:pStyle w:val="ConsPlusNormal"/>
        <w:ind w:firstLine="540"/>
        <w:jc w:val="both"/>
        <w:rPr>
          <w:rFonts w:ascii="Times New Roman" w:hAnsi="Times New Roman" w:cs="Times New Roman"/>
          <w:sz w:val="24"/>
          <w:szCs w:val="24"/>
        </w:rPr>
      </w:pPr>
      <w:r w:rsidRPr="00A22C79">
        <w:rPr>
          <w:rFonts w:ascii="Times New Roman" w:hAnsi="Times New Roman" w:cs="Times New Roman"/>
          <w:sz w:val="24"/>
          <w:szCs w:val="24"/>
        </w:rPr>
        <w:t>3.1. Предоставление муниципальной услуги включает в себя следующие административные процедуры:</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1) прием и регистрация заявления и документов;</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2) направление запросов по каналам системы межведомственного информационного взаимодействия с целью получения необходимой информации;</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3) принятие решения о предоставлении либо об отказе в предоставлении муниципальной услуги;</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4) формирование личного дела заявителя на бумажных носителях и в электронном варианте;</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5) ежемесячный расчет компенсации расходов в соответствии с полученной информацией о фактических расходах заявителя по оплате за услуги местной телефонной связи, жилое помещение и коммунальные услуги;</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6) перечисление денежных средств на счет заявителя в кредитной организации.</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3.2. Описание административных процедур.</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3.2.1. Прием и регистрация заявления и документов.</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Основанием для начала административной процедуры является обращение заявителя в уполномоченный орган с заявлением и документами.</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Специалист уполномоченного органа производит следующие действия:</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 принимает у заявителя заявление по форме согласно приложению 1 к административному регламенту, согласие на обработку персональных данных по форме согласно приложению 2 к административному регламенту и документы, необходимые для предоставления муниципальной услуги (заявление может быть заполнено от руки или машинописным способом, распечатано посредством электронных печатающих устройств);</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 определяет соответствие представленных документов перечню документов, указанных в подпункте 2.6.1 пункта 2.6 административного регламента;</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 регистрирует принятые от заявителя документы в электронном журнале регистрации.</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3.2.2. Направление запросов по каналам системы межведомственного информационного взаимодействия с целью получения необходимой информации.</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Основаниями для начала административной процедуры являются поступление в уполномоченный орган документов, указанных в подпункте 2.6.1 пункта 2.6 административного регламента, и необходимость в получении дополнительных сведений и документов.</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Уполномоченный орган в течение 2 рабочих дней запрашивает документы и информацию, указанные в подпункте 2.6.2 пункта 2.6 административного регламента.</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Срок ожидания предоставления сведений на запрос по каналам системы межведомственного информационного взаимодействия не должен превышать 48 часов с момента направления межведомственного запроса.</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Межведомственное информационное взаимодействие может осуществляться на бумажном носителе:</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 при необходимости представления оригиналов документов на бумажном носителе при направлении межведомственного запроса.</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Срок ожидания предоставления сведений на запрос, направленный на бумажном носителе, не должен превышать 5 рабочих дней со дня поступления межведомственного запроса в орган или организацию, предоставляющие запрашиваемую информацию или документ.</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В течение 1 дня, следующего за днем получения запрашиваемых документов и (или) информации, специалист отдела, ответственный за предоставление муниципальной услуги, проверяет полноту полученных документов и (или) информации.</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Межведомственный запрос не направляется в случае представления заявителем документов, указанных в подпункте 2.6.2 пункта 2.6 административного регламента, по собственной инициативе.</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3.2.3. Принятие решения о предоставлении либо об отказе в предоставлении муниципальной услуги.</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Основанием для начала административной процедуры является результат рассмотрения документов, указанных в пункте 2.6 настоящего Административного регламента.</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На основании представленных заявителем документов, ответов на запросы, полученных по каналам системы межведомственного информационного взаимодействия, в течение 10 рабочих дней с даты представления заявления и документов уполномоченным органом принимается решение о предоставлении либо об отказе в предоставлении муниципальной услуги.</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Муниципальная услуга предоставляется при наличии полной совокупности следующих требований:</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 заявитель относится к категориям граждан, указанным в пункте 1.2 административного регламента;</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 к заявлению приложен полный комплект документов, указанный в подпункте 2.6.1 пункта 2.6 административного регламента;</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 у заявителя отсутствует подтвержденная вступившим в законную силу судебным актом непогашенная задолженность по оплате жилого помещения и коммунальных услуг, которая образовалась за период не более чем 3 последних года.</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Основания для отказа в предоставлении муниципальной услуги перечислены в подпункте 2.8.1 пункта 2.8 административного регламента.</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В случае отказа в предоставлении муниципальной услуги документы, представленные в уполномоченный орган, направляются по почте заявителю вместе с уведомлением об отказе в предоставлении муниципальной услуги.</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В случае отказа в предоставлении муниципальной услуги уполномоченный орган информирует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Решение о предоставлении муниципальной услуги либо об отказе в предоставлении муниципальной услуги фиксируется специалистом уполномоченного органа в программном комплексе "Катарсис: Соцзащита".</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3.2.4. Формирование личного дела заявителя на бумажных носителях и в электронном варианте.</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При принятии положительного решения о предоставлении муниципальной услуги сотрудник уполномоченного органа:</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 формирует личное дело получателя, содержащее документы, представленные заявителем, а также документы, полученные по каналам системы межведомственного информационного взаимодействия;</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 вводит в программный комплекс "Катарсис: Соцзащита" сведения о заявителе, о зарегистрированных совместно с ним по месту жительства членах его семьи, характеристики жилого помещения, в котором проживает заявитель, сведения о размере оплаты за жилое помещение и тарифах на коммунальные услуги;</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 формирует в программном комплексе "Катарсис: Соцзащита" заявку на получение компенсации расходов.</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3.2.5. Ежемесячный расчет компенсации расходов в соответствии с полученной информацией о фактических расходах заявителя по оплате за услуги местной телефонной связи, жилое помещение и коммунальные услуги.</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Расчет компенсации расходов производится в размере 100 процентов расходов по оплате за услуги местной телефонной связи, по оплате за жилое помещение в пределах социальной нормы площади жилья и коммунальные услуги (включая расходы совместно проживающих членов семьи) в соответствии с информацией, ежемесячно получаемой от организаций, осуществляющих начисления оплаты за предоставляемые услуги.</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3.2.6. Перечисление денежных средств на счет заявителя в кредитной организации.</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Специалист уполномоченного органа ежемесячно в срок до последнего числа месяца, следующего за расчетным периодом:</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 формирует электронный реестр получателей с указанием размера выплаты;</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 направляет электронный реестр в кредитную организацию;</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 перечисляет денежные средства на счет заявителя в кредитную организацию.</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3.3. Порядок исправления допущенных ошибок при предоставлении муниципальной услуги.</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В случае если при предоставлении муниципальной услуги допущены ошибки, то заявитель вправе обратиться в уполномоченный орган посредством почтовой связи либо непосредственно при личном обращении в уполномоченный орган с письменным обращением о необходимости исправления допущенных ошибок с изложением их сути.</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Регистрация письменного обращения о необходимости исправления допущенных ошибок осуществляется в течение 2 рабочих дней с даты поступления обращения.</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В течение 10 рабочих дней с момента регистрации в уполномоченном органе письменного обращения о необходимости исправления допущенных ошибок уполномоченный орган исправляет ошибки, в случае их обнаружения подготавливает и направляет заявителю письмо, в котором сообщается об исправлении допущенных ошибок.</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3.4. Заявителю обеспечивается возможность направления жалобы на решения, действия или бездействие уполномоченного органа, начальника уполномоченного органа либо муниципального служащего в соответствии с:</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 Федеральным законом от 27.07.2010 N 210-ФЗ "Об организации предоставления государственных и муниципальных услуг";</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 положением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утвержденным постановлением Правительства Российской Федерации от 20.11.2012 N 1198;</w:t>
      </w:r>
    </w:p>
    <w:p w:rsidR="00825525" w:rsidRPr="00A22C79" w:rsidRDefault="00825525">
      <w:pPr>
        <w:pStyle w:val="ConsPlusNormal"/>
        <w:spacing w:before="220"/>
        <w:ind w:firstLine="540"/>
        <w:jc w:val="both"/>
        <w:rPr>
          <w:rFonts w:ascii="Times New Roman" w:hAnsi="Times New Roman" w:cs="Times New Roman"/>
          <w:sz w:val="24"/>
          <w:szCs w:val="24"/>
        </w:rPr>
      </w:pPr>
      <w:r w:rsidRPr="00A22C79">
        <w:rPr>
          <w:rFonts w:ascii="Times New Roman" w:hAnsi="Times New Roman" w:cs="Times New Roman"/>
          <w:sz w:val="24"/>
          <w:szCs w:val="24"/>
        </w:rPr>
        <w:t>- постановлением Городской Управы города Калуги от 14.03.2012 N 63-п "Об утверждении положения о подаче и рассмотрении жалоб на решения и действия (бездействие) администрации городского округа города Калуги, органов администрации городского округа города Калуги, предоставляющих муниципальные услуги от имени администрации городского округа города Калуги, и их должностных лиц и муниципальных служащих при предоставлении муниципальной услуги".</w:t>
      </w:r>
    </w:p>
    <w:p w:rsidR="00825525" w:rsidRPr="00A22C79" w:rsidRDefault="00825525">
      <w:pPr>
        <w:pStyle w:val="ConsPlusNormal"/>
        <w:jc w:val="both"/>
        <w:rPr>
          <w:rFonts w:ascii="Times New Roman" w:hAnsi="Times New Roman" w:cs="Times New Roman"/>
          <w:sz w:val="24"/>
          <w:szCs w:val="24"/>
        </w:rPr>
      </w:pPr>
    </w:p>
    <w:p w:rsidR="00825525" w:rsidRPr="00A22C79" w:rsidRDefault="00825525">
      <w:pPr>
        <w:pStyle w:val="ConsPlusTitle"/>
        <w:jc w:val="center"/>
        <w:outlineLvl w:val="1"/>
        <w:rPr>
          <w:rFonts w:ascii="Times New Roman" w:hAnsi="Times New Roman" w:cs="Times New Roman"/>
          <w:sz w:val="24"/>
          <w:szCs w:val="24"/>
        </w:rPr>
      </w:pPr>
      <w:r w:rsidRPr="00A22C79">
        <w:rPr>
          <w:rFonts w:ascii="Times New Roman" w:hAnsi="Times New Roman" w:cs="Times New Roman"/>
          <w:sz w:val="24"/>
          <w:szCs w:val="24"/>
        </w:rPr>
        <w:t>4. Формы контроля за исполнением административного</w:t>
      </w:r>
    </w:p>
    <w:p w:rsidR="00825525" w:rsidRPr="00A22C79" w:rsidRDefault="00825525">
      <w:pPr>
        <w:pStyle w:val="ConsPlusTitle"/>
        <w:jc w:val="center"/>
        <w:rPr>
          <w:rFonts w:ascii="Times New Roman" w:hAnsi="Times New Roman" w:cs="Times New Roman"/>
          <w:sz w:val="24"/>
          <w:szCs w:val="24"/>
        </w:rPr>
      </w:pPr>
      <w:r w:rsidRPr="00A22C79">
        <w:rPr>
          <w:rFonts w:ascii="Times New Roman" w:hAnsi="Times New Roman" w:cs="Times New Roman"/>
          <w:sz w:val="24"/>
          <w:szCs w:val="24"/>
        </w:rPr>
        <w:t>регламента</w:t>
      </w:r>
    </w:p>
    <w:p w:rsidR="00825525" w:rsidRPr="00A22C79" w:rsidRDefault="00825525">
      <w:pPr>
        <w:pStyle w:val="ConsPlusNormal"/>
        <w:jc w:val="both"/>
        <w:rPr>
          <w:rFonts w:ascii="Times New Roman" w:hAnsi="Times New Roman" w:cs="Times New Roman"/>
          <w:sz w:val="24"/>
          <w:szCs w:val="24"/>
        </w:rPr>
      </w:pPr>
    </w:p>
    <w:p w:rsidR="00825525" w:rsidRPr="00A22C79" w:rsidRDefault="00825525">
      <w:pPr>
        <w:pStyle w:val="ConsPlusNormal"/>
        <w:ind w:firstLine="540"/>
        <w:jc w:val="both"/>
        <w:rPr>
          <w:rFonts w:ascii="Times New Roman" w:hAnsi="Times New Roman" w:cs="Times New Roman"/>
          <w:sz w:val="24"/>
          <w:szCs w:val="24"/>
        </w:rPr>
      </w:pPr>
      <w:r w:rsidRPr="00A22C79">
        <w:rPr>
          <w:rFonts w:ascii="Times New Roman" w:hAnsi="Times New Roman" w:cs="Times New Roman"/>
          <w:sz w:val="24"/>
          <w:szCs w:val="24"/>
        </w:rPr>
        <w:t>Утратил силу. - Постановление Городской Управы г. Калуги от 14.05.2025 N 192-п.</w:t>
      </w:r>
    </w:p>
    <w:p w:rsidR="00825525" w:rsidRPr="00A22C79" w:rsidRDefault="00825525">
      <w:pPr>
        <w:pStyle w:val="ConsPlusNormal"/>
        <w:jc w:val="both"/>
        <w:rPr>
          <w:rFonts w:ascii="Times New Roman" w:hAnsi="Times New Roman" w:cs="Times New Roman"/>
          <w:sz w:val="24"/>
          <w:szCs w:val="24"/>
        </w:rPr>
      </w:pPr>
    </w:p>
    <w:p w:rsidR="00825525" w:rsidRPr="00A22C79" w:rsidRDefault="00825525">
      <w:pPr>
        <w:pStyle w:val="ConsPlusTitle"/>
        <w:jc w:val="center"/>
        <w:outlineLvl w:val="1"/>
        <w:rPr>
          <w:rFonts w:ascii="Times New Roman" w:hAnsi="Times New Roman" w:cs="Times New Roman"/>
          <w:sz w:val="24"/>
          <w:szCs w:val="24"/>
        </w:rPr>
      </w:pPr>
      <w:r w:rsidRPr="00A22C79">
        <w:rPr>
          <w:rFonts w:ascii="Times New Roman" w:hAnsi="Times New Roman" w:cs="Times New Roman"/>
          <w:sz w:val="24"/>
          <w:szCs w:val="24"/>
        </w:rPr>
        <w:t>5. Досудебное (внесудебное) обжалование заявителем решений</w:t>
      </w:r>
    </w:p>
    <w:p w:rsidR="00825525" w:rsidRPr="00A22C79" w:rsidRDefault="00825525">
      <w:pPr>
        <w:pStyle w:val="ConsPlusTitle"/>
        <w:jc w:val="center"/>
        <w:rPr>
          <w:rFonts w:ascii="Times New Roman" w:hAnsi="Times New Roman" w:cs="Times New Roman"/>
          <w:sz w:val="24"/>
          <w:szCs w:val="24"/>
        </w:rPr>
      </w:pPr>
      <w:r w:rsidRPr="00A22C79">
        <w:rPr>
          <w:rFonts w:ascii="Times New Roman" w:hAnsi="Times New Roman" w:cs="Times New Roman"/>
          <w:sz w:val="24"/>
          <w:szCs w:val="24"/>
        </w:rPr>
        <w:t>и действий (бездействия) уполномоченного органа,</w:t>
      </w:r>
    </w:p>
    <w:p w:rsidR="00825525" w:rsidRPr="00A22C79" w:rsidRDefault="00825525">
      <w:pPr>
        <w:pStyle w:val="ConsPlusTitle"/>
        <w:jc w:val="center"/>
        <w:rPr>
          <w:rFonts w:ascii="Times New Roman" w:hAnsi="Times New Roman" w:cs="Times New Roman"/>
          <w:sz w:val="24"/>
          <w:szCs w:val="24"/>
        </w:rPr>
      </w:pPr>
      <w:r w:rsidRPr="00A22C79">
        <w:rPr>
          <w:rFonts w:ascii="Times New Roman" w:hAnsi="Times New Roman" w:cs="Times New Roman"/>
          <w:sz w:val="24"/>
          <w:szCs w:val="24"/>
        </w:rPr>
        <w:t>должностного лица уполномоченного органа</w:t>
      </w:r>
    </w:p>
    <w:p w:rsidR="00825525" w:rsidRPr="00A22C79" w:rsidRDefault="00825525">
      <w:pPr>
        <w:pStyle w:val="ConsPlusTitle"/>
        <w:jc w:val="center"/>
        <w:rPr>
          <w:rFonts w:ascii="Times New Roman" w:hAnsi="Times New Roman" w:cs="Times New Roman"/>
          <w:sz w:val="24"/>
          <w:szCs w:val="24"/>
        </w:rPr>
      </w:pPr>
      <w:r w:rsidRPr="00A22C79">
        <w:rPr>
          <w:rFonts w:ascii="Times New Roman" w:hAnsi="Times New Roman" w:cs="Times New Roman"/>
          <w:sz w:val="24"/>
          <w:szCs w:val="24"/>
        </w:rPr>
        <w:t>либо муниципального служащего</w:t>
      </w:r>
    </w:p>
    <w:p w:rsidR="00825525" w:rsidRPr="00A22C79" w:rsidRDefault="00825525">
      <w:pPr>
        <w:pStyle w:val="ConsPlusNormal"/>
        <w:jc w:val="both"/>
        <w:rPr>
          <w:rFonts w:ascii="Times New Roman" w:hAnsi="Times New Roman" w:cs="Times New Roman"/>
          <w:sz w:val="24"/>
          <w:szCs w:val="24"/>
        </w:rPr>
      </w:pPr>
    </w:p>
    <w:p w:rsidR="00825525" w:rsidRPr="00A22C79" w:rsidRDefault="00825525">
      <w:pPr>
        <w:pStyle w:val="ConsPlusNormal"/>
        <w:ind w:firstLine="540"/>
        <w:jc w:val="both"/>
        <w:rPr>
          <w:rFonts w:ascii="Times New Roman" w:hAnsi="Times New Roman" w:cs="Times New Roman"/>
          <w:sz w:val="24"/>
          <w:szCs w:val="24"/>
        </w:rPr>
      </w:pPr>
      <w:r w:rsidRPr="00A22C79">
        <w:rPr>
          <w:rFonts w:ascii="Times New Roman" w:hAnsi="Times New Roman" w:cs="Times New Roman"/>
          <w:sz w:val="24"/>
          <w:szCs w:val="24"/>
        </w:rPr>
        <w:t>Утратил силу. - Постановление Городской Управы г. Калуги от 14.05.2025 N 192-п.</w:t>
      </w:r>
    </w:p>
    <w:p w:rsidR="00825525" w:rsidRPr="00A22C79" w:rsidRDefault="00825525">
      <w:pPr>
        <w:pStyle w:val="ConsPlusNormal"/>
        <w:jc w:val="both"/>
        <w:rPr>
          <w:rFonts w:ascii="Times New Roman" w:hAnsi="Times New Roman" w:cs="Times New Roman"/>
          <w:sz w:val="24"/>
          <w:szCs w:val="24"/>
        </w:rPr>
      </w:pPr>
    </w:p>
    <w:p w:rsidR="00825525" w:rsidRPr="00A22C79" w:rsidRDefault="00825525">
      <w:pPr>
        <w:pStyle w:val="ConsPlusNormal"/>
        <w:jc w:val="both"/>
        <w:rPr>
          <w:rFonts w:ascii="Times New Roman" w:hAnsi="Times New Roman" w:cs="Times New Roman"/>
          <w:sz w:val="24"/>
          <w:szCs w:val="24"/>
        </w:rPr>
      </w:pPr>
    </w:p>
    <w:p w:rsidR="00825525" w:rsidRPr="00A22C79" w:rsidRDefault="00825525">
      <w:pPr>
        <w:pStyle w:val="ConsPlusNormal"/>
        <w:jc w:val="both"/>
        <w:rPr>
          <w:rFonts w:ascii="Times New Roman" w:hAnsi="Times New Roman" w:cs="Times New Roman"/>
          <w:sz w:val="24"/>
          <w:szCs w:val="24"/>
        </w:rPr>
      </w:pPr>
    </w:p>
    <w:p w:rsidR="00825525" w:rsidRPr="00A22C79" w:rsidRDefault="00825525">
      <w:pPr>
        <w:pStyle w:val="ConsPlusNormal"/>
        <w:jc w:val="both"/>
        <w:rPr>
          <w:rFonts w:ascii="Times New Roman" w:hAnsi="Times New Roman" w:cs="Times New Roman"/>
          <w:sz w:val="24"/>
          <w:szCs w:val="24"/>
        </w:rPr>
      </w:pPr>
    </w:p>
    <w:p w:rsidR="00825525" w:rsidRPr="00A22C79" w:rsidRDefault="00825525">
      <w:pPr>
        <w:pStyle w:val="ConsPlusNormal"/>
        <w:jc w:val="both"/>
        <w:rPr>
          <w:rFonts w:ascii="Times New Roman" w:hAnsi="Times New Roman" w:cs="Times New Roman"/>
          <w:sz w:val="24"/>
          <w:szCs w:val="24"/>
        </w:rPr>
      </w:pPr>
    </w:p>
    <w:p w:rsidR="00825525" w:rsidRPr="00A22C79" w:rsidRDefault="00825525">
      <w:pPr>
        <w:pStyle w:val="ConsPlusNormal"/>
        <w:jc w:val="both"/>
        <w:rPr>
          <w:rFonts w:ascii="Times New Roman" w:hAnsi="Times New Roman" w:cs="Times New Roman"/>
          <w:sz w:val="24"/>
          <w:szCs w:val="24"/>
        </w:rPr>
      </w:pPr>
    </w:p>
    <w:p w:rsidR="00825525" w:rsidRDefault="00825525">
      <w:pPr>
        <w:pStyle w:val="ConsPlusNormal"/>
        <w:jc w:val="both"/>
        <w:rPr>
          <w:rFonts w:ascii="Times New Roman" w:hAnsi="Times New Roman" w:cs="Times New Roman"/>
          <w:sz w:val="24"/>
          <w:szCs w:val="24"/>
        </w:rPr>
      </w:pPr>
    </w:p>
    <w:p w:rsidR="003C0189" w:rsidRPr="00A22C79" w:rsidRDefault="003C0189">
      <w:pPr>
        <w:pStyle w:val="ConsPlusNormal"/>
        <w:jc w:val="both"/>
        <w:rPr>
          <w:rFonts w:ascii="Times New Roman" w:hAnsi="Times New Roman" w:cs="Times New Roman"/>
          <w:sz w:val="24"/>
          <w:szCs w:val="24"/>
        </w:rPr>
      </w:pPr>
    </w:p>
    <w:p w:rsidR="00825525" w:rsidRDefault="00825525">
      <w:pPr>
        <w:pStyle w:val="ConsPlusNormal"/>
        <w:jc w:val="both"/>
        <w:rPr>
          <w:rFonts w:ascii="Times New Roman" w:hAnsi="Times New Roman" w:cs="Times New Roman"/>
          <w:sz w:val="24"/>
          <w:szCs w:val="24"/>
        </w:rPr>
      </w:pPr>
    </w:p>
    <w:p w:rsidR="003C0189" w:rsidRPr="00A22C79" w:rsidRDefault="003C0189">
      <w:pPr>
        <w:pStyle w:val="ConsPlusNormal"/>
        <w:jc w:val="both"/>
        <w:rPr>
          <w:rFonts w:ascii="Times New Roman" w:hAnsi="Times New Roman" w:cs="Times New Roman"/>
          <w:sz w:val="24"/>
          <w:szCs w:val="24"/>
        </w:rPr>
      </w:pPr>
    </w:p>
    <w:p w:rsidR="00825525" w:rsidRPr="00A22C79" w:rsidRDefault="00825525">
      <w:pPr>
        <w:pStyle w:val="ConsPlusNormal"/>
        <w:jc w:val="right"/>
        <w:outlineLvl w:val="1"/>
        <w:rPr>
          <w:rFonts w:ascii="Times New Roman" w:hAnsi="Times New Roman" w:cs="Times New Roman"/>
          <w:sz w:val="24"/>
          <w:szCs w:val="24"/>
        </w:rPr>
      </w:pPr>
      <w:r w:rsidRPr="00A22C79">
        <w:rPr>
          <w:rFonts w:ascii="Times New Roman" w:hAnsi="Times New Roman" w:cs="Times New Roman"/>
          <w:sz w:val="24"/>
          <w:szCs w:val="24"/>
        </w:rPr>
        <w:t>Приложение 1</w:t>
      </w:r>
    </w:p>
    <w:p w:rsidR="00825525" w:rsidRPr="00A22C79" w:rsidRDefault="00825525">
      <w:pPr>
        <w:pStyle w:val="ConsPlusNormal"/>
        <w:jc w:val="right"/>
        <w:rPr>
          <w:rFonts w:ascii="Times New Roman" w:hAnsi="Times New Roman" w:cs="Times New Roman"/>
          <w:sz w:val="24"/>
          <w:szCs w:val="24"/>
        </w:rPr>
      </w:pPr>
      <w:r w:rsidRPr="00A22C79">
        <w:rPr>
          <w:rFonts w:ascii="Times New Roman" w:hAnsi="Times New Roman" w:cs="Times New Roman"/>
          <w:sz w:val="24"/>
          <w:szCs w:val="24"/>
        </w:rPr>
        <w:t>к Административному регламенту</w:t>
      </w:r>
    </w:p>
    <w:p w:rsidR="00825525" w:rsidRPr="00A22C79" w:rsidRDefault="00825525">
      <w:pPr>
        <w:pStyle w:val="ConsPlusNormal"/>
        <w:jc w:val="right"/>
        <w:rPr>
          <w:rFonts w:ascii="Times New Roman" w:hAnsi="Times New Roman" w:cs="Times New Roman"/>
          <w:sz w:val="24"/>
          <w:szCs w:val="24"/>
        </w:rPr>
      </w:pPr>
      <w:r w:rsidRPr="00A22C79">
        <w:rPr>
          <w:rFonts w:ascii="Times New Roman" w:hAnsi="Times New Roman" w:cs="Times New Roman"/>
          <w:sz w:val="24"/>
          <w:szCs w:val="24"/>
        </w:rPr>
        <w:t>предоставления муниципальной услуги по предоставлению</w:t>
      </w:r>
    </w:p>
    <w:p w:rsidR="00825525" w:rsidRPr="00A22C79" w:rsidRDefault="00825525">
      <w:pPr>
        <w:pStyle w:val="ConsPlusNormal"/>
        <w:jc w:val="right"/>
        <w:rPr>
          <w:rFonts w:ascii="Times New Roman" w:hAnsi="Times New Roman" w:cs="Times New Roman"/>
          <w:sz w:val="24"/>
          <w:szCs w:val="24"/>
        </w:rPr>
      </w:pPr>
      <w:r w:rsidRPr="00A22C79">
        <w:rPr>
          <w:rFonts w:ascii="Times New Roman" w:hAnsi="Times New Roman" w:cs="Times New Roman"/>
          <w:sz w:val="24"/>
          <w:szCs w:val="24"/>
        </w:rPr>
        <w:t>компенсации расходов по оплате за услуги</w:t>
      </w:r>
    </w:p>
    <w:p w:rsidR="00825525" w:rsidRPr="00A22C79" w:rsidRDefault="00825525">
      <w:pPr>
        <w:pStyle w:val="ConsPlusNormal"/>
        <w:jc w:val="right"/>
        <w:rPr>
          <w:rFonts w:ascii="Times New Roman" w:hAnsi="Times New Roman" w:cs="Times New Roman"/>
          <w:sz w:val="24"/>
          <w:szCs w:val="24"/>
        </w:rPr>
      </w:pPr>
      <w:r w:rsidRPr="00A22C79">
        <w:rPr>
          <w:rFonts w:ascii="Times New Roman" w:hAnsi="Times New Roman" w:cs="Times New Roman"/>
          <w:sz w:val="24"/>
          <w:szCs w:val="24"/>
        </w:rPr>
        <w:t>местной телефонной связи, по оплате за жилое помещение</w:t>
      </w:r>
    </w:p>
    <w:p w:rsidR="00825525" w:rsidRPr="00A22C79" w:rsidRDefault="00825525">
      <w:pPr>
        <w:pStyle w:val="ConsPlusNormal"/>
        <w:jc w:val="right"/>
        <w:rPr>
          <w:rFonts w:ascii="Times New Roman" w:hAnsi="Times New Roman" w:cs="Times New Roman"/>
          <w:sz w:val="24"/>
          <w:szCs w:val="24"/>
        </w:rPr>
      </w:pPr>
      <w:r w:rsidRPr="00A22C79">
        <w:rPr>
          <w:rFonts w:ascii="Times New Roman" w:hAnsi="Times New Roman" w:cs="Times New Roman"/>
          <w:sz w:val="24"/>
          <w:szCs w:val="24"/>
        </w:rPr>
        <w:t>и коммунальные услуги гражданам, которым присвоено</w:t>
      </w:r>
    </w:p>
    <w:p w:rsidR="00825525" w:rsidRPr="00A22C79" w:rsidRDefault="00825525">
      <w:pPr>
        <w:pStyle w:val="ConsPlusNormal"/>
        <w:jc w:val="right"/>
        <w:rPr>
          <w:rFonts w:ascii="Times New Roman" w:hAnsi="Times New Roman" w:cs="Times New Roman"/>
          <w:sz w:val="24"/>
          <w:szCs w:val="24"/>
        </w:rPr>
      </w:pPr>
      <w:r w:rsidRPr="00A22C79">
        <w:rPr>
          <w:rFonts w:ascii="Times New Roman" w:hAnsi="Times New Roman" w:cs="Times New Roman"/>
          <w:sz w:val="24"/>
          <w:szCs w:val="24"/>
        </w:rPr>
        <w:t>звание "Почетный гражданин города Калуги",</w:t>
      </w:r>
    </w:p>
    <w:p w:rsidR="00825525" w:rsidRPr="00A22C79" w:rsidRDefault="00825525" w:rsidP="00825525">
      <w:pPr>
        <w:pStyle w:val="ConsPlusNormal"/>
        <w:jc w:val="right"/>
        <w:rPr>
          <w:rFonts w:ascii="Times New Roman" w:hAnsi="Times New Roman" w:cs="Times New Roman"/>
          <w:sz w:val="24"/>
          <w:szCs w:val="24"/>
        </w:rPr>
      </w:pPr>
      <w:r w:rsidRPr="00A22C79">
        <w:rPr>
          <w:rFonts w:ascii="Times New Roman" w:hAnsi="Times New Roman" w:cs="Times New Roman"/>
          <w:sz w:val="24"/>
          <w:szCs w:val="24"/>
        </w:rPr>
        <w:t>"Почетный гражданин Калужской области"</w:t>
      </w:r>
    </w:p>
    <w:p w:rsidR="00825525" w:rsidRPr="00A22C79" w:rsidRDefault="00825525" w:rsidP="00825525">
      <w:pPr>
        <w:pStyle w:val="ConsPlusNormal"/>
        <w:jc w:val="both"/>
        <w:rPr>
          <w:rFonts w:ascii="Times New Roman" w:hAnsi="Times New Roman" w:cs="Times New Roman"/>
          <w:sz w:val="24"/>
          <w:szCs w:val="24"/>
        </w:rPr>
      </w:pPr>
      <w:r w:rsidRPr="00A22C79">
        <w:rPr>
          <w:rFonts w:ascii="Times New Roman" w:hAnsi="Times New Roman" w:cs="Times New Roman"/>
          <w:sz w:val="24"/>
          <w:szCs w:val="24"/>
        </w:rPr>
        <w:tab/>
      </w:r>
      <w:r w:rsidRPr="00A22C79">
        <w:rPr>
          <w:rFonts w:ascii="Times New Roman" w:hAnsi="Times New Roman" w:cs="Times New Roman"/>
          <w:sz w:val="24"/>
          <w:szCs w:val="24"/>
        </w:rPr>
        <w:tab/>
      </w:r>
    </w:p>
    <w:p w:rsidR="00825525" w:rsidRPr="00A22C79" w:rsidRDefault="00825525" w:rsidP="00825525">
      <w:pPr>
        <w:pStyle w:val="ConsPlusNonformat"/>
        <w:jc w:val="right"/>
        <w:rPr>
          <w:rFonts w:ascii="Times New Roman" w:hAnsi="Times New Roman" w:cs="Times New Roman"/>
          <w:sz w:val="24"/>
          <w:szCs w:val="24"/>
        </w:rPr>
      </w:pPr>
      <w:r w:rsidRPr="00A22C79">
        <w:rPr>
          <w:rFonts w:ascii="Times New Roman" w:hAnsi="Times New Roman" w:cs="Times New Roman"/>
          <w:sz w:val="24"/>
          <w:szCs w:val="24"/>
        </w:rPr>
        <w:t xml:space="preserve">                       В управление социальной защиты города Калуги</w:t>
      </w:r>
    </w:p>
    <w:p w:rsidR="00825525" w:rsidRPr="00A22C79" w:rsidRDefault="00825525" w:rsidP="00825525">
      <w:pPr>
        <w:pStyle w:val="ConsPlusNonformat"/>
        <w:jc w:val="right"/>
        <w:rPr>
          <w:rFonts w:ascii="Times New Roman" w:hAnsi="Times New Roman" w:cs="Times New Roman"/>
          <w:sz w:val="24"/>
          <w:szCs w:val="24"/>
        </w:rPr>
      </w:pPr>
      <w:r w:rsidRPr="00A22C79">
        <w:rPr>
          <w:rFonts w:ascii="Times New Roman" w:hAnsi="Times New Roman" w:cs="Times New Roman"/>
          <w:sz w:val="24"/>
          <w:szCs w:val="24"/>
        </w:rPr>
        <w:t xml:space="preserve">                       ____________________________________________________</w:t>
      </w:r>
    </w:p>
    <w:p w:rsidR="00825525" w:rsidRPr="00A22C79" w:rsidRDefault="00825525" w:rsidP="00825525">
      <w:pPr>
        <w:pStyle w:val="ConsPlusNonformat"/>
        <w:jc w:val="right"/>
        <w:rPr>
          <w:rFonts w:ascii="Times New Roman" w:hAnsi="Times New Roman" w:cs="Times New Roman"/>
          <w:sz w:val="24"/>
          <w:szCs w:val="24"/>
        </w:rPr>
      </w:pPr>
      <w:r w:rsidRPr="00A22C79">
        <w:rPr>
          <w:rFonts w:ascii="Times New Roman" w:hAnsi="Times New Roman" w:cs="Times New Roman"/>
          <w:sz w:val="24"/>
          <w:szCs w:val="24"/>
        </w:rPr>
        <w:t xml:space="preserve">                       адрес: _____________________________________________</w:t>
      </w:r>
    </w:p>
    <w:p w:rsidR="00825525" w:rsidRPr="00A22C79" w:rsidRDefault="00825525" w:rsidP="00825525">
      <w:pPr>
        <w:pStyle w:val="ConsPlusNonformat"/>
        <w:jc w:val="right"/>
        <w:rPr>
          <w:rFonts w:ascii="Times New Roman" w:hAnsi="Times New Roman" w:cs="Times New Roman"/>
          <w:sz w:val="24"/>
          <w:szCs w:val="24"/>
        </w:rPr>
      </w:pPr>
      <w:r w:rsidRPr="00A22C79">
        <w:rPr>
          <w:rFonts w:ascii="Times New Roman" w:hAnsi="Times New Roman" w:cs="Times New Roman"/>
          <w:sz w:val="24"/>
          <w:szCs w:val="24"/>
        </w:rPr>
        <w:t xml:space="preserve">                       ____________________________________________________</w:t>
      </w:r>
    </w:p>
    <w:p w:rsidR="00825525" w:rsidRPr="00A22C79" w:rsidRDefault="00825525" w:rsidP="00825525">
      <w:pPr>
        <w:pStyle w:val="ConsPlusNonformat"/>
        <w:jc w:val="right"/>
        <w:rPr>
          <w:rFonts w:ascii="Times New Roman" w:hAnsi="Times New Roman" w:cs="Times New Roman"/>
          <w:sz w:val="24"/>
          <w:szCs w:val="24"/>
        </w:rPr>
      </w:pPr>
      <w:r w:rsidRPr="00A22C79">
        <w:rPr>
          <w:rFonts w:ascii="Times New Roman" w:hAnsi="Times New Roman" w:cs="Times New Roman"/>
          <w:sz w:val="24"/>
          <w:szCs w:val="24"/>
        </w:rPr>
        <w:t xml:space="preserve">                       телефон: ___________________________________________</w:t>
      </w:r>
    </w:p>
    <w:p w:rsidR="00825525" w:rsidRPr="00A22C79" w:rsidRDefault="00825525" w:rsidP="00825525">
      <w:pPr>
        <w:pStyle w:val="ConsPlusNonformat"/>
        <w:jc w:val="right"/>
        <w:rPr>
          <w:rFonts w:ascii="Times New Roman" w:hAnsi="Times New Roman" w:cs="Times New Roman"/>
          <w:sz w:val="24"/>
          <w:szCs w:val="24"/>
        </w:rPr>
      </w:pPr>
      <w:r w:rsidRPr="00A22C79">
        <w:rPr>
          <w:rFonts w:ascii="Times New Roman" w:hAnsi="Times New Roman" w:cs="Times New Roman"/>
          <w:sz w:val="24"/>
          <w:szCs w:val="24"/>
        </w:rPr>
        <w:t xml:space="preserve">                       документ, удостоверяющий личность: _________________</w:t>
      </w:r>
    </w:p>
    <w:p w:rsidR="00825525" w:rsidRPr="00A22C79" w:rsidRDefault="00825525" w:rsidP="00825525">
      <w:pPr>
        <w:pStyle w:val="ConsPlusNonformat"/>
        <w:jc w:val="right"/>
        <w:rPr>
          <w:rFonts w:ascii="Times New Roman" w:hAnsi="Times New Roman" w:cs="Times New Roman"/>
          <w:sz w:val="24"/>
          <w:szCs w:val="24"/>
        </w:rPr>
      </w:pPr>
      <w:r w:rsidRPr="00A22C79">
        <w:rPr>
          <w:rFonts w:ascii="Times New Roman" w:hAnsi="Times New Roman" w:cs="Times New Roman"/>
          <w:sz w:val="24"/>
          <w:szCs w:val="24"/>
        </w:rPr>
        <w:t xml:space="preserve">                       ____________________________________________________</w:t>
      </w:r>
    </w:p>
    <w:p w:rsidR="00825525" w:rsidRPr="00A22C79" w:rsidRDefault="00825525" w:rsidP="00825525">
      <w:pPr>
        <w:pStyle w:val="ConsPlusNonformat"/>
        <w:jc w:val="right"/>
        <w:rPr>
          <w:rFonts w:ascii="Times New Roman" w:hAnsi="Times New Roman" w:cs="Times New Roman"/>
          <w:sz w:val="24"/>
          <w:szCs w:val="24"/>
        </w:rPr>
      </w:pPr>
      <w:r w:rsidRPr="00A22C79">
        <w:rPr>
          <w:rFonts w:ascii="Times New Roman" w:hAnsi="Times New Roman" w:cs="Times New Roman"/>
          <w:sz w:val="24"/>
          <w:szCs w:val="24"/>
        </w:rPr>
        <w:t xml:space="preserve">                                      (серия, номер, дата выдачи)</w:t>
      </w:r>
    </w:p>
    <w:p w:rsidR="00825525" w:rsidRPr="00A22C79" w:rsidRDefault="00825525" w:rsidP="00825525">
      <w:pPr>
        <w:pStyle w:val="ConsPlusNonformat"/>
        <w:jc w:val="right"/>
        <w:rPr>
          <w:rFonts w:ascii="Times New Roman" w:hAnsi="Times New Roman" w:cs="Times New Roman"/>
          <w:sz w:val="24"/>
          <w:szCs w:val="24"/>
        </w:rPr>
      </w:pPr>
      <w:r w:rsidRPr="00A22C79">
        <w:rPr>
          <w:rFonts w:ascii="Times New Roman" w:hAnsi="Times New Roman" w:cs="Times New Roman"/>
          <w:sz w:val="24"/>
          <w:szCs w:val="24"/>
        </w:rPr>
        <w:t xml:space="preserve">                       ____________________________________________________</w:t>
      </w:r>
    </w:p>
    <w:p w:rsidR="00825525" w:rsidRPr="00A22C79" w:rsidRDefault="00825525" w:rsidP="00825525">
      <w:pPr>
        <w:pStyle w:val="ConsPlusNonformat"/>
        <w:jc w:val="right"/>
        <w:rPr>
          <w:rFonts w:ascii="Times New Roman" w:hAnsi="Times New Roman" w:cs="Times New Roman"/>
          <w:sz w:val="24"/>
          <w:szCs w:val="24"/>
        </w:rPr>
      </w:pPr>
      <w:r w:rsidRPr="00A22C79">
        <w:rPr>
          <w:rFonts w:ascii="Times New Roman" w:hAnsi="Times New Roman" w:cs="Times New Roman"/>
          <w:sz w:val="24"/>
          <w:szCs w:val="24"/>
        </w:rPr>
        <w:t xml:space="preserve">                                          (кем выдан)</w:t>
      </w:r>
    </w:p>
    <w:p w:rsidR="00825525" w:rsidRPr="00A22C79" w:rsidRDefault="00825525" w:rsidP="00825525">
      <w:pPr>
        <w:pStyle w:val="ConsPlusNonformat"/>
        <w:jc w:val="center"/>
        <w:rPr>
          <w:rFonts w:ascii="Times New Roman" w:hAnsi="Times New Roman" w:cs="Times New Roman"/>
          <w:sz w:val="24"/>
          <w:szCs w:val="24"/>
        </w:rPr>
      </w:pPr>
      <w:bookmarkStart w:id="8" w:name="P295"/>
      <w:bookmarkEnd w:id="8"/>
      <w:r w:rsidRPr="00A22C79">
        <w:rPr>
          <w:rFonts w:ascii="Times New Roman" w:hAnsi="Times New Roman" w:cs="Times New Roman"/>
          <w:sz w:val="24"/>
          <w:szCs w:val="24"/>
        </w:rPr>
        <w:t>Заявление</w:t>
      </w:r>
    </w:p>
    <w:p w:rsidR="00825525" w:rsidRPr="00A22C79" w:rsidRDefault="00825525">
      <w:pPr>
        <w:pStyle w:val="ConsPlusNonformat"/>
        <w:jc w:val="both"/>
        <w:rPr>
          <w:rFonts w:ascii="Times New Roman" w:hAnsi="Times New Roman" w:cs="Times New Roman"/>
          <w:sz w:val="24"/>
          <w:szCs w:val="24"/>
        </w:rPr>
      </w:pPr>
    </w:p>
    <w:p w:rsidR="00825525" w:rsidRPr="00A22C79" w:rsidRDefault="00825525">
      <w:pPr>
        <w:pStyle w:val="ConsPlusNonformat"/>
        <w:jc w:val="both"/>
        <w:rPr>
          <w:rFonts w:ascii="Times New Roman" w:hAnsi="Times New Roman" w:cs="Times New Roman"/>
          <w:sz w:val="24"/>
          <w:szCs w:val="24"/>
        </w:rPr>
      </w:pPr>
      <w:r w:rsidRPr="00A22C79">
        <w:rPr>
          <w:rFonts w:ascii="Times New Roman" w:hAnsi="Times New Roman" w:cs="Times New Roman"/>
          <w:sz w:val="24"/>
          <w:szCs w:val="24"/>
        </w:rPr>
        <w:t xml:space="preserve">    Прошу предоставить мне компенсацию расходов по оплате за услуги местной </w:t>
      </w:r>
      <w:proofErr w:type="gramStart"/>
      <w:r w:rsidRPr="00A22C79">
        <w:rPr>
          <w:rFonts w:ascii="Times New Roman" w:hAnsi="Times New Roman" w:cs="Times New Roman"/>
          <w:sz w:val="24"/>
          <w:szCs w:val="24"/>
        </w:rPr>
        <w:t>телефонной  связи</w:t>
      </w:r>
      <w:proofErr w:type="gramEnd"/>
      <w:r w:rsidRPr="00A22C79">
        <w:rPr>
          <w:rFonts w:ascii="Times New Roman" w:hAnsi="Times New Roman" w:cs="Times New Roman"/>
          <w:sz w:val="24"/>
          <w:szCs w:val="24"/>
        </w:rPr>
        <w:t>,  по  оплате за жилое помещение и коммунальные услуги как Почетному  гражданину города Калуги, Почетному гражданину Калужской области</w:t>
      </w:r>
    </w:p>
    <w:p w:rsidR="00825525" w:rsidRPr="00A22C79" w:rsidRDefault="00825525">
      <w:pPr>
        <w:pStyle w:val="ConsPlusNonformat"/>
        <w:jc w:val="both"/>
        <w:rPr>
          <w:rFonts w:ascii="Times New Roman" w:hAnsi="Times New Roman" w:cs="Times New Roman"/>
          <w:sz w:val="24"/>
          <w:szCs w:val="24"/>
        </w:rPr>
      </w:pPr>
      <w:r w:rsidRPr="00A22C79">
        <w:rPr>
          <w:rFonts w:ascii="Times New Roman" w:hAnsi="Times New Roman" w:cs="Times New Roman"/>
          <w:sz w:val="24"/>
          <w:szCs w:val="24"/>
        </w:rPr>
        <w:t>(нужное подчеркнуть).</w:t>
      </w:r>
    </w:p>
    <w:p w:rsidR="00825525" w:rsidRPr="00A22C79" w:rsidRDefault="00825525">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0"/>
        <w:gridCol w:w="5102"/>
        <w:gridCol w:w="1132"/>
        <w:gridCol w:w="2381"/>
      </w:tblGrid>
      <w:tr w:rsidR="00A22C79" w:rsidRPr="00A22C79">
        <w:tc>
          <w:tcPr>
            <w:tcW w:w="460" w:type="dxa"/>
          </w:tcPr>
          <w:p w:rsidR="00825525" w:rsidRPr="00A22C79" w:rsidRDefault="00825525">
            <w:pPr>
              <w:pStyle w:val="ConsPlusNormal"/>
              <w:jc w:val="center"/>
              <w:rPr>
                <w:rFonts w:ascii="Times New Roman" w:hAnsi="Times New Roman" w:cs="Times New Roman"/>
                <w:sz w:val="24"/>
                <w:szCs w:val="24"/>
              </w:rPr>
            </w:pPr>
            <w:r w:rsidRPr="00A22C79">
              <w:rPr>
                <w:rFonts w:ascii="Times New Roman" w:hAnsi="Times New Roman" w:cs="Times New Roman"/>
                <w:sz w:val="24"/>
                <w:szCs w:val="24"/>
              </w:rPr>
              <w:t>N п/п</w:t>
            </w:r>
          </w:p>
        </w:tc>
        <w:tc>
          <w:tcPr>
            <w:tcW w:w="5102" w:type="dxa"/>
          </w:tcPr>
          <w:p w:rsidR="00825525" w:rsidRPr="00A22C79" w:rsidRDefault="00825525">
            <w:pPr>
              <w:pStyle w:val="ConsPlusNormal"/>
              <w:jc w:val="center"/>
              <w:rPr>
                <w:rFonts w:ascii="Times New Roman" w:hAnsi="Times New Roman" w:cs="Times New Roman"/>
                <w:sz w:val="24"/>
                <w:szCs w:val="24"/>
              </w:rPr>
            </w:pPr>
            <w:r w:rsidRPr="00A22C79">
              <w:rPr>
                <w:rFonts w:ascii="Times New Roman" w:hAnsi="Times New Roman" w:cs="Times New Roman"/>
                <w:sz w:val="24"/>
                <w:szCs w:val="24"/>
              </w:rPr>
              <w:t>Фамилия, имя, отчество граждан, зарегистрированных по месту жительства совместно с заявителем</w:t>
            </w:r>
          </w:p>
        </w:tc>
        <w:tc>
          <w:tcPr>
            <w:tcW w:w="1132" w:type="dxa"/>
          </w:tcPr>
          <w:p w:rsidR="00825525" w:rsidRPr="00A22C79" w:rsidRDefault="00825525">
            <w:pPr>
              <w:pStyle w:val="ConsPlusNormal"/>
              <w:jc w:val="center"/>
              <w:rPr>
                <w:rFonts w:ascii="Times New Roman" w:hAnsi="Times New Roman" w:cs="Times New Roman"/>
                <w:sz w:val="24"/>
                <w:szCs w:val="24"/>
              </w:rPr>
            </w:pPr>
            <w:r w:rsidRPr="00A22C79">
              <w:rPr>
                <w:rFonts w:ascii="Times New Roman" w:hAnsi="Times New Roman" w:cs="Times New Roman"/>
                <w:sz w:val="24"/>
                <w:szCs w:val="24"/>
              </w:rPr>
              <w:t>Дата рождения</w:t>
            </w:r>
          </w:p>
        </w:tc>
        <w:tc>
          <w:tcPr>
            <w:tcW w:w="2381" w:type="dxa"/>
          </w:tcPr>
          <w:p w:rsidR="00825525" w:rsidRPr="00A22C79" w:rsidRDefault="00825525">
            <w:pPr>
              <w:pStyle w:val="ConsPlusNormal"/>
              <w:jc w:val="center"/>
              <w:rPr>
                <w:rFonts w:ascii="Times New Roman" w:hAnsi="Times New Roman" w:cs="Times New Roman"/>
                <w:sz w:val="24"/>
                <w:szCs w:val="24"/>
              </w:rPr>
            </w:pPr>
            <w:r w:rsidRPr="00A22C79">
              <w:rPr>
                <w:rFonts w:ascii="Times New Roman" w:hAnsi="Times New Roman" w:cs="Times New Roman"/>
                <w:sz w:val="24"/>
                <w:szCs w:val="24"/>
              </w:rPr>
              <w:t>Отношение к заявителю</w:t>
            </w:r>
          </w:p>
        </w:tc>
      </w:tr>
      <w:tr w:rsidR="00A22C79" w:rsidRPr="00A22C79">
        <w:tc>
          <w:tcPr>
            <w:tcW w:w="460" w:type="dxa"/>
          </w:tcPr>
          <w:p w:rsidR="00825525" w:rsidRPr="00A22C79" w:rsidRDefault="00825525">
            <w:pPr>
              <w:pStyle w:val="ConsPlusNormal"/>
              <w:rPr>
                <w:rFonts w:ascii="Times New Roman" w:hAnsi="Times New Roman" w:cs="Times New Roman"/>
                <w:sz w:val="24"/>
                <w:szCs w:val="24"/>
              </w:rPr>
            </w:pPr>
          </w:p>
        </w:tc>
        <w:tc>
          <w:tcPr>
            <w:tcW w:w="5102" w:type="dxa"/>
          </w:tcPr>
          <w:p w:rsidR="00825525" w:rsidRPr="00A22C79" w:rsidRDefault="00825525">
            <w:pPr>
              <w:pStyle w:val="ConsPlusNormal"/>
              <w:rPr>
                <w:rFonts w:ascii="Times New Roman" w:hAnsi="Times New Roman" w:cs="Times New Roman"/>
                <w:sz w:val="24"/>
                <w:szCs w:val="24"/>
              </w:rPr>
            </w:pPr>
          </w:p>
        </w:tc>
        <w:tc>
          <w:tcPr>
            <w:tcW w:w="1132" w:type="dxa"/>
          </w:tcPr>
          <w:p w:rsidR="00825525" w:rsidRPr="00A22C79" w:rsidRDefault="00825525">
            <w:pPr>
              <w:pStyle w:val="ConsPlusNormal"/>
              <w:rPr>
                <w:rFonts w:ascii="Times New Roman" w:hAnsi="Times New Roman" w:cs="Times New Roman"/>
                <w:sz w:val="24"/>
                <w:szCs w:val="24"/>
              </w:rPr>
            </w:pPr>
          </w:p>
        </w:tc>
        <w:tc>
          <w:tcPr>
            <w:tcW w:w="2381" w:type="dxa"/>
          </w:tcPr>
          <w:p w:rsidR="00825525" w:rsidRPr="00A22C79" w:rsidRDefault="00825525">
            <w:pPr>
              <w:pStyle w:val="ConsPlusNormal"/>
              <w:rPr>
                <w:rFonts w:ascii="Times New Roman" w:hAnsi="Times New Roman" w:cs="Times New Roman"/>
                <w:sz w:val="24"/>
                <w:szCs w:val="24"/>
              </w:rPr>
            </w:pPr>
            <w:r w:rsidRPr="00A22C79">
              <w:rPr>
                <w:rFonts w:ascii="Times New Roman" w:hAnsi="Times New Roman" w:cs="Times New Roman"/>
                <w:sz w:val="24"/>
                <w:szCs w:val="24"/>
              </w:rPr>
              <w:t>заявитель</w:t>
            </w:r>
          </w:p>
        </w:tc>
      </w:tr>
      <w:tr w:rsidR="00A22C79" w:rsidRPr="00A22C79">
        <w:tc>
          <w:tcPr>
            <w:tcW w:w="460" w:type="dxa"/>
          </w:tcPr>
          <w:p w:rsidR="00825525" w:rsidRPr="00A22C79" w:rsidRDefault="00825525">
            <w:pPr>
              <w:pStyle w:val="ConsPlusNormal"/>
              <w:rPr>
                <w:rFonts w:ascii="Times New Roman" w:hAnsi="Times New Roman" w:cs="Times New Roman"/>
                <w:sz w:val="24"/>
                <w:szCs w:val="24"/>
              </w:rPr>
            </w:pPr>
          </w:p>
        </w:tc>
        <w:tc>
          <w:tcPr>
            <w:tcW w:w="5102" w:type="dxa"/>
          </w:tcPr>
          <w:p w:rsidR="00825525" w:rsidRPr="00A22C79" w:rsidRDefault="00825525">
            <w:pPr>
              <w:pStyle w:val="ConsPlusNormal"/>
              <w:rPr>
                <w:rFonts w:ascii="Times New Roman" w:hAnsi="Times New Roman" w:cs="Times New Roman"/>
                <w:sz w:val="24"/>
                <w:szCs w:val="24"/>
              </w:rPr>
            </w:pPr>
          </w:p>
        </w:tc>
        <w:tc>
          <w:tcPr>
            <w:tcW w:w="1132" w:type="dxa"/>
          </w:tcPr>
          <w:p w:rsidR="00825525" w:rsidRPr="00A22C79" w:rsidRDefault="00825525">
            <w:pPr>
              <w:pStyle w:val="ConsPlusNormal"/>
              <w:rPr>
                <w:rFonts w:ascii="Times New Roman" w:hAnsi="Times New Roman" w:cs="Times New Roman"/>
                <w:sz w:val="24"/>
                <w:szCs w:val="24"/>
              </w:rPr>
            </w:pPr>
          </w:p>
        </w:tc>
        <w:tc>
          <w:tcPr>
            <w:tcW w:w="2381" w:type="dxa"/>
          </w:tcPr>
          <w:p w:rsidR="00825525" w:rsidRPr="00A22C79" w:rsidRDefault="00825525">
            <w:pPr>
              <w:pStyle w:val="ConsPlusNormal"/>
              <w:rPr>
                <w:rFonts w:ascii="Times New Roman" w:hAnsi="Times New Roman" w:cs="Times New Roman"/>
                <w:sz w:val="24"/>
                <w:szCs w:val="24"/>
              </w:rPr>
            </w:pPr>
          </w:p>
        </w:tc>
      </w:tr>
      <w:tr w:rsidR="00A22C79" w:rsidRPr="00A22C79">
        <w:tc>
          <w:tcPr>
            <w:tcW w:w="460" w:type="dxa"/>
          </w:tcPr>
          <w:p w:rsidR="00825525" w:rsidRPr="00A22C79" w:rsidRDefault="00825525">
            <w:pPr>
              <w:pStyle w:val="ConsPlusNormal"/>
              <w:rPr>
                <w:rFonts w:ascii="Times New Roman" w:hAnsi="Times New Roman" w:cs="Times New Roman"/>
                <w:sz w:val="24"/>
                <w:szCs w:val="24"/>
              </w:rPr>
            </w:pPr>
          </w:p>
        </w:tc>
        <w:tc>
          <w:tcPr>
            <w:tcW w:w="5102" w:type="dxa"/>
          </w:tcPr>
          <w:p w:rsidR="00825525" w:rsidRPr="00A22C79" w:rsidRDefault="00825525">
            <w:pPr>
              <w:pStyle w:val="ConsPlusNormal"/>
              <w:rPr>
                <w:rFonts w:ascii="Times New Roman" w:hAnsi="Times New Roman" w:cs="Times New Roman"/>
                <w:sz w:val="24"/>
                <w:szCs w:val="24"/>
              </w:rPr>
            </w:pPr>
          </w:p>
        </w:tc>
        <w:tc>
          <w:tcPr>
            <w:tcW w:w="1132" w:type="dxa"/>
          </w:tcPr>
          <w:p w:rsidR="00825525" w:rsidRPr="00A22C79" w:rsidRDefault="00825525">
            <w:pPr>
              <w:pStyle w:val="ConsPlusNormal"/>
              <w:rPr>
                <w:rFonts w:ascii="Times New Roman" w:hAnsi="Times New Roman" w:cs="Times New Roman"/>
                <w:sz w:val="24"/>
                <w:szCs w:val="24"/>
              </w:rPr>
            </w:pPr>
          </w:p>
        </w:tc>
        <w:tc>
          <w:tcPr>
            <w:tcW w:w="2381" w:type="dxa"/>
          </w:tcPr>
          <w:p w:rsidR="00825525" w:rsidRPr="00A22C79" w:rsidRDefault="00825525">
            <w:pPr>
              <w:pStyle w:val="ConsPlusNormal"/>
              <w:rPr>
                <w:rFonts w:ascii="Times New Roman" w:hAnsi="Times New Roman" w:cs="Times New Roman"/>
                <w:sz w:val="24"/>
                <w:szCs w:val="24"/>
              </w:rPr>
            </w:pPr>
          </w:p>
        </w:tc>
      </w:tr>
      <w:tr w:rsidR="00A22C79" w:rsidRPr="00A22C79">
        <w:tc>
          <w:tcPr>
            <w:tcW w:w="460" w:type="dxa"/>
          </w:tcPr>
          <w:p w:rsidR="00825525" w:rsidRPr="00A22C79" w:rsidRDefault="00825525">
            <w:pPr>
              <w:pStyle w:val="ConsPlusNormal"/>
              <w:rPr>
                <w:rFonts w:ascii="Times New Roman" w:hAnsi="Times New Roman" w:cs="Times New Roman"/>
                <w:sz w:val="24"/>
                <w:szCs w:val="24"/>
              </w:rPr>
            </w:pPr>
          </w:p>
        </w:tc>
        <w:tc>
          <w:tcPr>
            <w:tcW w:w="5102" w:type="dxa"/>
          </w:tcPr>
          <w:p w:rsidR="00825525" w:rsidRPr="00A22C79" w:rsidRDefault="00825525">
            <w:pPr>
              <w:pStyle w:val="ConsPlusNormal"/>
              <w:rPr>
                <w:rFonts w:ascii="Times New Roman" w:hAnsi="Times New Roman" w:cs="Times New Roman"/>
                <w:sz w:val="24"/>
                <w:szCs w:val="24"/>
              </w:rPr>
            </w:pPr>
          </w:p>
        </w:tc>
        <w:tc>
          <w:tcPr>
            <w:tcW w:w="1132" w:type="dxa"/>
          </w:tcPr>
          <w:p w:rsidR="00825525" w:rsidRPr="00A22C79" w:rsidRDefault="00825525">
            <w:pPr>
              <w:pStyle w:val="ConsPlusNormal"/>
              <w:rPr>
                <w:rFonts w:ascii="Times New Roman" w:hAnsi="Times New Roman" w:cs="Times New Roman"/>
                <w:sz w:val="24"/>
                <w:szCs w:val="24"/>
              </w:rPr>
            </w:pPr>
          </w:p>
        </w:tc>
        <w:tc>
          <w:tcPr>
            <w:tcW w:w="2381" w:type="dxa"/>
          </w:tcPr>
          <w:p w:rsidR="00825525" w:rsidRPr="00A22C79" w:rsidRDefault="00825525">
            <w:pPr>
              <w:pStyle w:val="ConsPlusNormal"/>
              <w:rPr>
                <w:rFonts w:ascii="Times New Roman" w:hAnsi="Times New Roman" w:cs="Times New Roman"/>
                <w:sz w:val="24"/>
                <w:szCs w:val="24"/>
              </w:rPr>
            </w:pPr>
          </w:p>
        </w:tc>
      </w:tr>
      <w:tr w:rsidR="00A22C79" w:rsidRPr="00A22C79">
        <w:tc>
          <w:tcPr>
            <w:tcW w:w="460" w:type="dxa"/>
          </w:tcPr>
          <w:p w:rsidR="00825525" w:rsidRPr="00A22C79" w:rsidRDefault="00825525">
            <w:pPr>
              <w:pStyle w:val="ConsPlusNormal"/>
              <w:rPr>
                <w:rFonts w:ascii="Times New Roman" w:hAnsi="Times New Roman" w:cs="Times New Roman"/>
                <w:sz w:val="24"/>
                <w:szCs w:val="24"/>
              </w:rPr>
            </w:pPr>
          </w:p>
        </w:tc>
        <w:tc>
          <w:tcPr>
            <w:tcW w:w="5102" w:type="dxa"/>
          </w:tcPr>
          <w:p w:rsidR="00825525" w:rsidRPr="00A22C79" w:rsidRDefault="00825525">
            <w:pPr>
              <w:pStyle w:val="ConsPlusNormal"/>
              <w:rPr>
                <w:rFonts w:ascii="Times New Roman" w:hAnsi="Times New Roman" w:cs="Times New Roman"/>
                <w:sz w:val="24"/>
                <w:szCs w:val="24"/>
              </w:rPr>
            </w:pPr>
          </w:p>
        </w:tc>
        <w:tc>
          <w:tcPr>
            <w:tcW w:w="1132" w:type="dxa"/>
          </w:tcPr>
          <w:p w:rsidR="00825525" w:rsidRPr="00A22C79" w:rsidRDefault="00825525">
            <w:pPr>
              <w:pStyle w:val="ConsPlusNormal"/>
              <w:rPr>
                <w:rFonts w:ascii="Times New Roman" w:hAnsi="Times New Roman" w:cs="Times New Roman"/>
                <w:sz w:val="24"/>
                <w:szCs w:val="24"/>
              </w:rPr>
            </w:pPr>
          </w:p>
        </w:tc>
        <w:tc>
          <w:tcPr>
            <w:tcW w:w="2381" w:type="dxa"/>
          </w:tcPr>
          <w:p w:rsidR="00825525" w:rsidRPr="00A22C79" w:rsidRDefault="00825525">
            <w:pPr>
              <w:pStyle w:val="ConsPlusNormal"/>
              <w:rPr>
                <w:rFonts w:ascii="Times New Roman" w:hAnsi="Times New Roman" w:cs="Times New Roman"/>
                <w:sz w:val="24"/>
                <w:szCs w:val="24"/>
              </w:rPr>
            </w:pPr>
          </w:p>
        </w:tc>
      </w:tr>
      <w:tr w:rsidR="00A22C79" w:rsidRPr="00A22C79">
        <w:tc>
          <w:tcPr>
            <w:tcW w:w="460" w:type="dxa"/>
          </w:tcPr>
          <w:p w:rsidR="00825525" w:rsidRPr="00A22C79" w:rsidRDefault="00825525">
            <w:pPr>
              <w:pStyle w:val="ConsPlusNormal"/>
              <w:rPr>
                <w:rFonts w:ascii="Times New Roman" w:hAnsi="Times New Roman" w:cs="Times New Roman"/>
                <w:sz w:val="24"/>
                <w:szCs w:val="24"/>
              </w:rPr>
            </w:pPr>
          </w:p>
        </w:tc>
        <w:tc>
          <w:tcPr>
            <w:tcW w:w="5102" w:type="dxa"/>
          </w:tcPr>
          <w:p w:rsidR="00825525" w:rsidRPr="00A22C79" w:rsidRDefault="00825525">
            <w:pPr>
              <w:pStyle w:val="ConsPlusNormal"/>
              <w:rPr>
                <w:rFonts w:ascii="Times New Roman" w:hAnsi="Times New Roman" w:cs="Times New Roman"/>
                <w:sz w:val="24"/>
                <w:szCs w:val="24"/>
              </w:rPr>
            </w:pPr>
          </w:p>
        </w:tc>
        <w:tc>
          <w:tcPr>
            <w:tcW w:w="1132" w:type="dxa"/>
          </w:tcPr>
          <w:p w:rsidR="00825525" w:rsidRPr="00A22C79" w:rsidRDefault="00825525">
            <w:pPr>
              <w:pStyle w:val="ConsPlusNormal"/>
              <w:rPr>
                <w:rFonts w:ascii="Times New Roman" w:hAnsi="Times New Roman" w:cs="Times New Roman"/>
                <w:sz w:val="24"/>
                <w:szCs w:val="24"/>
              </w:rPr>
            </w:pPr>
          </w:p>
        </w:tc>
        <w:tc>
          <w:tcPr>
            <w:tcW w:w="2381" w:type="dxa"/>
          </w:tcPr>
          <w:p w:rsidR="00825525" w:rsidRPr="00A22C79" w:rsidRDefault="00825525">
            <w:pPr>
              <w:pStyle w:val="ConsPlusNormal"/>
              <w:rPr>
                <w:rFonts w:ascii="Times New Roman" w:hAnsi="Times New Roman" w:cs="Times New Roman"/>
                <w:sz w:val="24"/>
                <w:szCs w:val="24"/>
              </w:rPr>
            </w:pPr>
          </w:p>
        </w:tc>
      </w:tr>
      <w:tr w:rsidR="00A22C79" w:rsidRPr="00A22C79">
        <w:tc>
          <w:tcPr>
            <w:tcW w:w="460" w:type="dxa"/>
          </w:tcPr>
          <w:p w:rsidR="00825525" w:rsidRPr="00A22C79" w:rsidRDefault="00825525">
            <w:pPr>
              <w:pStyle w:val="ConsPlusNormal"/>
              <w:rPr>
                <w:rFonts w:ascii="Times New Roman" w:hAnsi="Times New Roman" w:cs="Times New Roman"/>
                <w:sz w:val="24"/>
                <w:szCs w:val="24"/>
              </w:rPr>
            </w:pPr>
          </w:p>
        </w:tc>
        <w:tc>
          <w:tcPr>
            <w:tcW w:w="5102" w:type="dxa"/>
          </w:tcPr>
          <w:p w:rsidR="00825525" w:rsidRPr="00A22C79" w:rsidRDefault="00825525">
            <w:pPr>
              <w:pStyle w:val="ConsPlusNormal"/>
              <w:rPr>
                <w:rFonts w:ascii="Times New Roman" w:hAnsi="Times New Roman" w:cs="Times New Roman"/>
                <w:sz w:val="24"/>
                <w:szCs w:val="24"/>
              </w:rPr>
            </w:pPr>
          </w:p>
        </w:tc>
        <w:tc>
          <w:tcPr>
            <w:tcW w:w="1132" w:type="dxa"/>
          </w:tcPr>
          <w:p w:rsidR="00825525" w:rsidRPr="00A22C79" w:rsidRDefault="00825525">
            <w:pPr>
              <w:pStyle w:val="ConsPlusNormal"/>
              <w:rPr>
                <w:rFonts w:ascii="Times New Roman" w:hAnsi="Times New Roman" w:cs="Times New Roman"/>
                <w:sz w:val="24"/>
                <w:szCs w:val="24"/>
              </w:rPr>
            </w:pPr>
          </w:p>
        </w:tc>
        <w:tc>
          <w:tcPr>
            <w:tcW w:w="2381" w:type="dxa"/>
          </w:tcPr>
          <w:p w:rsidR="00825525" w:rsidRPr="00A22C79" w:rsidRDefault="00825525">
            <w:pPr>
              <w:pStyle w:val="ConsPlusNormal"/>
              <w:rPr>
                <w:rFonts w:ascii="Times New Roman" w:hAnsi="Times New Roman" w:cs="Times New Roman"/>
                <w:sz w:val="24"/>
                <w:szCs w:val="24"/>
              </w:rPr>
            </w:pPr>
          </w:p>
        </w:tc>
      </w:tr>
      <w:tr w:rsidR="00A22C79" w:rsidRPr="00A22C79">
        <w:tc>
          <w:tcPr>
            <w:tcW w:w="460" w:type="dxa"/>
          </w:tcPr>
          <w:p w:rsidR="00825525" w:rsidRPr="00A22C79" w:rsidRDefault="00825525">
            <w:pPr>
              <w:pStyle w:val="ConsPlusNormal"/>
              <w:rPr>
                <w:rFonts w:ascii="Times New Roman" w:hAnsi="Times New Roman" w:cs="Times New Roman"/>
                <w:sz w:val="24"/>
                <w:szCs w:val="24"/>
              </w:rPr>
            </w:pPr>
          </w:p>
        </w:tc>
        <w:tc>
          <w:tcPr>
            <w:tcW w:w="5102" w:type="dxa"/>
          </w:tcPr>
          <w:p w:rsidR="00825525" w:rsidRPr="00A22C79" w:rsidRDefault="00825525">
            <w:pPr>
              <w:pStyle w:val="ConsPlusNormal"/>
              <w:rPr>
                <w:rFonts w:ascii="Times New Roman" w:hAnsi="Times New Roman" w:cs="Times New Roman"/>
                <w:sz w:val="24"/>
                <w:szCs w:val="24"/>
              </w:rPr>
            </w:pPr>
          </w:p>
        </w:tc>
        <w:tc>
          <w:tcPr>
            <w:tcW w:w="1132" w:type="dxa"/>
          </w:tcPr>
          <w:p w:rsidR="00825525" w:rsidRPr="00A22C79" w:rsidRDefault="00825525">
            <w:pPr>
              <w:pStyle w:val="ConsPlusNormal"/>
              <w:rPr>
                <w:rFonts w:ascii="Times New Roman" w:hAnsi="Times New Roman" w:cs="Times New Roman"/>
                <w:sz w:val="24"/>
                <w:szCs w:val="24"/>
              </w:rPr>
            </w:pPr>
          </w:p>
        </w:tc>
        <w:tc>
          <w:tcPr>
            <w:tcW w:w="2381" w:type="dxa"/>
          </w:tcPr>
          <w:p w:rsidR="00825525" w:rsidRPr="00A22C79" w:rsidRDefault="00825525">
            <w:pPr>
              <w:pStyle w:val="ConsPlusNormal"/>
              <w:rPr>
                <w:rFonts w:ascii="Times New Roman" w:hAnsi="Times New Roman" w:cs="Times New Roman"/>
                <w:sz w:val="24"/>
                <w:szCs w:val="24"/>
              </w:rPr>
            </w:pPr>
          </w:p>
        </w:tc>
      </w:tr>
    </w:tbl>
    <w:p w:rsidR="00825525" w:rsidRPr="00A22C79" w:rsidRDefault="00825525">
      <w:pPr>
        <w:pStyle w:val="ConsPlusNormal"/>
        <w:jc w:val="both"/>
        <w:rPr>
          <w:rFonts w:ascii="Times New Roman" w:hAnsi="Times New Roman" w:cs="Times New Roman"/>
          <w:sz w:val="24"/>
          <w:szCs w:val="24"/>
        </w:rPr>
      </w:pPr>
    </w:p>
    <w:p w:rsidR="00825525" w:rsidRPr="00A22C79" w:rsidRDefault="00825525">
      <w:pPr>
        <w:pStyle w:val="ConsPlusNonformat"/>
        <w:jc w:val="both"/>
        <w:rPr>
          <w:rFonts w:ascii="Times New Roman" w:hAnsi="Times New Roman" w:cs="Times New Roman"/>
          <w:sz w:val="24"/>
          <w:szCs w:val="24"/>
        </w:rPr>
      </w:pPr>
      <w:r w:rsidRPr="00A22C79">
        <w:rPr>
          <w:rFonts w:ascii="Times New Roman" w:hAnsi="Times New Roman" w:cs="Times New Roman"/>
          <w:sz w:val="24"/>
          <w:szCs w:val="24"/>
        </w:rPr>
        <w:t xml:space="preserve">    Денежную компенсацию прошу перечислять на счет ________________________</w:t>
      </w:r>
    </w:p>
    <w:p w:rsidR="00825525" w:rsidRPr="00A22C79" w:rsidRDefault="00825525">
      <w:pPr>
        <w:pStyle w:val="ConsPlusNonformat"/>
        <w:jc w:val="both"/>
        <w:rPr>
          <w:rFonts w:ascii="Times New Roman" w:hAnsi="Times New Roman" w:cs="Times New Roman"/>
          <w:sz w:val="24"/>
          <w:szCs w:val="24"/>
        </w:rPr>
      </w:pPr>
      <w:r w:rsidRPr="00A22C79">
        <w:rPr>
          <w:rFonts w:ascii="Times New Roman" w:hAnsi="Times New Roman" w:cs="Times New Roman"/>
          <w:sz w:val="24"/>
          <w:szCs w:val="24"/>
        </w:rPr>
        <w:t>___________________________________________________ в кредитной организации</w:t>
      </w:r>
    </w:p>
    <w:p w:rsidR="00825525" w:rsidRPr="00A22C79" w:rsidRDefault="00825525">
      <w:pPr>
        <w:pStyle w:val="ConsPlusNonformat"/>
        <w:jc w:val="both"/>
        <w:rPr>
          <w:rFonts w:ascii="Times New Roman" w:hAnsi="Times New Roman" w:cs="Times New Roman"/>
          <w:sz w:val="24"/>
          <w:szCs w:val="24"/>
        </w:rPr>
      </w:pPr>
      <w:r w:rsidRPr="00A22C79">
        <w:rPr>
          <w:rFonts w:ascii="Times New Roman" w:hAnsi="Times New Roman" w:cs="Times New Roman"/>
          <w:sz w:val="24"/>
          <w:szCs w:val="24"/>
        </w:rPr>
        <w:t xml:space="preserve"> (наименование кредитной организации, номер счета)</w:t>
      </w:r>
    </w:p>
    <w:p w:rsidR="00825525" w:rsidRPr="00A22C79" w:rsidRDefault="00825525">
      <w:pPr>
        <w:pStyle w:val="ConsPlusNonformat"/>
        <w:jc w:val="both"/>
        <w:rPr>
          <w:rFonts w:ascii="Times New Roman" w:hAnsi="Times New Roman" w:cs="Times New Roman"/>
          <w:sz w:val="24"/>
          <w:szCs w:val="24"/>
        </w:rPr>
      </w:pPr>
    </w:p>
    <w:p w:rsidR="00825525" w:rsidRPr="00A22C79" w:rsidRDefault="00825525">
      <w:pPr>
        <w:pStyle w:val="ConsPlusNonformat"/>
        <w:jc w:val="both"/>
        <w:rPr>
          <w:rFonts w:ascii="Times New Roman" w:hAnsi="Times New Roman" w:cs="Times New Roman"/>
          <w:sz w:val="24"/>
          <w:szCs w:val="24"/>
        </w:rPr>
      </w:pPr>
      <w:r w:rsidRPr="00A22C79">
        <w:rPr>
          <w:rFonts w:ascii="Times New Roman" w:hAnsi="Times New Roman" w:cs="Times New Roman"/>
          <w:sz w:val="24"/>
          <w:szCs w:val="24"/>
        </w:rPr>
        <w:t xml:space="preserve">    Обязуюсь в течение 15 календарных дней сообщить в управление социальной защиты города Калуги об изменении места жительства или состава моей семьи, а также лишении звания Почетного гражданина.</w:t>
      </w:r>
    </w:p>
    <w:p w:rsidR="00825525" w:rsidRPr="00A22C79" w:rsidRDefault="00825525">
      <w:pPr>
        <w:pStyle w:val="ConsPlusNonformat"/>
        <w:jc w:val="both"/>
        <w:rPr>
          <w:rFonts w:ascii="Times New Roman" w:hAnsi="Times New Roman" w:cs="Times New Roman"/>
          <w:sz w:val="24"/>
          <w:szCs w:val="24"/>
        </w:rPr>
      </w:pPr>
    </w:p>
    <w:p w:rsidR="00825525" w:rsidRPr="00A22C79" w:rsidRDefault="00825525">
      <w:pPr>
        <w:pStyle w:val="ConsPlusNonformat"/>
        <w:jc w:val="both"/>
        <w:rPr>
          <w:rFonts w:ascii="Times New Roman" w:hAnsi="Times New Roman" w:cs="Times New Roman"/>
          <w:sz w:val="24"/>
          <w:szCs w:val="24"/>
        </w:rPr>
      </w:pPr>
      <w:r w:rsidRPr="00A22C79">
        <w:rPr>
          <w:rFonts w:ascii="Times New Roman" w:hAnsi="Times New Roman" w:cs="Times New Roman"/>
          <w:sz w:val="24"/>
          <w:szCs w:val="24"/>
        </w:rPr>
        <w:t>Дата "___"___________ 20____ г.   Подпись заявителя _______________________</w:t>
      </w:r>
    </w:p>
    <w:p w:rsidR="00825525" w:rsidRPr="00A22C79" w:rsidRDefault="00825525">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20"/>
        <w:gridCol w:w="3005"/>
        <w:gridCol w:w="2608"/>
      </w:tblGrid>
      <w:tr w:rsidR="00A22C79" w:rsidRPr="00A22C79">
        <w:tc>
          <w:tcPr>
            <w:tcW w:w="3420" w:type="dxa"/>
          </w:tcPr>
          <w:p w:rsidR="00825525" w:rsidRPr="00A22C79" w:rsidRDefault="00825525">
            <w:pPr>
              <w:pStyle w:val="ConsPlusNormal"/>
              <w:jc w:val="center"/>
              <w:rPr>
                <w:rFonts w:ascii="Times New Roman" w:hAnsi="Times New Roman" w:cs="Times New Roman"/>
                <w:sz w:val="24"/>
                <w:szCs w:val="24"/>
              </w:rPr>
            </w:pPr>
            <w:r w:rsidRPr="00A22C79">
              <w:rPr>
                <w:rFonts w:ascii="Times New Roman" w:hAnsi="Times New Roman" w:cs="Times New Roman"/>
                <w:sz w:val="24"/>
                <w:szCs w:val="24"/>
              </w:rPr>
              <w:t>Регистрационный номер заявления</w:t>
            </w:r>
          </w:p>
        </w:tc>
        <w:tc>
          <w:tcPr>
            <w:tcW w:w="3005" w:type="dxa"/>
          </w:tcPr>
          <w:p w:rsidR="00825525" w:rsidRPr="00A22C79" w:rsidRDefault="00825525">
            <w:pPr>
              <w:pStyle w:val="ConsPlusNormal"/>
              <w:jc w:val="center"/>
              <w:rPr>
                <w:rFonts w:ascii="Times New Roman" w:hAnsi="Times New Roman" w:cs="Times New Roman"/>
                <w:sz w:val="24"/>
                <w:szCs w:val="24"/>
              </w:rPr>
            </w:pPr>
            <w:r w:rsidRPr="00A22C79">
              <w:rPr>
                <w:rFonts w:ascii="Times New Roman" w:hAnsi="Times New Roman" w:cs="Times New Roman"/>
                <w:sz w:val="24"/>
                <w:szCs w:val="24"/>
              </w:rPr>
              <w:t>Дата приема заявления</w:t>
            </w:r>
          </w:p>
        </w:tc>
        <w:tc>
          <w:tcPr>
            <w:tcW w:w="2608" w:type="dxa"/>
          </w:tcPr>
          <w:p w:rsidR="00825525" w:rsidRPr="00A22C79" w:rsidRDefault="00825525">
            <w:pPr>
              <w:pStyle w:val="ConsPlusNormal"/>
              <w:jc w:val="center"/>
              <w:rPr>
                <w:rFonts w:ascii="Times New Roman" w:hAnsi="Times New Roman" w:cs="Times New Roman"/>
                <w:sz w:val="24"/>
                <w:szCs w:val="24"/>
              </w:rPr>
            </w:pPr>
            <w:r w:rsidRPr="00A22C79">
              <w:rPr>
                <w:rFonts w:ascii="Times New Roman" w:hAnsi="Times New Roman" w:cs="Times New Roman"/>
                <w:sz w:val="24"/>
                <w:szCs w:val="24"/>
              </w:rPr>
              <w:t>Подпись специалиста</w:t>
            </w:r>
          </w:p>
        </w:tc>
      </w:tr>
      <w:tr w:rsidR="00A22C79" w:rsidRPr="00A22C79">
        <w:tc>
          <w:tcPr>
            <w:tcW w:w="3420" w:type="dxa"/>
          </w:tcPr>
          <w:p w:rsidR="00825525" w:rsidRPr="00A22C79" w:rsidRDefault="00825525">
            <w:pPr>
              <w:pStyle w:val="ConsPlusNormal"/>
              <w:rPr>
                <w:rFonts w:ascii="Times New Roman" w:hAnsi="Times New Roman" w:cs="Times New Roman"/>
                <w:sz w:val="24"/>
                <w:szCs w:val="24"/>
              </w:rPr>
            </w:pPr>
          </w:p>
        </w:tc>
        <w:tc>
          <w:tcPr>
            <w:tcW w:w="3005" w:type="dxa"/>
            <w:vAlign w:val="center"/>
          </w:tcPr>
          <w:p w:rsidR="00825525" w:rsidRPr="00A22C79" w:rsidRDefault="00825525">
            <w:pPr>
              <w:pStyle w:val="ConsPlusNormal"/>
              <w:rPr>
                <w:rFonts w:ascii="Times New Roman" w:hAnsi="Times New Roman" w:cs="Times New Roman"/>
                <w:sz w:val="24"/>
                <w:szCs w:val="24"/>
              </w:rPr>
            </w:pPr>
          </w:p>
        </w:tc>
        <w:tc>
          <w:tcPr>
            <w:tcW w:w="2608" w:type="dxa"/>
            <w:vAlign w:val="center"/>
          </w:tcPr>
          <w:p w:rsidR="00825525" w:rsidRPr="00A22C79" w:rsidRDefault="00825525">
            <w:pPr>
              <w:pStyle w:val="ConsPlusNormal"/>
              <w:rPr>
                <w:rFonts w:ascii="Times New Roman" w:hAnsi="Times New Roman" w:cs="Times New Roman"/>
                <w:sz w:val="24"/>
                <w:szCs w:val="24"/>
              </w:rPr>
            </w:pPr>
          </w:p>
        </w:tc>
      </w:tr>
    </w:tbl>
    <w:p w:rsidR="00825525" w:rsidRPr="00A22C79" w:rsidRDefault="00825525">
      <w:pPr>
        <w:pStyle w:val="ConsPlusNormal"/>
        <w:jc w:val="both"/>
        <w:rPr>
          <w:rFonts w:ascii="Times New Roman" w:hAnsi="Times New Roman" w:cs="Times New Roman"/>
          <w:sz w:val="24"/>
          <w:szCs w:val="24"/>
        </w:rPr>
      </w:pPr>
    </w:p>
    <w:p w:rsidR="00825525" w:rsidRPr="00A22C79" w:rsidRDefault="00825525">
      <w:pPr>
        <w:pStyle w:val="ConsPlusNormal"/>
        <w:jc w:val="both"/>
        <w:rPr>
          <w:rFonts w:ascii="Times New Roman" w:hAnsi="Times New Roman" w:cs="Times New Roman"/>
          <w:sz w:val="24"/>
          <w:szCs w:val="24"/>
        </w:rPr>
      </w:pPr>
    </w:p>
    <w:p w:rsidR="00825525" w:rsidRPr="00A22C79" w:rsidRDefault="00825525">
      <w:pPr>
        <w:pStyle w:val="ConsPlusNormal"/>
        <w:jc w:val="both"/>
        <w:rPr>
          <w:rFonts w:ascii="Times New Roman" w:hAnsi="Times New Roman" w:cs="Times New Roman"/>
          <w:sz w:val="24"/>
          <w:szCs w:val="24"/>
        </w:rPr>
      </w:pPr>
    </w:p>
    <w:p w:rsidR="00825525" w:rsidRPr="00A22C79" w:rsidRDefault="00825525">
      <w:pPr>
        <w:pStyle w:val="ConsPlusNormal"/>
        <w:jc w:val="both"/>
        <w:rPr>
          <w:rFonts w:ascii="Times New Roman" w:hAnsi="Times New Roman" w:cs="Times New Roman"/>
          <w:sz w:val="24"/>
          <w:szCs w:val="24"/>
        </w:rPr>
      </w:pPr>
    </w:p>
    <w:p w:rsidR="00825525" w:rsidRPr="00A22C79" w:rsidRDefault="00825525">
      <w:pPr>
        <w:pStyle w:val="ConsPlusNormal"/>
        <w:jc w:val="both"/>
        <w:rPr>
          <w:rFonts w:ascii="Times New Roman" w:hAnsi="Times New Roman" w:cs="Times New Roman"/>
          <w:sz w:val="24"/>
          <w:szCs w:val="24"/>
        </w:rPr>
      </w:pPr>
    </w:p>
    <w:p w:rsidR="00825525" w:rsidRPr="00A22C79" w:rsidRDefault="00825525">
      <w:pPr>
        <w:pStyle w:val="ConsPlusNormal"/>
        <w:jc w:val="both"/>
        <w:rPr>
          <w:rFonts w:ascii="Times New Roman" w:hAnsi="Times New Roman" w:cs="Times New Roman"/>
          <w:sz w:val="24"/>
          <w:szCs w:val="24"/>
        </w:rPr>
      </w:pPr>
    </w:p>
    <w:p w:rsidR="00825525" w:rsidRPr="00A22C79" w:rsidRDefault="00825525">
      <w:pPr>
        <w:pStyle w:val="ConsPlusNormal"/>
        <w:jc w:val="both"/>
        <w:rPr>
          <w:rFonts w:ascii="Times New Roman" w:hAnsi="Times New Roman" w:cs="Times New Roman"/>
          <w:sz w:val="24"/>
          <w:szCs w:val="24"/>
        </w:rPr>
      </w:pPr>
    </w:p>
    <w:p w:rsidR="00825525" w:rsidRPr="00A22C79" w:rsidRDefault="00825525">
      <w:pPr>
        <w:pStyle w:val="ConsPlusNormal"/>
        <w:jc w:val="both"/>
        <w:rPr>
          <w:rFonts w:ascii="Times New Roman" w:hAnsi="Times New Roman" w:cs="Times New Roman"/>
          <w:sz w:val="24"/>
          <w:szCs w:val="24"/>
        </w:rPr>
      </w:pPr>
    </w:p>
    <w:p w:rsidR="00825525" w:rsidRPr="00A22C79" w:rsidRDefault="00825525">
      <w:pPr>
        <w:pStyle w:val="ConsPlusNormal"/>
        <w:jc w:val="both"/>
        <w:rPr>
          <w:rFonts w:ascii="Times New Roman" w:hAnsi="Times New Roman" w:cs="Times New Roman"/>
          <w:sz w:val="24"/>
          <w:szCs w:val="24"/>
        </w:rPr>
      </w:pPr>
    </w:p>
    <w:p w:rsidR="00825525" w:rsidRPr="00A22C79" w:rsidRDefault="00825525">
      <w:pPr>
        <w:pStyle w:val="ConsPlusNormal"/>
        <w:jc w:val="both"/>
        <w:rPr>
          <w:rFonts w:ascii="Times New Roman" w:hAnsi="Times New Roman" w:cs="Times New Roman"/>
          <w:sz w:val="24"/>
          <w:szCs w:val="24"/>
        </w:rPr>
      </w:pPr>
    </w:p>
    <w:p w:rsidR="00825525" w:rsidRPr="00A22C79" w:rsidRDefault="00825525">
      <w:pPr>
        <w:pStyle w:val="ConsPlusNormal"/>
        <w:jc w:val="both"/>
        <w:rPr>
          <w:rFonts w:ascii="Times New Roman" w:hAnsi="Times New Roman" w:cs="Times New Roman"/>
          <w:sz w:val="24"/>
          <w:szCs w:val="24"/>
        </w:rPr>
      </w:pPr>
    </w:p>
    <w:p w:rsidR="00825525" w:rsidRPr="00A22C79" w:rsidRDefault="00825525">
      <w:pPr>
        <w:pStyle w:val="ConsPlusNormal"/>
        <w:jc w:val="both"/>
        <w:rPr>
          <w:rFonts w:ascii="Times New Roman" w:hAnsi="Times New Roman" w:cs="Times New Roman"/>
          <w:sz w:val="24"/>
          <w:szCs w:val="24"/>
        </w:rPr>
      </w:pPr>
    </w:p>
    <w:p w:rsidR="00825525" w:rsidRPr="00A22C79" w:rsidRDefault="00825525">
      <w:pPr>
        <w:pStyle w:val="ConsPlusNormal"/>
        <w:jc w:val="both"/>
        <w:rPr>
          <w:rFonts w:ascii="Times New Roman" w:hAnsi="Times New Roman" w:cs="Times New Roman"/>
          <w:sz w:val="24"/>
          <w:szCs w:val="24"/>
        </w:rPr>
      </w:pPr>
    </w:p>
    <w:p w:rsidR="00825525" w:rsidRPr="00A22C79" w:rsidRDefault="00825525">
      <w:pPr>
        <w:pStyle w:val="ConsPlusNormal"/>
        <w:jc w:val="both"/>
        <w:rPr>
          <w:rFonts w:ascii="Times New Roman" w:hAnsi="Times New Roman" w:cs="Times New Roman"/>
          <w:sz w:val="24"/>
          <w:szCs w:val="24"/>
        </w:rPr>
      </w:pPr>
    </w:p>
    <w:p w:rsidR="00825525" w:rsidRPr="00A22C79" w:rsidRDefault="00825525">
      <w:pPr>
        <w:pStyle w:val="ConsPlusNormal"/>
        <w:jc w:val="both"/>
        <w:rPr>
          <w:rFonts w:ascii="Times New Roman" w:hAnsi="Times New Roman" w:cs="Times New Roman"/>
          <w:sz w:val="24"/>
          <w:szCs w:val="24"/>
        </w:rPr>
      </w:pPr>
    </w:p>
    <w:p w:rsidR="00825525" w:rsidRPr="00A22C79" w:rsidRDefault="00825525">
      <w:pPr>
        <w:pStyle w:val="ConsPlusNormal"/>
        <w:jc w:val="both"/>
        <w:rPr>
          <w:rFonts w:ascii="Times New Roman" w:hAnsi="Times New Roman" w:cs="Times New Roman"/>
          <w:sz w:val="24"/>
          <w:szCs w:val="24"/>
        </w:rPr>
      </w:pPr>
    </w:p>
    <w:p w:rsidR="00825525" w:rsidRPr="00A22C79" w:rsidRDefault="00825525">
      <w:pPr>
        <w:pStyle w:val="ConsPlusNormal"/>
        <w:jc w:val="both"/>
        <w:rPr>
          <w:rFonts w:ascii="Times New Roman" w:hAnsi="Times New Roman" w:cs="Times New Roman"/>
          <w:sz w:val="24"/>
          <w:szCs w:val="24"/>
        </w:rPr>
      </w:pPr>
    </w:p>
    <w:p w:rsidR="00825525" w:rsidRPr="00A22C79" w:rsidRDefault="00825525">
      <w:pPr>
        <w:pStyle w:val="ConsPlusNormal"/>
        <w:jc w:val="both"/>
        <w:rPr>
          <w:rFonts w:ascii="Times New Roman" w:hAnsi="Times New Roman" w:cs="Times New Roman"/>
          <w:sz w:val="24"/>
          <w:szCs w:val="24"/>
        </w:rPr>
      </w:pPr>
    </w:p>
    <w:p w:rsidR="00825525" w:rsidRPr="00A22C79" w:rsidRDefault="00825525">
      <w:pPr>
        <w:pStyle w:val="ConsPlusNormal"/>
        <w:jc w:val="both"/>
        <w:rPr>
          <w:rFonts w:ascii="Times New Roman" w:hAnsi="Times New Roman" w:cs="Times New Roman"/>
          <w:sz w:val="24"/>
          <w:szCs w:val="24"/>
        </w:rPr>
      </w:pPr>
    </w:p>
    <w:p w:rsidR="00825525" w:rsidRPr="00A22C79" w:rsidRDefault="00825525">
      <w:pPr>
        <w:pStyle w:val="ConsPlusNormal"/>
        <w:jc w:val="both"/>
        <w:rPr>
          <w:rFonts w:ascii="Times New Roman" w:hAnsi="Times New Roman" w:cs="Times New Roman"/>
          <w:sz w:val="24"/>
          <w:szCs w:val="24"/>
        </w:rPr>
      </w:pPr>
    </w:p>
    <w:p w:rsidR="00825525" w:rsidRPr="00A22C79" w:rsidRDefault="00825525">
      <w:pPr>
        <w:pStyle w:val="ConsPlusNormal"/>
        <w:jc w:val="both"/>
        <w:rPr>
          <w:rFonts w:ascii="Times New Roman" w:hAnsi="Times New Roman" w:cs="Times New Roman"/>
          <w:sz w:val="24"/>
          <w:szCs w:val="24"/>
        </w:rPr>
      </w:pPr>
    </w:p>
    <w:p w:rsidR="00825525" w:rsidRPr="00A22C79" w:rsidRDefault="00825525">
      <w:pPr>
        <w:pStyle w:val="ConsPlusNormal"/>
        <w:jc w:val="both"/>
        <w:rPr>
          <w:rFonts w:ascii="Times New Roman" w:hAnsi="Times New Roman" w:cs="Times New Roman"/>
          <w:sz w:val="24"/>
          <w:szCs w:val="24"/>
        </w:rPr>
      </w:pPr>
    </w:p>
    <w:p w:rsidR="00825525" w:rsidRPr="00A22C79" w:rsidRDefault="00825525">
      <w:pPr>
        <w:pStyle w:val="ConsPlusNormal"/>
        <w:jc w:val="both"/>
        <w:rPr>
          <w:rFonts w:ascii="Times New Roman" w:hAnsi="Times New Roman" w:cs="Times New Roman"/>
          <w:sz w:val="24"/>
          <w:szCs w:val="24"/>
        </w:rPr>
      </w:pPr>
    </w:p>
    <w:p w:rsidR="00825525" w:rsidRPr="00A22C79" w:rsidRDefault="00825525">
      <w:pPr>
        <w:pStyle w:val="ConsPlusNormal"/>
        <w:jc w:val="both"/>
        <w:rPr>
          <w:rFonts w:ascii="Times New Roman" w:hAnsi="Times New Roman" w:cs="Times New Roman"/>
          <w:sz w:val="24"/>
          <w:szCs w:val="24"/>
        </w:rPr>
      </w:pPr>
    </w:p>
    <w:p w:rsidR="00825525" w:rsidRPr="00A22C79" w:rsidRDefault="00825525">
      <w:pPr>
        <w:pStyle w:val="ConsPlusNormal"/>
        <w:jc w:val="both"/>
        <w:rPr>
          <w:rFonts w:ascii="Times New Roman" w:hAnsi="Times New Roman" w:cs="Times New Roman"/>
          <w:sz w:val="24"/>
          <w:szCs w:val="24"/>
        </w:rPr>
      </w:pPr>
    </w:p>
    <w:p w:rsidR="00825525" w:rsidRPr="00A22C79" w:rsidRDefault="00825525">
      <w:pPr>
        <w:pStyle w:val="ConsPlusNormal"/>
        <w:jc w:val="both"/>
        <w:rPr>
          <w:rFonts w:ascii="Times New Roman" w:hAnsi="Times New Roman" w:cs="Times New Roman"/>
          <w:sz w:val="24"/>
          <w:szCs w:val="24"/>
        </w:rPr>
      </w:pPr>
    </w:p>
    <w:p w:rsidR="00825525" w:rsidRPr="00A22C79" w:rsidRDefault="00825525">
      <w:pPr>
        <w:pStyle w:val="ConsPlusNormal"/>
        <w:jc w:val="both"/>
        <w:rPr>
          <w:rFonts w:ascii="Times New Roman" w:hAnsi="Times New Roman" w:cs="Times New Roman"/>
          <w:sz w:val="24"/>
          <w:szCs w:val="24"/>
        </w:rPr>
      </w:pPr>
    </w:p>
    <w:p w:rsidR="00825525" w:rsidRPr="00A22C79" w:rsidRDefault="00825525">
      <w:pPr>
        <w:pStyle w:val="ConsPlusNormal"/>
        <w:jc w:val="both"/>
        <w:rPr>
          <w:rFonts w:ascii="Times New Roman" w:hAnsi="Times New Roman" w:cs="Times New Roman"/>
          <w:sz w:val="24"/>
          <w:szCs w:val="24"/>
        </w:rPr>
      </w:pPr>
    </w:p>
    <w:p w:rsidR="00825525" w:rsidRPr="00A22C79" w:rsidRDefault="00825525">
      <w:pPr>
        <w:pStyle w:val="ConsPlusNormal"/>
        <w:jc w:val="both"/>
        <w:rPr>
          <w:rFonts w:ascii="Times New Roman" w:hAnsi="Times New Roman" w:cs="Times New Roman"/>
          <w:sz w:val="24"/>
          <w:szCs w:val="24"/>
        </w:rPr>
      </w:pPr>
    </w:p>
    <w:p w:rsidR="00825525" w:rsidRPr="00A22C79" w:rsidRDefault="00825525">
      <w:pPr>
        <w:pStyle w:val="ConsPlusNormal"/>
        <w:jc w:val="both"/>
        <w:rPr>
          <w:rFonts w:ascii="Times New Roman" w:hAnsi="Times New Roman" w:cs="Times New Roman"/>
          <w:sz w:val="24"/>
          <w:szCs w:val="24"/>
        </w:rPr>
      </w:pPr>
    </w:p>
    <w:p w:rsidR="00825525" w:rsidRPr="00A22C79" w:rsidRDefault="00825525">
      <w:pPr>
        <w:pStyle w:val="ConsPlusNormal"/>
        <w:jc w:val="both"/>
        <w:rPr>
          <w:rFonts w:ascii="Times New Roman" w:hAnsi="Times New Roman" w:cs="Times New Roman"/>
          <w:sz w:val="24"/>
          <w:szCs w:val="24"/>
        </w:rPr>
      </w:pPr>
    </w:p>
    <w:p w:rsidR="00825525" w:rsidRPr="00A22C79" w:rsidRDefault="00825525">
      <w:pPr>
        <w:pStyle w:val="ConsPlusNormal"/>
        <w:jc w:val="both"/>
        <w:rPr>
          <w:rFonts w:ascii="Times New Roman" w:hAnsi="Times New Roman" w:cs="Times New Roman"/>
          <w:sz w:val="24"/>
          <w:szCs w:val="24"/>
        </w:rPr>
      </w:pPr>
    </w:p>
    <w:p w:rsidR="00825525" w:rsidRPr="00A22C79" w:rsidRDefault="00825525">
      <w:pPr>
        <w:pStyle w:val="ConsPlusNormal"/>
        <w:jc w:val="both"/>
        <w:rPr>
          <w:rFonts w:ascii="Times New Roman" w:hAnsi="Times New Roman" w:cs="Times New Roman"/>
          <w:sz w:val="24"/>
          <w:szCs w:val="24"/>
        </w:rPr>
      </w:pPr>
    </w:p>
    <w:p w:rsidR="00825525" w:rsidRPr="00A22C79" w:rsidRDefault="00825525">
      <w:pPr>
        <w:pStyle w:val="ConsPlusNormal"/>
        <w:jc w:val="both"/>
        <w:rPr>
          <w:rFonts w:ascii="Times New Roman" w:hAnsi="Times New Roman" w:cs="Times New Roman"/>
          <w:sz w:val="24"/>
          <w:szCs w:val="24"/>
        </w:rPr>
      </w:pPr>
    </w:p>
    <w:p w:rsidR="00825525" w:rsidRPr="00A22C79" w:rsidRDefault="00825525">
      <w:pPr>
        <w:pStyle w:val="ConsPlusNormal"/>
        <w:jc w:val="both"/>
        <w:rPr>
          <w:rFonts w:ascii="Times New Roman" w:hAnsi="Times New Roman" w:cs="Times New Roman"/>
          <w:sz w:val="24"/>
          <w:szCs w:val="24"/>
        </w:rPr>
      </w:pPr>
    </w:p>
    <w:p w:rsidR="00825525" w:rsidRPr="00A22C79" w:rsidRDefault="00825525">
      <w:pPr>
        <w:pStyle w:val="ConsPlusNormal"/>
        <w:jc w:val="both"/>
        <w:rPr>
          <w:rFonts w:ascii="Times New Roman" w:hAnsi="Times New Roman" w:cs="Times New Roman"/>
          <w:sz w:val="24"/>
          <w:szCs w:val="24"/>
        </w:rPr>
      </w:pPr>
    </w:p>
    <w:p w:rsidR="00825525" w:rsidRPr="00A22C79" w:rsidRDefault="00825525">
      <w:pPr>
        <w:pStyle w:val="ConsPlusNormal"/>
        <w:jc w:val="both"/>
        <w:rPr>
          <w:rFonts w:ascii="Times New Roman" w:hAnsi="Times New Roman" w:cs="Times New Roman"/>
          <w:sz w:val="24"/>
          <w:szCs w:val="24"/>
        </w:rPr>
      </w:pPr>
    </w:p>
    <w:p w:rsidR="00825525" w:rsidRPr="00A22C79" w:rsidRDefault="00825525">
      <w:pPr>
        <w:pStyle w:val="ConsPlusNormal"/>
        <w:jc w:val="both"/>
        <w:rPr>
          <w:rFonts w:ascii="Times New Roman" w:hAnsi="Times New Roman" w:cs="Times New Roman"/>
          <w:sz w:val="24"/>
          <w:szCs w:val="24"/>
        </w:rPr>
      </w:pPr>
    </w:p>
    <w:p w:rsidR="00825525" w:rsidRPr="00A22C79" w:rsidRDefault="00825525">
      <w:pPr>
        <w:pStyle w:val="ConsPlusNormal"/>
        <w:jc w:val="both"/>
        <w:rPr>
          <w:rFonts w:ascii="Times New Roman" w:hAnsi="Times New Roman" w:cs="Times New Roman"/>
          <w:sz w:val="24"/>
          <w:szCs w:val="24"/>
        </w:rPr>
      </w:pPr>
    </w:p>
    <w:p w:rsidR="00825525" w:rsidRPr="00A22C79" w:rsidRDefault="00825525">
      <w:pPr>
        <w:pStyle w:val="ConsPlusNormal"/>
        <w:jc w:val="both"/>
        <w:rPr>
          <w:rFonts w:ascii="Times New Roman" w:hAnsi="Times New Roman" w:cs="Times New Roman"/>
          <w:sz w:val="24"/>
          <w:szCs w:val="24"/>
        </w:rPr>
      </w:pPr>
    </w:p>
    <w:p w:rsidR="00825525" w:rsidRPr="00A22C79" w:rsidRDefault="00825525">
      <w:pPr>
        <w:pStyle w:val="ConsPlusNormal"/>
        <w:jc w:val="both"/>
        <w:rPr>
          <w:rFonts w:ascii="Times New Roman" w:hAnsi="Times New Roman" w:cs="Times New Roman"/>
          <w:sz w:val="24"/>
          <w:szCs w:val="24"/>
        </w:rPr>
      </w:pPr>
    </w:p>
    <w:p w:rsidR="00825525" w:rsidRPr="00A22C79" w:rsidRDefault="00825525">
      <w:pPr>
        <w:pStyle w:val="ConsPlusNormal"/>
        <w:jc w:val="both"/>
        <w:rPr>
          <w:rFonts w:ascii="Times New Roman" w:hAnsi="Times New Roman" w:cs="Times New Roman"/>
          <w:sz w:val="24"/>
          <w:szCs w:val="24"/>
        </w:rPr>
      </w:pPr>
    </w:p>
    <w:p w:rsidR="00825525" w:rsidRPr="00A22C79" w:rsidRDefault="00825525">
      <w:pPr>
        <w:pStyle w:val="ConsPlusNormal"/>
        <w:jc w:val="both"/>
        <w:rPr>
          <w:rFonts w:ascii="Times New Roman" w:hAnsi="Times New Roman" w:cs="Times New Roman"/>
          <w:sz w:val="24"/>
          <w:szCs w:val="24"/>
        </w:rPr>
      </w:pPr>
    </w:p>
    <w:p w:rsidR="00825525" w:rsidRPr="00A22C79" w:rsidRDefault="00825525">
      <w:pPr>
        <w:pStyle w:val="ConsPlusNormal"/>
        <w:jc w:val="both"/>
        <w:rPr>
          <w:rFonts w:ascii="Times New Roman" w:hAnsi="Times New Roman" w:cs="Times New Roman"/>
          <w:sz w:val="24"/>
          <w:szCs w:val="24"/>
        </w:rPr>
      </w:pPr>
    </w:p>
    <w:p w:rsidR="00825525" w:rsidRPr="00A22C79" w:rsidRDefault="00825525">
      <w:pPr>
        <w:pStyle w:val="ConsPlusNormal"/>
        <w:jc w:val="both"/>
        <w:rPr>
          <w:rFonts w:ascii="Times New Roman" w:hAnsi="Times New Roman" w:cs="Times New Roman"/>
          <w:sz w:val="24"/>
          <w:szCs w:val="24"/>
        </w:rPr>
      </w:pPr>
    </w:p>
    <w:p w:rsidR="00825525" w:rsidRPr="00A22C79" w:rsidRDefault="00825525">
      <w:pPr>
        <w:pStyle w:val="ConsPlusNormal"/>
        <w:jc w:val="both"/>
        <w:rPr>
          <w:rFonts w:ascii="Times New Roman" w:hAnsi="Times New Roman" w:cs="Times New Roman"/>
          <w:sz w:val="24"/>
          <w:szCs w:val="24"/>
        </w:rPr>
      </w:pPr>
    </w:p>
    <w:p w:rsidR="00825525" w:rsidRPr="00A22C79" w:rsidRDefault="00825525">
      <w:pPr>
        <w:pStyle w:val="ConsPlusNormal"/>
        <w:jc w:val="right"/>
        <w:outlineLvl w:val="1"/>
        <w:rPr>
          <w:rFonts w:ascii="Times New Roman" w:hAnsi="Times New Roman" w:cs="Times New Roman"/>
          <w:sz w:val="24"/>
          <w:szCs w:val="24"/>
        </w:rPr>
      </w:pPr>
      <w:r w:rsidRPr="00A22C79">
        <w:rPr>
          <w:rFonts w:ascii="Times New Roman" w:hAnsi="Times New Roman" w:cs="Times New Roman"/>
          <w:sz w:val="24"/>
          <w:szCs w:val="24"/>
        </w:rPr>
        <w:t>Приложение 2</w:t>
      </w:r>
    </w:p>
    <w:p w:rsidR="00825525" w:rsidRPr="00A22C79" w:rsidRDefault="00825525">
      <w:pPr>
        <w:pStyle w:val="ConsPlusNormal"/>
        <w:jc w:val="right"/>
        <w:rPr>
          <w:rFonts w:ascii="Times New Roman" w:hAnsi="Times New Roman" w:cs="Times New Roman"/>
          <w:sz w:val="24"/>
          <w:szCs w:val="24"/>
        </w:rPr>
      </w:pPr>
      <w:r w:rsidRPr="00A22C79">
        <w:rPr>
          <w:rFonts w:ascii="Times New Roman" w:hAnsi="Times New Roman" w:cs="Times New Roman"/>
          <w:sz w:val="24"/>
          <w:szCs w:val="24"/>
        </w:rPr>
        <w:t>к Административному регламенту</w:t>
      </w:r>
    </w:p>
    <w:p w:rsidR="00825525" w:rsidRPr="00A22C79" w:rsidRDefault="00825525">
      <w:pPr>
        <w:pStyle w:val="ConsPlusNormal"/>
        <w:jc w:val="right"/>
        <w:rPr>
          <w:rFonts w:ascii="Times New Roman" w:hAnsi="Times New Roman" w:cs="Times New Roman"/>
          <w:sz w:val="24"/>
          <w:szCs w:val="24"/>
        </w:rPr>
      </w:pPr>
      <w:r w:rsidRPr="00A22C79">
        <w:rPr>
          <w:rFonts w:ascii="Times New Roman" w:hAnsi="Times New Roman" w:cs="Times New Roman"/>
          <w:sz w:val="24"/>
          <w:szCs w:val="24"/>
        </w:rPr>
        <w:t>предоставления муниципальной услуги по предоставлению</w:t>
      </w:r>
    </w:p>
    <w:p w:rsidR="00825525" w:rsidRPr="00A22C79" w:rsidRDefault="00825525">
      <w:pPr>
        <w:pStyle w:val="ConsPlusNormal"/>
        <w:jc w:val="right"/>
        <w:rPr>
          <w:rFonts w:ascii="Times New Roman" w:hAnsi="Times New Roman" w:cs="Times New Roman"/>
          <w:sz w:val="24"/>
          <w:szCs w:val="24"/>
        </w:rPr>
      </w:pPr>
      <w:r w:rsidRPr="00A22C79">
        <w:rPr>
          <w:rFonts w:ascii="Times New Roman" w:hAnsi="Times New Roman" w:cs="Times New Roman"/>
          <w:sz w:val="24"/>
          <w:szCs w:val="24"/>
        </w:rPr>
        <w:t>компенсации расходов по оплате за услуги</w:t>
      </w:r>
    </w:p>
    <w:p w:rsidR="00825525" w:rsidRPr="00A22C79" w:rsidRDefault="00825525">
      <w:pPr>
        <w:pStyle w:val="ConsPlusNormal"/>
        <w:jc w:val="right"/>
        <w:rPr>
          <w:rFonts w:ascii="Times New Roman" w:hAnsi="Times New Roman" w:cs="Times New Roman"/>
          <w:sz w:val="24"/>
          <w:szCs w:val="24"/>
        </w:rPr>
      </w:pPr>
      <w:r w:rsidRPr="00A22C79">
        <w:rPr>
          <w:rFonts w:ascii="Times New Roman" w:hAnsi="Times New Roman" w:cs="Times New Roman"/>
          <w:sz w:val="24"/>
          <w:szCs w:val="24"/>
        </w:rPr>
        <w:t>местной телефонной связи, по оплате за жилое помещение</w:t>
      </w:r>
    </w:p>
    <w:p w:rsidR="00825525" w:rsidRPr="00A22C79" w:rsidRDefault="00825525">
      <w:pPr>
        <w:pStyle w:val="ConsPlusNormal"/>
        <w:jc w:val="right"/>
        <w:rPr>
          <w:rFonts w:ascii="Times New Roman" w:hAnsi="Times New Roman" w:cs="Times New Roman"/>
          <w:sz w:val="24"/>
          <w:szCs w:val="24"/>
        </w:rPr>
      </w:pPr>
      <w:r w:rsidRPr="00A22C79">
        <w:rPr>
          <w:rFonts w:ascii="Times New Roman" w:hAnsi="Times New Roman" w:cs="Times New Roman"/>
          <w:sz w:val="24"/>
          <w:szCs w:val="24"/>
        </w:rPr>
        <w:t>и коммунальные услуги гражданам, которым присвоено</w:t>
      </w:r>
    </w:p>
    <w:p w:rsidR="00825525" w:rsidRPr="00A22C79" w:rsidRDefault="00825525">
      <w:pPr>
        <w:pStyle w:val="ConsPlusNormal"/>
        <w:jc w:val="right"/>
        <w:rPr>
          <w:rFonts w:ascii="Times New Roman" w:hAnsi="Times New Roman" w:cs="Times New Roman"/>
          <w:sz w:val="24"/>
          <w:szCs w:val="24"/>
        </w:rPr>
      </w:pPr>
      <w:r w:rsidRPr="00A22C79">
        <w:rPr>
          <w:rFonts w:ascii="Times New Roman" w:hAnsi="Times New Roman" w:cs="Times New Roman"/>
          <w:sz w:val="24"/>
          <w:szCs w:val="24"/>
        </w:rPr>
        <w:t>звание "Почетный гражданин города Калуги",</w:t>
      </w:r>
    </w:p>
    <w:p w:rsidR="00825525" w:rsidRPr="00A22C79" w:rsidRDefault="00825525">
      <w:pPr>
        <w:pStyle w:val="ConsPlusNormal"/>
        <w:jc w:val="right"/>
        <w:rPr>
          <w:rFonts w:ascii="Times New Roman" w:hAnsi="Times New Roman" w:cs="Times New Roman"/>
          <w:sz w:val="24"/>
          <w:szCs w:val="24"/>
        </w:rPr>
      </w:pPr>
      <w:r w:rsidRPr="00A22C79">
        <w:rPr>
          <w:rFonts w:ascii="Times New Roman" w:hAnsi="Times New Roman" w:cs="Times New Roman"/>
          <w:sz w:val="24"/>
          <w:szCs w:val="24"/>
        </w:rPr>
        <w:t>"Почетный гражданин Калужской области"</w:t>
      </w:r>
    </w:p>
    <w:p w:rsidR="00825525" w:rsidRPr="00A22C79" w:rsidRDefault="00825525">
      <w:pPr>
        <w:pStyle w:val="ConsPlusNormal"/>
        <w:spacing w:after="1"/>
        <w:rPr>
          <w:rFonts w:ascii="Times New Roman" w:hAnsi="Times New Roman" w:cs="Times New Roman"/>
          <w:sz w:val="24"/>
          <w:szCs w:val="24"/>
        </w:rPr>
      </w:pPr>
    </w:p>
    <w:p w:rsidR="00825525" w:rsidRPr="00A22C79" w:rsidRDefault="00825525">
      <w:pPr>
        <w:pStyle w:val="ConsPlusNormal"/>
        <w:jc w:val="both"/>
        <w:rPr>
          <w:rFonts w:ascii="Times New Roman" w:hAnsi="Times New Roman" w:cs="Times New Roman"/>
          <w:sz w:val="24"/>
          <w:szCs w:val="24"/>
        </w:rPr>
      </w:pPr>
    </w:p>
    <w:p w:rsidR="00825525" w:rsidRPr="00A22C79" w:rsidRDefault="00825525" w:rsidP="00825525">
      <w:pPr>
        <w:pStyle w:val="ConsPlusNonformat"/>
        <w:jc w:val="center"/>
        <w:rPr>
          <w:rFonts w:ascii="Times New Roman" w:hAnsi="Times New Roman" w:cs="Times New Roman"/>
          <w:sz w:val="24"/>
          <w:szCs w:val="24"/>
        </w:rPr>
      </w:pPr>
      <w:bookmarkStart w:id="9" w:name="P372"/>
      <w:bookmarkEnd w:id="9"/>
      <w:r w:rsidRPr="00A22C79">
        <w:rPr>
          <w:rFonts w:ascii="Times New Roman" w:hAnsi="Times New Roman" w:cs="Times New Roman"/>
          <w:sz w:val="24"/>
          <w:szCs w:val="24"/>
        </w:rPr>
        <w:t>Согласие на обработку персональных данных</w:t>
      </w:r>
    </w:p>
    <w:p w:rsidR="00825525" w:rsidRPr="00A22C79" w:rsidRDefault="00825525">
      <w:pPr>
        <w:pStyle w:val="ConsPlusNonformat"/>
        <w:jc w:val="both"/>
        <w:rPr>
          <w:rFonts w:ascii="Times New Roman" w:hAnsi="Times New Roman" w:cs="Times New Roman"/>
          <w:sz w:val="24"/>
          <w:szCs w:val="24"/>
        </w:rPr>
      </w:pPr>
    </w:p>
    <w:p w:rsidR="00825525" w:rsidRPr="00A22C79" w:rsidRDefault="00825525">
      <w:pPr>
        <w:pStyle w:val="ConsPlusNonformat"/>
        <w:jc w:val="both"/>
        <w:rPr>
          <w:rFonts w:ascii="Times New Roman" w:hAnsi="Times New Roman" w:cs="Times New Roman"/>
          <w:sz w:val="24"/>
          <w:szCs w:val="24"/>
        </w:rPr>
      </w:pPr>
      <w:r w:rsidRPr="00A22C79">
        <w:rPr>
          <w:rFonts w:ascii="Times New Roman" w:hAnsi="Times New Roman" w:cs="Times New Roman"/>
          <w:sz w:val="24"/>
          <w:szCs w:val="24"/>
        </w:rPr>
        <w:t xml:space="preserve">    В   соответствии   </w:t>
      </w:r>
      <w:proofErr w:type="gramStart"/>
      <w:r w:rsidRPr="00A22C79">
        <w:rPr>
          <w:rFonts w:ascii="Times New Roman" w:hAnsi="Times New Roman" w:cs="Times New Roman"/>
          <w:sz w:val="24"/>
          <w:szCs w:val="24"/>
        </w:rPr>
        <w:t>с  Федеральным</w:t>
      </w:r>
      <w:proofErr w:type="gramEnd"/>
      <w:r w:rsidRPr="00A22C79">
        <w:rPr>
          <w:rFonts w:ascii="Times New Roman" w:hAnsi="Times New Roman" w:cs="Times New Roman"/>
          <w:sz w:val="24"/>
          <w:szCs w:val="24"/>
        </w:rPr>
        <w:t xml:space="preserve">  законом  от  27.07.2006  N 152-ФЗ "О персональных данных"</w:t>
      </w:r>
    </w:p>
    <w:p w:rsidR="00825525" w:rsidRPr="00A22C79" w:rsidRDefault="00825525">
      <w:pPr>
        <w:pStyle w:val="ConsPlusNonformat"/>
        <w:jc w:val="both"/>
        <w:rPr>
          <w:rFonts w:ascii="Times New Roman" w:hAnsi="Times New Roman" w:cs="Times New Roman"/>
          <w:sz w:val="24"/>
          <w:szCs w:val="24"/>
        </w:rPr>
      </w:pPr>
      <w:r w:rsidRPr="00A22C79">
        <w:rPr>
          <w:rFonts w:ascii="Times New Roman" w:hAnsi="Times New Roman" w:cs="Times New Roman"/>
          <w:sz w:val="24"/>
          <w:szCs w:val="24"/>
        </w:rPr>
        <w:t>я, _______________________________________________________________________,</w:t>
      </w:r>
    </w:p>
    <w:p w:rsidR="00825525" w:rsidRPr="00A22C79" w:rsidRDefault="00825525">
      <w:pPr>
        <w:pStyle w:val="ConsPlusNonformat"/>
        <w:jc w:val="both"/>
        <w:rPr>
          <w:rFonts w:ascii="Times New Roman" w:hAnsi="Times New Roman" w:cs="Times New Roman"/>
          <w:sz w:val="24"/>
          <w:szCs w:val="24"/>
        </w:rPr>
      </w:pPr>
      <w:r w:rsidRPr="00A22C79">
        <w:rPr>
          <w:rFonts w:ascii="Times New Roman" w:hAnsi="Times New Roman" w:cs="Times New Roman"/>
          <w:sz w:val="24"/>
          <w:szCs w:val="24"/>
        </w:rPr>
        <w:t>проживающий(-</w:t>
      </w:r>
      <w:proofErr w:type="spellStart"/>
      <w:r w:rsidRPr="00A22C79">
        <w:rPr>
          <w:rFonts w:ascii="Times New Roman" w:hAnsi="Times New Roman" w:cs="Times New Roman"/>
          <w:sz w:val="24"/>
          <w:szCs w:val="24"/>
        </w:rPr>
        <w:t>ая</w:t>
      </w:r>
      <w:proofErr w:type="spellEnd"/>
      <w:r w:rsidRPr="00A22C79">
        <w:rPr>
          <w:rFonts w:ascii="Times New Roman" w:hAnsi="Times New Roman" w:cs="Times New Roman"/>
          <w:sz w:val="24"/>
          <w:szCs w:val="24"/>
        </w:rPr>
        <w:t>) по адресу: _______________________________________________</w:t>
      </w:r>
    </w:p>
    <w:p w:rsidR="00825525" w:rsidRPr="00A22C79" w:rsidRDefault="00825525">
      <w:pPr>
        <w:pStyle w:val="ConsPlusNonformat"/>
        <w:jc w:val="both"/>
        <w:rPr>
          <w:rFonts w:ascii="Times New Roman" w:hAnsi="Times New Roman" w:cs="Times New Roman"/>
          <w:sz w:val="24"/>
          <w:szCs w:val="24"/>
        </w:rPr>
      </w:pPr>
      <w:r w:rsidRPr="00A22C79">
        <w:rPr>
          <w:rFonts w:ascii="Times New Roman" w:hAnsi="Times New Roman" w:cs="Times New Roman"/>
          <w:sz w:val="24"/>
          <w:szCs w:val="24"/>
        </w:rPr>
        <w:t>__________________________________________________________________________,</w:t>
      </w:r>
    </w:p>
    <w:p w:rsidR="00825525" w:rsidRPr="00A22C79" w:rsidRDefault="00825525">
      <w:pPr>
        <w:pStyle w:val="ConsPlusNonformat"/>
        <w:jc w:val="both"/>
        <w:rPr>
          <w:rFonts w:ascii="Times New Roman" w:hAnsi="Times New Roman" w:cs="Times New Roman"/>
          <w:sz w:val="24"/>
          <w:szCs w:val="24"/>
        </w:rPr>
      </w:pPr>
      <w:r w:rsidRPr="00A22C79">
        <w:rPr>
          <w:rFonts w:ascii="Times New Roman" w:hAnsi="Times New Roman" w:cs="Times New Roman"/>
          <w:sz w:val="24"/>
          <w:szCs w:val="24"/>
        </w:rPr>
        <w:t>паспорт: серия ________ N ____________ дата выдачи "__" "________" ____ г.,</w:t>
      </w:r>
    </w:p>
    <w:p w:rsidR="00825525" w:rsidRPr="00A22C79" w:rsidRDefault="00825525">
      <w:pPr>
        <w:pStyle w:val="ConsPlusNonformat"/>
        <w:jc w:val="both"/>
        <w:rPr>
          <w:rFonts w:ascii="Times New Roman" w:hAnsi="Times New Roman" w:cs="Times New Roman"/>
          <w:sz w:val="24"/>
          <w:szCs w:val="24"/>
        </w:rPr>
      </w:pPr>
      <w:r w:rsidRPr="00A22C79">
        <w:rPr>
          <w:rFonts w:ascii="Times New Roman" w:hAnsi="Times New Roman" w:cs="Times New Roman"/>
          <w:sz w:val="24"/>
          <w:szCs w:val="24"/>
        </w:rPr>
        <w:t>кем выдан ________________________________________________________________,</w:t>
      </w:r>
    </w:p>
    <w:p w:rsidR="00825525" w:rsidRPr="00A22C79" w:rsidRDefault="00825525">
      <w:pPr>
        <w:pStyle w:val="ConsPlusNonformat"/>
        <w:jc w:val="both"/>
        <w:rPr>
          <w:rFonts w:ascii="Times New Roman" w:hAnsi="Times New Roman" w:cs="Times New Roman"/>
          <w:sz w:val="24"/>
          <w:szCs w:val="24"/>
        </w:rPr>
      </w:pPr>
      <w:r w:rsidRPr="00A22C79">
        <w:rPr>
          <w:rFonts w:ascii="Times New Roman" w:hAnsi="Times New Roman" w:cs="Times New Roman"/>
          <w:sz w:val="24"/>
          <w:szCs w:val="24"/>
        </w:rPr>
        <w:t>даю согласие управлению социальной защиты города Калуги (далее - Оператор),</w:t>
      </w:r>
    </w:p>
    <w:p w:rsidR="00825525" w:rsidRPr="00A22C79" w:rsidRDefault="00825525">
      <w:pPr>
        <w:pStyle w:val="ConsPlusNonformat"/>
        <w:jc w:val="both"/>
        <w:rPr>
          <w:rFonts w:ascii="Times New Roman" w:hAnsi="Times New Roman" w:cs="Times New Roman"/>
          <w:sz w:val="24"/>
          <w:szCs w:val="24"/>
        </w:rPr>
      </w:pPr>
      <w:r w:rsidRPr="00A22C79">
        <w:rPr>
          <w:rFonts w:ascii="Times New Roman" w:hAnsi="Times New Roman" w:cs="Times New Roman"/>
          <w:sz w:val="24"/>
          <w:szCs w:val="24"/>
        </w:rPr>
        <w:t xml:space="preserve">расположенному   по   </w:t>
      </w:r>
      <w:proofErr w:type="gramStart"/>
      <w:r w:rsidRPr="00A22C79">
        <w:rPr>
          <w:rFonts w:ascii="Times New Roman" w:hAnsi="Times New Roman" w:cs="Times New Roman"/>
          <w:sz w:val="24"/>
          <w:szCs w:val="24"/>
        </w:rPr>
        <w:t>адресу:  г.</w:t>
      </w:r>
      <w:proofErr w:type="gramEnd"/>
      <w:r w:rsidRPr="00A22C79">
        <w:rPr>
          <w:rFonts w:ascii="Times New Roman" w:hAnsi="Times New Roman" w:cs="Times New Roman"/>
          <w:sz w:val="24"/>
          <w:szCs w:val="24"/>
        </w:rPr>
        <w:t xml:space="preserve">  </w:t>
      </w:r>
      <w:proofErr w:type="gramStart"/>
      <w:r w:rsidRPr="00A22C79">
        <w:rPr>
          <w:rFonts w:ascii="Times New Roman" w:hAnsi="Times New Roman" w:cs="Times New Roman"/>
          <w:sz w:val="24"/>
          <w:szCs w:val="24"/>
        </w:rPr>
        <w:t>Калуга,  ул.</w:t>
      </w:r>
      <w:proofErr w:type="gramEnd"/>
      <w:r w:rsidRPr="00A22C79">
        <w:rPr>
          <w:rFonts w:ascii="Times New Roman" w:hAnsi="Times New Roman" w:cs="Times New Roman"/>
          <w:sz w:val="24"/>
          <w:szCs w:val="24"/>
        </w:rPr>
        <w:t xml:space="preserve">  </w:t>
      </w:r>
      <w:proofErr w:type="gramStart"/>
      <w:r w:rsidRPr="00A22C79">
        <w:rPr>
          <w:rFonts w:ascii="Times New Roman" w:hAnsi="Times New Roman" w:cs="Times New Roman"/>
          <w:sz w:val="24"/>
          <w:szCs w:val="24"/>
        </w:rPr>
        <w:t>Московская,  д.</w:t>
      </w:r>
      <w:proofErr w:type="gramEnd"/>
      <w:r w:rsidRPr="00A22C79">
        <w:rPr>
          <w:rFonts w:ascii="Times New Roman" w:hAnsi="Times New Roman" w:cs="Times New Roman"/>
          <w:sz w:val="24"/>
          <w:szCs w:val="24"/>
        </w:rPr>
        <w:t xml:space="preserve">  188  (ИНН 4027024905,  ОГРН  1034004752242),  на  обработку моих персональных данных, включая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моих  персональных  данных,  как  неавтоматизированным,  так и автоматизированным способом обработки.</w:t>
      </w:r>
    </w:p>
    <w:p w:rsidR="00825525" w:rsidRPr="00A22C79" w:rsidRDefault="00825525">
      <w:pPr>
        <w:pStyle w:val="ConsPlusNonformat"/>
        <w:jc w:val="both"/>
        <w:rPr>
          <w:rFonts w:ascii="Times New Roman" w:hAnsi="Times New Roman" w:cs="Times New Roman"/>
          <w:sz w:val="24"/>
          <w:szCs w:val="24"/>
        </w:rPr>
      </w:pPr>
      <w:r w:rsidRPr="00A22C79">
        <w:rPr>
          <w:rFonts w:ascii="Times New Roman" w:hAnsi="Times New Roman" w:cs="Times New Roman"/>
          <w:sz w:val="24"/>
          <w:szCs w:val="24"/>
        </w:rPr>
        <w:t xml:space="preserve">    Согласие  дается  в  целях  предоставления  мне компенсации расходов по оплате  за  услуги местной телефонной связи, по оплате за жилое помещение и коммунальные  услуги  в соответствии с постановлением Городской Думы города Калуги  от  20.04.2005  N 59 "О системе поощрений в городском округе города Калуги Калужской области".</w:t>
      </w:r>
    </w:p>
    <w:p w:rsidR="00825525" w:rsidRPr="00A22C79" w:rsidRDefault="00825525">
      <w:pPr>
        <w:pStyle w:val="ConsPlusNonformat"/>
        <w:jc w:val="both"/>
        <w:rPr>
          <w:rFonts w:ascii="Times New Roman" w:hAnsi="Times New Roman" w:cs="Times New Roman"/>
          <w:sz w:val="24"/>
          <w:szCs w:val="24"/>
        </w:rPr>
      </w:pPr>
      <w:r w:rsidRPr="00A22C79">
        <w:rPr>
          <w:rFonts w:ascii="Times New Roman" w:hAnsi="Times New Roman" w:cs="Times New Roman"/>
          <w:sz w:val="24"/>
          <w:szCs w:val="24"/>
        </w:rPr>
        <w:t xml:space="preserve">    </w:t>
      </w:r>
      <w:proofErr w:type="gramStart"/>
      <w:r w:rsidRPr="00A22C79">
        <w:rPr>
          <w:rFonts w:ascii="Times New Roman" w:hAnsi="Times New Roman" w:cs="Times New Roman"/>
          <w:sz w:val="24"/>
          <w:szCs w:val="24"/>
        </w:rPr>
        <w:t>Согласие  распространяется</w:t>
      </w:r>
      <w:proofErr w:type="gramEnd"/>
      <w:r w:rsidRPr="00A22C79">
        <w:rPr>
          <w:rFonts w:ascii="Times New Roman" w:hAnsi="Times New Roman" w:cs="Times New Roman"/>
          <w:sz w:val="24"/>
          <w:szCs w:val="24"/>
        </w:rPr>
        <w:t xml:space="preserve">  на  следующие персональные данные: фамилия, имя  и  отчество,  дата  рождения,  адрес  регистрации по месту жительства, СНИЛС,  а  также  любая  иная  информация,  относящаяся к личности субъекта персональных  данных,  доступная  или  известная  в  рамках  предоставления муниципальной услуги.</w:t>
      </w:r>
    </w:p>
    <w:p w:rsidR="00825525" w:rsidRPr="00A22C79" w:rsidRDefault="00825525">
      <w:pPr>
        <w:pStyle w:val="ConsPlusNonformat"/>
        <w:jc w:val="both"/>
        <w:rPr>
          <w:rFonts w:ascii="Times New Roman" w:hAnsi="Times New Roman" w:cs="Times New Roman"/>
          <w:sz w:val="24"/>
          <w:szCs w:val="24"/>
        </w:rPr>
      </w:pPr>
      <w:r w:rsidRPr="00A22C79">
        <w:rPr>
          <w:rFonts w:ascii="Times New Roman" w:hAnsi="Times New Roman" w:cs="Times New Roman"/>
          <w:sz w:val="24"/>
          <w:szCs w:val="24"/>
        </w:rPr>
        <w:t xml:space="preserve">    Данное  согласие  действует  на  период  предоставления мне компенсации расходов  по  оплате за услуги местной телефонной связи, по оплате за жилое  помещение  и  коммунальные услуги, а в части хранения персональных данных - также  в  течение пяти лет после прекращения предоставления мне компенсации расходов  по  оплате за услуги местной телефонной связи, по оплате за жилое помещение и коммунальные услуги.</w:t>
      </w:r>
    </w:p>
    <w:p w:rsidR="00825525" w:rsidRPr="00A22C79" w:rsidRDefault="00825525">
      <w:pPr>
        <w:pStyle w:val="ConsPlusNonformat"/>
        <w:jc w:val="both"/>
        <w:rPr>
          <w:rFonts w:ascii="Times New Roman" w:hAnsi="Times New Roman" w:cs="Times New Roman"/>
          <w:sz w:val="24"/>
          <w:szCs w:val="24"/>
        </w:rPr>
      </w:pPr>
      <w:r w:rsidRPr="00A22C79">
        <w:rPr>
          <w:rFonts w:ascii="Times New Roman" w:hAnsi="Times New Roman" w:cs="Times New Roman"/>
          <w:sz w:val="24"/>
          <w:szCs w:val="24"/>
        </w:rPr>
        <w:t xml:space="preserve">    Я оставляю за собой право отозвать мое согласие посредством составления</w:t>
      </w:r>
    </w:p>
    <w:p w:rsidR="00825525" w:rsidRPr="00A22C79" w:rsidRDefault="00825525">
      <w:pPr>
        <w:pStyle w:val="ConsPlusNonformat"/>
        <w:jc w:val="both"/>
        <w:rPr>
          <w:rFonts w:ascii="Times New Roman" w:hAnsi="Times New Roman" w:cs="Times New Roman"/>
          <w:sz w:val="24"/>
          <w:szCs w:val="24"/>
        </w:rPr>
      </w:pPr>
      <w:r w:rsidRPr="00A22C79">
        <w:rPr>
          <w:rFonts w:ascii="Times New Roman" w:hAnsi="Times New Roman" w:cs="Times New Roman"/>
          <w:sz w:val="24"/>
          <w:szCs w:val="24"/>
        </w:rPr>
        <w:t>соответствующего письменного документа, который может быть направлен мной в</w:t>
      </w:r>
    </w:p>
    <w:p w:rsidR="00825525" w:rsidRPr="00A22C79" w:rsidRDefault="00825525">
      <w:pPr>
        <w:pStyle w:val="ConsPlusNonformat"/>
        <w:jc w:val="both"/>
        <w:rPr>
          <w:rFonts w:ascii="Times New Roman" w:hAnsi="Times New Roman" w:cs="Times New Roman"/>
          <w:sz w:val="24"/>
          <w:szCs w:val="24"/>
        </w:rPr>
      </w:pPr>
      <w:proofErr w:type="gramStart"/>
      <w:r w:rsidRPr="00A22C79">
        <w:rPr>
          <w:rFonts w:ascii="Times New Roman" w:hAnsi="Times New Roman" w:cs="Times New Roman"/>
          <w:sz w:val="24"/>
          <w:szCs w:val="24"/>
        </w:rPr>
        <w:t>адрес  Оператора</w:t>
      </w:r>
      <w:proofErr w:type="gramEnd"/>
      <w:r w:rsidRPr="00A22C79">
        <w:rPr>
          <w:rFonts w:ascii="Times New Roman" w:hAnsi="Times New Roman" w:cs="Times New Roman"/>
          <w:sz w:val="24"/>
          <w:szCs w:val="24"/>
        </w:rPr>
        <w:t xml:space="preserve">  по  почте заказным письмом с уведомлением о вручении либо</w:t>
      </w:r>
    </w:p>
    <w:p w:rsidR="00825525" w:rsidRPr="00A22C79" w:rsidRDefault="00825525">
      <w:pPr>
        <w:pStyle w:val="ConsPlusNonformat"/>
        <w:jc w:val="both"/>
        <w:rPr>
          <w:rFonts w:ascii="Times New Roman" w:hAnsi="Times New Roman" w:cs="Times New Roman"/>
          <w:sz w:val="24"/>
          <w:szCs w:val="24"/>
        </w:rPr>
      </w:pPr>
      <w:r w:rsidRPr="00A22C79">
        <w:rPr>
          <w:rFonts w:ascii="Times New Roman" w:hAnsi="Times New Roman" w:cs="Times New Roman"/>
          <w:sz w:val="24"/>
          <w:szCs w:val="24"/>
        </w:rPr>
        <w:t>вручен лично под расписку Оператору.</w:t>
      </w:r>
    </w:p>
    <w:p w:rsidR="00825525" w:rsidRPr="00A22C79" w:rsidRDefault="00825525">
      <w:pPr>
        <w:pStyle w:val="ConsPlusNonformat"/>
        <w:jc w:val="both"/>
        <w:rPr>
          <w:rFonts w:ascii="Times New Roman" w:hAnsi="Times New Roman" w:cs="Times New Roman"/>
          <w:sz w:val="24"/>
          <w:szCs w:val="24"/>
        </w:rPr>
      </w:pPr>
    </w:p>
    <w:p w:rsidR="00825525" w:rsidRPr="00A22C79" w:rsidRDefault="00825525">
      <w:pPr>
        <w:pStyle w:val="ConsPlusNonformat"/>
        <w:jc w:val="both"/>
        <w:rPr>
          <w:rFonts w:ascii="Times New Roman" w:hAnsi="Times New Roman" w:cs="Times New Roman"/>
          <w:sz w:val="24"/>
          <w:szCs w:val="24"/>
        </w:rPr>
      </w:pPr>
      <w:r w:rsidRPr="00A22C79">
        <w:rPr>
          <w:rFonts w:ascii="Times New Roman" w:hAnsi="Times New Roman" w:cs="Times New Roman"/>
          <w:sz w:val="24"/>
          <w:szCs w:val="24"/>
        </w:rPr>
        <w:t>________________________/_______________________/"__" _____________ 20__ г.</w:t>
      </w:r>
    </w:p>
    <w:p w:rsidR="00825525" w:rsidRPr="00A22C79" w:rsidRDefault="00825525">
      <w:pPr>
        <w:pStyle w:val="ConsPlusNonformat"/>
        <w:jc w:val="both"/>
        <w:rPr>
          <w:rFonts w:ascii="Times New Roman" w:hAnsi="Times New Roman" w:cs="Times New Roman"/>
          <w:sz w:val="24"/>
          <w:szCs w:val="24"/>
        </w:rPr>
      </w:pPr>
      <w:r w:rsidRPr="00A22C79">
        <w:rPr>
          <w:rFonts w:ascii="Times New Roman" w:hAnsi="Times New Roman" w:cs="Times New Roman"/>
          <w:sz w:val="24"/>
          <w:szCs w:val="24"/>
        </w:rPr>
        <w:t xml:space="preserve">    (подпись </w:t>
      </w:r>
      <w:proofErr w:type="gramStart"/>
      <w:r w:rsidRPr="00A22C79">
        <w:rPr>
          <w:rFonts w:ascii="Times New Roman" w:hAnsi="Times New Roman" w:cs="Times New Roman"/>
          <w:sz w:val="24"/>
          <w:szCs w:val="24"/>
        </w:rPr>
        <w:t xml:space="preserve">заявителя)   </w:t>
      </w:r>
      <w:proofErr w:type="gramEnd"/>
      <w:r w:rsidRPr="00A22C79">
        <w:rPr>
          <w:rFonts w:ascii="Times New Roman" w:hAnsi="Times New Roman" w:cs="Times New Roman"/>
          <w:sz w:val="24"/>
          <w:szCs w:val="24"/>
        </w:rPr>
        <w:t>(расшифровка подписи)           (дата)</w:t>
      </w:r>
    </w:p>
    <w:p w:rsidR="00825525" w:rsidRPr="00A22C79" w:rsidRDefault="00825525">
      <w:pPr>
        <w:pStyle w:val="ConsPlusNormal"/>
        <w:jc w:val="both"/>
        <w:rPr>
          <w:rFonts w:ascii="Times New Roman" w:hAnsi="Times New Roman" w:cs="Times New Roman"/>
          <w:sz w:val="24"/>
          <w:szCs w:val="24"/>
        </w:rPr>
      </w:pPr>
    </w:p>
    <w:p w:rsidR="00825525" w:rsidRPr="00A22C79" w:rsidRDefault="00825525">
      <w:pPr>
        <w:pStyle w:val="ConsPlusNormal"/>
        <w:jc w:val="both"/>
        <w:rPr>
          <w:rFonts w:ascii="Times New Roman" w:hAnsi="Times New Roman" w:cs="Times New Roman"/>
          <w:sz w:val="24"/>
          <w:szCs w:val="24"/>
        </w:rPr>
      </w:pPr>
    </w:p>
    <w:p w:rsidR="00825525" w:rsidRPr="00A22C79" w:rsidRDefault="00825525">
      <w:pPr>
        <w:pStyle w:val="ConsPlusNormal"/>
        <w:jc w:val="both"/>
        <w:rPr>
          <w:rFonts w:ascii="Times New Roman" w:hAnsi="Times New Roman" w:cs="Times New Roman"/>
          <w:sz w:val="24"/>
          <w:szCs w:val="24"/>
        </w:rPr>
      </w:pPr>
    </w:p>
    <w:p w:rsidR="00825525" w:rsidRPr="00A22C79" w:rsidRDefault="00825525">
      <w:pPr>
        <w:pStyle w:val="ConsPlusNormal"/>
        <w:jc w:val="both"/>
        <w:rPr>
          <w:rFonts w:ascii="Times New Roman" w:hAnsi="Times New Roman" w:cs="Times New Roman"/>
          <w:sz w:val="24"/>
          <w:szCs w:val="24"/>
        </w:rPr>
      </w:pPr>
    </w:p>
    <w:p w:rsidR="00825525" w:rsidRPr="00A22C79" w:rsidRDefault="00825525">
      <w:pPr>
        <w:pStyle w:val="ConsPlusNormal"/>
        <w:jc w:val="both"/>
        <w:rPr>
          <w:rFonts w:ascii="Times New Roman" w:hAnsi="Times New Roman" w:cs="Times New Roman"/>
          <w:sz w:val="24"/>
          <w:szCs w:val="24"/>
        </w:rPr>
      </w:pPr>
    </w:p>
    <w:p w:rsidR="00825525" w:rsidRPr="00A22C79" w:rsidRDefault="00825525">
      <w:pPr>
        <w:pStyle w:val="ConsPlusNormal"/>
        <w:jc w:val="right"/>
        <w:outlineLvl w:val="1"/>
        <w:rPr>
          <w:rFonts w:ascii="Times New Roman" w:hAnsi="Times New Roman" w:cs="Times New Roman"/>
          <w:sz w:val="24"/>
          <w:szCs w:val="24"/>
        </w:rPr>
      </w:pPr>
      <w:r w:rsidRPr="00A22C79">
        <w:rPr>
          <w:rFonts w:ascii="Times New Roman" w:hAnsi="Times New Roman" w:cs="Times New Roman"/>
          <w:sz w:val="24"/>
          <w:szCs w:val="24"/>
        </w:rPr>
        <w:t>Приложение 3</w:t>
      </w:r>
    </w:p>
    <w:p w:rsidR="00825525" w:rsidRPr="00A22C79" w:rsidRDefault="00825525">
      <w:pPr>
        <w:pStyle w:val="ConsPlusNormal"/>
        <w:jc w:val="right"/>
        <w:rPr>
          <w:rFonts w:ascii="Times New Roman" w:hAnsi="Times New Roman" w:cs="Times New Roman"/>
          <w:sz w:val="24"/>
          <w:szCs w:val="24"/>
        </w:rPr>
      </w:pPr>
      <w:r w:rsidRPr="00A22C79">
        <w:rPr>
          <w:rFonts w:ascii="Times New Roman" w:hAnsi="Times New Roman" w:cs="Times New Roman"/>
          <w:sz w:val="24"/>
          <w:szCs w:val="24"/>
        </w:rPr>
        <w:t>к Административному регламенту</w:t>
      </w:r>
    </w:p>
    <w:p w:rsidR="00825525" w:rsidRPr="00A22C79" w:rsidRDefault="00825525">
      <w:pPr>
        <w:pStyle w:val="ConsPlusNormal"/>
        <w:jc w:val="right"/>
        <w:rPr>
          <w:rFonts w:ascii="Times New Roman" w:hAnsi="Times New Roman" w:cs="Times New Roman"/>
          <w:sz w:val="24"/>
          <w:szCs w:val="24"/>
        </w:rPr>
      </w:pPr>
      <w:r w:rsidRPr="00A22C79">
        <w:rPr>
          <w:rFonts w:ascii="Times New Roman" w:hAnsi="Times New Roman" w:cs="Times New Roman"/>
          <w:sz w:val="24"/>
          <w:szCs w:val="24"/>
        </w:rPr>
        <w:t>предоставления муниципальной услуги по предоставлению</w:t>
      </w:r>
    </w:p>
    <w:p w:rsidR="00825525" w:rsidRPr="00A22C79" w:rsidRDefault="00825525">
      <w:pPr>
        <w:pStyle w:val="ConsPlusNormal"/>
        <w:jc w:val="right"/>
        <w:rPr>
          <w:rFonts w:ascii="Times New Roman" w:hAnsi="Times New Roman" w:cs="Times New Roman"/>
          <w:sz w:val="24"/>
          <w:szCs w:val="24"/>
        </w:rPr>
      </w:pPr>
      <w:r w:rsidRPr="00A22C79">
        <w:rPr>
          <w:rFonts w:ascii="Times New Roman" w:hAnsi="Times New Roman" w:cs="Times New Roman"/>
          <w:sz w:val="24"/>
          <w:szCs w:val="24"/>
        </w:rPr>
        <w:t>компенсации расходов по оплате за услуги</w:t>
      </w:r>
    </w:p>
    <w:p w:rsidR="00825525" w:rsidRPr="00A22C79" w:rsidRDefault="00825525">
      <w:pPr>
        <w:pStyle w:val="ConsPlusNormal"/>
        <w:jc w:val="right"/>
        <w:rPr>
          <w:rFonts w:ascii="Times New Roman" w:hAnsi="Times New Roman" w:cs="Times New Roman"/>
          <w:sz w:val="24"/>
          <w:szCs w:val="24"/>
        </w:rPr>
      </w:pPr>
      <w:r w:rsidRPr="00A22C79">
        <w:rPr>
          <w:rFonts w:ascii="Times New Roman" w:hAnsi="Times New Roman" w:cs="Times New Roman"/>
          <w:sz w:val="24"/>
          <w:szCs w:val="24"/>
        </w:rPr>
        <w:t>местной телефонной связи, по оплате за жилое помещение</w:t>
      </w:r>
    </w:p>
    <w:p w:rsidR="00825525" w:rsidRPr="00A22C79" w:rsidRDefault="00825525">
      <w:pPr>
        <w:pStyle w:val="ConsPlusNormal"/>
        <w:jc w:val="right"/>
        <w:rPr>
          <w:rFonts w:ascii="Times New Roman" w:hAnsi="Times New Roman" w:cs="Times New Roman"/>
          <w:sz w:val="24"/>
          <w:szCs w:val="24"/>
        </w:rPr>
      </w:pPr>
      <w:r w:rsidRPr="00A22C79">
        <w:rPr>
          <w:rFonts w:ascii="Times New Roman" w:hAnsi="Times New Roman" w:cs="Times New Roman"/>
          <w:sz w:val="24"/>
          <w:szCs w:val="24"/>
        </w:rPr>
        <w:t>и коммунальные услуги гражданам, которым присвоено</w:t>
      </w:r>
    </w:p>
    <w:p w:rsidR="00825525" w:rsidRPr="00A22C79" w:rsidRDefault="00825525">
      <w:pPr>
        <w:pStyle w:val="ConsPlusNormal"/>
        <w:jc w:val="right"/>
        <w:rPr>
          <w:rFonts w:ascii="Times New Roman" w:hAnsi="Times New Roman" w:cs="Times New Roman"/>
          <w:sz w:val="24"/>
          <w:szCs w:val="24"/>
        </w:rPr>
      </w:pPr>
      <w:r w:rsidRPr="00A22C79">
        <w:rPr>
          <w:rFonts w:ascii="Times New Roman" w:hAnsi="Times New Roman" w:cs="Times New Roman"/>
          <w:sz w:val="24"/>
          <w:szCs w:val="24"/>
        </w:rPr>
        <w:t>звание "Почетный гражданин города Калуги",</w:t>
      </w:r>
    </w:p>
    <w:p w:rsidR="00825525" w:rsidRPr="00A22C79" w:rsidRDefault="00825525">
      <w:pPr>
        <w:pStyle w:val="ConsPlusNormal"/>
        <w:jc w:val="right"/>
        <w:rPr>
          <w:rFonts w:ascii="Times New Roman" w:hAnsi="Times New Roman" w:cs="Times New Roman"/>
          <w:sz w:val="24"/>
          <w:szCs w:val="24"/>
        </w:rPr>
      </w:pPr>
      <w:r w:rsidRPr="00A22C79">
        <w:rPr>
          <w:rFonts w:ascii="Times New Roman" w:hAnsi="Times New Roman" w:cs="Times New Roman"/>
          <w:sz w:val="24"/>
          <w:szCs w:val="24"/>
        </w:rPr>
        <w:t>"Почетный гражданин Калужской области"</w:t>
      </w:r>
    </w:p>
    <w:p w:rsidR="00825525" w:rsidRPr="00A22C79" w:rsidRDefault="00825525">
      <w:pPr>
        <w:pStyle w:val="ConsPlusNormal"/>
        <w:spacing w:after="1"/>
        <w:rPr>
          <w:rFonts w:ascii="Times New Roman" w:hAnsi="Times New Roman" w:cs="Times New Roman"/>
          <w:sz w:val="24"/>
          <w:szCs w:val="24"/>
        </w:rPr>
      </w:pPr>
    </w:p>
    <w:p w:rsidR="00825525" w:rsidRPr="00A22C79" w:rsidRDefault="00825525">
      <w:pPr>
        <w:pStyle w:val="ConsPlusNormal"/>
        <w:jc w:val="both"/>
        <w:rPr>
          <w:rFonts w:ascii="Times New Roman" w:hAnsi="Times New Roman" w:cs="Times New Roman"/>
          <w:sz w:val="24"/>
          <w:szCs w:val="24"/>
        </w:rPr>
      </w:pPr>
    </w:p>
    <w:p w:rsidR="00825525" w:rsidRPr="00A22C79" w:rsidRDefault="00825525" w:rsidP="00825525">
      <w:pPr>
        <w:pStyle w:val="ConsPlusNonformat"/>
        <w:jc w:val="center"/>
        <w:rPr>
          <w:rFonts w:ascii="Times New Roman" w:hAnsi="Times New Roman" w:cs="Times New Roman"/>
          <w:sz w:val="24"/>
          <w:szCs w:val="24"/>
        </w:rPr>
      </w:pPr>
      <w:r w:rsidRPr="00A22C79">
        <w:rPr>
          <w:rFonts w:ascii="Times New Roman" w:hAnsi="Times New Roman" w:cs="Times New Roman"/>
          <w:sz w:val="24"/>
          <w:szCs w:val="24"/>
        </w:rPr>
        <w:t>Согласие на обработку персональных данных</w:t>
      </w:r>
    </w:p>
    <w:p w:rsidR="00825525" w:rsidRPr="00A22C79" w:rsidRDefault="00825525">
      <w:pPr>
        <w:pStyle w:val="ConsPlusNonformat"/>
        <w:jc w:val="both"/>
        <w:rPr>
          <w:rFonts w:ascii="Times New Roman" w:hAnsi="Times New Roman" w:cs="Times New Roman"/>
          <w:sz w:val="24"/>
          <w:szCs w:val="24"/>
        </w:rPr>
      </w:pPr>
    </w:p>
    <w:p w:rsidR="00825525" w:rsidRPr="00A22C79" w:rsidRDefault="00825525">
      <w:pPr>
        <w:pStyle w:val="ConsPlusNonformat"/>
        <w:jc w:val="both"/>
        <w:rPr>
          <w:rFonts w:ascii="Times New Roman" w:hAnsi="Times New Roman" w:cs="Times New Roman"/>
          <w:sz w:val="24"/>
          <w:szCs w:val="24"/>
        </w:rPr>
      </w:pPr>
      <w:r w:rsidRPr="00A22C79">
        <w:rPr>
          <w:rFonts w:ascii="Times New Roman" w:hAnsi="Times New Roman" w:cs="Times New Roman"/>
          <w:sz w:val="24"/>
          <w:szCs w:val="24"/>
        </w:rPr>
        <w:t xml:space="preserve">    </w:t>
      </w:r>
      <w:proofErr w:type="gramStart"/>
      <w:r w:rsidRPr="00A22C79">
        <w:rPr>
          <w:rFonts w:ascii="Times New Roman" w:hAnsi="Times New Roman" w:cs="Times New Roman"/>
          <w:sz w:val="24"/>
          <w:szCs w:val="24"/>
        </w:rPr>
        <w:t>В  соответствии</w:t>
      </w:r>
      <w:proofErr w:type="gramEnd"/>
      <w:r w:rsidRPr="00A22C79">
        <w:rPr>
          <w:rFonts w:ascii="Times New Roman" w:hAnsi="Times New Roman" w:cs="Times New Roman"/>
          <w:sz w:val="24"/>
          <w:szCs w:val="24"/>
        </w:rPr>
        <w:t xml:space="preserve"> со статьей 9 Федерального закона от 27.07.2006 N 152-ФЗ "О персональных данных"</w:t>
      </w:r>
    </w:p>
    <w:p w:rsidR="00825525" w:rsidRPr="00A22C79" w:rsidRDefault="00825525">
      <w:pPr>
        <w:pStyle w:val="ConsPlusNonformat"/>
        <w:jc w:val="both"/>
        <w:rPr>
          <w:rFonts w:ascii="Times New Roman" w:hAnsi="Times New Roman" w:cs="Times New Roman"/>
          <w:sz w:val="24"/>
          <w:szCs w:val="24"/>
        </w:rPr>
      </w:pPr>
      <w:r w:rsidRPr="00A22C79">
        <w:rPr>
          <w:rFonts w:ascii="Times New Roman" w:hAnsi="Times New Roman" w:cs="Times New Roman"/>
          <w:sz w:val="24"/>
          <w:szCs w:val="24"/>
        </w:rPr>
        <w:t>я, _______________________________________________________________________,</w:t>
      </w:r>
    </w:p>
    <w:p w:rsidR="00825525" w:rsidRPr="00A22C79" w:rsidRDefault="00825525">
      <w:pPr>
        <w:pStyle w:val="ConsPlusNonformat"/>
        <w:jc w:val="both"/>
        <w:rPr>
          <w:rFonts w:ascii="Times New Roman" w:hAnsi="Times New Roman" w:cs="Times New Roman"/>
          <w:sz w:val="24"/>
          <w:szCs w:val="24"/>
        </w:rPr>
      </w:pPr>
      <w:r w:rsidRPr="00A22C79">
        <w:rPr>
          <w:rFonts w:ascii="Times New Roman" w:hAnsi="Times New Roman" w:cs="Times New Roman"/>
          <w:sz w:val="24"/>
          <w:szCs w:val="24"/>
        </w:rPr>
        <w:t>проживающий(-</w:t>
      </w:r>
      <w:proofErr w:type="spellStart"/>
      <w:r w:rsidRPr="00A22C79">
        <w:rPr>
          <w:rFonts w:ascii="Times New Roman" w:hAnsi="Times New Roman" w:cs="Times New Roman"/>
          <w:sz w:val="24"/>
          <w:szCs w:val="24"/>
        </w:rPr>
        <w:t>ая</w:t>
      </w:r>
      <w:proofErr w:type="spellEnd"/>
      <w:r w:rsidRPr="00A22C79">
        <w:rPr>
          <w:rFonts w:ascii="Times New Roman" w:hAnsi="Times New Roman" w:cs="Times New Roman"/>
          <w:sz w:val="24"/>
          <w:szCs w:val="24"/>
        </w:rPr>
        <w:t>) по адресу: _______________________________________________</w:t>
      </w:r>
    </w:p>
    <w:p w:rsidR="00825525" w:rsidRPr="00A22C79" w:rsidRDefault="00825525">
      <w:pPr>
        <w:pStyle w:val="ConsPlusNonformat"/>
        <w:jc w:val="both"/>
        <w:rPr>
          <w:rFonts w:ascii="Times New Roman" w:hAnsi="Times New Roman" w:cs="Times New Roman"/>
          <w:sz w:val="24"/>
          <w:szCs w:val="24"/>
        </w:rPr>
      </w:pPr>
      <w:r w:rsidRPr="00A22C79">
        <w:rPr>
          <w:rFonts w:ascii="Times New Roman" w:hAnsi="Times New Roman" w:cs="Times New Roman"/>
          <w:sz w:val="24"/>
          <w:szCs w:val="24"/>
        </w:rPr>
        <w:t>__________________________________________________________________________,</w:t>
      </w:r>
    </w:p>
    <w:p w:rsidR="00825525" w:rsidRPr="00A22C79" w:rsidRDefault="00825525">
      <w:pPr>
        <w:pStyle w:val="ConsPlusNonformat"/>
        <w:jc w:val="both"/>
        <w:rPr>
          <w:rFonts w:ascii="Times New Roman" w:hAnsi="Times New Roman" w:cs="Times New Roman"/>
          <w:sz w:val="24"/>
          <w:szCs w:val="24"/>
        </w:rPr>
      </w:pPr>
      <w:r w:rsidRPr="00A22C79">
        <w:rPr>
          <w:rFonts w:ascii="Times New Roman" w:hAnsi="Times New Roman" w:cs="Times New Roman"/>
          <w:sz w:val="24"/>
          <w:szCs w:val="24"/>
        </w:rPr>
        <w:t>паспорт: серия ________ N ____________ дата выдачи "__" "________" ____ г.,</w:t>
      </w:r>
    </w:p>
    <w:p w:rsidR="00825525" w:rsidRPr="00A22C79" w:rsidRDefault="00825525">
      <w:pPr>
        <w:pStyle w:val="ConsPlusNonformat"/>
        <w:jc w:val="both"/>
        <w:rPr>
          <w:rFonts w:ascii="Times New Roman" w:hAnsi="Times New Roman" w:cs="Times New Roman"/>
          <w:sz w:val="24"/>
          <w:szCs w:val="24"/>
        </w:rPr>
      </w:pPr>
      <w:r w:rsidRPr="00A22C79">
        <w:rPr>
          <w:rFonts w:ascii="Times New Roman" w:hAnsi="Times New Roman" w:cs="Times New Roman"/>
          <w:sz w:val="24"/>
          <w:szCs w:val="24"/>
        </w:rPr>
        <w:t>кем выдан ________________________________________________________________,</w:t>
      </w:r>
    </w:p>
    <w:p w:rsidR="00825525" w:rsidRPr="00A22C79" w:rsidRDefault="00825525">
      <w:pPr>
        <w:pStyle w:val="ConsPlusNonformat"/>
        <w:jc w:val="both"/>
        <w:rPr>
          <w:rFonts w:ascii="Times New Roman" w:hAnsi="Times New Roman" w:cs="Times New Roman"/>
          <w:sz w:val="24"/>
          <w:szCs w:val="24"/>
        </w:rPr>
      </w:pPr>
      <w:r w:rsidRPr="00A22C79">
        <w:rPr>
          <w:rFonts w:ascii="Times New Roman" w:hAnsi="Times New Roman" w:cs="Times New Roman"/>
          <w:sz w:val="24"/>
          <w:szCs w:val="24"/>
        </w:rPr>
        <w:t>в целях предоставления</w:t>
      </w:r>
    </w:p>
    <w:p w:rsidR="00825525" w:rsidRPr="00A22C79" w:rsidRDefault="00825525">
      <w:pPr>
        <w:pStyle w:val="ConsPlusNonformat"/>
        <w:jc w:val="both"/>
        <w:rPr>
          <w:rFonts w:ascii="Times New Roman" w:hAnsi="Times New Roman" w:cs="Times New Roman"/>
          <w:sz w:val="24"/>
          <w:szCs w:val="24"/>
        </w:rPr>
      </w:pPr>
      <w:r w:rsidRPr="00A22C79">
        <w:rPr>
          <w:rFonts w:ascii="Times New Roman" w:hAnsi="Times New Roman" w:cs="Times New Roman"/>
          <w:sz w:val="24"/>
          <w:szCs w:val="24"/>
        </w:rPr>
        <w:t>__________________________________________________________________________,</w:t>
      </w:r>
    </w:p>
    <w:p w:rsidR="00825525" w:rsidRPr="00A22C79" w:rsidRDefault="00825525">
      <w:pPr>
        <w:pStyle w:val="ConsPlusNonformat"/>
        <w:jc w:val="both"/>
        <w:rPr>
          <w:rFonts w:ascii="Times New Roman" w:hAnsi="Times New Roman" w:cs="Times New Roman"/>
          <w:sz w:val="24"/>
          <w:szCs w:val="24"/>
        </w:rPr>
      </w:pPr>
      <w:r w:rsidRPr="00A22C79">
        <w:rPr>
          <w:rFonts w:ascii="Times New Roman" w:hAnsi="Times New Roman" w:cs="Times New Roman"/>
          <w:sz w:val="24"/>
          <w:szCs w:val="24"/>
        </w:rPr>
        <w:t xml:space="preserve">         (Ф.И.О. заявителя на предоставление муниципальной услуги)</w:t>
      </w:r>
    </w:p>
    <w:p w:rsidR="00825525" w:rsidRPr="00A22C79" w:rsidRDefault="00825525">
      <w:pPr>
        <w:pStyle w:val="ConsPlusNonformat"/>
        <w:jc w:val="both"/>
        <w:rPr>
          <w:rFonts w:ascii="Times New Roman" w:hAnsi="Times New Roman" w:cs="Times New Roman"/>
          <w:sz w:val="24"/>
          <w:szCs w:val="24"/>
        </w:rPr>
      </w:pPr>
      <w:r w:rsidRPr="00A22C79">
        <w:rPr>
          <w:rFonts w:ascii="Times New Roman" w:hAnsi="Times New Roman" w:cs="Times New Roman"/>
          <w:sz w:val="24"/>
          <w:szCs w:val="24"/>
        </w:rPr>
        <w:t>даю согласие управлению социальной защиты города Калуги (далее - Оператор),</w:t>
      </w:r>
    </w:p>
    <w:p w:rsidR="00825525" w:rsidRPr="00A22C79" w:rsidRDefault="00825525">
      <w:pPr>
        <w:pStyle w:val="ConsPlusNonformat"/>
        <w:jc w:val="both"/>
        <w:rPr>
          <w:rFonts w:ascii="Times New Roman" w:hAnsi="Times New Roman" w:cs="Times New Roman"/>
          <w:sz w:val="24"/>
          <w:szCs w:val="24"/>
        </w:rPr>
      </w:pPr>
      <w:r w:rsidRPr="00A22C79">
        <w:rPr>
          <w:rFonts w:ascii="Times New Roman" w:hAnsi="Times New Roman" w:cs="Times New Roman"/>
          <w:sz w:val="24"/>
          <w:szCs w:val="24"/>
        </w:rPr>
        <w:t xml:space="preserve">расположенному   по   </w:t>
      </w:r>
      <w:proofErr w:type="gramStart"/>
      <w:r w:rsidRPr="00A22C79">
        <w:rPr>
          <w:rFonts w:ascii="Times New Roman" w:hAnsi="Times New Roman" w:cs="Times New Roman"/>
          <w:sz w:val="24"/>
          <w:szCs w:val="24"/>
        </w:rPr>
        <w:t>адресу:  г.</w:t>
      </w:r>
      <w:proofErr w:type="gramEnd"/>
      <w:r w:rsidRPr="00A22C79">
        <w:rPr>
          <w:rFonts w:ascii="Times New Roman" w:hAnsi="Times New Roman" w:cs="Times New Roman"/>
          <w:sz w:val="24"/>
          <w:szCs w:val="24"/>
        </w:rPr>
        <w:t xml:space="preserve">  </w:t>
      </w:r>
      <w:proofErr w:type="gramStart"/>
      <w:r w:rsidRPr="00A22C79">
        <w:rPr>
          <w:rFonts w:ascii="Times New Roman" w:hAnsi="Times New Roman" w:cs="Times New Roman"/>
          <w:sz w:val="24"/>
          <w:szCs w:val="24"/>
        </w:rPr>
        <w:t>Калуга,  ул.</w:t>
      </w:r>
      <w:proofErr w:type="gramEnd"/>
      <w:r w:rsidRPr="00A22C79">
        <w:rPr>
          <w:rFonts w:ascii="Times New Roman" w:hAnsi="Times New Roman" w:cs="Times New Roman"/>
          <w:sz w:val="24"/>
          <w:szCs w:val="24"/>
        </w:rPr>
        <w:t xml:space="preserve">  </w:t>
      </w:r>
      <w:proofErr w:type="gramStart"/>
      <w:r w:rsidRPr="00A22C79">
        <w:rPr>
          <w:rFonts w:ascii="Times New Roman" w:hAnsi="Times New Roman" w:cs="Times New Roman"/>
          <w:sz w:val="24"/>
          <w:szCs w:val="24"/>
        </w:rPr>
        <w:t>Московская,  д.</w:t>
      </w:r>
      <w:proofErr w:type="gramEnd"/>
      <w:r w:rsidRPr="00A22C79">
        <w:rPr>
          <w:rFonts w:ascii="Times New Roman" w:hAnsi="Times New Roman" w:cs="Times New Roman"/>
          <w:sz w:val="24"/>
          <w:szCs w:val="24"/>
        </w:rPr>
        <w:t xml:space="preserve">  188  (ИНН 4027024905,  ОГРН  1034004752242),  на  обработку моих персональных данных, включая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моих  персональных  данных,  как  неавтоматизированным,  так и автоматизированным способом обработки.</w:t>
      </w:r>
    </w:p>
    <w:p w:rsidR="00825525" w:rsidRPr="00A22C79" w:rsidRDefault="00825525">
      <w:pPr>
        <w:pStyle w:val="ConsPlusNonformat"/>
        <w:jc w:val="both"/>
        <w:rPr>
          <w:rFonts w:ascii="Times New Roman" w:hAnsi="Times New Roman" w:cs="Times New Roman"/>
          <w:sz w:val="24"/>
          <w:szCs w:val="24"/>
        </w:rPr>
      </w:pPr>
      <w:r w:rsidRPr="00A22C79">
        <w:rPr>
          <w:rFonts w:ascii="Times New Roman" w:hAnsi="Times New Roman" w:cs="Times New Roman"/>
          <w:sz w:val="24"/>
          <w:szCs w:val="24"/>
        </w:rPr>
        <w:t xml:space="preserve">    Согласие  дается  в целях предоставления компенсации расходов по оплате за  услуги  местной  телефонной  связи,  по  оплате  за  жилое  помещение и коммунальные  услуги  в соответствии с постановлением Городской Думы города Калуги  от  20.04.2005  N 59 "О системе поощрений в городском округе города Калуги Калужской области".</w:t>
      </w:r>
    </w:p>
    <w:p w:rsidR="00825525" w:rsidRPr="00A22C79" w:rsidRDefault="00825525">
      <w:pPr>
        <w:pStyle w:val="ConsPlusNonformat"/>
        <w:jc w:val="both"/>
        <w:rPr>
          <w:rFonts w:ascii="Times New Roman" w:hAnsi="Times New Roman" w:cs="Times New Roman"/>
          <w:sz w:val="24"/>
          <w:szCs w:val="24"/>
        </w:rPr>
      </w:pPr>
      <w:r w:rsidRPr="00A22C79">
        <w:rPr>
          <w:rFonts w:ascii="Times New Roman" w:hAnsi="Times New Roman" w:cs="Times New Roman"/>
          <w:sz w:val="24"/>
          <w:szCs w:val="24"/>
        </w:rPr>
        <w:t xml:space="preserve">    </w:t>
      </w:r>
      <w:proofErr w:type="gramStart"/>
      <w:r w:rsidRPr="00A22C79">
        <w:rPr>
          <w:rFonts w:ascii="Times New Roman" w:hAnsi="Times New Roman" w:cs="Times New Roman"/>
          <w:sz w:val="24"/>
          <w:szCs w:val="24"/>
        </w:rPr>
        <w:t>Согласие  распространяется</w:t>
      </w:r>
      <w:proofErr w:type="gramEnd"/>
      <w:r w:rsidRPr="00A22C79">
        <w:rPr>
          <w:rFonts w:ascii="Times New Roman" w:hAnsi="Times New Roman" w:cs="Times New Roman"/>
          <w:sz w:val="24"/>
          <w:szCs w:val="24"/>
        </w:rPr>
        <w:t xml:space="preserve">  на  следующие персональные данные: фамилия, имя  и  отчество,  дата  рождения,  адрес  регистрации по месту жительства, СНИЛС,  а  также  любая  иная  информация,  относящаяся к личности субъекта персональных  данных,  доступная  или  известная  в  рамках  предоставления муниципальной услуги.</w:t>
      </w:r>
    </w:p>
    <w:p w:rsidR="00825525" w:rsidRPr="00A22C79" w:rsidRDefault="00825525">
      <w:pPr>
        <w:pStyle w:val="ConsPlusNonformat"/>
        <w:jc w:val="both"/>
        <w:rPr>
          <w:rFonts w:ascii="Times New Roman" w:hAnsi="Times New Roman" w:cs="Times New Roman"/>
          <w:sz w:val="24"/>
          <w:szCs w:val="24"/>
        </w:rPr>
      </w:pPr>
      <w:r w:rsidRPr="00A22C79">
        <w:rPr>
          <w:rFonts w:ascii="Times New Roman" w:hAnsi="Times New Roman" w:cs="Times New Roman"/>
          <w:sz w:val="24"/>
          <w:szCs w:val="24"/>
        </w:rPr>
        <w:t xml:space="preserve">    Данное согласие действует на период предоставления компенсации расходов по  оплате за услуги местной телефонной связи, по оплате за жилое помещение и  коммунальные  услуги,  а  в части хранения персональных данных - также в течение  пяти  лет после прекращения предоставления компенсации расходов по оплате  за  услуги местной телефонной связи, по оплате за жилое помещение и коммунальные услуги.</w:t>
      </w:r>
    </w:p>
    <w:p w:rsidR="00825525" w:rsidRPr="00A22C79" w:rsidRDefault="00825525">
      <w:pPr>
        <w:pStyle w:val="ConsPlusNonformat"/>
        <w:jc w:val="both"/>
        <w:rPr>
          <w:rFonts w:ascii="Times New Roman" w:hAnsi="Times New Roman" w:cs="Times New Roman"/>
          <w:sz w:val="24"/>
          <w:szCs w:val="24"/>
        </w:rPr>
      </w:pPr>
      <w:r w:rsidRPr="00A22C79">
        <w:rPr>
          <w:rFonts w:ascii="Times New Roman" w:hAnsi="Times New Roman" w:cs="Times New Roman"/>
          <w:sz w:val="24"/>
          <w:szCs w:val="24"/>
        </w:rPr>
        <w:t xml:space="preserve">    Я оставляю за собой право отозвать мое согласие посредством составления соответствующего письменного документа, который может быть направлен мной в </w:t>
      </w:r>
      <w:proofErr w:type="gramStart"/>
      <w:r w:rsidRPr="00A22C79">
        <w:rPr>
          <w:rFonts w:ascii="Times New Roman" w:hAnsi="Times New Roman" w:cs="Times New Roman"/>
          <w:sz w:val="24"/>
          <w:szCs w:val="24"/>
        </w:rPr>
        <w:t>адрес  Оператора</w:t>
      </w:r>
      <w:proofErr w:type="gramEnd"/>
      <w:r w:rsidRPr="00A22C79">
        <w:rPr>
          <w:rFonts w:ascii="Times New Roman" w:hAnsi="Times New Roman" w:cs="Times New Roman"/>
          <w:sz w:val="24"/>
          <w:szCs w:val="24"/>
        </w:rPr>
        <w:t xml:space="preserve">  по  почте заказным письмом с уведомлением о вручении либо вручен лично под расписку Оператору.</w:t>
      </w:r>
    </w:p>
    <w:p w:rsidR="00825525" w:rsidRPr="00A22C79" w:rsidRDefault="00825525">
      <w:pPr>
        <w:pStyle w:val="ConsPlusNonformat"/>
        <w:jc w:val="both"/>
        <w:rPr>
          <w:rFonts w:ascii="Times New Roman" w:hAnsi="Times New Roman" w:cs="Times New Roman"/>
          <w:sz w:val="24"/>
          <w:szCs w:val="24"/>
        </w:rPr>
      </w:pPr>
    </w:p>
    <w:p w:rsidR="00825525" w:rsidRPr="00A22C79" w:rsidRDefault="00825525">
      <w:pPr>
        <w:pStyle w:val="ConsPlusNonformat"/>
        <w:jc w:val="both"/>
        <w:rPr>
          <w:rFonts w:ascii="Times New Roman" w:hAnsi="Times New Roman" w:cs="Times New Roman"/>
          <w:sz w:val="24"/>
          <w:szCs w:val="24"/>
        </w:rPr>
      </w:pPr>
      <w:r w:rsidRPr="00A22C79">
        <w:rPr>
          <w:rFonts w:ascii="Times New Roman" w:hAnsi="Times New Roman" w:cs="Times New Roman"/>
          <w:sz w:val="24"/>
          <w:szCs w:val="24"/>
        </w:rPr>
        <w:t>_________________________/______________________/"__" _____________ 20__ г.</w:t>
      </w:r>
    </w:p>
    <w:p w:rsidR="00825525" w:rsidRPr="00A22C79" w:rsidRDefault="00825525">
      <w:pPr>
        <w:pStyle w:val="ConsPlusNonformat"/>
        <w:jc w:val="both"/>
        <w:rPr>
          <w:rFonts w:ascii="Times New Roman" w:hAnsi="Times New Roman" w:cs="Times New Roman"/>
          <w:sz w:val="24"/>
          <w:szCs w:val="24"/>
        </w:rPr>
      </w:pPr>
      <w:r w:rsidRPr="00A22C79">
        <w:rPr>
          <w:rFonts w:ascii="Times New Roman" w:hAnsi="Times New Roman" w:cs="Times New Roman"/>
          <w:sz w:val="24"/>
          <w:szCs w:val="24"/>
        </w:rPr>
        <w:t xml:space="preserve">    (подпись </w:t>
      </w:r>
      <w:proofErr w:type="gramStart"/>
      <w:r w:rsidRPr="00A22C79">
        <w:rPr>
          <w:rFonts w:ascii="Times New Roman" w:hAnsi="Times New Roman" w:cs="Times New Roman"/>
          <w:sz w:val="24"/>
          <w:szCs w:val="24"/>
        </w:rPr>
        <w:t xml:space="preserve">заявителя)   </w:t>
      </w:r>
      <w:proofErr w:type="gramEnd"/>
      <w:r w:rsidRPr="00A22C79">
        <w:rPr>
          <w:rFonts w:ascii="Times New Roman" w:hAnsi="Times New Roman" w:cs="Times New Roman"/>
          <w:sz w:val="24"/>
          <w:szCs w:val="24"/>
        </w:rPr>
        <w:t>(расшифровка подписи)            (дата)</w:t>
      </w:r>
    </w:p>
    <w:p w:rsidR="00BB4F8C" w:rsidRPr="00A22C79" w:rsidRDefault="00BB4F8C">
      <w:pPr>
        <w:rPr>
          <w:rFonts w:ascii="Times New Roman" w:hAnsi="Times New Roman" w:cs="Times New Roman"/>
          <w:sz w:val="24"/>
          <w:szCs w:val="24"/>
        </w:rPr>
      </w:pPr>
      <w:bookmarkStart w:id="10" w:name="_GoBack"/>
      <w:bookmarkEnd w:id="10"/>
    </w:p>
    <w:sectPr w:rsidR="00BB4F8C" w:rsidRPr="00A22C79" w:rsidSect="005F06C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525"/>
    <w:rsid w:val="003C0189"/>
    <w:rsid w:val="00825525"/>
    <w:rsid w:val="00A22C79"/>
    <w:rsid w:val="00BB4F8C"/>
    <w:rsid w:val="00CC7335"/>
    <w:rsid w:val="00D05588"/>
    <w:rsid w:val="00F95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324D9"/>
  <w15:chartTrackingRefBased/>
  <w15:docId w15:val="{6111955F-B50A-4DD3-A36C-F3BA88BFF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2552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2552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2552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2552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2552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82552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2552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25525"/>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16</Pages>
  <Words>5873</Words>
  <Characters>33482</Characters>
  <Application>Microsoft Office Word</Application>
  <DocSecurity>0</DocSecurity>
  <Lines>279</Lines>
  <Paragraphs>78</Paragraphs>
  <ScaleCrop>false</ScaleCrop>
  <Company/>
  <LinksUpToDate>false</LinksUpToDate>
  <CharactersWithSpaces>39277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Скок Ольга Викторовна</dc:creator>
  <cp:keywords/>
  <dc:description/>
  <cp:lastModifiedBy>Скок Ольга Викторовна</cp:lastModifiedBy>
  <cp:revision>5</cp:revision>
  <dcterms:created xsi:type="dcterms:W3CDTF">2026-02-11T05:24:00Z</dcterms:created>
  <dcterms:modified xsi:type="dcterms:W3CDTF">2026-02-11T05:31:00Z</dcterms:modified>
</cp:coreProperties>
</file>