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035B8" w14:textId="77777777" w:rsidR="0095481C" w:rsidRPr="0095481C" w:rsidRDefault="0095481C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5481C">
        <w:rPr>
          <w:rFonts w:ascii="Times New Roman" w:hAnsi="Times New Roman" w:cs="Times New Roman"/>
          <w:sz w:val="24"/>
          <w:szCs w:val="24"/>
        </w:rPr>
        <w:t>ГОРОДСКАЯ УПРАВА ГОРОДА КАЛУГИ</w:t>
      </w:r>
    </w:p>
    <w:p w14:paraId="1AC9DC4A" w14:textId="77777777" w:rsidR="0095481C" w:rsidRPr="0095481C" w:rsidRDefault="0095481C">
      <w:pPr>
        <w:pStyle w:val="ConsPlusTitle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D14D3E1" w14:textId="77777777" w:rsidR="0095481C" w:rsidRPr="0095481C" w:rsidRDefault="0095481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5481C">
        <w:rPr>
          <w:rFonts w:ascii="Times New Roman" w:hAnsi="Times New Roman" w:cs="Times New Roman"/>
          <w:sz w:val="24"/>
          <w:szCs w:val="24"/>
        </w:rPr>
        <w:t>НАЧАЛЬНИК УПРАВЛЕНИЯ ОБРАЗОВАНИЯ</w:t>
      </w:r>
    </w:p>
    <w:p w14:paraId="33114624" w14:textId="77777777" w:rsidR="0095481C" w:rsidRPr="0095481C" w:rsidRDefault="0095481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5481C">
        <w:rPr>
          <w:rFonts w:ascii="Times New Roman" w:hAnsi="Times New Roman" w:cs="Times New Roman"/>
          <w:sz w:val="24"/>
          <w:szCs w:val="24"/>
        </w:rPr>
        <w:t>ГОРОДА КАЛУГИ</w:t>
      </w:r>
    </w:p>
    <w:p w14:paraId="38BCA008" w14:textId="77777777" w:rsidR="0095481C" w:rsidRPr="0095481C" w:rsidRDefault="0095481C">
      <w:pPr>
        <w:pStyle w:val="ConsPlusTitle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7541B4A" w14:textId="77777777" w:rsidR="0095481C" w:rsidRPr="0095481C" w:rsidRDefault="0095481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5481C">
        <w:rPr>
          <w:rFonts w:ascii="Times New Roman" w:hAnsi="Times New Roman" w:cs="Times New Roman"/>
          <w:sz w:val="24"/>
          <w:szCs w:val="24"/>
        </w:rPr>
        <w:t>РАСПОРЯЖЕНИЕ</w:t>
      </w:r>
    </w:p>
    <w:p w14:paraId="30A7AB31" w14:textId="77777777" w:rsidR="0095481C" w:rsidRPr="0095481C" w:rsidRDefault="0095481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5481C">
        <w:rPr>
          <w:rFonts w:ascii="Times New Roman" w:hAnsi="Times New Roman" w:cs="Times New Roman"/>
          <w:sz w:val="24"/>
          <w:szCs w:val="24"/>
        </w:rPr>
        <w:t>от 12 февраля 2025 г. N 89-10-р</w:t>
      </w:r>
    </w:p>
    <w:p w14:paraId="2B5F5151" w14:textId="77777777" w:rsidR="0095481C" w:rsidRPr="0095481C" w:rsidRDefault="0095481C">
      <w:pPr>
        <w:pStyle w:val="ConsPlusTitle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2BF5417" w14:textId="77777777" w:rsidR="0095481C" w:rsidRPr="0095481C" w:rsidRDefault="0095481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5481C">
        <w:rPr>
          <w:rFonts w:ascii="Times New Roman" w:hAnsi="Times New Roman" w:cs="Times New Roman"/>
          <w:sz w:val="24"/>
          <w:szCs w:val="24"/>
        </w:rPr>
        <w:t>ОБ УТВЕРЖДЕНИИ НАПРАВЛЕНИЯ "СОЦИАЛЬНАЯ ПОЛИТИКА"</w:t>
      </w:r>
    </w:p>
    <w:p w14:paraId="0109AAA9" w14:textId="77777777" w:rsidR="0095481C" w:rsidRPr="0095481C" w:rsidRDefault="0095481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5481C">
        <w:rPr>
          <w:rFonts w:ascii="Times New Roman" w:hAnsi="Times New Roman" w:cs="Times New Roman"/>
          <w:sz w:val="24"/>
          <w:szCs w:val="24"/>
        </w:rPr>
        <w:t>МУНИЦИПАЛЬНОЙ ПРОГРАММЫ МУНИЦИПАЛЬНОГО ОБРАЗОВАНИЯ "ГОРОД</w:t>
      </w:r>
    </w:p>
    <w:p w14:paraId="6AE4C0A1" w14:textId="77777777" w:rsidR="0095481C" w:rsidRPr="0095481C" w:rsidRDefault="0095481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5481C">
        <w:rPr>
          <w:rFonts w:ascii="Times New Roman" w:hAnsi="Times New Roman" w:cs="Times New Roman"/>
          <w:sz w:val="24"/>
          <w:szCs w:val="24"/>
        </w:rPr>
        <w:t>КАЛУГА" "РАЗВИТИЕ ОБРАЗОВАНИЯ В МУНИЦИПАЛЬНОМ ОБРАЗОВАНИИ</w:t>
      </w:r>
    </w:p>
    <w:p w14:paraId="64BEC9E8" w14:textId="77777777" w:rsidR="0095481C" w:rsidRPr="0095481C" w:rsidRDefault="0095481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5481C">
        <w:rPr>
          <w:rFonts w:ascii="Times New Roman" w:hAnsi="Times New Roman" w:cs="Times New Roman"/>
          <w:sz w:val="24"/>
          <w:szCs w:val="24"/>
        </w:rPr>
        <w:t>"ГОРОД КАЛУГА"</w:t>
      </w:r>
    </w:p>
    <w:p w14:paraId="0654A5D2" w14:textId="77777777" w:rsidR="0095481C" w:rsidRPr="0095481C" w:rsidRDefault="0095481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86A2946" w14:textId="633CB190" w:rsidR="0095481C" w:rsidRPr="0095481C" w:rsidRDefault="009548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81C">
        <w:rPr>
          <w:rFonts w:ascii="Times New Roman" w:hAnsi="Times New Roman" w:cs="Times New Roman"/>
          <w:sz w:val="24"/>
          <w:szCs w:val="24"/>
        </w:rPr>
        <w:t>В соответствии со статьей 43 Устава муниципального образования "Город Калуга", Порядком принятия решения о разработке муниципальных программ муниципального образования "Город Калуга", их формирования и реализации, утвержденным постановлением Городской Управы города Калуги от 02.08.2013 N 220-п, Положением об управлении образования города Калуги, утвержденным постановлением Городского Головы города Калуги от 30.06.2005 N 206-п, распоряжением Городской Управы города Калуги от 06.02.2025 N 13-р "О возложении обязанностей":</w:t>
      </w:r>
    </w:p>
    <w:p w14:paraId="1BBE6748" w14:textId="77777777" w:rsidR="0095481C" w:rsidRPr="0095481C" w:rsidRDefault="0095481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28CEA94" w14:textId="1D1DE182" w:rsidR="0095481C" w:rsidRPr="0095481C" w:rsidRDefault="009548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81C">
        <w:rPr>
          <w:rFonts w:ascii="Times New Roman" w:hAnsi="Times New Roman" w:cs="Times New Roman"/>
          <w:sz w:val="24"/>
          <w:szCs w:val="24"/>
        </w:rPr>
        <w:t>1. Утвердить направление "Социальная политика" муниципальной программы муниципального образования "Город Калуга" "Развитие образования в муниципальном образовании "Город Калуга" (приложение).</w:t>
      </w:r>
    </w:p>
    <w:p w14:paraId="23101D2A" w14:textId="77777777" w:rsidR="0095481C" w:rsidRPr="0095481C" w:rsidRDefault="009548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81C">
        <w:rPr>
          <w:rFonts w:ascii="Times New Roman" w:hAnsi="Times New Roman" w:cs="Times New Roman"/>
          <w:sz w:val="24"/>
          <w:szCs w:val="24"/>
        </w:rPr>
        <w:t>2. Настоящее распоряжение вступает в силу с момента принятия и распространяется на правоотношения, возникшие с 01.01.2025.</w:t>
      </w:r>
    </w:p>
    <w:p w14:paraId="3C3B8F3A" w14:textId="77777777" w:rsidR="0095481C" w:rsidRPr="0095481C" w:rsidRDefault="009548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81C">
        <w:rPr>
          <w:rFonts w:ascii="Times New Roman" w:hAnsi="Times New Roman" w:cs="Times New Roman"/>
          <w:sz w:val="24"/>
          <w:szCs w:val="24"/>
        </w:rPr>
        <w:t>3. Контроль за исполнением настоящего распоряжения оставляю за собой.</w:t>
      </w:r>
    </w:p>
    <w:p w14:paraId="53F27C09" w14:textId="77777777" w:rsidR="0095481C" w:rsidRPr="0095481C" w:rsidRDefault="0095481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88D488D" w14:textId="77777777" w:rsidR="0095481C" w:rsidRPr="0095481C" w:rsidRDefault="0095481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5481C">
        <w:rPr>
          <w:rFonts w:ascii="Times New Roman" w:hAnsi="Times New Roman" w:cs="Times New Roman"/>
          <w:sz w:val="24"/>
          <w:szCs w:val="24"/>
        </w:rPr>
        <w:t>Заместитель начальника управления -</w:t>
      </w:r>
    </w:p>
    <w:p w14:paraId="7F25168C" w14:textId="77777777" w:rsidR="0095481C" w:rsidRPr="0095481C" w:rsidRDefault="0095481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5481C">
        <w:rPr>
          <w:rFonts w:ascii="Times New Roman" w:hAnsi="Times New Roman" w:cs="Times New Roman"/>
          <w:sz w:val="24"/>
          <w:szCs w:val="24"/>
        </w:rPr>
        <w:t>председатель комитета по обеспечению</w:t>
      </w:r>
    </w:p>
    <w:p w14:paraId="4CDEE415" w14:textId="77777777" w:rsidR="0095481C" w:rsidRPr="0095481C" w:rsidRDefault="0095481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5481C">
        <w:rPr>
          <w:rFonts w:ascii="Times New Roman" w:hAnsi="Times New Roman" w:cs="Times New Roman"/>
          <w:sz w:val="24"/>
          <w:szCs w:val="24"/>
        </w:rPr>
        <w:t>финансово-экономической деятельности</w:t>
      </w:r>
    </w:p>
    <w:p w14:paraId="1DE0D0C6" w14:textId="77777777" w:rsidR="0095481C" w:rsidRPr="0095481C" w:rsidRDefault="0095481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95481C">
        <w:rPr>
          <w:rFonts w:ascii="Times New Roman" w:hAnsi="Times New Roman" w:cs="Times New Roman"/>
          <w:sz w:val="24"/>
          <w:szCs w:val="24"/>
        </w:rPr>
        <w:t>Ю.И.Успенская</w:t>
      </w:r>
      <w:proofErr w:type="spellEnd"/>
    </w:p>
    <w:p w14:paraId="54B5F8EC" w14:textId="77777777" w:rsidR="0095481C" w:rsidRPr="0095481C" w:rsidRDefault="0095481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41B4A07" w14:textId="77777777" w:rsidR="0095481C" w:rsidRPr="0095481C" w:rsidRDefault="0095481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5F3D5A6" w14:textId="77777777" w:rsidR="0095481C" w:rsidRDefault="0095481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2D887F4" w14:textId="77777777" w:rsidR="0095481C" w:rsidRDefault="0095481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0B595CA" w14:textId="77777777" w:rsidR="0095481C" w:rsidRDefault="0095481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8B31EF8" w14:textId="77777777" w:rsidR="0095481C" w:rsidRDefault="0095481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79FC0A8" w14:textId="77777777" w:rsidR="0095481C" w:rsidRDefault="0095481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CC20BA6" w14:textId="77777777" w:rsidR="0095481C" w:rsidRDefault="0095481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84D869F" w14:textId="77777777" w:rsidR="0095481C" w:rsidRDefault="0095481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1A68F00" w14:textId="77777777" w:rsidR="0095481C" w:rsidRDefault="0095481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ADD2BFB" w14:textId="77777777" w:rsidR="0095481C" w:rsidRDefault="0095481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6072A24" w14:textId="77777777" w:rsidR="0095481C" w:rsidRDefault="0095481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2EB5A6E" w14:textId="77777777" w:rsidR="0095481C" w:rsidRDefault="0095481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0D29EF9" w14:textId="77777777" w:rsidR="0095481C" w:rsidRDefault="0095481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571BB32" w14:textId="77777777" w:rsidR="0095481C" w:rsidRDefault="0095481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69CDCE6" w14:textId="77777777" w:rsidR="0095481C" w:rsidRPr="0095481C" w:rsidRDefault="0095481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657F261" w14:textId="77777777" w:rsidR="0095481C" w:rsidRPr="0095481C" w:rsidRDefault="0095481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6FA7278" w14:textId="77777777" w:rsidR="0095481C" w:rsidRPr="0095481C" w:rsidRDefault="0095481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106298D" w14:textId="77777777" w:rsidR="0095481C" w:rsidRPr="0095481C" w:rsidRDefault="0095481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95481C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14:paraId="1474FCC3" w14:textId="77777777" w:rsidR="0095481C" w:rsidRPr="0095481C" w:rsidRDefault="0095481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5481C">
        <w:rPr>
          <w:rFonts w:ascii="Times New Roman" w:hAnsi="Times New Roman" w:cs="Times New Roman"/>
          <w:sz w:val="24"/>
          <w:szCs w:val="24"/>
        </w:rPr>
        <w:t>к Распоряжению</w:t>
      </w:r>
    </w:p>
    <w:p w14:paraId="6711861A" w14:textId="77777777" w:rsidR="0095481C" w:rsidRPr="0095481C" w:rsidRDefault="0095481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5481C">
        <w:rPr>
          <w:rFonts w:ascii="Times New Roman" w:hAnsi="Times New Roman" w:cs="Times New Roman"/>
          <w:sz w:val="24"/>
          <w:szCs w:val="24"/>
        </w:rPr>
        <w:t>начальника управления образования</w:t>
      </w:r>
    </w:p>
    <w:p w14:paraId="2652754E" w14:textId="77777777" w:rsidR="0095481C" w:rsidRPr="0095481C" w:rsidRDefault="0095481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5481C">
        <w:rPr>
          <w:rFonts w:ascii="Times New Roman" w:hAnsi="Times New Roman" w:cs="Times New Roman"/>
          <w:sz w:val="24"/>
          <w:szCs w:val="24"/>
        </w:rPr>
        <w:t>города Калуги</w:t>
      </w:r>
    </w:p>
    <w:p w14:paraId="446AED5B" w14:textId="77777777" w:rsidR="0095481C" w:rsidRPr="0095481C" w:rsidRDefault="0095481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5481C">
        <w:rPr>
          <w:rFonts w:ascii="Times New Roman" w:hAnsi="Times New Roman" w:cs="Times New Roman"/>
          <w:sz w:val="24"/>
          <w:szCs w:val="24"/>
        </w:rPr>
        <w:t>от 12 февраля 2025 г. N 89-10-р</w:t>
      </w:r>
    </w:p>
    <w:p w14:paraId="5520827D" w14:textId="77777777" w:rsidR="0095481C" w:rsidRPr="0095481C" w:rsidRDefault="0095481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B3AEBB8" w14:textId="77777777" w:rsidR="0095481C" w:rsidRPr="0095481C" w:rsidRDefault="0095481C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0" w:name="P35"/>
      <w:bookmarkEnd w:id="0"/>
      <w:r w:rsidRPr="0095481C">
        <w:rPr>
          <w:rFonts w:ascii="Times New Roman" w:hAnsi="Times New Roman" w:cs="Times New Roman"/>
          <w:sz w:val="24"/>
          <w:szCs w:val="24"/>
        </w:rPr>
        <w:t>1. Структура направления муниципальной программы "Развитие</w:t>
      </w:r>
    </w:p>
    <w:p w14:paraId="7E71EAC6" w14:textId="77777777" w:rsidR="0095481C" w:rsidRPr="0095481C" w:rsidRDefault="0095481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5481C">
        <w:rPr>
          <w:rFonts w:ascii="Times New Roman" w:hAnsi="Times New Roman" w:cs="Times New Roman"/>
          <w:sz w:val="24"/>
          <w:szCs w:val="24"/>
        </w:rPr>
        <w:t>образования в муниципальном образовании "Город Калуга"</w:t>
      </w:r>
    </w:p>
    <w:p w14:paraId="7348B493" w14:textId="77777777" w:rsidR="0095481C" w:rsidRPr="0095481C" w:rsidRDefault="0095481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74454FA" w14:textId="77777777" w:rsidR="0095481C" w:rsidRPr="0095481C" w:rsidRDefault="0095481C">
      <w:pPr>
        <w:pStyle w:val="ConsPlusNormal"/>
        <w:rPr>
          <w:rFonts w:ascii="Times New Roman" w:hAnsi="Times New Roman" w:cs="Times New Roman"/>
          <w:sz w:val="24"/>
          <w:szCs w:val="24"/>
        </w:rPr>
        <w:sectPr w:rsidR="0095481C" w:rsidRPr="0095481C" w:rsidSect="0095481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572"/>
        <w:gridCol w:w="1814"/>
        <w:gridCol w:w="3402"/>
        <w:gridCol w:w="2665"/>
        <w:gridCol w:w="1304"/>
      </w:tblGrid>
      <w:tr w:rsidR="0095481C" w:rsidRPr="0095481C" w14:paraId="5ED8977F" w14:textId="77777777">
        <w:tc>
          <w:tcPr>
            <w:tcW w:w="567" w:type="dxa"/>
          </w:tcPr>
          <w:p w14:paraId="237CD21D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 п/п</w:t>
            </w:r>
          </w:p>
        </w:tc>
        <w:tc>
          <w:tcPr>
            <w:tcW w:w="3572" w:type="dxa"/>
          </w:tcPr>
          <w:p w14:paraId="06956D78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Наименование направления муниципальной программы/наименование структурного элемента/наименование мероприятия, входящего в состав структурного элемента</w:t>
            </w:r>
          </w:p>
        </w:tc>
        <w:tc>
          <w:tcPr>
            <w:tcW w:w="1814" w:type="dxa"/>
          </w:tcPr>
          <w:p w14:paraId="2D953A49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Задача структурного элемента, решение которой обеспечивается реализацией структурного элемента</w:t>
            </w:r>
          </w:p>
        </w:tc>
        <w:tc>
          <w:tcPr>
            <w:tcW w:w="3402" w:type="dxa"/>
          </w:tcPr>
          <w:p w14:paraId="50E9C402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Связь задачи структурного элемента с показателем направления муниципальной программы</w:t>
            </w:r>
          </w:p>
        </w:tc>
        <w:tc>
          <w:tcPr>
            <w:tcW w:w="2665" w:type="dxa"/>
          </w:tcPr>
          <w:p w14:paraId="33115120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Соисполнитель/участник</w:t>
            </w:r>
          </w:p>
        </w:tc>
        <w:tc>
          <w:tcPr>
            <w:tcW w:w="1304" w:type="dxa"/>
          </w:tcPr>
          <w:p w14:paraId="3A620EA5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</w:tr>
      <w:tr w:rsidR="0095481C" w:rsidRPr="0095481C" w14:paraId="5F2A01A6" w14:textId="77777777">
        <w:tc>
          <w:tcPr>
            <w:tcW w:w="567" w:type="dxa"/>
          </w:tcPr>
          <w:p w14:paraId="3638CEE2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72" w:type="dxa"/>
          </w:tcPr>
          <w:p w14:paraId="3C659595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4" w:type="dxa"/>
          </w:tcPr>
          <w:p w14:paraId="20285B09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14:paraId="47391CF2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65" w:type="dxa"/>
          </w:tcPr>
          <w:p w14:paraId="75183DFD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4" w:type="dxa"/>
          </w:tcPr>
          <w:p w14:paraId="3E0EF717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5481C" w:rsidRPr="0095481C" w14:paraId="7F4B0B35" w14:textId="77777777">
        <w:tc>
          <w:tcPr>
            <w:tcW w:w="9355" w:type="dxa"/>
            <w:gridSpan w:val="4"/>
          </w:tcPr>
          <w:p w14:paraId="698E2467" w14:textId="77777777" w:rsidR="0095481C" w:rsidRPr="0095481C" w:rsidRDefault="0095481C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Направление "Социальная политика"</w:t>
            </w:r>
          </w:p>
        </w:tc>
        <w:tc>
          <w:tcPr>
            <w:tcW w:w="2665" w:type="dxa"/>
          </w:tcPr>
          <w:p w14:paraId="0D17813A" w14:textId="77777777" w:rsidR="0095481C" w:rsidRPr="0095481C" w:rsidRDefault="009548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59C54092" w14:textId="77777777" w:rsidR="0095481C" w:rsidRPr="0095481C" w:rsidRDefault="009548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2025 - 2030</w:t>
            </w:r>
          </w:p>
        </w:tc>
      </w:tr>
      <w:tr w:rsidR="0095481C" w:rsidRPr="0095481C" w14:paraId="1DC0D0B3" w14:textId="77777777">
        <w:tc>
          <w:tcPr>
            <w:tcW w:w="13324" w:type="dxa"/>
            <w:gridSpan w:val="6"/>
          </w:tcPr>
          <w:p w14:paraId="7CF9FF37" w14:textId="77777777" w:rsidR="0095481C" w:rsidRPr="0095481C" w:rsidRDefault="0095481C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</w:t>
            </w:r>
          </w:p>
        </w:tc>
      </w:tr>
      <w:tr w:rsidR="0095481C" w:rsidRPr="0095481C" w14:paraId="6A19D849" w14:textId="77777777">
        <w:tc>
          <w:tcPr>
            <w:tcW w:w="567" w:type="dxa"/>
          </w:tcPr>
          <w:p w14:paraId="09133647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72" w:type="dxa"/>
          </w:tcPr>
          <w:p w14:paraId="4115EDB4" w14:textId="77777777" w:rsidR="0095481C" w:rsidRPr="0095481C" w:rsidRDefault="009548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Структурный элемент "Выплата компенсации родительской платы за присмотр и уход за детьми, посещающими образовательные организации, находящиеся на территории Калужской области и реализующие образовательную программу дошкольного образования"</w:t>
            </w:r>
          </w:p>
        </w:tc>
        <w:tc>
          <w:tcPr>
            <w:tcW w:w="1814" w:type="dxa"/>
          </w:tcPr>
          <w:p w14:paraId="014CD6CE" w14:textId="77777777" w:rsidR="0095481C" w:rsidRPr="0095481C" w:rsidRDefault="009548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Обеспечение доступности дошкольного образования</w:t>
            </w:r>
          </w:p>
        </w:tc>
        <w:tc>
          <w:tcPr>
            <w:tcW w:w="3402" w:type="dxa"/>
          </w:tcPr>
          <w:p w14:paraId="7BD94A17" w14:textId="77777777" w:rsidR="0095481C" w:rsidRPr="0095481C" w:rsidRDefault="009548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 xml:space="preserve">Доля заявителей из числа родителей (законных представителей) детей, посещающих муниципальные образовательные организации, реализующие общеобразовательные программы дошкольного образования, которым осуществлена выплата компенсации родительской платы за присмотр и уход за детьми, от общего числа заявителей, обратившихся и получивших решение о предоставлении компенсации родительской платы за </w:t>
            </w:r>
            <w:r w:rsidRPr="009548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присмотр и уход за детьми</w:t>
            </w:r>
          </w:p>
        </w:tc>
        <w:tc>
          <w:tcPr>
            <w:tcW w:w="2665" w:type="dxa"/>
          </w:tcPr>
          <w:p w14:paraId="59FC4978" w14:textId="77777777" w:rsidR="0095481C" w:rsidRPr="0095481C" w:rsidRDefault="009548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образования города Калуги (далее - УО)/подведомственные образовательные учреждения</w:t>
            </w:r>
          </w:p>
        </w:tc>
        <w:tc>
          <w:tcPr>
            <w:tcW w:w="1304" w:type="dxa"/>
          </w:tcPr>
          <w:p w14:paraId="3E9B6260" w14:textId="77777777" w:rsidR="0095481C" w:rsidRPr="0095481C" w:rsidRDefault="009548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2025 - 2030</w:t>
            </w:r>
          </w:p>
        </w:tc>
      </w:tr>
      <w:tr w:rsidR="0095481C" w:rsidRPr="0095481C" w14:paraId="675C218A" w14:textId="77777777">
        <w:tc>
          <w:tcPr>
            <w:tcW w:w="567" w:type="dxa"/>
          </w:tcPr>
          <w:p w14:paraId="7C8B596F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572" w:type="dxa"/>
          </w:tcPr>
          <w:p w14:paraId="08F2ED44" w14:textId="77777777" w:rsidR="0095481C" w:rsidRPr="0095481C" w:rsidRDefault="009548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Выплата компенсации родительской платы за присмотр и уход за детьми, посещающими образовательные организации, находящиеся на территории Калужской области и реализующие образовательную программу дошкольного образования</w:t>
            </w:r>
          </w:p>
        </w:tc>
        <w:tc>
          <w:tcPr>
            <w:tcW w:w="1814" w:type="dxa"/>
          </w:tcPr>
          <w:p w14:paraId="6A84F994" w14:textId="77777777" w:rsidR="0095481C" w:rsidRPr="0095481C" w:rsidRDefault="009548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A67A598" w14:textId="77777777" w:rsidR="0095481C" w:rsidRPr="0095481C" w:rsidRDefault="009548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14:paraId="4548713D" w14:textId="77777777" w:rsidR="0095481C" w:rsidRPr="0095481C" w:rsidRDefault="009548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072D13C5" w14:textId="77777777" w:rsidR="0095481C" w:rsidRPr="0095481C" w:rsidRDefault="009548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47F9515" w14:textId="77777777" w:rsidR="0095481C" w:rsidRPr="0095481C" w:rsidRDefault="0095481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D871A53" w14:textId="77777777" w:rsidR="0095481C" w:rsidRPr="0095481C" w:rsidRDefault="0095481C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5481C">
        <w:rPr>
          <w:rFonts w:ascii="Times New Roman" w:hAnsi="Times New Roman" w:cs="Times New Roman"/>
          <w:sz w:val="24"/>
          <w:szCs w:val="24"/>
        </w:rPr>
        <w:t>2. Финансовое обеспечение направления муниципальной</w:t>
      </w:r>
    </w:p>
    <w:p w14:paraId="0309B7E0" w14:textId="77777777" w:rsidR="0095481C" w:rsidRPr="0095481C" w:rsidRDefault="0095481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5481C">
        <w:rPr>
          <w:rFonts w:ascii="Times New Roman" w:hAnsi="Times New Roman" w:cs="Times New Roman"/>
          <w:sz w:val="24"/>
          <w:szCs w:val="24"/>
        </w:rPr>
        <w:t>программы "Развитие образования в муниципальном образовании</w:t>
      </w:r>
    </w:p>
    <w:p w14:paraId="26DFB80F" w14:textId="77777777" w:rsidR="0095481C" w:rsidRPr="0095481C" w:rsidRDefault="0095481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5481C">
        <w:rPr>
          <w:rFonts w:ascii="Times New Roman" w:hAnsi="Times New Roman" w:cs="Times New Roman"/>
          <w:sz w:val="24"/>
          <w:szCs w:val="24"/>
        </w:rPr>
        <w:t>"Город Калуга"</w:t>
      </w:r>
    </w:p>
    <w:p w14:paraId="6FA4ED51" w14:textId="77777777" w:rsidR="0095481C" w:rsidRPr="0095481C" w:rsidRDefault="0095481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5"/>
        <w:gridCol w:w="1701"/>
        <w:gridCol w:w="1871"/>
        <w:gridCol w:w="992"/>
        <w:gridCol w:w="993"/>
        <w:gridCol w:w="992"/>
        <w:gridCol w:w="992"/>
        <w:gridCol w:w="1134"/>
        <w:gridCol w:w="992"/>
        <w:gridCol w:w="1070"/>
      </w:tblGrid>
      <w:tr w:rsidR="0095481C" w:rsidRPr="0095481C" w14:paraId="1E50007F" w14:textId="77777777">
        <w:tc>
          <w:tcPr>
            <w:tcW w:w="2835" w:type="dxa"/>
            <w:vMerge w:val="restart"/>
          </w:tcPr>
          <w:p w14:paraId="2531336A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Наименование структурного элемента</w:t>
            </w:r>
          </w:p>
        </w:tc>
        <w:tc>
          <w:tcPr>
            <w:tcW w:w="1701" w:type="dxa"/>
            <w:vMerge w:val="restart"/>
          </w:tcPr>
          <w:p w14:paraId="6B8E2E11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соисполнители</w:t>
            </w:r>
          </w:p>
        </w:tc>
        <w:tc>
          <w:tcPr>
            <w:tcW w:w="1871" w:type="dxa"/>
            <w:vMerge w:val="restart"/>
          </w:tcPr>
          <w:p w14:paraId="488A23BB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Источники финансового обеспечения</w:t>
            </w:r>
          </w:p>
        </w:tc>
        <w:tc>
          <w:tcPr>
            <w:tcW w:w="992" w:type="dxa"/>
            <w:vMerge w:val="restart"/>
          </w:tcPr>
          <w:p w14:paraId="7689A9F4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Всего (тыс. руб.)</w:t>
            </w:r>
          </w:p>
        </w:tc>
        <w:tc>
          <w:tcPr>
            <w:tcW w:w="6173" w:type="dxa"/>
            <w:gridSpan w:val="6"/>
          </w:tcPr>
          <w:p w14:paraId="1A49DA7F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По годам</w:t>
            </w:r>
          </w:p>
        </w:tc>
      </w:tr>
      <w:tr w:rsidR="0095481C" w:rsidRPr="0095481C" w14:paraId="1872F3CB" w14:textId="77777777">
        <w:tc>
          <w:tcPr>
            <w:tcW w:w="2835" w:type="dxa"/>
            <w:vMerge/>
          </w:tcPr>
          <w:p w14:paraId="7E2FD11D" w14:textId="77777777" w:rsidR="0095481C" w:rsidRPr="0095481C" w:rsidRDefault="009548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0B764298" w14:textId="77777777" w:rsidR="0095481C" w:rsidRPr="0095481C" w:rsidRDefault="009548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14:paraId="52E57AD6" w14:textId="77777777" w:rsidR="0095481C" w:rsidRPr="0095481C" w:rsidRDefault="009548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48A657BB" w14:textId="77777777" w:rsidR="0095481C" w:rsidRPr="0095481C" w:rsidRDefault="009548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08081AB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992" w:type="dxa"/>
          </w:tcPr>
          <w:p w14:paraId="4CFB43B4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992" w:type="dxa"/>
          </w:tcPr>
          <w:p w14:paraId="5E612E46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134" w:type="dxa"/>
          </w:tcPr>
          <w:p w14:paraId="5139241F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992" w:type="dxa"/>
          </w:tcPr>
          <w:p w14:paraId="182B9A4C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1070" w:type="dxa"/>
          </w:tcPr>
          <w:p w14:paraId="5BCB11B3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</w:tr>
      <w:tr w:rsidR="0095481C" w:rsidRPr="0095481C" w14:paraId="4F89125E" w14:textId="77777777">
        <w:tc>
          <w:tcPr>
            <w:tcW w:w="2835" w:type="dxa"/>
          </w:tcPr>
          <w:p w14:paraId="0CFF7E94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0A7A059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1" w:type="dxa"/>
          </w:tcPr>
          <w:p w14:paraId="79BF5317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3BE3949D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14:paraId="24C91D3C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5273443D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2B0DAFE7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4721FF4B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7E4BB9EF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0" w:type="dxa"/>
          </w:tcPr>
          <w:p w14:paraId="3A28EFEC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5481C" w:rsidRPr="0095481C" w14:paraId="048465ED" w14:textId="77777777">
        <w:tc>
          <w:tcPr>
            <w:tcW w:w="13572" w:type="dxa"/>
            <w:gridSpan w:val="10"/>
          </w:tcPr>
          <w:p w14:paraId="58926DA0" w14:textId="77777777" w:rsidR="0095481C" w:rsidRPr="0095481C" w:rsidRDefault="0095481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Направление "Социальная политика"</w:t>
            </w:r>
          </w:p>
        </w:tc>
      </w:tr>
      <w:tr w:rsidR="0095481C" w:rsidRPr="0095481C" w14:paraId="47AE9416" w14:textId="77777777">
        <w:tc>
          <w:tcPr>
            <w:tcW w:w="13572" w:type="dxa"/>
            <w:gridSpan w:val="10"/>
          </w:tcPr>
          <w:p w14:paraId="6646DD8F" w14:textId="77777777" w:rsidR="0095481C" w:rsidRPr="0095481C" w:rsidRDefault="0095481C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</w:t>
            </w:r>
          </w:p>
        </w:tc>
      </w:tr>
      <w:tr w:rsidR="0095481C" w:rsidRPr="0095481C" w14:paraId="496C1B91" w14:textId="77777777">
        <w:tc>
          <w:tcPr>
            <w:tcW w:w="2835" w:type="dxa"/>
            <w:vMerge w:val="restart"/>
          </w:tcPr>
          <w:p w14:paraId="0F73E15E" w14:textId="77777777" w:rsidR="0095481C" w:rsidRPr="0095481C" w:rsidRDefault="009548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 xml:space="preserve">Выплата компенсации родительской платы за присмотр и уход за детьми, посещающими образовательные организации, </w:t>
            </w:r>
            <w:r w:rsidRPr="009548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находящиеся на территории Калужской области и реализующие образовательную программу дошкольного образования</w:t>
            </w:r>
          </w:p>
        </w:tc>
        <w:tc>
          <w:tcPr>
            <w:tcW w:w="1701" w:type="dxa"/>
            <w:vMerge w:val="restart"/>
          </w:tcPr>
          <w:p w14:paraId="6B9990AA" w14:textId="77777777" w:rsidR="0095481C" w:rsidRPr="0095481C" w:rsidRDefault="009548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УО</w:t>
            </w:r>
          </w:p>
        </w:tc>
        <w:tc>
          <w:tcPr>
            <w:tcW w:w="1871" w:type="dxa"/>
          </w:tcPr>
          <w:p w14:paraId="7D4FA877" w14:textId="77777777" w:rsidR="0095481C" w:rsidRPr="0095481C" w:rsidRDefault="009548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992" w:type="dxa"/>
          </w:tcPr>
          <w:p w14:paraId="73FECDD8" w14:textId="77777777" w:rsidR="0095481C" w:rsidRPr="0095481C" w:rsidRDefault="0095481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6335,80</w:t>
            </w:r>
          </w:p>
        </w:tc>
        <w:tc>
          <w:tcPr>
            <w:tcW w:w="993" w:type="dxa"/>
          </w:tcPr>
          <w:p w14:paraId="112BD7F9" w14:textId="77777777" w:rsidR="0095481C" w:rsidRPr="0095481C" w:rsidRDefault="0095481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1059,30</w:t>
            </w:r>
          </w:p>
        </w:tc>
        <w:tc>
          <w:tcPr>
            <w:tcW w:w="992" w:type="dxa"/>
          </w:tcPr>
          <w:p w14:paraId="5A0932B6" w14:textId="77777777" w:rsidR="0095481C" w:rsidRPr="0095481C" w:rsidRDefault="0095481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1059,30</w:t>
            </w:r>
          </w:p>
        </w:tc>
        <w:tc>
          <w:tcPr>
            <w:tcW w:w="992" w:type="dxa"/>
          </w:tcPr>
          <w:p w14:paraId="2DEB665B" w14:textId="77777777" w:rsidR="0095481C" w:rsidRPr="0095481C" w:rsidRDefault="0095481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1059,30</w:t>
            </w:r>
          </w:p>
        </w:tc>
        <w:tc>
          <w:tcPr>
            <w:tcW w:w="1134" w:type="dxa"/>
          </w:tcPr>
          <w:p w14:paraId="3AC27CA9" w14:textId="77777777" w:rsidR="0095481C" w:rsidRPr="0095481C" w:rsidRDefault="0095481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1059,30</w:t>
            </w:r>
          </w:p>
        </w:tc>
        <w:tc>
          <w:tcPr>
            <w:tcW w:w="992" w:type="dxa"/>
          </w:tcPr>
          <w:p w14:paraId="523543CC" w14:textId="77777777" w:rsidR="0095481C" w:rsidRPr="0095481C" w:rsidRDefault="0095481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1059,30</w:t>
            </w:r>
          </w:p>
        </w:tc>
        <w:tc>
          <w:tcPr>
            <w:tcW w:w="1070" w:type="dxa"/>
          </w:tcPr>
          <w:p w14:paraId="6076D23B" w14:textId="77777777" w:rsidR="0095481C" w:rsidRPr="0095481C" w:rsidRDefault="0095481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1059,30</w:t>
            </w:r>
          </w:p>
        </w:tc>
      </w:tr>
      <w:tr w:rsidR="0095481C" w:rsidRPr="0095481C" w14:paraId="53BB9E36" w14:textId="77777777">
        <w:tc>
          <w:tcPr>
            <w:tcW w:w="2835" w:type="dxa"/>
            <w:vMerge/>
          </w:tcPr>
          <w:p w14:paraId="536A665C" w14:textId="77777777" w:rsidR="0095481C" w:rsidRPr="0095481C" w:rsidRDefault="009548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33E5CBB6" w14:textId="77777777" w:rsidR="0095481C" w:rsidRPr="0095481C" w:rsidRDefault="009548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14:paraId="11C4DB5D" w14:textId="77777777" w:rsidR="0095481C" w:rsidRPr="0095481C" w:rsidRDefault="009548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992" w:type="dxa"/>
          </w:tcPr>
          <w:p w14:paraId="482034E2" w14:textId="77777777" w:rsidR="0095481C" w:rsidRPr="0095481C" w:rsidRDefault="0095481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1699A17D" w14:textId="77777777" w:rsidR="0095481C" w:rsidRPr="0095481C" w:rsidRDefault="0095481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1ED4F4A8" w14:textId="77777777" w:rsidR="0095481C" w:rsidRPr="0095481C" w:rsidRDefault="0095481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6ABA8601" w14:textId="77777777" w:rsidR="0095481C" w:rsidRPr="0095481C" w:rsidRDefault="0095481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10B3BE51" w14:textId="77777777" w:rsidR="0095481C" w:rsidRPr="0095481C" w:rsidRDefault="0095481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5A98D6C2" w14:textId="77777777" w:rsidR="0095481C" w:rsidRPr="0095481C" w:rsidRDefault="0095481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0" w:type="dxa"/>
          </w:tcPr>
          <w:p w14:paraId="3473A632" w14:textId="77777777" w:rsidR="0095481C" w:rsidRPr="0095481C" w:rsidRDefault="0095481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5481C" w:rsidRPr="0095481C" w14:paraId="653ACB7F" w14:textId="77777777">
        <w:tc>
          <w:tcPr>
            <w:tcW w:w="2835" w:type="dxa"/>
            <w:vMerge/>
          </w:tcPr>
          <w:p w14:paraId="5FB1537C" w14:textId="77777777" w:rsidR="0095481C" w:rsidRPr="0095481C" w:rsidRDefault="009548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30DC9C08" w14:textId="77777777" w:rsidR="0095481C" w:rsidRPr="0095481C" w:rsidRDefault="009548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14:paraId="1A5AAC89" w14:textId="77777777" w:rsidR="0095481C" w:rsidRPr="0095481C" w:rsidRDefault="009548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</w:t>
            </w:r>
            <w:r w:rsidRPr="009548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областного бюджета</w:t>
            </w:r>
          </w:p>
        </w:tc>
        <w:tc>
          <w:tcPr>
            <w:tcW w:w="992" w:type="dxa"/>
          </w:tcPr>
          <w:p w14:paraId="2399BE24" w14:textId="77777777" w:rsidR="0095481C" w:rsidRPr="0095481C" w:rsidRDefault="0095481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6335,80</w:t>
            </w:r>
          </w:p>
        </w:tc>
        <w:tc>
          <w:tcPr>
            <w:tcW w:w="993" w:type="dxa"/>
          </w:tcPr>
          <w:p w14:paraId="5C2031A9" w14:textId="77777777" w:rsidR="0095481C" w:rsidRPr="0095481C" w:rsidRDefault="0095481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1059,30</w:t>
            </w:r>
          </w:p>
        </w:tc>
        <w:tc>
          <w:tcPr>
            <w:tcW w:w="992" w:type="dxa"/>
          </w:tcPr>
          <w:p w14:paraId="5A1DFE47" w14:textId="77777777" w:rsidR="0095481C" w:rsidRPr="0095481C" w:rsidRDefault="0095481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1059,30</w:t>
            </w:r>
          </w:p>
        </w:tc>
        <w:tc>
          <w:tcPr>
            <w:tcW w:w="992" w:type="dxa"/>
          </w:tcPr>
          <w:p w14:paraId="4BB0DA7C" w14:textId="77777777" w:rsidR="0095481C" w:rsidRPr="0095481C" w:rsidRDefault="0095481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1059,30</w:t>
            </w:r>
          </w:p>
        </w:tc>
        <w:tc>
          <w:tcPr>
            <w:tcW w:w="1134" w:type="dxa"/>
          </w:tcPr>
          <w:p w14:paraId="5ABAA814" w14:textId="77777777" w:rsidR="0095481C" w:rsidRPr="0095481C" w:rsidRDefault="0095481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1059,30</w:t>
            </w:r>
          </w:p>
        </w:tc>
        <w:tc>
          <w:tcPr>
            <w:tcW w:w="992" w:type="dxa"/>
          </w:tcPr>
          <w:p w14:paraId="45CEE9B9" w14:textId="77777777" w:rsidR="0095481C" w:rsidRPr="0095481C" w:rsidRDefault="0095481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1059,30</w:t>
            </w:r>
          </w:p>
        </w:tc>
        <w:tc>
          <w:tcPr>
            <w:tcW w:w="1070" w:type="dxa"/>
          </w:tcPr>
          <w:p w14:paraId="2DE92B9C" w14:textId="77777777" w:rsidR="0095481C" w:rsidRPr="0095481C" w:rsidRDefault="0095481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1059,30</w:t>
            </w:r>
          </w:p>
        </w:tc>
      </w:tr>
      <w:tr w:rsidR="0095481C" w:rsidRPr="0095481C" w14:paraId="6AC885D3" w14:textId="77777777">
        <w:tc>
          <w:tcPr>
            <w:tcW w:w="2835" w:type="dxa"/>
            <w:vMerge/>
          </w:tcPr>
          <w:p w14:paraId="1B9DC073" w14:textId="77777777" w:rsidR="0095481C" w:rsidRPr="0095481C" w:rsidRDefault="009548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0DECB22E" w14:textId="77777777" w:rsidR="0095481C" w:rsidRPr="0095481C" w:rsidRDefault="009548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14:paraId="4C7C3D3E" w14:textId="77777777" w:rsidR="0095481C" w:rsidRPr="0095481C" w:rsidRDefault="009548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средства бюджета муниципального образования "Город Калуга"</w:t>
            </w:r>
          </w:p>
        </w:tc>
        <w:tc>
          <w:tcPr>
            <w:tcW w:w="992" w:type="dxa"/>
          </w:tcPr>
          <w:p w14:paraId="554645A5" w14:textId="77777777" w:rsidR="0095481C" w:rsidRPr="0095481C" w:rsidRDefault="0095481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03EAA7C8" w14:textId="77777777" w:rsidR="0095481C" w:rsidRPr="0095481C" w:rsidRDefault="0095481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5C335927" w14:textId="77777777" w:rsidR="0095481C" w:rsidRPr="0095481C" w:rsidRDefault="0095481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38F02188" w14:textId="77777777" w:rsidR="0095481C" w:rsidRPr="0095481C" w:rsidRDefault="0095481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6F433B9D" w14:textId="77777777" w:rsidR="0095481C" w:rsidRPr="0095481C" w:rsidRDefault="0095481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0152F4BE" w14:textId="77777777" w:rsidR="0095481C" w:rsidRPr="0095481C" w:rsidRDefault="0095481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0" w:type="dxa"/>
          </w:tcPr>
          <w:p w14:paraId="6683D67E" w14:textId="77777777" w:rsidR="0095481C" w:rsidRPr="0095481C" w:rsidRDefault="0095481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29C2E418" w14:textId="77777777" w:rsidR="0095481C" w:rsidRPr="0095481C" w:rsidRDefault="0095481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4B52AAF" w14:textId="77777777" w:rsidR="0095481C" w:rsidRPr="0095481C" w:rsidRDefault="0095481C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5481C">
        <w:rPr>
          <w:rFonts w:ascii="Times New Roman" w:hAnsi="Times New Roman" w:cs="Times New Roman"/>
          <w:sz w:val="24"/>
          <w:szCs w:val="24"/>
        </w:rPr>
        <w:t>3. Сведения о показателях направления муниципальной</w:t>
      </w:r>
    </w:p>
    <w:p w14:paraId="25335DBB" w14:textId="77777777" w:rsidR="0095481C" w:rsidRPr="0095481C" w:rsidRDefault="0095481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5481C">
        <w:rPr>
          <w:rFonts w:ascii="Times New Roman" w:hAnsi="Times New Roman" w:cs="Times New Roman"/>
          <w:sz w:val="24"/>
          <w:szCs w:val="24"/>
        </w:rPr>
        <w:t>программы "Развитие образования в муниципальном образовании</w:t>
      </w:r>
    </w:p>
    <w:p w14:paraId="3E9FA6D3" w14:textId="77777777" w:rsidR="0095481C" w:rsidRPr="0095481C" w:rsidRDefault="0095481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5481C">
        <w:rPr>
          <w:rFonts w:ascii="Times New Roman" w:hAnsi="Times New Roman" w:cs="Times New Roman"/>
          <w:sz w:val="24"/>
          <w:szCs w:val="24"/>
        </w:rPr>
        <w:t>"Город Калуга"</w:t>
      </w:r>
    </w:p>
    <w:p w14:paraId="0DCFC8F8" w14:textId="77777777" w:rsidR="0095481C" w:rsidRPr="0095481C" w:rsidRDefault="0095481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118"/>
        <w:gridCol w:w="715"/>
        <w:gridCol w:w="1191"/>
        <w:gridCol w:w="992"/>
        <w:gridCol w:w="794"/>
        <w:gridCol w:w="993"/>
        <w:gridCol w:w="907"/>
        <w:gridCol w:w="964"/>
        <w:gridCol w:w="907"/>
        <w:gridCol w:w="2438"/>
      </w:tblGrid>
      <w:tr w:rsidR="0095481C" w:rsidRPr="0095481C" w14:paraId="421F300E" w14:textId="77777777">
        <w:tc>
          <w:tcPr>
            <w:tcW w:w="567" w:type="dxa"/>
            <w:vMerge w:val="restart"/>
          </w:tcPr>
          <w:p w14:paraId="775D7D2D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3118" w:type="dxa"/>
            <w:vMerge w:val="restart"/>
          </w:tcPr>
          <w:p w14:paraId="58981232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715" w:type="dxa"/>
            <w:vMerge w:val="restart"/>
          </w:tcPr>
          <w:p w14:paraId="5CFEE2E7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6748" w:type="dxa"/>
            <w:gridSpan w:val="7"/>
          </w:tcPr>
          <w:p w14:paraId="3953907C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Значения показателя по годам реализации муниципальной программы</w:t>
            </w:r>
          </w:p>
        </w:tc>
        <w:tc>
          <w:tcPr>
            <w:tcW w:w="2438" w:type="dxa"/>
            <w:vMerge w:val="restart"/>
          </w:tcPr>
          <w:p w14:paraId="55DAB359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Источник значения показателя (методика расчета показателей, соглашение, региональный проект, муниципальная программа)</w:t>
            </w:r>
          </w:p>
        </w:tc>
      </w:tr>
      <w:tr w:rsidR="0095481C" w:rsidRPr="0095481C" w14:paraId="2FB51C52" w14:textId="77777777">
        <w:tc>
          <w:tcPr>
            <w:tcW w:w="567" w:type="dxa"/>
            <w:vMerge/>
          </w:tcPr>
          <w:p w14:paraId="418350F1" w14:textId="77777777" w:rsidR="0095481C" w:rsidRPr="0095481C" w:rsidRDefault="009548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65C50ECE" w14:textId="77777777" w:rsidR="0095481C" w:rsidRPr="0095481C" w:rsidRDefault="009548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vMerge/>
          </w:tcPr>
          <w:p w14:paraId="53D5EC32" w14:textId="77777777" w:rsidR="0095481C" w:rsidRPr="0095481C" w:rsidRDefault="009548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14:paraId="50D32190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5557" w:type="dxa"/>
            <w:gridSpan w:val="6"/>
          </w:tcPr>
          <w:p w14:paraId="4EBB84A0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Годы реализации</w:t>
            </w:r>
          </w:p>
        </w:tc>
        <w:tc>
          <w:tcPr>
            <w:tcW w:w="2438" w:type="dxa"/>
            <w:vMerge/>
          </w:tcPr>
          <w:p w14:paraId="0ADBDCDF" w14:textId="77777777" w:rsidR="0095481C" w:rsidRPr="0095481C" w:rsidRDefault="009548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81C" w:rsidRPr="0095481C" w14:paraId="47F03459" w14:textId="77777777">
        <w:tc>
          <w:tcPr>
            <w:tcW w:w="567" w:type="dxa"/>
            <w:vMerge/>
          </w:tcPr>
          <w:p w14:paraId="520C504D" w14:textId="77777777" w:rsidR="0095481C" w:rsidRPr="0095481C" w:rsidRDefault="009548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3D7183FF" w14:textId="77777777" w:rsidR="0095481C" w:rsidRPr="0095481C" w:rsidRDefault="009548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vMerge/>
          </w:tcPr>
          <w:p w14:paraId="46E1A84D" w14:textId="77777777" w:rsidR="0095481C" w:rsidRPr="0095481C" w:rsidRDefault="009548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14:paraId="5A026391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992" w:type="dxa"/>
          </w:tcPr>
          <w:p w14:paraId="28B2AA76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794" w:type="dxa"/>
          </w:tcPr>
          <w:p w14:paraId="69424336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993" w:type="dxa"/>
          </w:tcPr>
          <w:p w14:paraId="2E19605C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907" w:type="dxa"/>
          </w:tcPr>
          <w:p w14:paraId="1E9278EC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964" w:type="dxa"/>
          </w:tcPr>
          <w:p w14:paraId="7435C4DB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907" w:type="dxa"/>
          </w:tcPr>
          <w:p w14:paraId="4DCDFE91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2438" w:type="dxa"/>
            <w:vMerge/>
          </w:tcPr>
          <w:p w14:paraId="72ABE800" w14:textId="77777777" w:rsidR="0095481C" w:rsidRPr="0095481C" w:rsidRDefault="009548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81C" w:rsidRPr="0095481C" w14:paraId="36A5EE68" w14:textId="77777777">
        <w:tc>
          <w:tcPr>
            <w:tcW w:w="567" w:type="dxa"/>
          </w:tcPr>
          <w:p w14:paraId="651506FB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72B9C46A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5" w:type="dxa"/>
          </w:tcPr>
          <w:p w14:paraId="5BB112AA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1" w:type="dxa"/>
          </w:tcPr>
          <w:p w14:paraId="3325DCD9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4E96498C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4" w:type="dxa"/>
          </w:tcPr>
          <w:p w14:paraId="76905C18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14:paraId="1B29F590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7" w:type="dxa"/>
          </w:tcPr>
          <w:p w14:paraId="33BE5E12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4" w:type="dxa"/>
          </w:tcPr>
          <w:p w14:paraId="292B9A54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07" w:type="dxa"/>
          </w:tcPr>
          <w:p w14:paraId="08CC4E6D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38" w:type="dxa"/>
          </w:tcPr>
          <w:p w14:paraId="20E97122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5481C" w:rsidRPr="0095481C" w14:paraId="28836FD7" w14:textId="77777777">
        <w:tc>
          <w:tcPr>
            <w:tcW w:w="13586" w:type="dxa"/>
            <w:gridSpan w:val="11"/>
          </w:tcPr>
          <w:p w14:paraId="16B7E972" w14:textId="77777777" w:rsidR="0095481C" w:rsidRPr="0095481C" w:rsidRDefault="0095481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Направление муниципальной программы "Социальная политика"</w:t>
            </w:r>
          </w:p>
        </w:tc>
      </w:tr>
      <w:tr w:rsidR="0095481C" w:rsidRPr="0095481C" w14:paraId="197CC5D8" w14:textId="77777777">
        <w:tc>
          <w:tcPr>
            <w:tcW w:w="567" w:type="dxa"/>
          </w:tcPr>
          <w:p w14:paraId="55665223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5169EA0C" w14:textId="77777777" w:rsidR="0095481C" w:rsidRPr="0095481C" w:rsidRDefault="009548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 xml:space="preserve">Доля заявителей из числа родителей (законных представителей) детей, посещающих муниципальные образовательные организации, реализующие </w:t>
            </w:r>
            <w:r w:rsidRPr="009548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общеобразовательные программы дошкольного образования, которым осуществлена выплата компенсации родительской платы за присмотр и уход за детьми, от общего числа заявителей, обратившихся и получивших решение о предоставлении компенсации родительской платы за присмотр и уход за детьми</w:t>
            </w:r>
          </w:p>
        </w:tc>
        <w:tc>
          <w:tcPr>
            <w:tcW w:w="715" w:type="dxa"/>
          </w:tcPr>
          <w:p w14:paraId="6744A653" w14:textId="77777777" w:rsidR="0095481C" w:rsidRPr="0095481C" w:rsidRDefault="009548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191" w:type="dxa"/>
          </w:tcPr>
          <w:p w14:paraId="4FADA16F" w14:textId="77777777" w:rsidR="0095481C" w:rsidRPr="0095481C" w:rsidRDefault="0095481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14:paraId="5316ECA6" w14:textId="77777777" w:rsidR="0095481C" w:rsidRPr="0095481C" w:rsidRDefault="0095481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4" w:type="dxa"/>
          </w:tcPr>
          <w:p w14:paraId="31818787" w14:textId="77777777" w:rsidR="0095481C" w:rsidRPr="0095481C" w:rsidRDefault="0095481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</w:tcPr>
          <w:p w14:paraId="51391D1C" w14:textId="77777777" w:rsidR="0095481C" w:rsidRPr="0095481C" w:rsidRDefault="0095481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7" w:type="dxa"/>
          </w:tcPr>
          <w:p w14:paraId="171E9790" w14:textId="77777777" w:rsidR="0095481C" w:rsidRPr="0095481C" w:rsidRDefault="0095481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4" w:type="dxa"/>
          </w:tcPr>
          <w:p w14:paraId="0BA9215E" w14:textId="77777777" w:rsidR="0095481C" w:rsidRPr="0095481C" w:rsidRDefault="0095481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7" w:type="dxa"/>
          </w:tcPr>
          <w:p w14:paraId="7271D382" w14:textId="77777777" w:rsidR="0095481C" w:rsidRPr="0095481C" w:rsidRDefault="0095481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38" w:type="dxa"/>
          </w:tcPr>
          <w:p w14:paraId="13CC238E" w14:textId="77777777" w:rsidR="0095481C" w:rsidRPr="0095481C" w:rsidRDefault="009548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расчета показателей направлений муниципальной программы, утвержденная распоряжением </w:t>
            </w:r>
            <w:r w:rsidRPr="009548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начальника управления образования города Калуги от 16.12.2024 N 1144-10-р</w:t>
            </w:r>
          </w:p>
        </w:tc>
      </w:tr>
    </w:tbl>
    <w:p w14:paraId="62BEBF57" w14:textId="77777777" w:rsidR="0095481C" w:rsidRPr="0095481C" w:rsidRDefault="0095481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ABF5E92" w14:textId="77777777" w:rsidR="0095481C" w:rsidRPr="0095481C" w:rsidRDefault="0095481C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5481C">
        <w:rPr>
          <w:rFonts w:ascii="Times New Roman" w:hAnsi="Times New Roman" w:cs="Times New Roman"/>
          <w:sz w:val="24"/>
          <w:szCs w:val="24"/>
        </w:rPr>
        <w:t>4. План достижения показателей направления "Социальная</w:t>
      </w:r>
    </w:p>
    <w:p w14:paraId="2A9BEB72" w14:textId="77777777" w:rsidR="0095481C" w:rsidRPr="0095481C" w:rsidRDefault="0095481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5481C">
        <w:rPr>
          <w:rFonts w:ascii="Times New Roman" w:hAnsi="Times New Roman" w:cs="Times New Roman"/>
          <w:sz w:val="24"/>
          <w:szCs w:val="24"/>
        </w:rPr>
        <w:t>политика" муниципальной программы "Развитие образования</w:t>
      </w:r>
    </w:p>
    <w:p w14:paraId="3AA4372D" w14:textId="77777777" w:rsidR="0095481C" w:rsidRPr="0095481C" w:rsidRDefault="0095481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5481C">
        <w:rPr>
          <w:rFonts w:ascii="Times New Roman" w:hAnsi="Times New Roman" w:cs="Times New Roman"/>
          <w:sz w:val="24"/>
          <w:szCs w:val="24"/>
        </w:rPr>
        <w:t>в муниципальном образовании "Город Калуга", 2025 год</w:t>
      </w:r>
    </w:p>
    <w:p w14:paraId="48E58D1E" w14:textId="77777777" w:rsidR="0095481C" w:rsidRPr="0095481C" w:rsidRDefault="0095481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2381"/>
        <w:gridCol w:w="850"/>
        <w:gridCol w:w="907"/>
        <w:gridCol w:w="624"/>
        <w:gridCol w:w="709"/>
        <w:gridCol w:w="737"/>
        <w:gridCol w:w="680"/>
        <w:gridCol w:w="624"/>
        <w:gridCol w:w="709"/>
        <w:gridCol w:w="708"/>
        <w:gridCol w:w="624"/>
        <w:gridCol w:w="680"/>
        <w:gridCol w:w="680"/>
        <w:gridCol w:w="851"/>
        <w:gridCol w:w="1275"/>
      </w:tblGrid>
      <w:tr w:rsidR="0095481C" w:rsidRPr="0095481C" w14:paraId="3887A9C7" w14:textId="77777777">
        <w:tc>
          <w:tcPr>
            <w:tcW w:w="568" w:type="dxa"/>
            <w:vMerge w:val="restart"/>
          </w:tcPr>
          <w:p w14:paraId="29639496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2381" w:type="dxa"/>
            <w:vMerge w:val="restart"/>
          </w:tcPr>
          <w:p w14:paraId="6C480C6A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850" w:type="dxa"/>
            <w:vMerge w:val="restart"/>
          </w:tcPr>
          <w:p w14:paraId="23113B1E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Уровень показателя</w:t>
            </w:r>
          </w:p>
        </w:tc>
        <w:tc>
          <w:tcPr>
            <w:tcW w:w="907" w:type="dxa"/>
            <w:vMerge w:val="restart"/>
          </w:tcPr>
          <w:p w14:paraId="6715A412" w14:textId="3E4D9782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7626" w:type="dxa"/>
            <w:gridSpan w:val="11"/>
          </w:tcPr>
          <w:p w14:paraId="44442CE4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Плановые значения по месяцам</w:t>
            </w:r>
          </w:p>
        </w:tc>
        <w:tc>
          <w:tcPr>
            <w:tcW w:w="1275" w:type="dxa"/>
            <w:vMerge w:val="restart"/>
          </w:tcPr>
          <w:p w14:paraId="067B0551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На дату 31.12.2025</w:t>
            </w:r>
          </w:p>
        </w:tc>
      </w:tr>
      <w:tr w:rsidR="0095481C" w:rsidRPr="0095481C" w14:paraId="2AA40508" w14:textId="77777777">
        <w:tc>
          <w:tcPr>
            <w:tcW w:w="568" w:type="dxa"/>
            <w:vMerge/>
          </w:tcPr>
          <w:p w14:paraId="4788F75B" w14:textId="77777777" w:rsidR="0095481C" w:rsidRPr="0095481C" w:rsidRDefault="009548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14:paraId="6C864382" w14:textId="77777777" w:rsidR="0095481C" w:rsidRPr="0095481C" w:rsidRDefault="009548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75D8D02E" w14:textId="77777777" w:rsidR="0095481C" w:rsidRPr="0095481C" w:rsidRDefault="009548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14:paraId="19B75B97" w14:textId="77777777" w:rsidR="0095481C" w:rsidRPr="0095481C" w:rsidRDefault="009548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14:paraId="2A417278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янв.</w:t>
            </w:r>
          </w:p>
        </w:tc>
        <w:tc>
          <w:tcPr>
            <w:tcW w:w="709" w:type="dxa"/>
          </w:tcPr>
          <w:p w14:paraId="2BD12B6E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февр.</w:t>
            </w:r>
          </w:p>
        </w:tc>
        <w:tc>
          <w:tcPr>
            <w:tcW w:w="737" w:type="dxa"/>
          </w:tcPr>
          <w:p w14:paraId="127BD987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680" w:type="dxa"/>
          </w:tcPr>
          <w:p w14:paraId="3454DD38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апр.</w:t>
            </w:r>
          </w:p>
        </w:tc>
        <w:tc>
          <w:tcPr>
            <w:tcW w:w="624" w:type="dxa"/>
          </w:tcPr>
          <w:p w14:paraId="36B78AA1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09" w:type="dxa"/>
          </w:tcPr>
          <w:p w14:paraId="3A4E21CC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708" w:type="dxa"/>
          </w:tcPr>
          <w:p w14:paraId="62736ABF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624" w:type="dxa"/>
          </w:tcPr>
          <w:p w14:paraId="00D300D9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авг.</w:t>
            </w:r>
          </w:p>
        </w:tc>
        <w:tc>
          <w:tcPr>
            <w:tcW w:w="680" w:type="dxa"/>
          </w:tcPr>
          <w:p w14:paraId="39D4480B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сент.</w:t>
            </w:r>
          </w:p>
        </w:tc>
        <w:tc>
          <w:tcPr>
            <w:tcW w:w="680" w:type="dxa"/>
          </w:tcPr>
          <w:p w14:paraId="1FDCA537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окт.</w:t>
            </w:r>
          </w:p>
        </w:tc>
        <w:tc>
          <w:tcPr>
            <w:tcW w:w="851" w:type="dxa"/>
          </w:tcPr>
          <w:p w14:paraId="6EBAFE67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75" w:type="dxa"/>
            <w:vMerge/>
          </w:tcPr>
          <w:p w14:paraId="16BEA3F1" w14:textId="77777777" w:rsidR="0095481C" w:rsidRPr="0095481C" w:rsidRDefault="009548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81C" w:rsidRPr="0095481C" w14:paraId="4C2CDF57" w14:textId="77777777">
        <w:tc>
          <w:tcPr>
            <w:tcW w:w="568" w:type="dxa"/>
          </w:tcPr>
          <w:p w14:paraId="7161CB63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</w:tcPr>
          <w:p w14:paraId="4FC479BE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3F7F53B4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7" w:type="dxa"/>
          </w:tcPr>
          <w:p w14:paraId="12BAE687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4" w:type="dxa"/>
          </w:tcPr>
          <w:p w14:paraId="272A7D1F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240ECAF5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</w:tcPr>
          <w:p w14:paraId="668CD16C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0" w:type="dxa"/>
          </w:tcPr>
          <w:p w14:paraId="434B13D2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4" w:type="dxa"/>
          </w:tcPr>
          <w:p w14:paraId="3244353C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14:paraId="7DBAFF62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14:paraId="09E44279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4" w:type="dxa"/>
          </w:tcPr>
          <w:p w14:paraId="14D6D6C7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0" w:type="dxa"/>
          </w:tcPr>
          <w:p w14:paraId="10FA5A53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80" w:type="dxa"/>
          </w:tcPr>
          <w:p w14:paraId="6F67E74F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14:paraId="0021B4A5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5" w:type="dxa"/>
          </w:tcPr>
          <w:p w14:paraId="281BC3A2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95481C" w:rsidRPr="0095481C" w14:paraId="36518485" w14:textId="77777777">
        <w:tc>
          <w:tcPr>
            <w:tcW w:w="568" w:type="dxa"/>
          </w:tcPr>
          <w:p w14:paraId="7080EB63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</w:tcPr>
          <w:p w14:paraId="1CD32C8E" w14:textId="77777777" w:rsidR="0095481C" w:rsidRPr="0095481C" w:rsidRDefault="009548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 xml:space="preserve">Доля заявителей из числа родителей (законных представителей) детей, посещающих муниципальные </w:t>
            </w:r>
            <w:r w:rsidRPr="009548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образовательные организации, реализующие общеобразовательные программы дошкольного образования, которым осуществлена выплата компенсации родительской платы за присмотр и уход за детьми, от общего числа заявителей, обратившихся и получивших решение о предоставлении компенсации родительской платы за присмотр и уход за детьми</w:t>
            </w:r>
          </w:p>
        </w:tc>
        <w:tc>
          <w:tcPr>
            <w:tcW w:w="850" w:type="dxa"/>
          </w:tcPr>
          <w:p w14:paraId="6C60F32A" w14:textId="77777777" w:rsidR="0095481C" w:rsidRPr="0095481C" w:rsidRDefault="009548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МП</w:t>
            </w:r>
          </w:p>
        </w:tc>
        <w:tc>
          <w:tcPr>
            <w:tcW w:w="907" w:type="dxa"/>
          </w:tcPr>
          <w:p w14:paraId="5E5D7935" w14:textId="77777777" w:rsidR="0095481C" w:rsidRPr="0095481C" w:rsidRDefault="009548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24" w:type="dxa"/>
          </w:tcPr>
          <w:p w14:paraId="42FFD646" w14:textId="77777777" w:rsidR="0095481C" w:rsidRPr="0095481C" w:rsidRDefault="0095481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14:paraId="6BCC041C" w14:textId="77777777" w:rsidR="0095481C" w:rsidRPr="0095481C" w:rsidRDefault="009548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14:paraId="0CC6875B" w14:textId="77777777" w:rsidR="0095481C" w:rsidRPr="0095481C" w:rsidRDefault="009548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14:paraId="3743782A" w14:textId="77777777" w:rsidR="0095481C" w:rsidRPr="0095481C" w:rsidRDefault="009548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14:paraId="3265AF63" w14:textId="77777777" w:rsidR="0095481C" w:rsidRPr="0095481C" w:rsidRDefault="009548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206316D" w14:textId="77777777" w:rsidR="0095481C" w:rsidRPr="0095481C" w:rsidRDefault="009548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2A2C883" w14:textId="77777777" w:rsidR="0095481C" w:rsidRPr="0095481C" w:rsidRDefault="0095481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24" w:type="dxa"/>
          </w:tcPr>
          <w:p w14:paraId="79F31FFB" w14:textId="77777777" w:rsidR="0095481C" w:rsidRPr="0095481C" w:rsidRDefault="009548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14:paraId="7F1EE195" w14:textId="77777777" w:rsidR="0095481C" w:rsidRPr="0095481C" w:rsidRDefault="009548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14:paraId="5EC105A4" w14:textId="77777777" w:rsidR="0095481C" w:rsidRPr="0095481C" w:rsidRDefault="009548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E024FCD" w14:textId="77777777" w:rsidR="0095481C" w:rsidRPr="0095481C" w:rsidRDefault="009548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9BC428B" w14:textId="77777777" w:rsidR="0095481C" w:rsidRPr="0095481C" w:rsidRDefault="0095481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14:paraId="7055BABB" w14:textId="77777777" w:rsidR="0095481C" w:rsidRPr="0095481C" w:rsidRDefault="0095481C">
      <w:pPr>
        <w:pStyle w:val="ConsPlusNormal"/>
        <w:rPr>
          <w:rFonts w:ascii="Times New Roman" w:hAnsi="Times New Roman" w:cs="Times New Roman"/>
          <w:sz w:val="24"/>
          <w:szCs w:val="24"/>
        </w:rPr>
        <w:sectPr w:rsidR="0095481C" w:rsidRPr="0095481C" w:rsidSect="0095481C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14:paraId="23E97EAA" w14:textId="77777777" w:rsidR="0095481C" w:rsidRPr="0095481C" w:rsidRDefault="0095481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FACF46F" w14:textId="77777777" w:rsidR="0095481C" w:rsidRPr="0095481C" w:rsidRDefault="0095481C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5481C">
        <w:rPr>
          <w:rFonts w:ascii="Times New Roman" w:hAnsi="Times New Roman" w:cs="Times New Roman"/>
          <w:sz w:val="24"/>
          <w:szCs w:val="24"/>
        </w:rPr>
        <w:t>5. Механизм реализации направления "Социальная политика"</w:t>
      </w:r>
    </w:p>
    <w:p w14:paraId="392A1466" w14:textId="77777777" w:rsidR="0095481C" w:rsidRPr="0095481C" w:rsidRDefault="0095481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5481C">
        <w:rPr>
          <w:rFonts w:ascii="Times New Roman" w:hAnsi="Times New Roman" w:cs="Times New Roman"/>
          <w:sz w:val="24"/>
          <w:szCs w:val="24"/>
        </w:rPr>
        <w:t>муниципальной программы "Развитие образования</w:t>
      </w:r>
    </w:p>
    <w:p w14:paraId="1E5D713C" w14:textId="77777777" w:rsidR="0095481C" w:rsidRPr="0095481C" w:rsidRDefault="0095481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5481C">
        <w:rPr>
          <w:rFonts w:ascii="Times New Roman" w:hAnsi="Times New Roman" w:cs="Times New Roman"/>
          <w:sz w:val="24"/>
          <w:szCs w:val="24"/>
        </w:rPr>
        <w:t>в муниципальном образовании "Город Калуга"</w:t>
      </w:r>
    </w:p>
    <w:p w14:paraId="01CDDF05" w14:textId="77777777" w:rsidR="0095481C" w:rsidRPr="0095481C" w:rsidRDefault="0095481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1F17C96" w14:textId="77777777" w:rsidR="0095481C" w:rsidRPr="0095481C" w:rsidRDefault="0095481C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95481C">
        <w:rPr>
          <w:rFonts w:ascii="Times New Roman" w:hAnsi="Times New Roman" w:cs="Times New Roman"/>
          <w:sz w:val="24"/>
          <w:szCs w:val="24"/>
        </w:rPr>
        <w:t>Комплекс процессных мероприятий</w:t>
      </w:r>
    </w:p>
    <w:p w14:paraId="3845620F" w14:textId="77777777" w:rsidR="0095481C" w:rsidRPr="0095481C" w:rsidRDefault="0095481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8CFA294" w14:textId="77777777" w:rsidR="0095481C" w:rsidRPr="0095481C" w:rsidRDefault="009548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81C">
        <w:rPr>
          <w:rFonts w:ascii="Times New Roman" w:hAnsi="Times New Roman" w:cs="Times New Roman"/>
          <w:sz w:val="24"/>
          <w:szCs w:val="24"/>
        </w:rPr>
        <w:t>В рамках структурного элемента "Выплата компенсации родительской платы за присмотр и уход за детьми, посещающими образовательные организации, находящиеся на территории Калужской области и реализующие образовательную программу дошкольного образования" реализуется мероприятие по выплате компенсации родительской платы за присмотр и уход за детьми, посещающими образовательные организации, находящиеся на территории Калужской области и реализующие образовательную программу дошкольного образования, посредством социальной выплаты в форме компенсации части родительской платы за присмотр и уход за детьми в муниципальных дошкольных образовательных учреждениях города Калуги за счет средств областного бюджета.</w:t>
      </w:r>
    </w:p>
    <w:p w14:paraId="309CEC65" w14:textId="77777777" w:rsidR="0095481C" w:rsidRPr="0095481C" w:rsidRDefault="009548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81C">
        <w:rPr>
          <w:rFonts w:ascii="Times New Roman" w:hAnsi="Times New Roman" w:cs="Times New Roman"/>
          <w:sz w:val="24"/>
          <w:szCs w:val="24"/>
        </w:rPr>
        <w:t>Общее руководство, контроль и мониторинг за ходом реализации осуществляют начальник управления образования города Калуги, заместитель начальника управления - председатель комитета дошкольного, общего и дополнительного образования и заместитель начальника управления - председатель комитета по обеспечению финансово-экономической деятельности управления образования города Калуги.</w:t>
      </w:r>
    </w:p>
    <w:p w14:paraId="0F25B65C" w14:textId="77777777" w:rsidR="0095481C" w:rsidRPr="0095481C" w:rsidRDefault="009548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81C">
        <w:rPr>
          <w:rFonts w:ascii="Times New Roman" w:hAnsi="Times New Roman" w:cs="Times New Roman"/>
          <w:sz w:val="24"/>
          <w:szCs w:val="24"/>
        </w:rPr>
        <w:t>Ответственными за реализацию являются:</w:t>
      </w:r>
    </w:p>
    <w:p w14:paraId="34D1AED4" w14:textId="77777777" w:rsidR="0095481C" w:rsidRPr="0095481C" w:rsidRDefault="009548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81C">
        <w:rPr>
          <w:rFonts w:ascii="Times New Roman" w:hAnsi="Times New Roman" w:cs="Times New Roman"/>
          <w:sz w:val="24"/>
          <w:szCs w:val="24"/>
        </w:rPr>
        <w:t>- отдел дошкольного образования комитета дошкольного, общего и дополнительного образования;</w:t>
      </w:r>
    </w:p>
    <w:p w14:paraId="6B2CD8D3" w14:textId="77777777" w:rsidR="0095481C" w:rsidRPr="0095481C" w:rsidRDefault="009548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81C">
        <w:rPr>
          <w:rFonts w:ascii="Times New Roman" w:hAnsi="Times New Roman" w:cs="Times New Roman"/>
          <w:sz w:val="24"/>
          <w:szCs w:val="24"/>
        </w:rPr>
        <w:t>- отдел финансово-экономической деятельности комитета по обеспечению финансово-экономической деятельности управления.</w:t>
      </w:r>
    </w:p>
    <w:p w14:paraId="32870061" w14:textId="77777777" w:rsidR="0095481C" w:rsidRPr="0095481C" w:rsidRDefault="009548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81C">
        <w:rPr>
          <w:rFonts w:ascii="Times New Roman" w:hAnsi="Times New Roman" w:cs="Times New Roman"/>
          <w:sz w:val="24"/>
          <w:szCs w:val="24"/>
        </w:rPr>
        <w:t>Начальники указанных отделов несут персональную ответственность за своевременную и полную реализацию мероприятия, предоставляют информацию о ходе его реализации в заинтересованные организации.</w:t>
      </w:r>
    </w:p>
    <w:p w14:paraId="0026481B" w14:textId="77777777" w:rsidR="0095481C" w:rsidRPr="0095481C" w:rsidRDefault="009548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81C">
        <w:rPr>
          <w:rFonts w:ascii="Times New Roman" w:hAnsi="Times New Roman" w:cs="Times New Roman"/>
          <w:sz w:val="24"/>
          <w:szCs w:val="24"/>
        </w:rPr>
        <w:t>Участниками являются дошкольные образовательные учреждения, подведомственные управлению образования города Калуги, руководители которых несут персональную ответственность за своевременную и качественную его реализацию, обеспечивают эффективное и целевое расходование средств, выделяемых на его реализацию.</w:t>
      </w:r>
    </w:p>
    <w:p w14:paraId="57A8F67E" w14:textId="77777777" w:rsidR="0095481C" w:rsidRPr="0095481C" w:rsidRDefault="009548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81C">
        <w:rPr>
          <w:rFonts w:ascii="Times New Roman" w:hAnsi="Times New Roman" w:cs="Times New Roman"/>
          <w:sz w:val="24"/>
          <w:szCs w:val="24"/>
        </w:rPr>
        <w:t>Взаимодействие управления с министерством образования и науки Калужской области осуществляется в рамках соглашения о предоставлении межбюджетных трансфертов.</w:t>
      </w:r>
    </w:p>
    <w:p w14:paraId="080532F2" w14:textId="77777777" w:rsidR="0095481C" w:rsidRPr="0095481C" w:rsidRDefault="009548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81C">
        <w:rPr>
          <w:rFonts w:ascii="Times New Roman" w:hAnsi="Times New Roman" w:cs="Times New Roman"/>
          <w:sz w:val="24"/>
          <w:szCs w:val="24"/>
        </w:rPr>
        <w:t>Взаимодействие управления с подведомственными учреждениями осуществляется на основании заявок.</w:t>
      </w:r>
    </w:p>
    <w:p w14:paraId="4A801061" w14:textId="77777777" w:rsidR="0095481C" w:rsidRPr="0095481C" w:rsidRDefault="0095481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E01485C" w14:textId="77777777" w:rsidR="0095481C" w:rsidRPr="0095481C" w:rsidRDefault="0095481C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5481C">
        <w:rPr>
          <w:rFonts w:ascii="Times New Roman" w:hAnsi="Times New Roman" w:cs="Times New Roman"/>
          <w:sz w:val="24"/>
          <w:szCs w:val="24"/>
        </w:rPr>
        <w:t>6. План реализации комплекса процессных мероприятий</w:t>
      </w:r>
    </w:p>
    <w:p w14:paraId="0241B337" w14:textId="77777777" w:rsidR="0095481C" w:rsidRPr="0095481C" w:rsidRDefault="0095481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5481C">
        <w:rPr>
          <w:rFonts w:ascii="Times New Roman" w:hAnsi="Times New Roman" w:cs="Times New Roman"/>
          <w:sz w:val="24"/>
          <w:szCs w:val="24"/>
        </w:rPr>
        <w:t>в текущем финансовом году</w:t>
      </w:r>
    </w:p>
    <w:p w14:paraId="2D84E487" w14:textId="77777777" w:rsidR="0095481C" w:rsidRPr="0095481C" w:rsidRDefault="0095481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E3FD494" w14:textId="77777777" w:rsidR="0095481C" w:rsidRPr="0095481C" w:rsidRDefault="0095481C">
      <w:pPr>
        <w:pStyle w:val="ConsPlusNormal"/>
        <w:rPr>
          <w:rFonts w:ascii="Times New Roman" w:hAnsi="Times New Roman" w:cs="Times New Roman"/>
          <w:sz w:val="24"/>
          <w:szCs w:val="24"/>
        </w:rPr>
        <w:sectPr w:rsidR="0095481C" w:rsidRPr="0095481C" w:rsidSect="0095481C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928"/>
        <w:gridCol w:w="1531"/>
        <w:gridCol w:w="1531"/>
        <w:gridCol w:w="1531"/>
        <w:gridCol w:w="1531"/>
        <w:gridCol w:w="1644"/>
        <w:gridCol w:w="2154"/>
        <w:gridCol w:w="1191"/>
      </w:tblGrid>
      <w:tr w:rsidR="0095481C" w:rsidRPr="0095481C" w14:paraId="155C26F2" w14:textId="77777777">
        <w:tc>
          <w:tcPr>
            <w:tcW w:w="567" w:type="dxa"/>
            <w:vMerge w:val="restart"/>
          </w:tcPr>
          <w:p w14:paraId="51CB11D3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 п/п</w:t>
            </w:r>
          </w:p>
        </w:tc>
        <w:tc>
          <w:tcPr>
            <w:tcW w:w="1928" w:type="dxa"/>
            <w:vMerge w:val="restart"/>
          </w:tcPr>
          <w:p w14:paraId="7677A03E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Наименование процессного мероприятия, входящего в состав структурного элемента</w:t>
            </w:r>
          </w:p>
        </w:tc>
        <w:tc>
          <w:tcPr>
            <w:tcW w:w="6124" w:type="dxa"/>
            <w:gridSpan w:val="4"/>
          </w:tcPr>
          <w:p w14:paraId="664B6D7F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Дата наступления контрольной точки</w:t>
            </w:r>
          </w:p>
        </w:tc>
        <w:tc>
          <w:tcPr>
            <w:tcW w:w="1644" w:type="dxa"/>
            <w:vMerge w:val="restart"/>
          </w:tcPr>
          <w:p w14:paraId="76B48E74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154" w:type="dxa"/>
            <w:vMerge w:val="restart"/>
          </w:tcPr>
          <w:p w14:paraId="07C9F8DF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Вид подтверждающего документа</w:t>
            </w:r>
          </w:p>
        </w:tc>
        <w:tc>
          <w:tcPr>
            <w:tcW w:w="1191" w:type="dxa"/>
            <w:vMerge w:val="restart"/>
          </w:tcPr>
          <w:p w14:paraId="6A5D38E2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Информационная система (источник данных)</w:t>
            </w:r>
          </w:p>
        </w:tc>
      </w:tr>
      <w:tr w:rsidR="0095481C" w:rsidRPr="0095481C" w14:paraId="3E4814BA" w14:textId="77777777">
        <w:tc>
          <w:tcPr>
            <w:tcW w:w="567" w:type="dxa"/>
            <w:vMerge/>
          </w:tcPr>
          <w:p w14:paraId="0B4EDA86" w14:textId="77777777" w:rsidR="0095481C" w:rsidRPr="0095481C" w:rsidRDefault="009548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</w:tcPr>
          <w:p w14:paraId="6B21FA87" w14:textId="77777777" w:rsidR="0095481C" w:rsidRPr="0095481C" w:rsidRDefault="009548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14:paraId="1195018F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Контрольная точка 1</w:t>
            </w:r>
          </w:p>
        </w:tc>
        <w:tc>
          <w:tcPr>
            <w:tcW w:w="1531" w:type="dxa"/>
          </w:tcPr>
          <w:p w14:paraId="1C698FD0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Контрольная точка 2</w:t>
            </w:r>
          </w:p>
        </w:tc>
        <w:tc>
          <w:tcPr>
            <w:tcW w:w="1531" w:type="dxa"/>
          </w:tcPr>
          <w:p w14:paraId="18BECF45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Контрольная точка 3</w:t>
            </w:r>
          </w:p>
        </w:tc>
        <w:tc>
          <w:tcPr>
            <w:tcW w:w="1531" w:type="dxa"/>
          </w:tcPr>
          <w:p w14:paraId="6B224016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Контрольная точка 4</w:t>
            </w:r>
          </w:p>
        </w:tc>
        <w:tc>
          <w:tcPr>
            <w:tcW w:w="1644" w:type="dxa"/>
            <w:vMerge/>
          </w:tcPr>
          <w:p w14:paraId="1C018AC6" w14:textId="77777777" w:rsidR="0095481C" w:rsidRPr="0095481C" w:rsidRDefault="009548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vMerge/>
          </w:tcPr>
          <w:p w14:paraId="02358E4C" w14:textId="77777777" w:rsidR="0095481C" w:rsidRPr="0095481C" w:rsidRDefault="009548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Merge/>
          </w:tcPr>
          <w:p w14:paraId="5BA0AE35" w14:textId="77777777" w:rsidR="0095481C" w:rsidRPr="0095481C" w:rsidRDefault="009548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81C" w:rsidRPr="0095481C" w14:paraId="5584B2E6" w14:textId="77777777">
        <w:tc>
          <w:tcPr>
            <w:tcW w:w="567" w:type="dxa"/>
          </w:tcPr>
          <w:p w14:paraId="6E4FFC82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8" w:type="dxa"/>
          </w:tcPr>
          <w:p w14:paraId="0D96F85F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1" w:type="dxa"/>
          </w:tcPr>
          <w:p w14:paraId="73C312C6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1" w:type="dxa"/>
          </w:tcPr>
          <w:p w14:paraId="1DB433F6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1" w:type="dxa"/>
          </w:tcPr>
          <w:p w14:paraId="253A2BED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31" w:type="dxa"/>
          </w:tcPr>
          <w:p w14:paraId="43B3E87B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44" w:type="dxa"/>
          </w:tcPr>
          <w:p w14:paraId="67EA982A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54" w:type="dxa"/>
          </w:tcPr>
          <w:p w14:paraId="2DDC6929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91" w:type="dxa"/>
          </w:tcPr>
          <w:p w14:paraId="7BBB24EE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5481C" w:rsidRPr="0095481C" w14:paraId="2B9768DE" w14:textId="77777777">
        <w:tc>
          <w:tcPr>
            <w:tcW w:w="567" w:type="dxa"/>
          </w:tcPr>
          <w:p w14:paraId="5ED005E2" w14:textId="77777777" w:rsidR="0095481C" w:rsidRPr="0095481C" w:rsidRDefault="0095481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1" w:type="dxa"/>
            <w:gridSpan w:val="8"/>
          </w:tcPr>
          <w:p w14:paraId="6D7E9141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Задача "Обеспечение доступности дошкольного образования" структурного элемента "Выплата компенсации родительской платы за присмотр и уход за детьми, посещающими образовательные организации, находящиеся на территории Калужской области и реализующие образовательную программу дошкольного образования"</w:t>
            </w:r>
          </w:p>
        </w:tc>
      </w:tr>
      <w:tr w:rsidR="0095481C" w:rsidRPr="0095481C" w14:paraId="32C710C0" w14:textId="77777777">
        <w:tc>
          <w:tcPr>
            <w:tcW w:w="567" w:type="dxa"/>
          </w:tcPr>
          <w:p w14:paraId="6A9EE908" w14:textId="77777777" w:rsidR="0095481C" w:rsidRPr="0095481C" w:rsidRDefault="00954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928" w:type="dxa"/>
          </w:tcPr>
          <w:p w14:paraId="6D5ED6AF" w14:textId="77777777" w:rsidR="0095481C" w:rsidRPr="0095481C" w:rsidRDefault="009548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Выплата компенсации родительской платы за присмотр и уход за детьми, посещающими образовательные организации, находящиеся на территории Калужской области и реализующие образовательную программу дошкольного образования</w:t>
            </w:r>
          </w:p>
        </w:tc>
        <w:tc>
          <w:tcPr>
            <w:tcW w:w="1531" w:type="dxa"/>
          </w:tcPr>
          <w:p w14:paraId="6A5EDE4C" w14:textId="77777777" w:rsidR="0095481C" w:rsidRPr="0095481C" w:rsidRDefault="009548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01.01.2025.</w:t>
            </w:r>
          </w:p>
          <w:p w14:paraId="54830B02" w14:textId="77777777" w:rsidR="0095481C" w:rsidRPr="0095481C" w:rsidRDefault="009548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Принято решение о бюджете. Заключено соглашение о предоставлении субвенции</w:t>
            </w:r>
          </w:p>
        </w:tc>
        <w:tc>
          <w:tcPr>
            <w:tcW w:w="1531" w:type="dxa"/>
          </w:tcPr>
          <w:p w14:paraId="424A402A" w14:textId="77777777" w:rsidR="0095481C" w:rsidRPr="0095481C" w:rsidRDefault="009548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30.01.2025.</w:t>
            </w:r>
          </w:p>
          <w:p w14:paraId="358C6F70" w14:textId="77777777" w:rsidR="0095481C" w:rsidRPr="0095481C" w:rsidRDefault="009548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Выплата компенсации за полугодие предыдущего года</w:t>
            </w:r>
          </w:p>
        </w:tc>
        <w:tc>
          <w:tcPr>
            <w:tcW w:w="1531" w:type="dxa"/>
          </w:tcPr>
          <w:p w14:paraId="679BEFE8" w14:textId="77777777" w:rsidR="0095481C" w:rsidRPr="0095481C" w:rsidRDefault="009548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30.07.2025.</w:t>
            </w:r>
          </w:p>
          <w:p w14:paraId="644F776A" w14:textId="77777777" w:rsidR="0095481C" w:rsidRPr="0095481C" w:rsidRDefault="009548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Выплата компенсации за полугодие текущего года</w:t>
            </w:r>
          </w:p>
        </w:tc>
        <w:tc>
          <w:tcPr>
            <w:tcW w:w="1531" w:type="dxa"/>
          </w:tcPr>
          <w:p w14:paraId="57A4F912" w14:textId="77777777" w:rsidR="0095481C" w:rsidRPr="0095481C" w:rsidRDefault="009548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31.12.2025.</w:t>
            </w:r>
          </w:p>
          <w:p w14:paraId="6EF40007" w14:textId="77777777" w:rsidR="0095481C" w:rsidRPr="0095481C" w:rsidRDefault="009548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Подготовлен отчет об использовании бюджетных ассигнований</w:t>
            </w:r>
          </w:p>
        </w:tc>
        <w:tc>
          <w:tcPr>
            <w:tcW w:w="1644" w:type="dxa"/>
          </w:tcPr>
          <w:p w14:paraId="21B1FA3D" w14:textId="77777777" w:rsidR="0095481C" w:rsidRPr="0095481C" w:rsidRDefault="009548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Начальник отдела дошкольного образования, начальник отдела финансово-экономической деятельности</w:t>
            </w:r>
          </w:p>
        </w:tc>
        <w:tc>
          <w:tcPr>
            <w:tcW w:w="2154" w:type="dxa"/>
          </w:tcPr>
          <w:p w14:paraId="43D9CD01" w14:textId="77777777" w:rsidR="0095481C" w:rsidRPr="0095481C" w:rsidRDefault="009548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Контрольная точка 1. Решение о бюджете МО "Город Калуга". Соглашение.</w:t>
            </w:r>
          </w:p>
          <w:p w14:paraId="159A66D9" w14:textId="77777777" w:rsidR="0095481C" w:rsidRPr="0095481C" w:rsidRDefault="009548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Контрольная точка 2. Выплата компенсации за полугодие предыдущего года (ведомость выплаты).</w:t>
            </w:r>
          </w:p>
          <w:p w14:paraId="5F68513F" w14:textId="77777777" w:rsidR="0095481C" w:rsidRPr="0095481C" w:rsidRDefault="009548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t>Контрольная точка 3. Выплата компенсации за полугодие текущего года (ведомость выплаты).</w:t>
            </w:r>
          </w:p>
          <w:p w14:paraId="4001C37D" w14:textId="77777777" w:rsidR="0095481C" w:rsidRPr="0095481C" w:rsidRDefault="009548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548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Контрольная точка 4. Финансовый отчет об использовании выделенных целевых средств субвенции</w:t>
            </w:r>
          </w:p>
        </w:tc>
        <w:tc>
          <w:tcPr>
            <w:tcW w:w="1191" w:type="dxa"/>
          </w:tcPr>
          <w:p w14:paraId="1EB577F1" w14:textId="77777777" w:rsidR="0095481C" w:rsidRPr="0095481C" w:rsidRDefault="009548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DA5212" w14:textId="77777777" w:rsidR="0095481C" w:rsidRPr="0095481C" w:rsidRDefault="0095481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78B387B" w14:textId="77777777" w:rsidR="0095481C" w:rsidRPr="0095481C" w:rsidRDefault="0095481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302AC82" w14:textId="77777777" w:rsidR="0095481C" w:rsidRPr="0095481C" w:rsidRDefault="0095481C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12D3EAF4" w14:textId="77777777" w:rsidR="009F7775" w:rsidRPr="0095481C" w:rsidRDefault="009F7775">
      <w:pPr>
        <w:rPr>
          <w:rFonts w:ascii="Times New Roman" w:hAnsi="Times New Roman" w:cs="Times New Roman"/>
          <w:sz w:val="24"/>
          <w:szCs w:val="24"/>
        </w:rPr>
      </w:pPr>
    </w:p>
    <w:sectPr w:rsidR="009F7775" w:rsidRPr="0095481C" w:rsidSect="0095481C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81C"/>
    <w:rsid w:val="00082136"/>
    <w:rsid w:val="0095481C"/>
    <w:rsid w:val="009F7775"/>
    <w:rsid w:val="00E2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943C0"/>
  <w15:chartTrackingRefBased/>
  <w15:docId w15:val="{DB9CD79C-B224-485C-BD1F-29E5F171B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48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48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481C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48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481C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48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48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48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48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481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548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5481C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5481C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5481C"/>
    <w:rPr>
      <w:rFonts w:eastAsiaTheme="majorEastAsia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5481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5481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5481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5481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548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548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5481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548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5481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5481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5481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5481C"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5481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5481C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sid w:val="0095481C"/>
    <w:rPr>
      <w:b/>
      <w:bCs/>
      <w:smallCaps/>
      <w:color w:val="365F91" w:themeColor="accent1" w:themeShade="BF"/>
      <w:spacing w:val="5"/>
    </w:rPr>
  </w:style>
  <w:style w:type="paragraph" w:customStyle="1" w:styleId="ConsPlusNormal">
    <w:name w:val="ConsPlusNormal"/>
    <w:rsid w:val="009548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Title">
    <w:name w:val="ConsPlusTitle"/>
    <w:rsid w:val="009548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95481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1484</Words>
  <Characters>8464</Characters>
  <Application>Microsoft Office Word</Application>
  <DocSecurity>0</DocSecurity>
  <Lines>70</Lines>
  <Paragraphs>19</Paragraphs>
  <ScaleCrop>false</ScaleCrop>
  <Company/>
  <LinksUpToDate>false</LinksUpToDate>
  <CharactersWithSpaces>9929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Александра Сергеевна</dc:creator>
  <cp:keywords/>
  <dc:description/>
  <cp:lastModifiedBy>Пономарева Александра Сергеевна</cp:lastModifiedBy>
  <cp:revision>1</cp:revision>
  <dcterms:created xsi:type="dcterms:W3CDTF">2025-10-24T05:18:00Z</dcterms:created>
  <dcterms:modified xsi:type="dcterms:W3CDTF">2025-10-24T05:20:00Z</dcterms:modified>
</cp:coreProperties>
</file>