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7"/>
        <w:gridCol w:w="1864"/>
        <w:gridCol w:w="1985"/>
        <w:gridCol w:w="1842"/>
        <w:gridCol w:w="39"/>
        <w:gridCol w:w="1501"/>
        <w:gridCol w:w="72"/>
        <w:gridCol w:w="1363"/>
        <w:gridCol w:w="1702"/>
        <w:gridCol w:w="1420"/>
        <w:gridCol w:w="2690"/>
      </w:tblGrid>
      <w:tr w:rsidR="003649FE" w14:paraId="53E6B5B4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286CE7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МОНИТОРИНГА</w:t>
            </w:r>
          </w:p>
        </w:tc>
      </w:tr>
      <w:tr w:rsidR="003649FE" w14:paraId="2392AB5A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4D5A7C9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РЕАЛИЗАЦИИ МУНИЦИПАЛЬНОЙ ПРОГРАММЫ</w:t>
            </w:r>
          </w:p>
        </w:tc>
      </w:tr>
      <w:tr w:rsidR="003649FE" w14:paraId="2795FDAD" w14:textId="77777777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CC473A9" w14:textId="22EB455C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</w:t>
            </w:r>
            <w:r w:rsidR="008D6E8D">
              <w:rPr>
                <w:rFonts w:ascii="Times New Roman" w:eastAsia="Calibri" w:hAnsi="Times New Roman" w:cs="Times New Roman"/>
              </w:rPr>
              <w:t>31.03.2024</w:t>
            </w:r>
          </w:p>
        </w:tc>
      </w:tr>
      <w:tr w:rsidR="003649FE" w14:paraId="4B4DBA35" w14:textId="77777777" w:rsidTr="00B70763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031A32D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муниципальной программы муниципального образования «Город Калуга»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«Развитие физической культуры и спорта в муниципальном образовании «Город Калуга»</w:t>
            </w:r>
          </w:p>
        </w:tc>
      </w:tr>
      <w:tr w:rsidR="003649FE" w14:paraId="4FAED82D" w14:textId="77777777" w:rsidTr="00B70763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right w:val="nil"/>
            </w:tcBorders>
          </w:tcPr>
          <w:p w14:paraId="7FED5A51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3649FE" w14:paraId="6D2ED412" w14:textId="77777777" w:rsidTr="00B70763">
        <w:trPr>
          <w:trHeight w:val="829"/>
        </w:trPr>
        <w:tc>
          <w:tcPr>
            <w:tcW w:w="541" w:type="dxa"/>
            <w:vMerge w:val="restart"/>
          </w:tcPr>
          <w:p w14:paraId="01A80ED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71" w:type="dxa"/>
            <w:gridSpan w:val="2"/>
            <w:vMerge w:val="restart"/>
          </w:tcPr>
          <w:p w14:paraId="274E157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14:paraId="7999408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074D746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</w:tcBorders>
          </w:tcPr>
          <w:p w14:paraId="4176ED6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начала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5" w:type="dxa"/>
            <w:gridSpan w:val="2"/>
            <w:vMerge w:val="restart"/>
            <w:tcBorders>
              <w:top w:val="nil"/>
            </w:tcBorders>
          </w:tcPr>
          <w:p w14:paraId="0A7F6B4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2" w:type="dxa"/>
            <w:gridSpan w:val="2"/>
          </w:tcPr>
          <w:p w14:paraId="5543663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0" w:type="dxa"/>
            <w:vMerge w:val="restart"/>
          </w:tcPr>
          <w:p w14:paraId="15B573F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Полученный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3649FE" w14:paraId="18221ED2" w14:textId="77777777" w:rsidTr="00B70763">
        <w:trPr>
          <w:trHeight w:val="1185"/>
        </w:trPr>
        <w:tc>
          <w:tcPr>
            <w:tcW w:w="541" w:type="dxa"/>
            <w:vMerge/>
          </w:tcPr>
          <w:p w14:paraId="388AB4B8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3C43CC30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FFD2302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D34C7D5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Merge/>
          </w:tcPr>
          <w:p w14:paraId="6CE33ADA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vMerge/>
          </w:tcPr>
          <w:p w14:paraId="64559C6D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14:paraId="435EFCB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</w:tcPr>
          <w:p w14:paraId="2E116FF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кассовое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0" w:type="dxa"/>
            <w:vMerge/>
          </w:tcPr>
          <w:p w14:paraId="6E002F43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49FE" w14:paraId="4360540A" w14:textId="77777777" w:rsidTr="00B70763">
        <w:trPr>
          <w:trHeight w:val="315"/>
        </w:trPr>
        <w:tc>
          <w:tcPr>
            <w:tcW w:w="541" w:type="dxa"/>
          </w:tcPr>
          <w:p w14:paraId="70050CF7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1" w:type="dxa"/>
            <w:gridSpan w:val="2"/>
          </w:tcPr>
          <w:p w14:paraId="0CCF6628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0B8EBAEA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7DA56730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40" w:type="dxa"/>
            <w:gridSpan w:val="2"/>
          </w:tcPr>
          <w:p w14:paraId="4D74A7E1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5" w:type="dxa"/>
            <w:gridSpan w:val="2"/>
          </w:tcPr>
          <w:p w14:paraId="0F593DEE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</w:tcPr>
          <w:p w14:paraId="6DA9891B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20" w:type="dxa"/>
          </w:tcPr>
          <w:p w14:paraId="1BFDD31D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90" w:type="dxa"/>
          </w:tcPr>
          <w:p w14:paraId="7398AE36" w14:textId="77777777"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3649FE" w14:paraId="406DC56C" w14:textId="77777777" w:rsidTr="00B70763">
        <w:trPr>
          <w:trHeight w:val="510"/>
        </w:trPr>
        <w:tc>
          <w:tcPr>
            <w:tcW w:w="15026" w:type="dxa"/>
            <w:gridSpan w:val="12"/>
          </w:tcPr>
          <w:p w14:paraId="6184D86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3649FE" w14:paraId="1DEF76B0" w14:textId="77777777" w:rsidTr="00B70763">
        <w:trPr>
          <w:trHeight w:val="420"/>
        </w:trPr>
        <w:tc>
          <w:tcPr>
            <w:tcW w:w="541" w:type="dxa"/>
          </w:tcPr>
          <w:p w14:paraId="4E3BA55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gridSpan w:val="2"/>
          </w:tcPr>
          <w:p w14:paraId="6141C92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</w:tcPr>
          <w:p w14:paraId="33CF986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14:paraId="3E16146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7018EE8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0784C09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0ADC1B46" w14:textId="3A97BFBE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="002C022A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390F006E" w14:textId="1BE0299F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0F90580D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14:paraId="2F8EA744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</w:t>
            </w:r>
            <w:r w:rsidR="001E2467">
              <w:rPr>
                <w:sz w:val="20"/>
                <w:szCs w:val="20"/>
              </w:rPr>
              <w:t xml:space="preserve"> компьютерной техники, ГСМ</w:t>
            </w:r>
            <w:r>
              <w:rPr>
                <w:sz w:val="20"/>
                <w:szCs w:val="20"/>
              </w:rPr>
              <w:t xml:space="preserve">, медикаментов, </w:t>
            </w:r>
            <w:r w:rsidR="00FB6D7D">
              <w:rPr>
                <w:sz w:val="20"/>
                <w:szCs w:val="20"/>
              </w:rPr>
              <w:t xml:space="preserve">спортивного инвентаря, спортивной формы, </w:t>
            </w:r>
            <w:r>
              <w:rPr>
                <w:sz w:val="20"/>
                <w:szCs w:val="20"/>
              </w:rPr>
              <w:t>наградной атрибутик</w:t>
            </w:r>
            <w:r w:rsidR="001E2467">
              <w:rPr>
                <w:sz w:val="20"/>
                <w:szCs w:val="20"/>
              </w:rPr>
              <w:t xml:space="preserve">, запчастей для автомобилей </w:t>
            </w:r>
            <w:r>
              <w:rPr>
                <w:sz w:val="20"/>
                <w:szCs w:val="20"/>
              </w:rPr>
              <w:t>для подведомственных учреждений.</w:t>
            </w:r>
          </w:p>
          <w:p w14:paraId="5BDBF0F3" w14:textId="6E2C70C1" w:rsidR="008D6E8D" w:rsidRDefault="008D6E8D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 р</w:t>
            </w:r>
            <w:r w:rsidRPr="008D6E8D">
              <w:rPr>
                <w:sz w:val="20"/>
                <w:szCs w:val="20"/>
              </w:rPr>
              <w:t xml:space="preserve">емонт транспортных средств </w:t>
            </w:r>
            <w:r>
              <w:rPr>
                <w:sz w:val="20"/>
                <w:szCs w:val="20"/>
              </w:rPr>
              <w:t>в МАУ «Дирекция спортивных сооружений» и ремонт снегохода в СШ «Старт»</w:t>
            </w:r>
          </w:p>
          <w:p w14:paraId="0EB3AC8E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0DCF8FCE" w14:textId="77777777" w:rsidTr="00B70763">
        <w:trPr>
          <w:trHeight w:val="699"/>
        </w:trPr>
        <w:tc>
          <w:tcPr>
            <w:tcW w:w="541" w:type="dxa"/>
            <w:vMerge w:val="restart"/>
          </w:tcPr>
          <w:p w14:paraId="06A9132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71" w:type="dxa"/>
            <w:gridSpan w:val="2"/>
            <w:vMerge w:val="restart"/>
          </w:tcPr>
          <w:p w14:paraId="1F4FC6F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</w:tcPr>
          <w:p w14:paraId="52917DE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МАУ/МБОУ ДО/управление образования города Калуги</w:t>
            </w:r>
          </w:p>
        </w:tc>
        <w:tc>
          <w:tcPr>
            <w:tcW w:w="1842" w:type="dxa"/>
          </w:tcPr>
          <w:p w14:paraId="3297BDE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0" w:type="dxa"/>
            <w:gridSpan w:val="2"/>
          </w:tcPr>
          <w:p w14:paraId="025DA04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5CDAE8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504811B" w14:textId="6DA027A0" w:rsidR="003649FE" w:rsidRDefault="00FE5C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BE3268">
              <w:rPr>
                <w:rFonts w:ascii="Times New Roman" w:eastAsia="Calibri" w:hAnsi="Times New Roman" w:cs="Times New Roman"/>
                <w:sz w:val="20"/>
                <w:szCs w:val="20"/>
              </w:rPr>
              <w:t>975,0</w:t>
            </w:r>
          </w:p>
        </w:tc>
        <w:tc>
          <w:tcPr>
            <w:tcW w:w="1420" w:type="dxa"/>
          </w:tcPr>
          <w:p w14:paraId="28D9BF81" w14:textId="7A6F454E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246,0</w:t>
            </w:r>
          </w:p>
        </w:tc>
        <w:tc>
          <w:tcPr>
            <w:tcW w:w="2690" w:type="dxa"/>
          </w:tcPr>
          <w:p w14:paraId="4494716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70AB9916" w14:textId="77777777" w:rsidTr="00B70763">
        <w:trPr>
          <w:trHeight w:val="1920"/>
        </w:trPr>
        <w:tc>
          <w:tcPr>
            <w:tcW w:w="541" w:type="dxa"/>
            <w:vMerge/>
          </w:tcPr>
          <w:p w14:paraId="6ECC9053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38C9ACB9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BF416B1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E1743D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D926A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24FEDB8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60383B4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2675,0</w:t>
            </w:r>
          </w:p>
        </w:tc>
        <w:tc>
          <w:tcPr>
            <w:tcW w:w="1420" w:type="dxa"/>
          </w:tcPr>
          <w:p w14:paraId="68471B4F" w14:textId="2C852512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222,6</w:t>
            </w:r>
          </w:p>
        </w:tc>
        <w:tc>
          <w:tcPr>
            <w:tcW w:w="2690" w:type="dxa"/>
          </w:tcPr>
          <w:p w14:paraId="0AEFA3F5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14:paraId="2671A3F4" w14:textId="5E85D45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Проведено </w:t>
            </w:r>
            <w:r w:rsidR="008D6E8D">
              <w:rPr>
                <w:sz w:val="20"/>
                <w:szCs w:val="20"/>
              </w:rPr>
              <w:t>114</w:t>
            </w:r>
            <w:r>
              <w:rPr>
                <w:sz w:val="20"/>
                <w:szCs w:val="20"/>
              </w:rPr>
              <w:t xml:space="preserve"> мероприятия учреждениями, из них </w:t>
            </w:r>
            <w:r w:rsidR="008D6E8D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</w:t>
            </w:r>
            <w:r w:rsidR="00CC0EB7">
              <w:rPr>
                <w:sz w:val="20"/>
                <w:szCs w:val="20"/>
              </w:rPr>
              <w:t xml:space="preserve">проведено </w:t>
            </w:r>
            <w:r w:rsidR="008D6E8D">
              <w:rPr>
                <w:sz w:val="20"/>
                <w:szCs w:val="20"/>
              </w:rPr>
              <w:t xml:space="preserve">54 </w:t>
            </w:r>
            <w:r w:rsidR="004E29D7">
              <w:rPr>
                <w:sz w:val="20"/>
                <w:szCs w:val="20"/>
              </w:rPr>
              <w:t>мероприяти</w:t>
            </w:r>
            <w:r w:rsidR="008D6E8D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.</w:t>
            </w:r>
          </w:p>
        </w:tc>
      </w:tr>
      <w:tr w:rsidR="004E29D7" w14:paraId="5DC3FB80" w14:textId="77777777" w:rsidTr="0065327B">
        <w:trPr>
          <w:trHeight w:val="915"/>
        </w:trPr>
        <w:tc>
          <w:tcPr>
            <w:tcW w:w="541" w:type="dxa"/>
            <w:vMerge/>
          </w:tcPr>
          <w:p w14:paraId="021CCBD8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14:paraId="25C4D1D8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AB3240A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57A5293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0" w:type="dxa"/>
            <w:gridSpan w:val="2"/>
          </w:tcPr>
          <w:p w14:paraId="10BE9B0F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7B4F5720" w14:textId="77777777"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CE6E2C" w14:textId="391C6254" w:rsidR="004E29D7" w:rsidRPr="004E29D7" w:rsidRDefault="00147E54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29D7" w:rsidRPr="004E29D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655816" w14:textId="3DE5D86D" w:rsidR="004E29D7" w:rsidRPr="004E29D7" w:rsidRDefault="00147E54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26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1367C" w14:textId="69A946EB" w:rsidR="004E29D7" w:rsidRPr="004E29D7" w:rsidRDefault="00147E54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9D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4E29D7" w:rsidRPr="004E29D7">
              <w:rPr>
                <w:rFonts w:ascii="Times New Roman" w:hAnsi="Times New Roman" w:cs="Times New Roman"/>
                <w:sz w:val="20"/>
                <w:szCs w:val="20"/>
              </w:rPr>
              <w:t>роведен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соревнования школьной </w:t>
            </w:r>
            <w:r w:rsidR="004E29D7" w:rsidRPr="004E29D7">
              <w:rPr>
                <w:rFonts w:ascii="Times New Roman" w:hAnsi="Times New Roman" w:cs="Times New Roman"/>
                <w:sz w:val="20"/>
                <w:szCs w:val="20"/>
              </w:rPr>
              <w:t>спортивн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лиги по шашкам </w:t>
            </w:r>
          </w:p>
        </w:tc>
      </w:tr>
      <w:tr w:rsidR="003649FE" w14:paraId="52D3B3B8" w14:textId="77777777" w:rsidTr="00B70763">
        <w:trPr>
          <w:trHeight w:val="1200"/>
        </w:trPr>
        <w:tc>
          <w:tcPr>
            <w:tcW w:w="541" w:type="dxa"/>
          </w:tcPr>
          <w:p w14:paraId="429450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</w:tcPr>
          <w:p w14:paraId="4ED34B7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</w:tcPr>
          <w:p w14:paraId="1B0324F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</w:tcPr>
          <w:p w14:paraId="62AEFB6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6DEFF4D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2991969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14A92F1" w14:textId="03C946A3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3469,0</w:t>
            </w:r>
          </w:p>
        </w:tc>
        <w:tc>
          <w:tcPr>
            <w:tcW w:w="1420" w:type="dxa"/>
          </w:tcPr>
          <w:p w14:paraId="34F405F6" w14:textId="64BA9578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305,6</w:t>
            </w:r>
          </w:p>
        </w:tc>
        <w:tc>
          <w:tcPr>
            <w:tcW w:w="2690" w:type="dxa"/>
          </w:tcPr>
          <w:p w14:paraId="1095831D" w14:textId="1C02FB53" w:rsidR="003649FE" w:rsidRDefault="00775049" w:rsidP="00E420EC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C577C9">
              <w:rPr>
                <w:sz w:val="20"/>
                <w:szCs w:val="20"/>
              </w:rPr>
              <w:t xml:space="preserve">193 </w:t>
            </w:r>
            <w:r>
              <w:rPr>
                <w:sz w:val="20"/>
                <w:szCs w:val="20"/>
              </w:rPr>
              <w:t xml:space="preserve">соревнованиях различного уровня, из них </w:t>
            </w:r>
            <w:r w:rsidR="00C577C9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</w:t>
            </w:r>
          </w:p>
        </w:tc>
      </w:tr>
      <w:tr w:rsidR="003649FE" w14:paraId="32D01D83" w14:textId="77777777" w:rsidTr="00B70763">
        <w:trPr>
          <w:trHeight w:val="562"/>
        </w:trPr>
        <w:tc>
          <w:tcPr>
            <w:tcW w:w="541" w:type="dxa"/>
          </w:tcPr>
          <w:p w14:paraId="1EA27EE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gridSpan w:val="2"/>
          </w:tcPr>
          <w:p w14:paraId="5AEBFED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</w:tcPr>
          <w:p w14:paraId="2A9C9FE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</w:tcPr>
          <w:p w14:paraId="55AE346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171E5AE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0292C5F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3C21B8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1700,0</w:t>
            </w:r>
          </w:p>
        </w:tc>
        <w:tc>
          <w:tcPr>
            <w:tcW w:w="1420" w:type="dxa"/>
          </w:tcPr>
          <w:p w14:paraId="58A5FE3A" w14:textId="180983DD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7316EA28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14:paraId="512200BC" w14:textId="5D40944C" w:rsidR="003649FE" w:rsidRDefault="0077504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Результаты: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2024 году на обеспечение безопасности запланировано 1700,0 тыс.рублей</w:t>
            </w:r>
          </w:p>
          <w:p w14:paraId="2082FE0C" w14:textId="06140AE8" w:rsidR="00C577C9" w:rsidRDefault="00CD1402" w:rsidP="00C577C9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4C98A6C" w14:textId="39705C4B" w:rsidR="003649FE" w:rsidRDefault="003649FE" w:rsidP="00CC0EB7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649FE" w14:paraId="6FB03497" w14:textId="77777777" w:rsidTr="00B70763">
        <w:trPr>
          <w:trHeight w:val="1065"/>
        </w:trPr>
        <w:tc>
          <w:tcPr>
            <w:tcW w:w="541" w:type="dxa"/>
          </w:tcPr>
          <w:p w14:paraId="750900F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71" w:type="dxa"/>
            <w:gridSpan w:val="2"/>
          </w:tcPr>
          <w:p w14:paraId="7577879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</w:tcPr>
          <w:p w14:paraId="0599364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</w:tcPr>
          <w:p w14:paraId="61C3D87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31555B6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32A03B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4805A016" w14:textId="77777777"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1ADB415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686655CF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с 2023 года не реализовывается (Федеральный закон от 30.04.2021 № 127-ФЗ)</w:t>
            </w:r>
          </w:p>
          <w:p w14:paraId="38F6D0AC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4825735E" w14:textId="77777777" w:rsidTr="00B70763">
        <w:trPr>
          <w:trHeight w:val="1290"/>
        </w:trPr>
        <w:tc>
          <w:tcPr>
            <w:tcW w:w="541" w:type="dxa"/>
          </w:tcPr>
          <w:p w14:paraId="55DE8A7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gridSpan w:val="2"/>
          </w:tcPr>
          <w:p w14:paraId="557258E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(за исключением СШ и СШОР)</w:t>
            </w:r>
          </w:p>
        </w:tc>
        <w:tc>
          <w:tcPr>
            <w:tcW w:w="1985" w:type="dxa"/>
          </w:tcPr>
          <w:p w14:paraId="1EC8C0A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</w:t>
            </w:r>
          </w:p>
        </w:tc>
        <w:tc>
          <w:tcPr>
            <w:tcW w:w="1842" w:type="dxa"/>
          </w:tcPr>
          <w:p w14:paraId="1693856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3470DBB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68A9D08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5B184BD" w14:textId="56D37B01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17494,1</w:t>
            </w:r>
          </w:p>
        </w:tc>
        <w:tc>
          <w:tcPr>
            <w:tcW w:w="1420" w:type="dxa"/>
          </w:tcPr>
          <w:p w14:paraId="163E1B42" w14:textId="684248CD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3894,0</w:t>
            </w:r>
          </w:p>
        </w:tc>
        <w:tc>
          <w:tcPr>
            <w:tcW w:w="2690" w:type="dxa"/>
          </w:tcPr>
          <w:p w14:paraId="67A8693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14:paraId="42D99D07" w14:textId="7E839599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</w:t>
            </w:r>
            <w:r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0C532E">
              <w:rPr>
                <w:sz w:val="20"/>
                <w:szCs w:val="20"/>
                <w:shd w:val="clear" w:color="auto" w:fill="FFFFFF"/>
              </w:rPr>
              <w:t xml:space="preserve">  555 </w:t>
            </w:r>
            <w:r>
              <w:rPr>
                <w:sz w:val="20"/>
                <w:szCs w:val="20"/>
              </w:rPr>
              <w:t>человек.</w:t>
            </w:r>
          </w:p>
          <w:p w14:paraId="3169EFE8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015CC26D" w14:textId="77777777" w:rsidTr="00B70763">
        <w:trPr>
          <w:trHeight w:val="1290"/>
        </w:trPr>
        <w:tc>
          <w:tcPr>
            <w:tcW w:w="541" w:type="dxa"/>
          </w:tcPr>
          <w:p w14:paraId="5FC7C00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1FA9F0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муниципальных услуг по реализации дополнительных общеобразовательных программ в области физической культуры и спорта </w:t>
            </w:r>
            <w:r>
              <w:rPr>
                <w:sz w:val="20"/>
                <w:szCs w:val="20"/>
                <w:shd w:val="clear" w:color="auto" w:fill="FFFFFF"/>
              </w:rPr>
              <w:t>СШ и СШОР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C70F4B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ФКСиМП/</w:t>
            </w:r>
          </w:p>
          <w:p w14:paraId="79A25F13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ДО/ МБУ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2649E5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08EDC8E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254149A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4B2FEDB" w14:textId="2552D64A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264066,7</w:t>
            </w:r>
          </w:p>
        </w:tc>
        <w:tc>
          <w:tcPr>
            <w:tcW w:w="1420" w:type="dxa"/>
          </w:tcPr>
          <w:p w14:paraId="71E7EF12" w14:textId="2938DACF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54671,2</w:t>
            </w:r>
          </w:p>
        </w:tc>
        <w:tc>
          <w:tcPr>
            <w:tcW w:w="2690" w:type="dxa"/>
          </w:tcPr>
          <w:p w14:paraId="69CB8BB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14:paraId="40BC916D" w14:textId="33C582BF" w:rsidR="000C532E" w:rsidRDefault="00775049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Численность лиц, получивших услугу по </w:t>
            </w:r>
            <w:r>
              <w:rPr>
                <w:sz w:val="20"/>
                <w:szCs w:val="20"/>
              </w:rPr>
              <w:lastRenderedPageBreak/>
              <w:t>дополнительным образовательным программам спортивной подготовке</w:t>
            </w:r>
            <w:r w:rsidR="000C532E">
              <w:t xml:space="preserve"> </w:t>
            </w:r>
            <w:r w:rsidR="000C532E">
              <w:rPr>
                <w:sz w:val="20"/>
                <w:szCs w:val="20"/>
              </w:rPr>
              <w:t xml:space="preserve">и </w:t>
            </w:r>
            <w:r w:rsidR="000C532E" w:rsidRPr="000C532E">
              <w:rPr>
                <w:sz w:val="20"/>
                <w:szCs w:val="20"/>
              </w:rPr>
              <w:t>дополнительным общеразвивающим программам физкультурно-спортивной направленности</w:t>
            </w:r>
            <w:r>
              <w:rPr>
                <w:sz w:val="20"/>
                <w:szCs w:val="20"/>
              </w:rPr>
              <w:t xml:space="preserve"> </w:t>
            </w:r>
            <w:r w:rsidR="000C532E">
              <w:rPr>
                <w:sz w:val="20"/>
                <w:szCs w:val="20"/>
              </w:rPr>
              <w:t xml:space="preserve">в СШ и СШОР </w:t>
            </w:r>
            <w:r>
              <w:rPr>
                <w:sz w:val="20"/>
                <w:szCs w:val="20"/>
              </w:rPr>
              <w:t xml:space="preserve">составило </w:t>
            </w:r>
            <w:r w:rsidR="000C532E">
              <w:rPr>
                <w:sz w:val="20"/>
                <w:szCs w:val="20"/>
              </w:rPr>
              <w:t>7439</w:t>
            </w:r>
            <w:r>
              <w:rPr>
                <w:sz w:val="20"/>
                <w:szCs w:val="20"/>
              </w:rPr>
              <w:t xml:space="preserve"> человек</w:t>
            </w:r>
          </w:p>
          <w:p w14:paraId="1D23CC2E" w14:textId="53993993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3649FE" w14:paraId="1C1A0EF9" w14:textId="77777777" w:rsidTr="00B70763">
        <w:trPr>
          <w:trHeight w:val="1065"/>
        </w:trPr>
        <w:tc>
          <w:tcPr>
            <w:tcW w:w="541" w:type="dxa"/>
          </w:tcPr>
          <w:p w14:paraId="5E9B8E8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71" w:type="dxa"/>
            <w:gridSpan w:val="2"/>
          </w:tcPr>
          <w:p w14:paraId="10B80DC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</w:tcPr>
          <w:p w14:paraId="7FF5D28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</w:tcPr>
          <w:p w14:paraId="149A5E3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011CF71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4F3FED0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6275A7F8" w14:textId="3D100914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43837,0</w:t>
            </w:r>
          </w:p>
        </w:tc>
        <w:tc>
          <w:tcPr>
            <w:tcW w:w="1420" w:type="dxa"/>
          </w:tcPr>
          <w:p w14:paraId="56B9CCC1" w14:textId="6023C157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9859,3</w:t>
            </w:r>
          </w:p>
        </w:tc>
        <w:tc>
          <w:tcPr>
            <w:tcW w:w="2690" w:type="dxa"/>
          </w:tcPr>
          <w:p w14:paraId="30F0E507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14:paraId="248EFA03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72123D1D" w14:textId="77777777" w:rsidTr="00B70763">
        <w:trPr>
          <w:trHeight w:val="1080"/>
        </w:trPr>
        <w:tc>
          <w:tcPr>
            <w:tcW w:w="541" w:type="dxa"/>
          </w:tcPr>
          <w:p w14:paraId="2EBD1DA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871" w:type="dxa"/>
            <w:gridSpan w:val="2"/>
          </w:tcPr>
          <w:p w14:paraId="2828710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</w:tcPr>
          <w:p w14:paraId="32850B0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35061F6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46EFB44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74E38C9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5895484F" w14:textId="03E85B89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10052,4</w:t>
            </w:r>
          </w:p>
        </w:tc>
        <w:tc>
          <w:tcPr>
            <w:tcW w:w="1420" w:type="dxa"/>
          </w:tcPr>
          <w:p w14:paraId="7203D53D" w14:textId="2007A763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2190,5</w:t>
            </w:r>
          </w:p>
        </w:tc>
        <w:tc>
          <w:tcPr>
            <w:tcW w:w="2690" w:type="dxa"/>
          </w:tcPr>
          <w:p w14:paraId="18187D7F" w14:textId="37DD3870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7E93402F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370DBF23" w14:textId="77777777" w:rsidTr="00B70763">
        <w:trPr>
          <w:trHeight w:val="1605"/>
        </w:trPr>
        <w:tc>
          <w:tcPr>
            <w:tcW w:w="541" w:type="dxa"/>
          </w:tcPr>
          <w:p w14:paraId="40BF6D0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871" w:type="dxa"/>
            <w:gridSpan w:val="2"/>
          </w:tcPr>
          <w:p w14:paraId="0AC7A51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</w:tcPr>
          <w:p w14:paraId="2815A95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620D5E3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35E4635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15C4922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31285BFB" w14:textId="7F8180F0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5691,9</w:t>
            </w:r>
          </w:p>
        </w:tc>
        <w:tc>
          <w:tcPr>
            <w:tcW w:w="1420" w:type="dxa"/>
          </w:tcPr>
          <w:p w14:paraId="745D7649" w14:textId="4338B615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1407,0</w:t>
            </w:r>
          </w:p>
        </w:tc>
        <w:tc>
          <w:tcPr>
            <w:tcW w:w="2690" w:type="dxa"/>
          </w:tcPr>
          <w:p w14:paraId="408FC103" w14:textId="7B60819F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</w:t>
            </w:r>
            <w:r w:rsidR="000C532E">
              <w:rPr>
                <w:sz w:val="20"/>
                <w:szCs w:val="20"/>
              </w:rPr>
              <w:t>230</w:t>
            </w:r>
            <w:r>
              <w:rPr>
                <w:sz w:val="20"/>
                <w:szCs w:val="20"/>
              </w:rPr>
              <w:t xml:space="preserve"> человек</w:t>
            </w:r>
          </w:p>
          <w:p w14:paraId="65EC588B" w14:textId="77777777"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4266B59C" w14:textId="77777777" w:rsidTr="00B70763">
        <w:trPr>
          <w:trHeight w:val="1080"/>
        </w:trPr>
        <w:tc>
          <w:tcPr>
            <w:tcW w:w="541" w:type="dxa"/>
          </w:tcPr>
          <w:p w14:paraId="256A781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8.3</w:t>
            </w:r>
          </w:p>
        </w:tc>
        <w:tc>
          <w:tcPr>
            <w:tcW w:w="1871" w:type="dxa"/>
            <w:gridSpan w:val="2"/>
          </w:tcPr>
          <w:p w14:paraId="008E8E3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</w:tcPr>
          <w:p w14:paraId="77F25E6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14:paraId="281C2C0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14:paraId="5BD2A831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14:paraId="3B8B45D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14:paraId="6903A52B" w14:textId="04F2D25E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28092,7</w:t>
            </w:r>
          </w:p>
        </w:tc>
        <w:tc>
          <w:tcPr>
            <w:tcW w:w="1420" w:type="dxa"/>
          </w:tcPr>
          <w:p w14:paraId="4BE44ED1" w14:textId="70F970B5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6261,8</w:t>
            </w:r>
          </w:p>
        </w:tc>
        <w:tc>
          <w:tcPr>
            <w:tcW w:w="2690" w:type="dxa"/>
          </w:tcPr>
          <w:p w14:paraId="10B08CDB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14:paraId="60187ABC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14:paraId="26295B96" w14:textId="03F4383E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проведено </w:t>
            </w:r>
            <w:r w:rsidR="000C532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 мероприятий в рамках комплекса ГТО, из них </w:t>
            </w:r>
            <w:r w:rsidR="000C532E">
              <w:rPr>
                <w:sz w:val="20"/>
                <w:szCs w:val="20"/>
              </w:rPr>
              <w:t xml:space="preserve">12 </w:t>
            </w:r>
            <w:r>
              <w:rPr>
                <w:sz w:val="20"/>
                <w:szCs w:val="20"/>
              </w:rPr>
              <w:t>мероприятия за счет средств МО «Город Калуга»</w:t>
            </w:r>
            <w:r w:rsidR="005E4583">
              <w:rPr>
                <w:sz w:val="20"/>
                <w:szCs w:val="20"/>
              </w:rPr>
              <w:t xml:space="preserve">. </w:t>
            </w:r>
          </w:p>
          <w:p w14:paraId="1BAB4271" w14:textId="77777777"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  <w:p w14:paraId="14209E54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45BEC248" w14:textId="77777777" w:rsidTr="00B70763">
        <w:trPr>
          <w:trHeight w:val="1050"/>
        </w:trPr>
        <w:tc>
          <w:tcPr>
            <w:tcW w:w="541" w:type="dxa"/>
          </w:tcPr>
          <w:p w14:paraId="79520B3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71" w:type="dxa"/>
            <w:gridSpan w:val="2"/>
          </w:tcPr>
          <w:p w14:paraId="5B86471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</w:tcPr>
          <w:p w14:paraId="49629AC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14:paraId="66D847B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1245052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7CE2E3A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2743A87A" w14:textId="153AF49C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4197,2</w:t>
            </w:r>
          </w:p>
        </w:tc>
        <w:tc>
          <w:tcPr>
            <w:tcW w:w="1420" w:type="dxa"/>
          </w:tcPr>
          <w:p w14:paraId="69A31614" w14:textId="4541AECB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832,7</w:t>
            </w:r>
          </w:p>
        </w:tc>
        <w:tc>
          <w:tcPr>
            <w:tcW w:w="2690" w:type="dxa"/>
          </w:tcPr>
          <w:p w14:paraId="3092DB3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14:paraId="0CF1115F" w14:textId="731E35BC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Среднемесячная заработная плата педагогов </w:t>
            </w:r>
            <w:r w:rsidRPr="00EA3B5A">
              <w:rPr>
                <w:sz w:val="20"/>
                <w:szCs w:val="20"/>
              </w:rPr>
              <w:t xml:space="preserve">дополнительного образования – </w:t>
            </w:r>
            <w:r w:rsidR="00B27CCB">
              <w:rPr>
                <w:sz w:val="20"/>
                <w:szCs w:val="20"/>
              </w:rPr>
              <w:t>48264,00</w:t>
            </w:r>
            <w:r>
              <w:rPr>
                <w:sz w:val="20"/>
                <w:szCs w:val="20"/>
              </w:rPr>
              <w:t xml:space="preserve"> рублей.</w:t>
            </w:r>
          </w:p>
          <w:p w14:paraId="17342010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1CCCEA8E" w14:textId="77777777" w:rsidTr="00B70763">
        <w:trPr>
          <w:trHeight w:val="845"/>
        </w:trPr>
        <w:tc>
          <w:tcPr>
            <w:tcW w:w="541" w:type="dxa"/>
          </w:tcPr>
          <w:p w14:paraId="42300E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1" w:type="dxa"/>
            <w:gridSpan w:val="2"/>
          </w:tcPr>
          <w:p w14:paraId="48974CD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</w:tcPr>
          <w:p w14:paraId="6F6C426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14:paraId="273B4E6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293B335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5F2E32E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0A62AF2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06E5C3E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37996E3A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14:paraId="142683D6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Результат: с 2023 года данное мероприятие не реализовывается</w:t>
            </w:r>
          </w:p>
          <w:p w14:paraId="249C5746" w14:textId="77777777" w:rsidR="003649FE" w:rsidRDefault="003649F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5FD8C394" w14:textId="77777777" w:rsidTr="00B70763">
        <w:trPr>
          <w:trHeight w:val="845"/>
        </w:trPr>
        <w:tc>
          <w:tcPr>
            <w:tcW w:w="541" w:type="dxa"/>
          </w:tcPr>
          <w:p w14:paraId="7C4F000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C21B4F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организаций, входящих в систему </w:t>
            </w:r>
            <w:r>
              <w:rPr>
                <w:sz w:val="20"/>
                <w:szCs w:val="20"/>
              </w:rPr>
              <w:lastRenderedPageBreak/>
              <w:t>спортивной подготовки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9E9A37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Управление ФКСиМП/ </w:t>
            </w:r>
          </w:p>
          <w:p w14:paraId="518EF4D7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</w:t>
            </w:r>
          </w:p>
          <w:p w14:paraId="7453B32B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0D7B5F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14:paraId="0242C40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14:paraId="566621B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27278083" w14:textId="03DB8A93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3179D9B6" w14:textId="185FE14D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</w:tcPr>
          <w:p w14:paraId="2AA1F6D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Реализация регионального проекта «Спорт норма жизни» в рамках национального проекта «Демография»</w:t>
            </w:r>
          </w:p>
          <w:p w14:paraId="70FAC808" w14:textId="7A59585F" w:rsidR="003649FE" w:rsidRPr="000C532E" w:rsidRDefault="00775049" w:rsidP="000C532E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Результат: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0C532E" w:rsidRPr="000C53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данное мероприятие не 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запланировано</w:t>
            </w:r>
          </w:p>
        </w:tc>
      </w:tr>
      <w:tr w:rsidR="003649FE" w14:paraId="29FD8004" w14:textId="77777777" w:rsidTr="00B70763">
        <w:trPr>
          <w:trHeight w:val="562"/>
        </w:trPr>
        <w:tc>
          <w:tcPr>
            <w:tcW w:w="541" w:type="dxa"/>
          </w:tcPr>
          <w:p w14:paraId="19D3FB8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71" w:type="dxa"/>
            <w:gridSpan w:val="2"/>
          </w:tcPr>
          <w:p w14:paraId="7465400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</w:tcPr>
          <w:p w14:paraId="6B576D5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14:paraId="140B9AF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14:paraId="1C45049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1ECF0A2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07C52B1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</w:tcPr>
          <w:p w14:paraId="3213290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24192425" w14:textId="77777777"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14:paraId="738C60ED" w14:textId="77777777" w:rsidR="003649FE" w:rsidRDefault="00775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стандартами.</w:t>
            </w:r>
          </w:p>
          <w:p w14:paraId="6B6F5ADB" w14:textId="77777777" w:rsidR="003649FE" w:rsidRDefault="003649FE" w:rsidP="00B70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2D975902" w14:textId="77777777" w:rsidTr="00B70763">
        <w:trPr>
          <w:trHeight w:val="562"/>
        </w:trPr>
        <w:tc>
          <w:tcPr>
            <w:tcW w:w="541" w:type="dxa"/>
          </w:tcPr>
          <w:p w14:paraId="7D24E80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E72952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28E62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421295A6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03EA94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14:paraId="574B1179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EA2366" w14:textId="77777777"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14:paraId="325CF51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2" w:type="dxa"/>
          </w:tcPr>
          <w:p w14:paraId="3333691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565298B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39B9F276" w14:textId="5E781DF4" w:rsidR="003649FE" w:rsidRDefault="000C53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7750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2023 году данное мероприятие не реализовывается</w:t>
            </w:r>
          </w:p>
        </w:tc>
      </w:tr>
      <w:tr w:rsidR="003649FE" w14:paraId="4FB2D2B0" w14:textId="77777777" w:rsidTr="00B70763">
        <w:trPr>
          <w:trHeight w:val="987"/>
        </w:trPr>
        <w:tc>
          <w:tcPr>
            <w:tcW w:w="548" w:type="dxa"/>
            <w:gridSpan w:val="2"/>
          </w:tcPr>
          <w:p w14:paraId="223E67C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4" w:type="dxa"/>
          </w:tcPr>
          <w:p w14:paraId="4F205D7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физической культуры, спорта и молодежной политики города Калуги</w:t>
            </w:r>
          </w:p>
        </w:tc>
        <w:tc>
          <w:tcPr>
            <w:tcW w:w="1985" w:type="dxa"/>
          </w:tcPr>
          <w:p w14:paraId="27AF6B9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</w:tcPr>
          <w:p w14:paraId="0FBF37E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3" w:type="dxa"/>
            <w:gridSpan w:val="2"/>
          </w:tcPr>
          <w:p w14:paraId="35D06DA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180BD6F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1941C0A2" w14:textId="4427CC29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828</w:t>
            </w:r>
            <w:r w:rsidR="0077504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420" w:type="dxa"/>
          </w:tcPr>
          <w:p w14:paraId="0A87BB9B" w14:textId="0325E698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97,8</w:t>
            </w:r>
          </w:p>
        </w:tc>
        <w:tc>
          <w:tcPr>
            <w:tcW w:w="2690" w:type="dxa"/>
          </w:tcPr>
          <w:p w14:paraId="1434D7F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14:paraId="4A4EE4F8" w14:textId="4F7DBC3C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Результат: </w:t>
            </w:r>
            <w:r w:rsidR="000C532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тренера, получают компенсацию расходов по договорам найма (поднайма) жилых помещений </w:t>
            </w:r>
          </w:p>
        </w:tc>
      </w:tr>
      <w:tr w:rsidR="003649FE" w14:paraId="23FD15D1" w14:textId="77777777" w:rsidTr="00B70763">
        <w:trPr>
          <w:trHeight w:val="510"/>
        </w:trPr>
        <w:tc>
          <w:tcPr>
            <w:tcW w:w="9214" w:type="dxa"/>
            <w:gridSpan w:val="9"/>
          </w:tcPr>
          <w:p w14:paraId="1A49868D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2" w:type="dxa"/>
          </w:tcPr>
          <w:p w14:paraId="11BB962F" w14:textId="3599769C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339189,2</w:t>
            </w:r>
          </w:p>
        </w:tc>
        <w:tc>
          <w:tcPr>
            <w:tcW w:w="1420" w:type="dxa"/>
          </w:tcPr>
          <w:p w14:paraId="647D3D13" w14:textId="250B57D2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69906,6</w:t>
            </w:r>
          </w:p>
        </w:tc>
        <w:tc>
          <w:tcPr>
            <w:tcW w:w="2690" w:type="dxa"/>
          </w:tcPr>
          <w:p w14:paraId="339CDDF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14:paraId="4C755C65" w14:textId="77777777" w:rsidTr="00B70763">
        <w:trPr>
          <w:trHeight w:val="329"/>
        </w:trPr>
        <w:tc>
          <w:tcPr>
            <w:tcW w:w="15026" w:type="dxa"/>
            <w:gridSpan w:val="12"/>
          </w:tcPr>
          <w:p w14:paraId="3F3AC3C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3649FE" w14:paraId="6CDE3887" w14:textId="77777777" w:rsidTr="00B70763">
        <w:trPr>
          <w:trHeight w:val="1110"/>
        </w:trPr>
        <w:tc>
          <w:tcPr>
            <w:tcW w:w="548" w:type="dxa"/>
            <w:gridSpan w:val="2"/>
          </w:tcPr>
          <w:p w14:paraId="4D6663E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6C12C31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</w:tcPr>
          <w:p w14:paraId="26D3627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14:paraId="167419C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7F0D14B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33E0D09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52AF843A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32708E9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231A474A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422DA9F7" w14:textId="77777777"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14:paraId="11871AD8" w14:textId="77777777" w:rsidTr="00B70763">
        <w:trPr>
          <w:trHeight w:val="558"/>
        </w:trPr>
        <w:tc>
          <w:tcPr>
            <w:tcW w:w="548" w:type="dxa"/>
            <w:gridSpan w:val="2"/>
          </w:tcPr>
          <w:p w14:paraId="242B7E0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338F2E2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</w:tcPr>
          <w:p w14:paraId="16EA9D4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14:paraId="41A0AA73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4BB7C8B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649B93CE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3F822DB0" w14:textId="4B86D42D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001F8957" w14:textId="432358B9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4E47E42" w14:textId="77777777" w:rsidR="006C3435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14:paraId="2FEC2653" w14:textId="77777777" w:rsidR="003649FE" w:rsidRDefault="003649FE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14:paraId="5BF17A08" w14:textId="77777777" w:rsidTr="00B70763">
        <w:trPr>
          <w:trHeight w:val="1696"/>
        </w:trPr>
        <w:tc>
          <w:tcPr>
            <w:tcW w:w="548" w:type="dxa"/>
            <w:gridSpan w:val="2"/>
          </w:tcPr>
          <w:p w14:paraId="071D780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14:paraId="1092A12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</w:tcPr>
          <w:p w14:paraId="643D0B4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14:paraId="14E60F1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14:paraId="58DDA19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498D45E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4BC03252" w14:textId="4EBFBABC" w:rsidR="003649FE" w:rsidRDefault="00BE32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1420" w:type="dxa"/>
          </w:tcPr>
          <w:p w14:paraId="2757477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3EDE4451" w14:textId="77777777" w:rsidR="003649FE" w:rsidRDefault="00775049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</w:t>
            </w:r>
            <w:r w:rsidR="000C532E">
              <w:rPr>
                <w:sz w:val="20"/>
                <w:szCs w:val="20"/>
              </w:rPr>
              <w:t>ы учреждений</w:t>
            </w:r>
          </w:p>
          <w:p w14:paraId="48C8D71E" w14:textId="7351800C" w:rsidR="000C532E" w:rsidRDefault="000C532E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C532E">
              <w:rPr>
                <w:sz w:val="20"/>
                <w:szCs w:val="20"/>
              </w:rPr>
              <w:t>Планируется осуществить работы по капитальному ремонту футбольного поля МБУ СШ «Торпедо», капитальному ремонту здания МБУ СШОР «Энергия».</w:t>
            </w:r>
          </w:p>
        </w:tc>
      </w:tr>
      <w:tr w:rsidR="003649FE" w14:paraId="7B0832F0" w14:textId="77777777" w:rsidTr="00B70763">
        <w:trPr>
          <w:trHeight w:val="1554"/>
        </w:trPr>
        <w:tc>
          <w:tcPr>
            <w:tcW w:w="548" w:type="dxa"/>
            <w:gridSpan w:val="2"/>
          </w:tcPr>
          <w:p w14:paraId="59E3607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14:paraId="02F8B41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</w:tcPr>
          <w:p w14:paraId="1A217754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14:paraId="10EB8200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35E6F21F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77E36AF9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2" w:type="dxa"/>
          </w:tcPr>
          <w:p w14:paraId="6A8BB8E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0D409BA2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029F4E0D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«Демография»:</w:t>
            </w:r>
          </w:p>
          <w:p w14:paraId="3482050A" w14:textId="77777777" w:rsidR="003649FE" w:rsidRDefault="00775049" w:rsidP="00CC0EB7">
            <w:pPr>
              <w:pStyle w:val="western"/>
              <w:spacing w:beforeAutospacing="0"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данное мероприятие не реализовывается</w:t>
            </w:r>
          </w:p>
        </w:tc>
      </w:tr>
      <w:tr w:rsidR="003649FE" w14:paraId="684EDC05" w14:textId="77777777" w:rsidTr="00B70763">
        <w:trPr>
          <w:trHeight w:val="1554"/>
        </w:trPr>
        <w:tc>
          <w:tcPr>
            <w:tcW w:w="548" w:type="dxa"/>
            <w:gridSpan w:val="2"/>
          </w:tcPr>
          <w:p w14:paraId="04971E06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64" w:type="dxa"/>
          </w:tcPr>
          <w:p w14:paraId="346770F8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14:paraId="7F65BB0C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 МБУ/ МАУ</w:t>
            </w:r>
          </w:p>
        </w:tc>
        <w:tc>
          <w:tcPr>
            <w:tcW w:w="1881" w:type="dxa"/>
            <w:gridSpan w:val="2"/>
          </w:tcPr>
          <w:p w14:paraId="7CC5BD35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48F89237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3" w:type="dxa"/>
          </w:tcPr>
          <w:p w14:paraId="030E1A7B" w14:textId="77777777"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14:paraId="4F1A93A2" w14:textId="77777777"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14:paraId="499E9B79" w14:textId="77777777"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0" w:type="dxa"/>
          </w:tcPr>
          <w:p w14:paraId="64BF57D5" w14:textId="77777777"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1B996F48" w14:textId="77777777" w:rsidR="003649FE" w:rsidRDefault="00775049" w:rsidP="00CC0EB7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с 2023 года данное мероприятие не реализовывается</w:t>
            </w:r>
          </w:p>
        </w:tc>
      </w:tr>
      <w:tr w:rsidR="00B70763" w14:paraId="0EA625AE" w14:textId="77777777" w:rsidTr="00B70763">
        <w:trPr>
          <w:trHeight w:val="1554"/>
        </w:trPr>
        <w:tc>
          <w:tcPr>
            <w:tcW w:w="548" w:type="dxa"/>
            <w:gridSpan w:val="2"/>
          </w:tcPr>
          <w:p w14:paraId="345B94D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6AD573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своем наименовании слово «олимпийский» или образованные на его основе слова или словосочетания, в нормативное состояние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8B7D95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МБУ/ МАУ/ </w:t>
            </w:r>
          </w:p>
          <w:p w14:paraId="035DB10C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ДО/МАУ ДО</w:t>
            </w:r>
          </w:p>
        </w:tc>
        <w:tc>
          <w:tcPr>
            <w:tcW w:w="1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5DCCD6" w14:textId="77777777"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7587FF69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63" w:type="dxa"/>
          </w:tcPr>
          <w:p w14:paraId="7D5E5EE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286B6BDB" w14:textId="0E920840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  <w:p w14:paraId="3C15835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05D08E3" w14:textId="2BD34FBE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2C2AA33D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14:paraId="0F2EBA1A" w14:textId="370F333D" w:rsidR="00B70763" w:rsidRDefault="000C532E" w:rsidP="000C532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0C532E">
              <w:rPr>
                <w:sz w:val="20"/>
                <w:szCs w:val="20"/>
              </w:rPr>
              <w:t xml:space="preserve">Результат: в 2024 году данное мероприятие не запланировано </w:t>
            </w:r>
          </w:p>
        </w:tc>
      </w:tr>
      <w:tr w:rsidR="00B70763" w14:paraId="412E75DB" w14:textId="77777777" w:rsidTr="00B70763">
        <w:trPr>
          <w:trHeight w:val="510"/>
        </w:trPr>
        <w:tc>
          <w:tcPr>
            <w:tcW w:w="9214" w:type="dxa"/>
            <w:gridSpan w:val="9"/>
          </w:tcPr>
          <w:p w14:paraId="17003A7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2" w:type="dxa"/>
          </w:tcPr>
          <w:p w14:paraId="7ECF87D2" w14:textId="33A83245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1420" w:type="dxa"/>
          </w:tcPr>
          <w:p w14:paraId="7A9A8403" w14:textId="0DEDB440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14C769B1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70763" w14:paraId="05664873" w14:textId="77777777" w:rsidTr="00B70763">
        <w:trPr>
          <w:trHeight w:val="330"/>
        </w:trPr>
        <w:tc>
          <w:tcPr>
            <w:tcW w:w="15026" w:type="dxa"/>
            <w:gridSpan w:val="12"/>
          </w:tcPr>
          <w:p w14:paraId="2E6C222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B70763" w14:paraId="56F40791" w14:textId="77777777" w:rsidTr="00B70763">
        <w:trPr>
          <w:trHeight w:val="510"/>
        </w:trPr>
        <w:tc>
          <w:tcPr>
            <w:tcW w:w="548" w:type="dxa"/>
            <w:gridSpan w:val="2"/>
          </w:tcPr>
          <w:p w14:paraId="3FF60BF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14:paraId="5D34DDD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</w:tcPr>
          <w:p w14:paraId="502E566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1CB62941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1359690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681FC14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2547C646" w14:textId="1B48AFDD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18216,2</w:t>
            </w:r>
          </w:p>
        </w:tc>
        <w:tc>
          <w:tcPr>
            <w:tcW w:w="1420" w:type="dxa"/>
          </w:tcPr>
          <w:p w14:paraId="4D8E2559" w14:textId="0821D856" w:rsidR="00B70763" w:rsidRDefault="00BE3268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4503,8</w:t>
            </w:r>
          </w:p>
        </w:tc>
        <w:tc>
          <w:tcPr>
            <w:tcW w:w="2690" w:type="dxa"/>
          </w:tcPr>
          <w:p w14:paraId="613BB0D4" w14:textId="77777777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14:paraId="49FBABA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763" w14:paraId="03A0C953" w14:textId="77777777" w:rsidTr="00B70763">
        <w:trPr>
          <w:trHeight w:val="510"/>
        </w:trPr>
        <w:tc>
          <w:tcPr>
            <w:tcW w:w="548" w:type="dxa"/>
            <w:gridSpan w:val="2"/>
          </w:tcPr>
          <w:p w14:paraId="6AD33BD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14:paraId="44AB6BB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Прочие расходы в сфере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установленных функций</w:t>
            </w:r>
          </w:p>
        </w:tc>
        <w:tc>
          <w:tcPr>
            <w:tcW w:w="1985" w:type="dxa"/>
          </w:tcPr>
          <w:p w14:paraId="7F511A2E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</w:tcPr>
          <w:p w14:paraId="656665D2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245D2718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24B19C9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4CD0EA4D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20" w:type="dxa"/>
          </w:tcPr>
          <w:p w14:paraId="05B97494" w14:textId="306179CF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36B9F4C2" w14:textId="77777777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</w:t>
            </w:r>
            <w:r w:rsidRPr="00E82276">
              <w:rPr>
                <w:sz w:val="20"/>
                <w:szCs w:val="20"/>
              </w:rPr>
              <w:t>: Обеспечение условий для выполнения задач управления</w:t>
            </w:r>
          </w:p>
          <w:p w14:paraId="16EF89A6" w14:textId="55F21CF5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lastRenderedPageBreak/>
              <w:t>Результат: за 1 квартал 202</w:t>
            </w:r>
            <w:r w:rsidR="000C532E">
              <w:rPr>
                <w:sz w:val="20"/>
                <w:szCs w:val="20"/>
              </w:rPr>
              <w:t>4</w:t>
            </w:r>
            <w:r w:rsidRPr="00E82276">
              <w:rPr>
                <w:sz w:val="20"/>
                <w:szCs w:val="20"/>
              </w:rPr>
              <w:t xml:space="preserve"> года присвоены:</w:t>
            </w:r>
          </w:p>
          <w:p w14:paraId="7E80709B" w14:textId="4103A516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- 2 спортивный разряд -</w:t>
            </w:r>
            <w:r w:rsidR="00C84CA3">
              <w:rPr>
                <w:sz w:val="20"/>
                <w:szCs w:val="20"/>
              </w:rPr>
              <w:t xml:space="preserve"> </w:t>
            </w:r>
            <w:r w:rsidR="000C532E">
              <w:rPr>
                <w:sz w:val="20"/>
                <w:szCs w:val="20"/>
              </w:rPr>
              <w:t>84</w:t>
            </w:r>
            <w:r w:rsidRPr="00E82276">
              <w:rPr>
                <w:sz w:val="20"/>
                <w:szCs w:val="20"/>
              </w:rPr>
              <w:t xml:space="preserve"> спортсменам,</w:t>
            </w:r>
          </w:p>
          <w:p w14:paraId="206CD934" w14:textId="78C7380B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- 3 спортивный разряд – </w:t>
            </w:r>
            <w:r w:rsidR="000C532E">
              <w:rPr>
                <w:sz w:val="20"/>
                <w:szCs w:val="20"/>
              </w:rPr>
              <w:t>135</w:t>
            </w:r>
            <w:r w:rsidRPr="00E82276">
              <w:rPr>
                <w:sz w:val="20"/>
                <w:szCs w:val="20"/>
              </w:rPr>
              <w:t xml:space="preserve"> спортсменам</w:t>
            </w:r>
          </w:p>
          <w:p w14:paraId="0AD57324" w14:textId="16EA960F"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3 категории </w:t>
            </w:r>
            <w:r w:rsidR="0047471B" w:rsidRPr="00E82276">
              <w:rPr>
                <w:sz w:val="20"/>
                <w:szCs w:val="20"/>
              </w:rPr>
              <w:t>–</w:t>
            </w:r>
            <w:r w:rsidR="000C532E">
              <w:rPr>
                <w:sz w:val="20"/>
                <w:szCs w:val="20"/>
              </w:rPr>
              <w:t xml:space="preserve"> 18 </w:t>
            </w:r>
            <w:r w:rsidRPr="00E82276">
              <w:rPr>
                <w:sz w:val="20"/>
                <w:szCs w:val="20"/>
              </w:rPr>
              <w:t>человекам</w:t>
            </w:r>
          </w:p>
          <w:p w14:paraId="39AED7FD" w14:textId="11830DB5" w:rsidR="00B70763" w:rsidRDefault="00B70763" w:rsidP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2 категории – </w:t>
            </w:r>
            <w:r w:rsidR="000C532E">
              <w:rPr>
                <w:sz w:val="20"/>
                <w:szCs w:val="20"/>
              </w:rPr>
              <w:t>28</w:t>
            </w:r>
            <w:r w:rsidRPr="00E82276">
              <w:rPr>
                <w:sz w:val="20"/>
                <w:szCs w:val="20"/>
              </w:rPr>
              <w:t xml:space="preserve"> человекам</w:t>
            </w:r>
          </w:p>
        </w:tc>
      </w:tr>
      <w:tr w:rsidR="00B70763" w14:paraId="7A610492" w14:textId="77777777" w:rsidTr="00B70763">
        <w:trPr>
          <w:trHeight w:val="510"/>
        </w:trPr>
        <w:tc>
          <w:tcPr>
            <w:tcW w:w="548" w:type="dxa"/>
            <w:gridSpan w:val="2"/>
          </w:tcPr>
          <w:p w14:paraId="4A582269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64" w:type="dxa"/>
          </w:tcPr>
          <w:p w14:paraId="322CE4E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14:paraId="7F55FB5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14:paraId="2098CDEB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14:paraId="21206D97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14:paraId="7418FCB0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14:paraId="7DA2ED09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14:paraId="6E6C7145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14:paraId="51425FC6" w14:textId="16437AC3"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</w:t>
            </w:r>
            <w:r w:rsidR="000C532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году не реализуется</w:t>
            </w:r>
          </w:p>
        </w:tc>
      </w:tr>
      <w:tr w:rsidR="00B70763" w14:paraId="050826EC" w14:textId="77777777" w:rsidTr="00B70763">
        <w:trPr>
          <w:trHeight w:val="330"/>
        </w:trPr>
        <w:tc>
          <w:tcPr>
            <w:tcW w:w="9214" w:type="dxa"/>
            <w:gridSpan w:val="9"/>
          </w:tcPr>
          <w:p w14:paraId="76F9467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2" w:type="dxa"/>
          </w:tcPr>
          <w:p w14:paraId="5411B6D2" w14:textId="655F6093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18266,2</w:t>
            </w:r>
          </w:p>
        </w:tc>
        <w:tc>
          <w:tcPr>
            <w:tcW w:w="1420" w:type="dxa"/>
          </w:tcPr>
          <w:p w14:paraId="469F83E9" w14:textId="333B2366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4503,8</w:t>
            </w:r>
          </w:p>
        </w:tc>
        <w:tc>
          <w:tcPr>
            <w:tcW w:w="2690" w:type="dxa"/>
          </w:tcPr>
          <w:p w14:paraId="70945184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70763" w14:paraId="20EC9A0E" w14:textId="77777777" w:rsidTr="00B70763">
        <w:trPr>
          <w:trHeight w:val="690"/>
        </w:trPr>
        <w:tc>
          <w:tcPr>
            <w:tcW w:w="9214" w:type="dxa"/>
            <w:gridSpan w:val="9"/>
          </w:tcPr>
          <w:p w14:paraId="24C9E9DA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2" w:type="dxa"/>
          </w:tcPr>
          <w:p w14:paraId="711D19EC" w14:textId="648C89B1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358155,4</w:t>
            </w:r>
          </w:p>
        </w:tc>
        <w:tc>
          <w:tcPr>
            <w:tcW w:w="1420" w:type="dxa"/>
          </w:tcPr>
          <w:p w14:paraId="047868C0" w14:textId="5A914781" w:rsidR="00B70763" w:rsidRDefault="00A37E21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74410,4</w:t>
            </w:r>
          </w:p>
        </w:tc>
        <w:tc>
          <w:tcPr>
            <w:tcW w:w="2690" w:type="dxa"/>
          </w:tcPr>
          <w:p w14:paraId="1A574486" w14:textId="77777777"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14:paraId="2FDEC89A" w14:textId="77777777" w:rsidR="003649FE" w:rsidRDefault="003649FE">
      <w:pPr>
        <w:rPr>
          <w:rFonts w:ascii="Times New Roman" w:hAnsi="Times New Roman" w:cs="Times New Roman"/>
          <w:sz w:val="20"/>
          <w:szCs w:val="20"/>
        </w:rPr>
      </w:pPr>
    </w:p>
    <w:sectPr w:rsidR="003649FE" w:rsidSect="00612281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FE"/>
    <w:rsid w:val="000C532E"/>
    <w:rsid w:val="00147E54"/>
    <w:rsid w:val="001A7F7B"/>
    <w:rsid w:val="001E2467"/>
    <w:rsid w:val="00264025"/>
    <w:rsid w:val="002C022A"/>
    <w:rsid w:val="002E34D4"/>
    <w:rsid w:val="002E351D"/>
    <w:rsid w:val="003649FE"/>
    <w:rsid w:val="0047471B"/>
    <w:rsid w:val="004E29D7"/>
    <w:rsid w:val="005E445B"/>
    <w:rsid w:val="005E4583"/>
    <w:rsid w:val="00612281"/>
    <w:rsid w:val="006C3435"/>
    <w:rsid w:val="00775049"/>
    <w:rsid w:val="00817127"/>
    <w:rsid w:val="008D6E8D"/>
    <w:rsid w:val="00A37E21"/>
    <w:rsid w:val="00A70F0B"/>
    <w:rsid w:val="00AE3404"/>
    <w:rsid w:val="00B27CCB"/>
    <w:rsid w:val="00B70763"/>
    <w:rsid w:val="00BE3268"/>
    <w:rsid w:val="00C50A89"/>
    <w:rsid w:val="00C577C9"/>
    <w:rsid w:val="00C84CA3"/>
    <w:rsid w:val="00CA538C"/>
    <w:rsid w:val="00CC0EB7"/>
    <w:rsid w:val="00CD1402"/>
    <w:rsid w:val="00DE7011"/>
    <w:rsid w:val="00E420EC"/>
    <w:rsid w:val="00E82276"/>
    <w:rsid w:val="00EA3B5A"/>
    <w:rsid w:val="00FB6D7D"/>
    <w:rsid w:val="00FC12F4"/>
    <w:rsid w:val="00FE5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E94A"/>
  <w15:docId w15:val="{BE9FFD1F-E720-4B55-AB28-0EECE028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6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qFormat/>
    <w:rsid w:val="000724AA"/>
  </w:style>
  <w:style w:type="paragraph" w:styleId="a3">
    <w:name w:val="Title"/>
    <w:basedOn w:val="a"/>
    <w:next w:val="a4"/>
    <w:qFormat/>
    <w:rsid w:val="002E35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E351D"/>
    <w:pPr>
      <w:spacing w:after="140" w:line="276" w:lineRule="auto"/>
    </w:pPr>
  </w:style>
  <w:style w:type="paragraph" w:styleId="a5">
    <w:name w:val="List"/>
    <w:basedOn w:val="a4"/>
    <w:rsid w:val="002E351D"/>
    <w:rPr>
      <w:rFonts w:cs="Mangal"/>
    </w:rPr>
  </w:style>
  <w:style w:type="paragraph" w:styleId="a6">
    <w:name w:val="caption"/>
    <w:basedOn w:val="a"/>
    <w:qFormat/>
    <w:rsid w:val="002E35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E351D"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13E5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9F2B27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AC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dc:description/>
  <cp:lastModifiedBy>Пронина Анастасия Юрьевна</cp:lastModifiedBy>
  <cp:revision>5</cp:revision>
  <cp:lastPrinted>2023-04-12T10:51:00Z</cp:lastPrinted>
  <dcterms:created xsi:type="dcterms:W3CDTF">2024-04-17T08:32:00Z</dcterms:created>
  <dcterms:modified xsi:type="dcterms:W3CDTF">2024-04-17T08:36:00Z</dcterms:modified>
  <dc:language>ru-RU</dc:language>
</cp:coreProperties>
</file>