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0E8" w:rsidRDefault="003D63F9" w:rsidP="00575AD2">
      <w:pPr>
        <w:pStyle w:val="ConsPlusNonformat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3D63F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Уведомление о проведении общественного обсуждения </w:t>
      </w:r>
    </w:p>
    <w:p w:rsidR="00575AD2" w:rsidRDefault="003D63F9" w:rsidP="00575AD2">
      <w:pPr>
        <w:pStyle w:val="ConsPlusNonformat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 w:rsidRPr="003D63F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проекта муниципальной программы </w:t>
      </w:r>
    </w:p>
    <w:p w:rsidR="00575AD2" w:rsidRDefault="00575AD2" w:rsidP="00575AD2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/>
        </w:rPr>
      </w:pPr>
      <w:r w:rsidRPr="00575AD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городского округа города Калуги Калужской области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</w:p>
    <w:p w:rsidR="00575AD2" w:rsidRPr="00575AD2" w:rsidRDefault="003D63F9" w:rsidP="00575A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3F9">
        <w:rPr>
          <w:rFonts w:ascii="Times New Roman" w:hAnsi="Times New Roman" w:cs="Times New Roman"/>
          <w:b/>
          <w:sz w:val="28"/>
          <w:szCs w:val="24"/>
        </w:rPr>
        <w:t>«</w:t>
      </w:r>
      <w:r w:rsidR="00575AD2" w:rsidRPr="00575AD2">
        <w:rPr>
          <w:rFonts w:ascii="Times New Roman" w:hAnsi="Times New Roman" w:cs="Times New Roman"/>
          <w:b/>
          <w:sz w:val="28"/>
          <w:szCs w:val="28"/>
        </w:rPr>
        <w:t xml:space="preserve">Поддержка социально ориентированных некоммерческих организаций, осуществляющих свою деятельность на территории </w:t>
      </w:r>
    </w:p>
    <w:p w:rsidR="003D63F9" w:rsidRPr="00575AD2" w:rsidRDefault="00575AD2" w:rsidP="00575AD2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575AD2">
        <w:rPr>
          <w:rFonts w:ascii="Times New Roman" w:hAnsi="Times New Roman" w:cs="Times New Roman"/>
          <w:b/>
          <w:sz w:val="28"/>
          <w:szCs w:val="28"/>
        </w:rPr>
        <w:t>городского округа города Калуги Калужской области</w:t>
      </w:r>
      <w:r w:rsidR="003D63F9" w:rsidRPr="00575AD2">
        <w:rPr>
          <w:rFonts w:ascii="Times New Roman" w:hAnsi="Times New Roman" w:cs="Times New Roman"/>
          <w:b/>
          <w:sz w:val="28"/>
          <w:szCs w:val="28"/>
        </w:rPr>
        <w:t>».</w:t>
      </w:r>
    </w:p>
    <w:p w:rsidR="003D63F9" w:rsidRPr="00575AD2" w:rsidRDefault="003D63F9" w:rsidP="003D6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1)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Наименование проекта документа стратегического планирования</w:t>
      </w:r>
    </w:p>
    <w:p w:rsidR="003D63F9" w:rsidRDefault="003D63F9" w:rsidP="003D63F9">
      <w:pPr>
        <w:pStyle w:val="ConsPlusNonformat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</w:p>
    <w:p w:rsidR="00575AD2" w:rsidRPr="00575AD2" w:rsidRDefault="003D63F9" w:rsidP="00575AD2">
      <w:pPr>
        <w:pStyle w:val="ConsPlusNonformat"/>
        <w:jc w:val="both"/>
        <w:rPr>
          <w:sz w:val="28"/>
          <w:szCs w:val="28"/>
        </w:rPr>
      </w:pPr>
      <w:r w:rsidRPr="003D63F9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Проект </w:t>
      </w:r>
      <w:r w:rsidR="00575AD2" w:rsidRPr="003D63F9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муниципальной программы </w:t>
      </w:r>
      <w:r w:rsidR="00575AD2" w:rsidRPr="00575AD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городского округа города Калуги Калужской области</w:t>
      </w:r>
      <w:r w:rsidR="00575AD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75AD2" w:rsidRPr="00575AD2">
        <w:rPr>
          <w:rFonts w:ascii="Times New Roman" w:hAnsi="Times New Roman" w:cs="Times New Roman"/>
          <w:sz w:val="28"/>
          <w:szCs w:val="24"/>
        </w:rPr>
        <w:t>«</w:t>
      </w:r>
      <w:r w:rsidR="00575AD2" w:rsidRPr="00575AD2">
        <w:rPr>
          <w:rFonts w:ascii="Times New Roman" w:hAnsi="Times New Roman" w:cs="Times New Roman"/>
          <w:sz w:val="28"/>
          <w:szCs w:val="28"/>
        </w:rPr>
        <w:t>Поддержка социально ориентированных некоммерческих организаций, осуществляющих свою деятельность на территории городского округа города Калуги Калужской области».</w:t>
      </w:r>
    </w:p>
    <w:p w:rsidR="00575AD2" w:rsidRPr="00575AD2" w:rsidRDefault="00575AD2" w:rsidP="00575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63F9" w:rsidRPr="003D63F9" w:rsidRDefault="003D63F9" w:rsidP="00575AD2">
      <w:pPr>
        <w:pStyle w:val="ConsPlusNonformat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2)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Сведения о разработчике проекта документа стратегического планирования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</w:p>
    <w:p w:rsid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социальной защиты 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города Калуги.</w:t>
      </w:r>
    </w:p>
    <w:p w:rsidR="003D63F9" w:rsidRP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3)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Срок проведения общественного обсуждения, в течение которого принимаются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замечания и предложения по проекту документа стратегического планирования</w:t>
      </w:r>
    </w:p>
    <w:p w:rsid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Общественное обсуждение проводится в срок с 1</w:t>
      </w:r>
      <w:r w:rsidR="00575AD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2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  <w:r w:rsidR="00575AD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08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.202</w:t>
      </w:r>
      <w:r w:rsidR="00575AD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6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по 19.</w:t>
      </w:r>
      <w:r w:rsidR="00575AD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08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.202</w:t>
      </w:r>
      <w:r w:rsidR="00575AD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6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(включительно).</w:t>
      </w:r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4)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Телефон и электронный адрес контактного лица по вопросам подачи предложений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и замечаний</w:t>
      </w:r>
    </w:p>
    <w:p w:rsid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Контактное лицо: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Молина Юлия Анатольевна</w:t>
      </w:r>
    </w:p>
    <w:p w:rsidR="000623F1" w:rsidRPr="000623F1" w:rsidRDefault="003D63F9" w:rsidP="000623F1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тел. 713-721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, </w:t>
      </w:r>
      <w:hyperlink r:id="rId4" w:history="1"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olin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</w:rPr>
          <w:t>a_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</w:rPr>
          <w:t>@kaluga-gov.ru</w:t>
        </w:r>
      </w:hyperlink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6205B6" w:rsidRPr="003D63F9" w:rsidRDefault="006205B6">
      <w:pPr>
        <w:rPr>
          <w:rFonts w:ascii="Times New Roman" w:hAnsi="Times New Roman" w:cs="Times New Roman"/>
          <w:sz w:val="28"/>
        </w:rPr>
      </w:pPr>
    </w:p>
    <w:sectPr w:rsidR="006205B6" w:rsidRPr="003D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72"/>
    <w:rsid w:val="000623F1"/>
    <w:rsid w:val="00142539"/>
    <w:rsid w:val="001640E8"/>
    <w:rsid w:val="00327E72"/>
    <w:rsid w:val="003D63F9"/>
    <w:rsid w:val="00575AD2"/>
    <w:rsid w:val="006205B6"/>
    <w:rsid w:val="00E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0053"/>
  <w15:chartTrackingRefBased/>
  <w15:docId w15:val="{BF97647A-DE50-40B2-BF02-6853AFE8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D63F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3">
    <w:name w:val="Hyperlink"/>
    <w:rsid w:val="000623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lina_ua@kaluga-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Ковалева</dc:creator>
  <cp:keywords/>
  <dc:description/>
  <cp:lastModifiedBy>Юлия Анатольевна Ковалева</cp:lastModifiedBy>
  <cp:revision>7</cp:revision>
  <dcterms:created xsi:type="dcterms:W3CDTF">2024-11-11T13:15:00Z</dcterms:created>
  <dcterms:modified xsi:type="dcterms:W3CDTF">2026-08-10T13:02:00Z</dcterms:modified>
</cp:coreProperties>
</file>