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9FA" w:rsidRDefault="00CB59FA" w:rsidP="00BA350B">
      <w:pPr>
        <w:pStyle w:val="ConsPlusNonformat"/>
        <w:rPr>
          <w:rFonts w:ascii="Times New Roman" w:hAnsi="Times New Roman" w:cs="Times New Roman"/>
          <w:sz w:val="24"/>
          <w:szCs w:val="24"/>
        </w:rPr>
      </w:pPr>
    </w:p>
    <w:p w:rsidR="00CB59FA" w:rsidRPr="00D7586A" w:rsidRDefault="00761418">
      <w:pPr>
        <w:pStyle w:val="ConsPlusNonformat"/>
        <w:jc w:val="center"/>
        <w:rPr>
          <w:rFonts w:ascii="Times New Roman" w:hAnsi="Times New Roman" w:cs="Times New Roman"/>
          <w:b/>
          <w:sz w:val="24"/>
          <w:szCs w:val="24"/>
        </w:rPr>
      </w:pPr>
      <w:bookmarkStart w:id="0" w:name="_Hlk199947847"/>
      <w:r w:rsidRPr="00D7586A">
        <w:rPr>
          <w:rFonts w:ascii="Times New Roman" w:hAnsi="Times New Roman" w:cs="Times New Roman"/>
          <w:b/>
          <w:sz w:val="24"/>
          <w:szCs w:val="24"/>
        </w:rPr>
        <w:t>ФОРМА МОНИТОРИНГА РЕАЛИЗАЦИИ МУНИЦИПАЛЬНОЙ ПРОГРАММЫ (КВАРТАЛЬНАЯ)</w:t>
      </w:r>
      <w:bookmarkEnd w:id="0"/>
    </w:p>
    <w:p w:rsidR="00CB59FA" w:rsidRDefault="00761418">
      <w:pPr>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ЗА </w:t>
      </w:r>
      <w:r w:rsidR="00785078">
        <w:rPr>
          <w:rFonts w:ascii="Times New Roman" w:hAnsi="Times New Roman" w:cs="Times New Roman"/>
          <w:kern w:val="0"/>
          <w:sz w:val="20"/>
          <w:szCs w:val="20"/>
        </w:rPr>
        <w:t xml:space="preserve"> </w:t>
      </w:r>
      <w:r w:rsidR="00B85564">
        <w:rPr>
          <w:rFonts w:ascii="Times New Roman" w:hAnsi="Times New Roman" w:cs="Times New Roman"/>
          <w:b/>
          <w:kern w:val="0"/>
          <w:sz w:val="20"/>
          <w:szCs w:val="20"/>
          <w:u w:val="single"/>
        </w:rPr>
        <w:t>1 квартал</w:t>
      </w:r>
      <w:r w:rsidR="00BC5D46" w:rsidRPr="00EF4548">
        <w:rPr>
          <w:rFonts w:ascii="Times New Roman" w:hAnsi="Times New Roman" w:cs="Times New Roman"/>
          <w:b/>
          <w:kern w:val="0"/>
          <w:sz w:val="20"/>
          <w:szCs w:val="20"/>
          <w:u w:val="single"/>
        </w:rPr>
        <w:t xml:space="preserve"> </w:t>
      </w:r>
      <w:r w:rsidR="00967B3C">
        <w:rPr>
          <w:rFonts w:ascii="Times New Roman" w:hAnsi="Times New Roman" w:cs="Times New Roman"/>
          <w:b/>
          <w:kern w:val="0"/>
          <w:sz w:val="20"/>
          <w:szCs w:val="20"/>
          <w:u w:val="single"/>
        </w:rPr>
        <w:t>2026</w:t>
      </w:r>
      <w:r w:rsidR="00785078" w:rsidRPr="00EF4548">
        <w:rPr>
          <w:rFonts w:ascii="Times New Roman" w:hAnsi="Times New Roman" w:cs="Times New Roman"/>
          <w:b/>
          <w:kern w:val="0"/>
          <w:sz w:val="20"/>
          <w:szCs w:val="20"/>
          <w:u w:val="single"/>
        </w:rPr>
        <w:t xml:space="preserve"> года</w:t>
      </w:r>
    </w:p>
    <w:p w:rsidR="00CB59FA" w:rsidRDefault="00761418">
      <w:pPr>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 xml:space="preserve">                              (отчетный период)</w:t>
      </w:r>
    </w:p>
    <w:p w:rsidR="00CB59FA" w:rsidRDefault="00CB59FA">
      <w:pPr>
        <w:spacing w:after="0" w:line="240" w:lineRule="auto"/>
        <w:jc w:val="both"/>
        <w:rPr>
          <w:rFonts w:ascii="Times New Roman" w:hAnsi="Times New Roman" w:cs="Times New Roman"/>
          <w:kern w:val="0"/>
          <w:sz w:val="20"/>
          <w:szCs w:val="20"/>
        </w:rPr>
      </w:pPr>
    </w:p>
    <w:p w:rsidR="00CB59FA" w:rsidRPr="00D7586A" w:rsidRDefault="00761418">
      <w:pPr>
        <w:pStyle w:val="ConsPlusNonformat"/>
        <w:jc w:val="both"/>
        <w:rPr>
          <w:rFonts w:ascii="Times New Roman" w:hAnsi="Times New Roman" w:cs="Times New Roman"/>
          <w:b/>
          <w:sz w:val="24"/>
          <w:szCs w:val="24"/>
          <w:u w:val="single"/>
        </w:rPr>
      </w:pPr>
      <w:r>
        <w:rPr>
          <w:rFonts w:ascii="Times New Roman" w:hAnsi="Times New Roman" w:cs="Times New Roman"/>
          <w:sz w:val="24"/>
          <w:szCs w:val="24"/>
        </w:rPr>
        <w:t xml:space="preserve">Наименование муниципальной программы </w:t>
      </w:r>
      <w:r w:rsidR="00785078" w:rsidRPr="00D7586A">
        <w:rPr>
          <w:rFonts w:ascii="Times New Roman" w:hAnsi="Times New Roman" w:cs="Times New Roman"/>
          <w:b/>
          <w:sz w:val="24"/>
          <w:szCs w:val="24"/>
          <w:u w:val="single"/>
        </w:rPr>
        <w:t xml:space="preserve">муниципальная программа </w:t>
      </w:r>
      <w:r w:rsidR="00170EB8">
        <w:rPr>
          <w:rFonts w:ascii="Times New Roman" w:hAnsi="Times New Roman" w:cs="Times New Roman"/>
          <w:b/>
          <w:sz w:val="24"/>
          <w:szCs w:val="24"/>
          <w:u w:val="single"/>
        </w:rPr>
        <w:t>городского округа города Калуги Калужской области</w:t>
      </w:r>
      <w:r w:rsidR="00785078" w:rsidRPr="00D7586A">
        <w:rPr>
          <w:rFonts w:ascii="Times New Roman" w:hAnsi="Times New Roman" w:cs="Times New Roman"/>
          <w:b/>
          <w:sz w:val="24"/>
          <w:szCs w:val="24"/>
          <w:u w:val="single"/>
        </w:rPr>
        <w:t xml:space="preserve"> «Экономическое развитие и развитие сферы туризма</w:t>
      </w:r>
    </w:p>
    <w:p w:rsidR="00CB59FA" w:rsidRDefault="00761418">
      <w:pPr>
        <w:pStyle w:val="ConsPlusNonformat"/>
        <w:jc w:val="both"/>
        <w:rPr>
          <w:rFonts w:ascii="Times New Roman" w:hAnsi="Times New Roman" w:cs="Times New Roman"/>
          <w:sz w:val="24"/>
          <w:szCs w:val="24"/>
        </w:rPr>
      </w:pPr>
      <w:r>
        <w:rPr>
          <w:rFonts w:ascii="Times New Roman" w:hAnsi="Times New Roman" w:cs="Times New Roman"/>
          <w:sz w:val="24"/>
          <w:szCs w:val="24"/>
        </w:rPr>
        <w:t>Ответственный исполнитель муниципальной</w:t>
      </w:r>
      <w:r w:rsidR="00785078">
        <w:rPr>
          <w:rFonts w:ascii="Times New Roman" w:hAnsi="Times New Roman" w:cs="Times New Roman"/>
          <w:sz w:val="24"/>
          <w:szCs w:val="24"/>
        </w:rPr>
        <w:t xml:space="preserve"> программы </w:t>
      </w:r>
      <w:r w:rsidR="00785078" w:rsidRPr="00D7586A">
        <w:rPr>
          <w:rFonts w:ascii="Times New Roman" w:hAnsi="Times New Roman" w:cs="Times New Roman"/>
          <w:b/>
          <w:sz w:val="24"/>
          <w:szCs w:val="24"/>
          <w:u w:val="single"/>
        </w:rPr>
        <w:t>управление экономики и имущественных отношений города Калуги</w:t>
      </w:r>
    </w:p>
    <w:p w:rsidR="00CB59FA" w:rsidRDefault="00CB59FA">
      <w:pPr>
        <w:pStyle w:val="ConsPlusNonformat"/>
        <w:jc w:val="both"/>
        <w:rPr>
          <w:rFonts w:ascii="Times New Roman" w:hAnsi="Times New Roman" w:cs="Times New Roman"/>
          <w:sz w:val="24"/>
          <w:szCs w:val="24"/>
        </w:rPr>
      </w:pPr>
    </w:p>
    <w:tbl>
      <w:tblPr>
        <w:tblW w:w="14663" w:type="dxa"/>
        <w:tblLayout w:type="fixed"/>
        <w:tblCellMar>
          <w:top w:w="102" w:type="dxa"/>
          <w:left w:w="62" w:type="dxa"/>
          <w:bottom w:w="102" w:type="dxa"/>
          <w:right w:w="62" w:type="dxa"/>
        </w:tblCellMar>
        <w:tblLook w:val="0000" w:firstRow="0" w:lastRow="0" w:firstColumn="0" w:lastColumn="0" w:noHBand="0" w:noVBand="0"/>
      </w:tblPr>
      <w:tblGrid>
        <w:gridCol w:w="4650"/>
        <w:gridCol w:w="1583"/>
        <w:gridCol w:w="1272"/>
        <w:gridCol w:w="8"/>
        <w:gridCol w:w="1272"/>
        <w:gridCol w:w="1474"/>
        <w:gridCol w:w="4404"/>
      </w:tblGrid>
      <w:tr w:rsidR="00CB59FA" w:rsidTr="009429DF">
        <w:tc>
          <w:tcPr>
            <w:tcW w:w="4650" w:type="dxa"/>
            <w:vMerge w:val="restart"/>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Наименование муниципальной программы, направления муниципальной программы и источника финансового обеспечения</w:t>
            </w:r>
          </w:p>
        </w:tc>
        <w:tc>
          <w:tcPr>
            <w:tcW w:w="2863" w:type="dxa"/>
            <w:gridSpan w:val="3"/>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Объем финансового обеспечения, тыс. рублей</w:t>
            </w:r>
          </w:p>
        </w:tc>
        <w:tc>
          <w:tcPr>
            <w:tcW w:w="1272"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Исполнение, тыс. рублей</w:t>
            </w:r>
          </w:p>
        </w:tc>
        <w:tc>
          <w:tcPr>
            <w:tcW w:w="1474"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Процент исполнения</w:t>
            </w:r>
          </w:p>
          <w:p w:rsidR="00CB59FA" w:rsidRDefault="00E82085">
            <w:pPr>
              <w:spacing w:after="0" w:line="240" w:lineRule="auto"/>
              <w:jc w:val="center"/>
              <w:rPr>
                <w:rFonts w:ascii="Times New Roman" w:hAnsi="Times New Roman" w:cs="Times New Roman"/>
                <w:kern w:val="0"/>
                <w:sz w:val="20"/>
                <w:szCs w:val="20"/>
              </w:rPr>
            </w:pPr>
            <w:hyperlink w:anchor="Par970">
              <w:r w:rsidR="00761418">
                <w:rPr>
                  <w:rFonts w:ascii="Times New Roman" w:hAnsi="Times New Roman" w:cs="Times New Roman"/>
                  <w:kern w:val="0"/>
                  <w:sz w:val="20"/>
                  <w:szCs w:val="20"/>
                </w:rPr>
                <w:t>(4)</w:t>
              </w:r>
            </w:hyperlink>
            <w:r w:rsidR="00761418">
              <w:rPr>
                <w:rFonts w:ascii="Times New Roman" w:hAnsi="Times New Roman" w:cs="Times New Roman"/>
                <w:kern w:val="0"/>
                <w:sz w:val="20"/>
                <w:szCs w:val="20"/>
              </w:rPr>
              <w:t xml:space="preserve"> / </w:t>
            </w:r>
            <w:hyperlink w:anchor="Par967">
              <w:r w:rsidR="00761418">
                <w:rPr>
                  <w:rFonts w:ascii="Times New Roman" w:hAnsi="Times New Roman" w:cs="Times New Roman"/>
                  <w:kern w:val="0"/>
                  <w:sz w:val="20"/>
                  <w:szCs w:val="20"/>
                </w:rPr>
                <w:t>(3)</w:t>
              </w:r>
            </w:hyperlink>
            <w:r w:rsidR="00761418">
              <w:rPr>
                <w:rFonts w:ascii="Times New Roman" w:hAnsi="Times New Roman" w:cs="Times New Roman"/>
                <w:kern w:val="0"/>
                <w:sz w:val="20"/>
                <w:szCs w:val="20"/>
              </w:rPr>
              <w:t xml:space="preserve"> * 100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 xml:space="preserve">Комментарий </w:t>
            </w:r>
            <w:hyperlink w:anchor="Par1142">
              <w:r>
                <w:rPr>
                  <w:rFonts w:ascii="Times New Roman" w:hAnsi="Times New Roman" w:cs="Times New Roman"/>
                  <w:kern w:val="0"/>
                  <w:sz w:val="20"/>
                  <w:szCs w:val="20"/>
                </w:rPr>
                <w:t>&lt;1&gt;</w:t>
              </w:r>
            </w:hyperlink>
          </w:p>
        </w:tc>
      </w:tr>
      <w:tr w:rsidR="00CB59FA" w:rsidTr="009429DF">
        <w:tc>
          <w:tcPr>
            <w:tcW w:w="4650" w:type="dxa"/>
            <w:vMerge/>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jc w:val="center"/>
              <w:rPr>
                <w:rFonts w:ascii="Times New Roman" w:hAnsi="Times New Roman" w:cs="Times New Roman"/>
                <w:kern w:val="0"/>
                <w:sz w:val="20"/>
                <w:szCs w:val="20"/>
              </w:rPr>
            </w:pPr>
          </w:p>
        </w:tc>
        <w:tc>
          <w:tcPr>
            <w:tcW w:w="1583"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Предусмотрено программой/</w:t>
            </w:r>
          </w:p>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направлением</w:t>
            </w:r>
          </w:p>
        </w:tc>
        <w:tc>
          <w:tcPr>
            <w:tcW w:w="1272"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Сводная бюджетная роспись</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Кассовое исполнение</w:t>
            </w:r>
          </w:p>
        </w:tc>
        <w:tc>
          <w:tcPr>
            <w:tcW w:w="147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jc w:val="center"/>
              <w:rPr>
                <w:rFonts w:ascii="Times New Roman" w:hAnsi="Times New Roman" w:cs="Times New Roman"/>
                <w:kern w:val="0"/>
                <w:sz w:val="20"/>
                <w:szCs w:val="20"/>
              </w:rPr>
            </w:pP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jc w:val="center"/>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w:t>
            </w:r>
          </w:p>
        </w:tc>
        <w:tc>
          <w:tcPr>
            <w:tcW w:w="1583"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bookmarkStart w:id="1" w:name="Par966"/>
            <w:bookmarkEnd w:id="1"/>
            <w:r>
              <w:rPr>
                <w:rFonts w:ascii="Times New Roman" w:hAnsi="Times New Roman" w:cs="Times New Roman"/>
                <w:kern w:val="0"/>
                <w:sz w:val="20"/>
                <w:szCs w:val="20"/>
              </w:rPr>
              <w:t>2</w:t>
            </w:r>
          </w:p>
        </w:tc>
        <w:tc>
          <w:tcPr>
            <w:tcW w:w="1272"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bookmarkStart w:id="2" w:name="Par967"/>
            <w:bookmarkEnd w:id="2"/>
            <w:r>
              <w:rPr>
                <w:rFonts w:ascii="Times New Roman" w:hAnsi="Times New Roman" w:cs="Times New Roman"/>
                <w:kern w:val="0"/>
                <w:sz w:val="20"/>
                <w:szCs w:val="20"/>
              </w:rPr>
              <w:t>3</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bookmarkStart w:id="3" w:name="Par970"/>
            <w:bookmarkEnd w:id="3"/>
            <w:r>
              <w:rPr>
                <w:rFonts w:ascii="Times New Roman" w:hAnsi="Times New Roman" w:cs="Times New Roman"/>
                <w:kern w:val="0"/>
                <w:sz w:val="20"/>
                <w:szCs w:val="20"/>
              </w:rPr>
              <w:t>4</w:t>
            </w:r>
          </w:p>
        </w:tc>
        <w:tc>
          <w:tcPr>
            <w:tcW w:w="1474"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w:t>
            </w:r>
          </w:p>
        </w:tc>
        <w:tc>
          <w:tcPr>
            <w:tcW w:w="4404"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6</w:t>
            </w:r>
          </w:p>
        </w:tc>
      </w:tr>
      <w:tr w:rsidR="00CB59FA" w:rsidTr="009429DF">
        <w:trPr>
          <w:trHeight w:val="548"/>
        </w:trPr>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rPr>
                <w:rFonts w:ascii="Times New Roman" w:hAnsi="Times New Roman" w:cs="Times New Roman"/>
                <w:kern w:val="0"/>
                <w:sz w:val="20"/>
                <w:szCs w:val="20"/>
              </w:rPr>
            </w:pPr>
            <w:r>
              <w:rPr>
                <w:rFonts w:ascii="Times New Roman" w:hAnsi="Times New Roman" w:cs="Times New Roman"/>
                <w:kern w:val="0"/>
                <w:sz w:val="20"/>
                <w:szCs w:val="20"/>
              </w:rPr>
              <w:t>Муниципальная программа «Экономическое развитие и развитие сферы туризма», (всего), в том числе:</w:t>
            </w:r>
          </w:p>
        </w:tc>
        <w:tc>
          <w:tcPr>
            <w:tcW w:w="1583" w:type="dxa"/>
            <w:tcBorders>
              <w:top w:val="single" w:sz="4" w:space="0" w:color="000000"/>
              <w:left w:val="single" w:sz="4" w:space="0" w:color="000000"/>
              <w:bottom w:val="single" w:sz="4" w:space="0" w:color="000000"/>
              <w:right w:val="single" w:sz="4" w:space="0" w:color="000000"/>
            </w:tcBorders>
          </w:tcPr>
          <w:p w:rsidR="00CB59FA" w:rsidRPr="00EF4548" w:rsidRDefault="008E333D" w:rsidP="00172EAA">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183 836,51</w:t>
            </w:r>
          </w:p>
        </w:tc>
        <w:tc>
          <w:tcPr>
            <w:tcW w:w="1272" w:type="dxa"/>
            <w:tcBorders>
              <w:top w:val="single" w:sz="4" w:space="0" w:color="000000"/>
              <w:left w:val="single" w:sz="4" w:space="0" w:color="000000"/>
              <w:bottom w:val="single" w:sz="4" w:space="0" w:color="000000"/>
              <w:right w:val="single" w:sz="4" w:space="0" w:color="000000"/>
            </w:tcBorders>
          </w:tcPr>
          <w:p w:rsidR="00CB59FA" w:rsidRPr="00EF4548" w:rsidRDefault="008E333D" w:rsidP="008E333D">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183 836,51</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Pr="00EF4548" w:rsidRDefault="00C95005" w:rsidP="00172EAA">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23 268,29</w:t>
            </w:r>
          </w:p>
        </w:tc>
        <w:tc>
          <w:tcPr>
            <w:tcW w:w="1474" w:type="dxa"/>
            <w:tcBorders>
              <w:top w:val="single" w:sz="4" w:space="0" w:color="000000"/>
              <w:left w:val="single" w:sz="4" w:space="0" w:color="000000"/>
              <w:bottom w:val="single" w:sz="4" w:space="0" w:color="000000"/>
              <w:right w:val="single" w:sz="4" w:space="0" w:color="000000"/>
            </w:tcBorders>
          </w:tcPr>
          <w:p w:rsidR="00CB59FA" w:rsidRPr="00EF4548" w:rsidRDefault="008E333D" w:rsidP="00172EAA">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12,6</w:t>
            </w:r>
            <w:r w:rsidR="00EF4548" w:rsidRPr="00EF4548">
              <w:rPr>
                <w:rFonts w:ascii="Times New Roman" w:hAnsi="Times New Roman" w:cs="Times New Roman"/>
                <w:b/>
                <w:kern w:val="0"/>
                <w:sz w:val="20"/>
                <w:szCs w:val="20"/>
              </w:rPr>
              <w:t>%</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709"/>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CB59FA" w:rsidRDefault="008E333D"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57 600,00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8E333D"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57 600</w:t>
            </w:r>
            <w:r w:rsidR="00172EAA">
              <w:rPr>
                <w:rFonts w:ascii="Times New Roman" w:hAnsi="Times New Roman" w:cs="Times New Roman"/>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709"/>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CB59FA" w:rsidRDefault="008E333D"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4 400</w:t>
            </w:r>
            <w:r w:rsidR="00C95005">
              <w:rPr>
                <w:rFonts w:ascii="Times New Roman" w:hAnsi="Times New Roman" w:cs="Times New Roman"/>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8E333D"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4 400</w:t>
            </w:r>
            <w:r w:rsidR="00C95005">
              <w:rPr>
                <w:rFonts w:ascii="Times New Roman" w:hAnsi="Times New Roman" w:cs="Times New Roman"/>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5E0C1B"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rsidP="00166632">
            <w:pPr>
              <w:spacing w:after="0" w:line="240" w:lineRule="auto"/>
              <w:ind w:firstLine="709"/>
              <w:rPr>
                <w:rFonts w:ascii="Times New Roman" w:hAnsi="Times New Roman" w:cs="Times New Roman"/>
                <w:kern w:val="0"/>
                <w:sz w:val="20"/>
                <w:szCs w:val="20"/>
              </w:rPr>
            </w:pPr>
            <w:r>
              <w:rPr>
                <w:rFonts w:ascii="Times New Roman" w:hAnsi="Times New Roman" w:cs="Times New Roman"/>
                <w:kern w:val="0"/>
                <w:sz w:val="20"/>
                <w:szCs w:val="20"/>
              </w:rPr>
              <w:t xml:space="preserve">средства бюджета </w:t>
            </w:r>
            <w:r w:rsid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CB59FA" w:rsidRDefault="008E333D"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121 836,51</w:t>
            </w:r>
          </w:p>
        </w:tc>
        <w:tc>
          <w:tcPr>
            <w:tcW w:w="1272" w:type="dxa"/>
            <w:tcBorders>
              <w:top w:val="single" w:sz="4" w:space="0" w:color="000000"/>
              <w:left w:val="single" w:sz="4" w:space="0" w:color="000000"/>
              <w:bottom w:val="single" w:sz="4" w:space="0" w:color="000000"/>
              <w:right w:val="single" w:sz="4" w:space="0" w:color="000000"/>
            </w:tcBorders>
          </w:tcPr>
          <w:p w:rsidR="00CB59FA" w:rsidRDefault="008E333D"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121 836,51</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C95005"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23 268,29</w:t>
            </w:r>
          </w:p>
        </w:tc>
        <w:tc>
          <w:tcPr>
            <w:tcW w:w="1474" w:type="dxa"/>
            <w:tcBorders>
              <w:top w:val="single" w:sz="4" w:space="0" w:color="000000"/>
              <w:left w:val="single" w:sz="4" w:space="0" w:color="000000"/>
              <w:bottom w:val="single" w:sz="4" w:space="0" w:color="000000"/>
              <w:right w:val="single" w:sz="4" w:space="0" w:color="000000"/>
            </w:tcBorders>
          </w:tcPr>
          <w:p w:rsidR="00CB59FA" w:rsidRDefault="008E333D"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19,1</w:t>
            </w:r>
            <w:r w:rsidR="005E0C1B">
              <w:rPr>
                <w:rFonts w:ascii="Times New Roman" w:hAnsi="Times New Roman" w:cs="Times New Roman"/>
                <w:kern w:val="0"/>
                <w:sz w:val="20"/>
                <w:szCs w:val="20"/>
              </w:rPr>
              <w:t>%</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709"/>
              <w:rPr>
                <w:rFonts w:ascii="Times New Roman" w:hAnsi="Times New Roman" w:cs="Times New Roman"/>
                <w:kern w:val="0"/>
                <w:sz w:val="20"/>
                <w:szCs w:val="20"/>
              </w:rPr>
            </w:pPr>
            <w:r>
              <w:rPr>
                <w:rFonts w:ascii="Times New Roman" w:hAnsi="Times New Roman" w:cs="Times New Roman"/>
                <w:kern w:val="0"/>
                <w:sz w:val="20"/>
                <w:szCs w:val="20"/>
              </w:rPr>
              <w:t>Иные источники</w:t>
            </w:r>
            <w:hyperlink w:anchor="Par1142">
              <w:r>
                <w:rPr>
                  <w:rFonts w:ascii="Times New Roman" w:hAnsi="Times New Roman" w:cs="Times New Roman"/>
                  <w:kern w:val="0"/>
                  <w:sz w:val="20"/>
                  <w:szCs w:val="20"/>
                </w:rPr>
                <w:t>&lt;2&gt;</w:t>
              </w:r>
            </w:hyperlink>
          </w:p>
        </w:tc>
        <w:tc>
          <w:tcPr>
            <w:tcW w:w="1583" w:type="dxa"/>
            <w:tcBorders>
              <w:top w:val="single" w:sz="4" w:space="0" w:color="000000"/>
              <w:left w:val="single" w:sz="4" w:space="0" w:color="000000"/>
              <w:bottom w:val="single" w:sz="4" w:space="0" w:color="000000"/>
              <w:right w:val="single" w:sz="4" w:space="0" w:color="000000"/>
            </w:tcBorders>
          </w:tcPr>
          <w:p w:rsidR="00CB59FA" w:rsidRDefault="00090412"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5E0C1B"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направление «Национальная экономика» Соисполнитель</w:t>
            </w:r>
          </w:p>
        </w:tc>
        <w:tc>
          <w:tcPr>
            <w:tcW w:w="1583"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1272" w:type="dxa"/>
            <w:tcBorders>
              <w:top w:val="single" w:sz="4" w:space="0" w:color="000000"/>
              <w:left w:val="single" w:sz="4" w:space="0" w:color="000000"/>
              <w:bottom w:val="single" w:sz="4" w:space="0" w:color="000000"/>
              <w:right w:val="single" w:sz="4" w:space="0" w:color="000000"/>
            </w:tcBorders>
          </w:tcPr>
          <w:p w:rsidR="00CB59FA" w:rsidRDefault="00761418"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CB59FA" w:rsidRDefault="00090412"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5E0C1B"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F5294E" w:rsidTr="009429DF">
        <w:tc>
          <w:tcPr>
            <w:tcW w:w="4650" w:type="dxa"/>
            <w:tcBorders>
              <w:top w:val="single" w:sz="4" w:space="0" w:color="000000"/>
              <w:left w:val="single" w:sz="4" w:space="0" w:color="000000"/>
              <w:bottom w:val="single" w:sz="4" w:space="0" w:color="000000"/>
              <w:right w:val="single" w:sz="4" w:space="0" w:color="000000"/>
            </w:tcBorders>
          </w:tcPr>
          <w:p w:rsidR="00F5294E" w:rsidRDefault="00F5294E">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F5294E" w:rsidRDefault="00F5294E"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2000,00</w:t>
            </w:r>
          </w:p>
        </w:tc>
        <w:tc>
          <w:tcPr>
            <w:tcW w:w="1272" w:type="dxa"/>
            <w:tcBorders>
              <w:top w:val="single" w:sz="4" w:space="0" w:color="000000"/>
              <w:left w:val="single" w:sz="4" w:space="0" w:color="000000"/>
              <w:bottom w:val="single" w:sz="4" w:space="0" w:color="000000"/>
              <w:right w:val="single" w:sz="4" w:space="0" w:color="000000"/>
            </w:tcBorders>
          </w:tcPr>
          <w:p w:rsidR="00F5294E" w:rsidRDefault="00F5294E"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2000,00</w:t>
            </w:r>
          </w:p>
        </w:tc>
        <w:tc>
          <w:tcPr>
            <w:tcW w:w="1280" w:type="dxa"/>
            <w:gridSpan w:val="2"/>
            <w:tcBorders>
              <w:top w:val="single" w:sz="4" w:space="0" w:color="000000"/>
              <w:left w:val="single" w:sz="4" w:space="0" w:color="000000"/>
              <w:bottom w:val="single" w:sz="4" w:space="0" w:color="000000"/>
              <w:right w:val="single" w:sz="4" w:space="0" w:color="000000"/>
            </w:tcBorders>
          </w:tcPr>
          <w:p w:rsidR="00F5294E" w:rsidRDefault="00F5294E"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F5294E" w:rsidRDefault="00F5294E"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F5294E" w:rsidRDefault="00F5294E">
            <w:pPr>
              <w:spacing w:after="0" w:line="240" w:lineRule="auto"/>
              <w:rPr>
                <w:rFonts w:ascii="Times New Roman" w:hAnsi="Times New Roman" w:cs="Times New Roman"/>
                <w:kern w:val="0"/>
                <w:sz w:val="20"/>
                <w:szCs w:val="20"/>
              </w:rPr>
            </w:pPr>
          </w:p>
        </w:tc>
      </w:tr>
      <w:tr w:rsidR="00F5294E" w:rsidTr="009429DF">
        <w:tc>
          <w:tcPr>
            <w:tcW w:w="4650" w:type="dxa"/>
            <w:tcBorders>
              <w:top w:val="single" w:sz="4" w:space="0" w:color="000000"/>
              <w:left w:val="single" w:sz="4" w:space="0" w:color="000000"/>
              <w:bottom w:val="single" w:sz="4" w:space="0" w:color="000000"/>
              <w:right w:val="single" w:sz="4" w:space="0" w:color="000000"/>
            </w:tcBorders>
          </w:tcPr>
          <w:p w:rsidR="00F5294E" w:rsidRDefault="00F5294E" w:rsidP="00166632">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lastRenderedPageBreak/>
              <w:t xml:space="preserve">средства бюджета </w:t>
            </w:r>
            <w:r w:rsid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F5294E" w:rsidRDefault="00F5294E"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118 678,61</w:t>
            </w:r>
          </w:p>
        </w:tc>
        <w:tc>
          <w:tcPr>
            <w:tcW w:w="1272" w:type="dxa"/>
            <w:tcBorders>
              <w:top w:val="single" w:sz="4" w:space="0" w:color="000000"/>
              <w:left w:val="single" w:sz="4" w:space="0" w:color="000000"/>
              <w:bottom w:val="single" w:sz="4" w:space="0" w:color="000000"/>
              <w:right w:val="single" w:sz="4" w:space="0" w:color="000000"/>
            </w:tcBorders>
          </w:tcPr>
          <w:p w:rsidR="00F5294E" w:rsidRDefault="00F5294E"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118 678,61</w:t>
            </w:r>
          </w:p>
        </w:tc>
        <w:tc>
          <w:tcPr>
            <w:tcW w:w="1280" w:type="dxa"/>
            <w:gridSpan w:val="2"/>
            <w:tcBorders>
              <w:top w:val="single" w:sz="4" w:space="0" w:color="000000"/>
              <w:left w:val="single" w:sz="4" w:space="0" w:color="000000"/>
              <w:bottom w:val="single" w:sz="4" w:space="0" w:color="000000"/>
              <w:right w:val="single" w:sz="4" w:space="0" w:color="000000"/>
            </w:tcBorders>
          </w:tcPr>
          <w:p w:rsidR="00F5294E" w:rsidRDefault="00F5294E"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23 268,29</w:t>
            </w:r>
          </w:p>
        </w:tc>
        <w:tc>
          <w:tcPr>
            <w:tcW w:w="1474" w:type="dxa"/>
            <w:tcBorders>
              <w:top w:val="single" w:sz="4" w:space="0" w:color="000000"/>
              <w:left w:val="single" w:sz="4" w:space="0" w:color="000000"/>
              <w:bottom w:val="single" w:sz="4" w:space="0" w:color="000000"/>
              <w:right w:val="single" w:sz="4" w:space="0" w:color="000000"/>
            </w:tcBorders>
          </w:tcPr>
          <w:p w:rsidR="00F5294E" w:rsidRDefault="00F5294E"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19,6%</w:t>
            </w:r>
          </w:p>
        </w:tc>
        <w:tc>
          <w:tcPr>
            <w:tcW w:w="4404" w:type="dxa"/>
            <w:tcBorders>
              <w:top w:val="single" w:sz="4" w:space="0" w:color="000000"/>
              <w:left w:val="single" w:sz="4" w:space="0" w:color="000000"/>
              <w:bottom w:val="single" w:sz="4" w:space="0" w:color="000000"/>
              <w:right w:val="single" w:sz="4" w:space="0" w:color="000000"/>
            </w:tcBorders>
          </w:tcPr>
          <w:p w:rsidR="00F5294E" w:rsidRDefault="00F5294E">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Pr="009429DF" w:rsidRDefault="00761418" w:rsidP="000A23A5">
            <w:pPr>
              <w:spacing w:after="0" w:line="240" w:lineRule="auto"/>
              <w:ind w:firstLine="283"/>
              <w:rPr>
                <w:rFonts w:ascii="Times New Roman" w:hAnsi="Times New Roman" w:cs="Times New Roman"/>
                <w:b/>
                <w:kern w:val="0"/>
                <w:sz w:val="20"/>
                <w:szCs w:val="20"/>
              </w:rPr>
            </w:pPr>
            <w:r w:rsidRPr="009429DF">
              <w:rPr>
                <w:rFonts w:ascii="Times New Roman" w:hAnsi="Times New Roman" w:cs="Times New Roman"/>
                <w:b/>
                <w:kern w:val="0"/>
                <w:sz w:val="20"/>
                <w:szCs w:val="20"/>
              </w:rPr>
              <w:t xml:space="preserve">Комплекс процессных мероприятий </w:t>
            </w:r>
            <w:r w:rsidR="00166632" w:rsidRPr="00166632">
              <w:rPr>
                <w:rFonts w:ascii="Times New Roman" w:hAnsi="Times New Roman" w:cs="Times New Roman"/>
                <w:b/>
                <w:kern w:val="0"/>
                <w:sz w:val="20"/>
                <w:szCs w:val="20"/>
              </w:rPr>
              <w:t>. Формирование инвестиционно привлекательного имиджа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CB59FA" w:rsidRPr="00172EAA" w:rsidRDefault="004C5E69"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400</w:t>
            </w:r>
            <w:r w:rsidR="00761418" w:rsidRPr="00172EAA">
              <w:rPr>
                <w:rFonts w:ascii="Times New Roman" w:hAnsi="Times New Roman" w:cs="Times New Roman"/>
                <w:b/>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CB59FA" w:rsidRPr="00172EAA" w:rsidRDefault="004C5E69"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4</w:t>
            </w:r>
            <w:r w:rsidR="00761418" w:rsidRPr="00172EAA">
              <w:rPr>
                <w:rFonts w:ascii="Times New Roman" w:hAnsi="Times New Roman" w:cs="Times New Roman"/>
                <w:b/>
                <w:kern w:val="0"/>
                <w:sz w:val="20"/>
                <w:szCs w:val="20"/>
              </w:rPr>
              <w:t>00,00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Pr="00023492" w:rsidRDefault="00200F24"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Pr="00172EAA" w:rsidRDefault="006D69FC"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4C5E69" w:rsidRDefault="004C5E69" w:rsidP="004C5E69">
            <w:pPr>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З</w:t>
            </w:r>
            <w:r w:rsidRPr="004C5E69">
              <w:rPr>
                <w:rFonts w:ascii="Times New Roman" w:hAnsi="Times New Roman" w:cs="Times New Roman"/>
                <w:kern w:val="0"/>
                <w:sz w:val="20"/>
                <w:szCs w:val="20"/>
              </w:rPr>
              <w:t>аключен муниципальный контракт от 10.03.2026 № 01372000122</w:t>
            </w:r>
            <w:r w:rsidRPr="004C5E69">
              <w:rPr>
                <w:rFonts w:ascii="Times New Roman" w:hAnsi="Times New Roman" w:cs="Times New Roman"/>
                <w:iCs/>
                <w:kern w:val="0"/>
                <w:sz w:val="20"/>
                <w:szCs w:val="20"/>
              </w:rPr>
              <w:t>6000907</w:t>
            </w:r>
            <w:r w:rsidRPr="004C5E69">
              <w:rPr>
                <w:rFonts w:ascii="Times New Roman" w:hAnsi="Times New Roman" w:cs="Times New Roman"/>
                <w:kern w:val="0"/>
                <w:sz w:val="20"/>
                <w:szCs w:val="20"/>
              </w:rPr>
              <w:t xml:space="preserve">  на поставку сувенирной продукции (ежедневники с зарядкой и флешкой) на сумму 77,00 тыс. руб.</w:t>
            </w:r>
          </w:p>
          <w:p w:rsidR="00CB59FA" w:rsidRDefault="004C5E69" w:rsidP="004C5E69">
            <w:pPr>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З</w:t>
            </w:r>
            <w:r w:rsidRPr="004C5E69">
              <w:rPr>
                <w:rFonts w:ascii="Times New Roman" w:hAnsi="Times New Roman" w:cs="Times New Roman"/>
                <w:kern w:val="0"/>
                <w:sz w:val="20"/>
                <w:szCs w:val="20"/>
              </w:rPr>
              <w:t>аключен муниципальный контракт от 23.03.2026 № 0137200001226001425  на поставку сувенирной продукции (сувенирные пакеты) на сумму 48,92 тыс. руб.</w:t>
            </w: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rsidP="00166632">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 xml:space="preserve">средства бюджета </w:t>
            </w:r>
            <w:r w:rsid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CB59FA" w:rsidRDefault="004C5E69"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400</w:t>
            </w:r>
            <w:r w:rsidR="00761418">
              <w:rPr>
                <w:rFonts w:ascii="Times New Roman" w:hAnsi="Times New Roman" w:cs="Times New Roman"/>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4C5E69"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400</w:t>
            </w:r>
            <w:r w:rsidR="00761418">
              <w:rPr>
                <w:rFonts w:ascii="Times New Roman" w:hAnsi="Times New Roman" w:cs="Times New Roman"/>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6D69FC"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6D69FC"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0A23A5" w:rsidRPr="009429DF" w:rsidRDefault="00761418">
            <w:pPr>
              <w:spacing w:after="0" w:line="240" w:lineRule="auto"/>
              <w:ind w:firstLine="283"/>
              <w:rPr>
                <w:rFonts w:ascii="Times New Roman" w:hAnsi="Times New Roman" w:cs="Times New Roman"/>
                <w:b/>
                <w:kern w:val="0"/>
                <w:sz w:val="20"/>
                <w:szCs w:val="20"/>
              </w:rPr>
            </w:pPr>
            <w:r w:rsidRPr="009429DF">
              <w:rPr>
                <w:rFonts w:ascii="Times New Roman" w:hAnsi="Times New Roman" w:cs="Times New Roman"/>
                <w:b/>
                <w:kern w:val="0"/>
                <w:sz w:val="20"/>
                <w:szCs w:val="20"/>
              </w:rPr>
              <w:t xml:space="preserve">Комплекс процессных мероприятий </w:t>
            </w:r>
          </w:p>
          <w:p w:rsidR="00CB59FA" w:rsidRDefault="000A23A5" w:rsidP="000A23A5">
            <w:pPr>
              <w:spacing w:after="0" w:line="240" w:lineRule="auto"/>
              <w:ind w:firstLine="283"/>
              <w:rPr>
                <w:rFonts w:ascii="Times New Roman" w:hAnsi="Times New Roman" w:cs="Times New Roman"/>
                <w:kern w:val="0"/>
                <w:sz w:val="20"/>
                <w:szCs w:val="20"/>
              </w:rPr>
            </w:pPr>
            <w:r w:rsidRPr="009429DF">
              <w:rPr>
                <w:rFonts w:ascii="Times New Roman" w:hAnsi="Times New Roman" w:cs="Times New Roman"/>
                <w:b/>
                <w:kern w:val="0"/>
                <w:sz w:val="20"/>
                <w:szCs w:val="20"/>
              </w:rPr>
              <w:t xml:space="preserve">Создание условий </w:t>
            </w:r>
            <w:r w:rsidR="00761418" w:rsidRPr="009429DF">
              <w:rPr>
                <w:rFonts w:ascii="Times New Roman" w:hAnsi="Times New Roman" w:cs="Times New Roman"/>
                <w:b/>
                <w:kern w:val="0"/>
                <w:sz w:val="20"/>
                <w:szCs w:val="20"/>
              </w:rPr>
              <w:t xml:space="preserve">для </w:t>
            </w:r>
            <w:r w:rsidRPr="009429DF">
              <w:rPr>
                <w:rFonts w:ascii="Times New Roman" w:hAnsi="Times New Roman" w:cs="Times New Roman"/>
                <w:b/>
                <w:kern w:val="0"/>
                <w:sz w:val="20"/>
                <w:szCs w:val="20"/>
              </w:rPr>
              <w:t>въездного и внутреннего туризма и соответствующей инфраструктуры</w:t>
            </w:r>
          </w:p>
        </w:tc>
        <w:tc>
          <w:tcPr>
            <w:tcW w:w="1583" w:type="dxa"/>
            <w:tcBorders>
              <w:top w:val="single" w:sz="4" w:space="0" w:color="000000"/>
              <w:left w:val="single" w:sz="4" w:space="0" w:color="000000"/>
              <w:bottom w:val="single" w:sz="4" w:space="0" w:color="000000"/>
              <w:right w:val="single" w:sz="4" w:space="0" w:color="000000"/>
            </w:tcBorders>
          </w:tcPr>
          <w:p w:rsidR="00CB59FA" w:rsidRPr="00172EAA" w:rsidRDefault="004C5E69"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1500</w:t>
            </w:r>
            <w:r w:rsidR="00761418" w:rsidRPr="00172EAA">
              <w:rPr>
                <w:rFonts w:ascii="Times New Roman" w:hAnsi="Times New Roman" w:cs="Times New Roman"/>
                <w:b/>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CB59FA" w:rsidRPr="00172EAA" w:rsidRDefault="004C5E69"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1500</w:t>
            </w:r>
            <w:r w:rsidR="00761418" w:rsidRPr="00172EAA">
              <w:rPr>
                <w:rFonts w:ascii="Times New Roman" w:hAnsi="Times New Roman" w:cs="Times New Roman"/>
                <w:b/>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Pr="00172EAA" w:rsidRDefault="004C5E69"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24,49</w:t>
            </w:r>
          </w:p>
        </w:tc>
        <w:tc>
          <w:tcPr>
            <w:tcW w:w="1474" w:type="dxa"/>
            <w:tcBorders>
              <w:top w:val="single" w:sz="4" w:space="0" w:color="000000"/>
              <w:left w:val="single" w:sz="4" w:space="0" w:color="000000"/>
              <w:bottom w:val="single" w:sz="4" w:space="0" w:color="000000"/>
              <w:right w:val="single" w:sz="4" w:space="0" w:color="000000"/>
            </w:tcBorders>
          </w:tcPr>
          <w:p w:rsidR="00CB59FA" w:rsidRPr="00172EAA" w:rsidRDefault="004C5E69"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1,63%</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rsidP="00023492">
            <w:pPr>
              <w:jc w:val="both"/>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CB59FA" w:rsidRDefault="00172EAA" w:rsidP="00172EAA">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CB59FA" w:rsidTr="009429DF">
        <w:tc>
          <w:tcPr>
            <w:tcW w:w="4650"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 xml:space="preserve">средства бюджета </w:t>
            </w:r>
            <w:r w:rsidR="00166632" w:rsidRP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CB59FA" w:rsidRDefault="004C5E69"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1500</w:t>
            </w:r>
            <w:r w:rsidR="00761418">
              <w:rPr>
                <w:rFonts w:ascii="Times New Roman" w:hAnsi="Times New Roman" w:cs="Times New Roman"/>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CB59FA" w:rsidRDefault="004C5E69"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1500</w:t>
            </w:r>
            <w:r w:rsidR="00761418">
              <w:rPr>
                <w:rFonts w:ascii="Times New Roman" w:hAnsi="Times New Roman" w:cs="Times New Roman"/>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CB59FA" w:rsidRDefault="004C5E69"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24,49</w:t>
            </w:r>
          </w:p>
        </w:tc>
        <w:tc>
          <w:tcPr>
            <w:tcW w:w="1474" w:type="dxa"/>
            <w:tcBorders>
              <w:top w:val="single" w:sz="4" w:space="0" w:color="000000"/>
              <w:left w:val="single" w:sz="4" w:space="0" w:color="000000"/>
              <w:bottom w:val="single" w:sz="4" w:space="0" w:color="000000"/>
              <w:right w:val="single" w:sz="4" w:space="0" w:color="000000"/>
            </w:tcBorders>
          </w:tcPr>
          <w:p w:rsidR="00CB59FA" w:rsidRDefault="004C5E69"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1,63%</w:t>
            </w:r>
          </w:p>
        </w:tc>
        <w:tc>
          <w:tcPr>
            <w:tcW w:w="4404" w:type="dxa"/>
            <w:tcBorders>
              <w:top w:val="single" w:sz="4" w:space="0" w:color="000000"/>
              <w:left w:val="single" w:sz="4" w:space="0" w:color="000000"/>
              <w:bottom w:val="single" w:sz="4" w:space="0" w:color="000000"/>
              <w:right w:val="single" w:sz="4" w:space="0" w:color="000000"/>
            </w:tcBorders>
          </w:tcPr>
          <w:p w:rsidR="00CB59FA" w:rsidRDefault="00CB59FA">
            <w:pPr>
              <w:spacing w:after="0" w:line="240" w:lineRule="auto"/>
              <w:rPr>
                <w:rFonts w:ascii="Times New Roman" w:hAnsi="Times New Roman" w:cs="Times New Roman"/>
                <w:kern w:val="0"/>
                <w:sz w:val="20"/>
                <w:szCs w:val="20"/>
              </w:rPr>
            </w:pPr>
          </w:p>
        </w:tc>
      </w:tr>
      <w:tr w:rsidR="00B2293E" w:rsidTr="009429DF">
        <w:tc>
          <w:tcPr>
            <w:tcW w:w="4650" w:type="dxa"/>
            <w:tcBorders>
              <w:top w:val="single" w:sz="4" w:space="0" w:color="000000"/>
              <w:left w:val="single" w:sz="4" w:space="0" w:color="000000"/>
              <w:bottom w:val="single" w:sz="4" w:space="0" w:color="000000"/>
              <w:right w:val="single" w:sz="4" w:space="0" w:color="000000"/>
            </w:tcBorders>
          </w:tcPr>
          <w:p w:rsidR="00172EAA" w:rsidRDefault="00172EAA" w:rsidP="00172EAA">
            <w:pPr>
              <w:spacing w:after="0" w:line="240" w:lineRule="auto"/>
              <w:ind w:firstLine="283"/>
              <w:rPr>
                <w:rFonts w:ascii="Times New Roman" w:hAnsi="Times New Roman" w:cs="Times New Roman"/>
                <w:b/>
                <w:kern w:val="0"/>
                <w:sz w:val="20"/>
                <w:szCs w:val="20"/>
              </w:rPr>
            </w:pPr>
            <w:r w:rsidRPr="00172EAA">
              <w:rPr>
                <w:rFonts w:ascii="Times New Roman" w:hAnsi="Times New Roman" w:cs="Times New Roman"/>
                <w:b/>
                <w:kern w:val="0"/>
                <w:sz w:val="20"/>
                <w:szCs w:val="20"/>
              </w:rPr>
              <w:t xml:space="preserve">Комплекс процессных мероприятий </w:t>
            </w:r>
          </w:p>
          <w:p w:rsidR="00B2293E" w:rsidRDefault="00166632">
            <w:pPr>
              <w:spacing w:after="0" w:line="240" w:lineRule="auto"/>
              <w:ind w:firstLine="283"/>
              <w:rPr>
                <w:rFonts w:ascii="Times New Roman" w:hAnsi="Times New Roman" w:cs="Times New Roman"/>
                <w:kern w:val="0"/>
                <w:sz w:val="20"/>
                <w:szCs w:val="20"/>
              </w:rPr>
            </w:pPr>
            <w:r w:rsidRPr="00166632">
              <w:rPr>
                <w:rFonts w:ascii="Times New Roman" w:hAnsi="Times New Roman" w:cs="Times New Roman"/>
                <w:b/>
                <w:kern w:val="0"/>
                <w:sz w:val="20"/>
                <w:szCs w:val="20"/>
              </w:rPr>
              <w:t xml:space="preserve">«Обеспечение деятельности органов администрации городского округа города Калуги </w:t>
            </w:r>
          </w:p>
        </w:tc>
        <w:tc>
          <w:tcPr>
            <w:tcW w:w="1583" w:type="dxa"/>
            <w:tcBorders>
              <w:top w:val="single" w:sz="4" w:space="0" w:color="000000"/>
              <w:left w:val="single" w:sz="4" w:space="0" w:color="000000"/>
              <w:bottom w:val="single" w:sz="4" w:space="0" w:color="000000"/>
              <w:right w:val="single" w:sz="4" w:space="0" w:color="000000"/>
            </w:tcBorders>
          </w:tcPr>
          <w:p w:rsidR="00B2293E" w:rsidRPr="00172EAA" w:rsidRDefault="00917FAA"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106 856,4</w:t>
            </w:r>
          </w:p>
        </w:tc>
        <w:tc>
          <w:tcPr>
            <w:tcW w:w="1272" w:type="dxa"/>
            <w:tcBorders>
              <w:top w:val="single" w:sz="4" w:space="0" w:color="000000"/>
              <w:left w:val="single" w:sz="4" w:space="0" w:color="000000"/>
              <w:bottom w:val="single" w:sz="4" w:space="0" w:color="000000"/>
              <w:right w:val="single" w:sz="4" w:space="0" w:color="000000"/>
            </w:tcBorders>
          </w:tcPr>
          <w:p w:rsidR="00B2293E" w:rsidRPr="00172EAA" w:rsidRDefault="00917FAA"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106 856,4</w:t>
            </w:r>
          </w:p>
        </w:tc>
        <w:tc>
          <w:tcPr>
            <w:tcW w:w="1280" w:type="dxa"/>
            <w:gridSpan w:val="2"/>
            <w:tcBorders>
              <w:top w:val="single" w:sz="4" w:space="0" w:color="000000"/>
              <w:left w:val="single" w:sz="4" w:space="0" w:color="000000"/>
              <w:bottom w:val="single" w:sz="4" w:space="0" w:color="000000"/>
              <w:right w:val="single" w:sz="4" w:space="0" w:color="000000"/>
            </w:tcBorders>
          </w:tcPr>
          <w:p w:rsidR="00B2293E" w:rsidRPr="00172EAA" w:rsidRDefault="00917FAA"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23 243,8</w:t>
            </w:r>
          </w:p>
        </w:tc>
        <w:tc>
          <w:tcPr>
            <w:tcW w:w="1474" w:type="dxa"/>
            <w:tcBorders>
              <w:top w:val="single" w:sz="4" w:space="0" w:color="000000"/>
              <w:left w:val="single" w:sz="4" w:space="0" w:color="000000"/>
              <w:bottom w:val="single" w:sz="4" w:space="0" w:color="000000"/>
              <w:right w:val="single" w:sz="4" w:space="0" w:color="000000"/>
            </w:tcBorders>
          </w:tcPr>
          <w:p w:rsidR="00B2293E" w:rsidRPr="00172EAA" w:rsidRDefault="00847014" w:rsidP="00917FAA">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 xml:space="preserve"> </w:t>
            </w:r>
            <w:r w:rsidR="00917FAA">
              <w:rPr>
                <w:rFonts w:ascii="Times New Roman" w:hAnsi="Times New Roman" w:cs="Times New Roman"/>
                <w:b/>
                <w:kern w:val="0"/>
                <w:sz w:val="20"/>
                <w:szCs w:val="20"/>
              </w:rPr>
              <w:t>21,75</w:t>
            </w:r>
            <w:r w:rsidR="00172EAA" w:rsidRPr="00172EAA">
              <w:rPr>
                <w:rFonts w:ascii="Times New Roman" w:hAnsi="Times New Roman" w:cs="Times New Roman"/>
                <w:b/>
                <w:kern w:val="0"/>
                <w:sz w:val="20"/>
                <w:szCs w:val="20"/>
              </w:rPr>
              <w:t>%</w:t>
            </w:r>
          </w:p>
        </w:tc>
        <w:tc>
          <w:tcPr>
            <w:tcW w:w="4404" w:type="dxa"/>
            <w:tcBorders>
              <w:top w:val="single" w:sz="4" w:space="0" w:color="000000"/>
              <w:left w:val="single" w:sz="4" w:space="0" w:color="000000"/>
              <w:bottom w:val="single" w:sz="4" w:space="0" w:color="000000"/>
              <w:right w:val="single" w:sz="4" w:space="0" w:color="000000"/>
            </w:tcBorders>
          </w:tcPr>
          <w:p w:rsidR="00B2293E" w:rsidRDefault="00B2293E">
            <w:pPr>
              <w:spacing w:after="0" w:line="240" w:lineRule="auto"/>
              <w:rPr>
                <w:rFonts w:ascii="Times New Roman" w:hAnsi="Times New Roman" w:cs="Times New Roman"/>
                <w:kern w:val="0"/>
                <w:sz w:val="20"/>
                <w:szCs w:val="20"/>
              </w:rPr>
            </w:pPr>
          </w:p>
        </w:tc>
      </w:tr>
      <w:tr w:rsidR="00172EAA" w:rsidTr="009429DF">
        <w:tc>
          <w:tcPr>
            <w:tcW w:w="4650" w:type="dxa"/>
            <w:tcBorders>
              <w:top w:val="single" w:sz="4" w:space="0" w:color="000000"/>
              <w:left w:val="single" w:sz="4" w:space="0" w:color="000000"/>
              <w:bottom w:val="single" w:sz="4" w:space="0" w:color="000000"/>
              <w:right w:val="single" w:sz="4" w:space="0" w:color="000000"/>
            </w:tcBorders>
          </w:tcPr>
          <w:p w:rsidR="00172EAA" w:rsidRDefault="00172EAA"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172EA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172EA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172EA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172EA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172EAA" w:rsidRDefault="00172EAA">
            <w:pPr>
              <w:spacing w:after="0" w:line="240" w:lineRule="auto"/>
              <w:rPr>
                <w:rFonts w:ascii="Times New Roman" w:hAnsi="Times New Roman" w:cs="Times New Roman"/>
                <w:kern w:val="0"/>
                <w:sz w:val="20"/>
                <w:szCs w:val="20"/>
              </w:rPr>
            </w:pPr>
          </w:p>
        </w:tc>
      </w:tr>
      <w:tr w:rsidR="00172EAA" w:rsidTr="009429DF">
        <w:tc>
          <w:tcPr>
            <w:tcW w:w="4650" w:type="dxa"/>
            <w:tcBorders>
              <w:top w:val="single" w:sz="4" w:space="0" w:color="000000"/>
              <w:left w:val="single" w:sz="4" w:space="0" w:color="000000"/>
              <w:bottom w:val="single" w:sz="4" w:space="0" w:color="000000"/>
              <w:right w:val="single" w:sz="4" w:space="0" w:color="000000"/>
            </w:tcBorders>
          </w:tcPr>
          <w:p w:rsidR="00172EAA" w:rsidRDefault="00172EAA"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172EAA" w:rsidRDefault="00917F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172EAA" w:rsidRDefault="00917F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172EA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172EAA" w:rsidRDefault="00172E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172EAA" w:rsidRDefault="00172EAA">
            <w:pPr>
              <w:spacing w:after="0" w:line="240" w:lineRule="auto"/>
              <w:rPr>
                <w:rFonts w:ascii="Times New Roman" w:hAnsi="Times New Roman" w:cs="Times New Roman"/>
                <w:kern w:val="0"/>
                <w:sz w:val="20"/>
                <w:szCs w:val="20"/>
              </w:rPr>
            </w:pPr>
          </w:p>
        </w:tc>
      </w:tr>
      <w:tr w:rsidR="00172EAA" w:rsidTr="009429DF">
        <w:tc>
          <w:tcPr>
            <w:tcW w:w="4650" w:type="dxa"/>
            <w:tcBorders>
              <w:top w:val="single" w:sz="4" w:space="0" w:color="000000"/>
              <w:left w:val="single" w:sz="4" w:space="0" w:color="000000"/>
              <w:bottom w:val="single" w:sz="4" w:space="0" w:color="000000"/>
              <w:right w:val="single" w:sz="4" w:space="0" w:color="000000"/>
            </w:tcBorders>
          </w:tcPr>
          <w:p w:rsidR="00172EAA" w:rsidRDefault="00172EAA"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 xml:space="preserve">средства </w:t>
            </w:r>
            <w:r w:rsidR="00166632" w:rsidRP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172EAA" w:rsidRDefault="00917F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106 856,4</w:t>
            </w:r>
          </w:p>
        </w:tc>
        <w:tc>
          <w:tcPr>
            <w:tcW w:w="1272" w:type="dxa"/>
            <w:tcBorders>
              <w:top w:val="single" w:sz="4" w:space="0" w:color="000000"/>
              <w:left w:val="single" w:sz="4" w:space="0" w:color="000000"/>
              <w:bottom w:val="single" w:sz="4" w:space="0" w:color="000000"/>
              <w:right w:val="single" w:sz="4" w:space="0" w:color="000000"/>
            </w:tcBorders>
          </w:tcPr>
          <w:p w:rsidR="00172EAA" w:rsidRDefault="00917F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106 856,4</w:t>
            </w:r>
          </w:p>
        </w:tc>
        <w:tc>
          <w:tcPr>
            <w:tcW w:w="1280" w:type="dxa"/>
            <w:gridSpan w:val="2"/>
            <w:tcBorders>
              <w:top w:val="single" w:sz="4" w:space="0" w:color="000000"/>
              <w:left w:val="single" w:sz="4" w:space="0" w:color="000000"/>
              <w:bottom w:val="single" w:sz="4" w:space="0" w:color="000000"/>
              <w:right w:val="single" w:sz="4" w:space="0" w:color="000000"/>
            </w:tcBorders>
          </w:tcPr>
          <w:p w:rsidR="00172EAA" w:rsidRDefault="00917F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23 243,8</w:t>
            </w:r>
          </w:p>
        </w:tc>
        <w:tc>
          <w:tcPr>
            <w:tcW w:w="1474" w:type="dxa"/>
            <w:tcBorders>
              <w:top w:val="single" w:sz="4" w:space="0" w:color="000000"/>
              <w:left w:val="single" w:sz="4" w:space="0" w:color="000000"/>
              <w:bottom w:val="single" w:sz="4" w:space="0" w:color="000000"/>
              <w:right w:val="single" w:sz="4" w:space="0" w:color="000000"/>
            </w:tcBorders>
          </w:tcPr>
          <w:p w:rsidR="00172EAA" w:rsidRDefault="00917FAA"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21,75</w:t>
            </w:r>
            <w:r w:rsidR="00172EAA">
              <w:rPr>
                <w:rFonts w:ascii="Times New Roman" w:hAnsi="Times New Roman" w:cs="Times New Roman"/>
                <w:kern w:val="0"/>
                <w:sz w:val="20"/>
                <w:szCs w:val="20"/>
              </w:rPr>
              <w:t>%</w:t>
            </w:r>
          </w:p>
        </w:tc>
        <w:tc>
          <w:tcPr>
            <w:tcW w:w="4404" w:type="dxa"/>
            <w:tcBorders>
              <w:top w:val="single" w:sz="4" w:space="0" w:color="000000"/>
              <w:left w:val="single" w:sz="4" w:space="0" w:color="000000"/>
              <w:bottom w:val="single" w:sz="4" w:space="0" w:color="000000"/>
              <w:right w:val="single" w:sz="4" w:space="0" w:color="000000"/>
            </w:tcBorders>
          </w:tcPr>
          <w:p w:rsidR="00172EAA" w:rsidRDefault="00172EAA">
            <w:pPr>
              <w:spacing w:after="0" w:line="240" w:lineRule="auto"/>
              <w:rPr>
                <w:rFonts w:ascii="Times New Roman" w:hAnsi="Times New Roman" w:cs="Times New Roman"/>
                <w:kern w:val="0"/>
                <w:sz w:val="20"/>
                <w:szCs w:val="20"/>
              </w:rPr>
            </w:pPr>
          </w:p>
        </w:tc>
      </w:tr>
      <w:tr w:rsidR="00172EAA" w:rsidTr="009429DF">
        <w:tc>
          <w:tcPr>
            <w:tcW w:w="4650" w:type="dxa"/>
            <w:tcBorders>
              <w:top w:val="single" w:sz="4" w:space="0" w:color="000000"/>
              <w:left w:val="single" w:sz="4" w:space="0" w:color="000000"/>
              <w:bottom w:val="single" w:sz="4" w:space="0" w:color="000000"/>
              <w:right w:val="single" w:sz="4" w:space="0" w:color="000000"/>
            </w:tcBorders>
          </w:tcPr>
          <w:p w:rsidR="00B77F3B" w:rsidRPr="00B77F3B" w:rsidRDefault="00B77F3B" w:rsidP="00B77F3B">
            <w:pPr>
              <w:spacing w:after="0" w:line="240" w:lineRule="auto"/>
              <w:ind w:firstLine="283"/>
              <w:rPr>
                <w:rFonts w:ascii="Times New Roman" w:hAnsi="Times New Roman" w:cs="Times New Roman"/>
                <w:b/>
                <w:kern w:val="0"/>
                <w:sz w:val="20"/>
                <w:szCs w:val="20"/>
              </w:rPr>
            </w:pPr>
            <w:r w:rsidRPr="00917FAA">
              <w:rPr>
                <w:rFonts w:ascii="Times New Roman" w:hAnsi="Times New Roman" w:cs="Times New Roman"/>
                <w:b/>
                <w:kern w:val="0"/>
                <w:sz w:val="20"/>
                <w:szCs w:val="20"/>
              </w:rPr>
              <w:lastRenderedPageBreak/>
              <w:t>Комплекс процессных мероприятий</w:t>
            </w:r>
            <w:r w:rsidRPr="00B77F3B">
              <w:rPr>
                <w:rFonts w:ascii="Times New Roman" w:hAnsi="Times New Roman" w:cs="Times New Roman"/>
                <w:b/>
                <w:kern w:val="0"/>
                <w:sz w:val="20"/>
                <w:szCs w:val="20"/>
              </w:rPr>
              <w:t xml:space="preserve"> </w:t>
            </w:r>
          </w:p>
          <w:p w:rsidR="00172EAA" w:rsidRPr="00B77F3B" w:rsidRDefault="00166632">
            <w:pPr>
              <w:spacing w:after="0" w:line="240" w:lineRule="auto"/>
              <w:ind w:firstLine="283"/>
              <w:rPr>
                <w:rFonts w:ascii="Times New Roman" w:hAnsi="Times New Roman" w:cs="Times New Roman"/>
                <w:b/>
                <w:kern w:val="0"/>
                <w:sz w:val="20"/>
                <w:szCs w:val="20"/>
              </w:rPr>
            </w:pPr>
            <w:r w:rsidRPr="00166632">
              <w:rPr>
                <w:rFonts w:ascii="Times New Roman" w:hAnsi="Times New Roman" w:cs="Times New Roman"/>
                <w:b/>
                <w:kern w:val="0"/>
                <w:sz w:val="20"/>
                <w:szCs w:val="20"/>
              </w:rPr>
              <w:t>Содействие развитию малого и среднего предпринимательства в городе Калуге</w:t>
            </w:r>
          </w:p>
        </w:tc>
        <w:tc>
          <w:tcPr>
            <w:tcW w:w="1583" w:type="dxa"/>
            <w:tcBorders>
              <w:top w:val="single" w:sz="4" w:space="0" w:color="000000"/>
              <w:left w:val="single" w:sz="4" w:space="0" w:color="000000"/>
              <w:bottom w:val="single" w:sz="4" w:space="0" w:color="000000"/>
              <w:right w:val="single" w:sz="4" w:space="0" w:color="000000"/>
            </w:tcBorders>
          </w:tcPr>
          <w:p w:rsidR="00172EAA" w:rsidRPr="00692FDE" w:rsidRDefault="00853925"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8 4</w:t>
            </w:r>
            <w:r w:rsidR="00B77F3B" w:rsidRPr="00692FDE">
              <w:rPr>
                <w:rFonts w:ascii="Times New Roman" w:hAnsi="Times New Roman" w:cs="Times New Roman"/>
                <w:b/>
                <w:kern w:val="0"/>
                <w:sz w:val="20"/>
                <w:szCs w:val="20"/>
              </w:rPr>
              <w:t>22,20</w:t>
            </w:r>
          </w:p>
        </w:tc>
        <w:tc>
          <w:tcPr>
            <w:tcW w:w="1272" w:type="dxa"/>
            <w:tcBorders>
              <w:top w:val="single" w:sz="4" w:space="0" w:color="000000"/>
              <w:left w:val="single" w:sz="4" w:space="0" w:color="000000"/>
              <w:bottom w:val="single" w:sz="4" w:space="0" w:color="000000"/>
              <w:right w:val="single" w:sz="4" w:space="0" w:color="000000"/>
            </w:tcBorders>
          </w:tcPr>
          <w:p w:rsidR="00172EAA" w:rsidRPr="00692FDE" w:rsidRDefault="00853925"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8 4</w:t>
            </w:r>
            <w:r w:rsidR="00B77F3B" w:rsidRPr="00692FDE">
              <w:rPr>
                <w:rFonts w:ascii="Times New Roman" w:hAnsi="Times New Roman" w:cs="Times New Roman"/>
                <w:b/>
                <w:kern w:val="0"/>
                <w:sz w:val="20"/>
                <w:szCs w:val="20"/>
              </w:rPr>
              <w:t>22,20</w:t>
            </w:r>
          </w:p>
        </w:tc>
        <w:tc>
          <w:tcPr>
            <w:tcW w:w="1280" w:type="dxa"/>
            <w:gridSpan w:val="2"/>
            <w:tcBorders>
              <w:top w:val="single" w:sz="4" w:space="0" w:color="000000"/>
              <w:left w:val="single" w:sz="4" w:space="0" w:color="000000"/>
              <w:bottom w:val="single" w:sz="4" w:space="0" w:color="000000"/>
              <w:right w:val="single" w:sz="4" w:space="0" w:color="000000"/>
            </w:tcBorders>
          </w:tcPr>
          <w:p w:rsidR="00172EAA" w:rsidRPr="00692FDE" w:rsidRDefault="000E03A7"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172EAA" w:rsidRPr="00692FDE" w:rsidRDefault="000E03A7"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E03A7" w:rsidRPr="000E03A7" w:rsidRDefault="006D69FC" w:rsidP="00D025EC">
            <w:pPr>
              <w:spacing w:after="0" w:line="240" w:lineRule="auto"/>
              <w:jc w:val="both"/>
              <w:rPr>
                <w:rFonts w:ascii="Times New Roman" w:hAnsi="Times New Roman" w:cs="Times New Roman"/>
                <w:kern w:val="0"/>
                <w:sz w:val="20"/>
                <w:szCs w:val="20"/>
              </w:rPr>
            </w:pPr>
            <w:r w:rsidRPr="000E03A7">
              <w:rPr>
                <w:rFonts w:ascii="Times New Roman" w:hAnsi="Times New Roman" w:cs="Times New Roman"/>
                <w:kern w:val="0"/>
                <w:sz w:val="20"/>
                <w:szCs w:val="20"/>
              </w:rPr>
              <w:t xml:space="preserve"> </w:t>
            </w:r>
            <w:r>
              <w:rPr>
                <w:rFonts w:ascii="Times New Roman" w:hAnsi="Times New Roman" w:cs="Times New Roman"/>
                <w:kern w:val="0"/>
                <w:sz w:val="20"/>
                <w:szCs w:val="20"/>
              </w:rPr>
              <w:t xml:space="preserve">Предоставление </w:t>
            </w:r>
            <w:r w:rsidR="000E03A7" w:rsidRPr="000E03A7">
              <w:rPr>
                <w:rFonts w:ascii="Times New Roman" w:hAnsi="Times New Roman" w:cs="Times New Roman"/>
                <w:kern w:val="0"/>
                <w:sz w:val="20"/>
                <w:szCs w:val="20"/>
              </w:rPr>
              <w:t>субсидии</w:t>
            </w:r>
            <w:r>
              <w:rPr>
                <w:rFonts w:ascii="Times New Roman" w:hAnsi="Times New Roman" w:cs="Times New Roman"/>
                <w:kern w:val="0"/>
                <w:sz w:val="20"/>
                <w:szCs w:val="20"/>
              </w:rPr>
              <w:t xml:space="preserve"> на мероприятия по обеспечению </w:t>
            </w:r>
            <w:r w:rsidR="000E03A7" w:rsidRPr="000E03A7">
              <w:rPr>
                <w:rFonts w:ascii="Times New Roman" w:hAnsi="Times New Roman" w:cs="Times New Roman"/>
                <w:kern w:val="0"/>
                <w:sz w:val="20"/>
                <w:szCs w:val="20"/>
              </w:rPr>
              <w:t>услов</w:t>
            </w:r>
            <w:r>
              <w:rPr>
                <w:rFonts w:ascii="Times New Roman" w:hAnsi="Times New Roman" w:cs="Times New Roman"/>
                <w:kern w:val="0"/>
                <w:sz w:val="20"/>
                <w:szCs w:val="20"/>
              </w:rPr>
              <w:t>ий ведения предпринимательской деятельности</w:t>
            </w:r>
            <w:r w:rsidR="000E03A7">
              <w:rPr>
                <w:rFonts w:ascii="Times New Roman" w:hAnsi="Times New Roman" w:cs="Times New Roman"/>
                <w:kern w:val="0"/>
                <w:sz w:val="20"/>
                <w:szCs w:val="20"/>
              </w:rPr>
              <w:t xml:space="preserve"> комплекса запланировано во 2 квартале текущего года.</w:t>
            </w:r>
          </w:p>
          <w:p w:rsidR="000E03A7" w:rsidRPr="000E03A7" w:rsidRDefault="000E03A7" w:rsidP="00D025EC">
            <w:pPr>
              <w:spacing w:after="0" w:line="240" w:lineRule="auto"/>
              <w:jc w:val="both"/>
              <w:rPr>
                <w:rFonts w:ascii="Times New Roman" w:hAnsi="Times New Roman" w:cs="Times New Roman"/>
                <w:kern w:val="0"/>
                <w:sz w:val="20"/>
                <w:szCs w:val="20"/>
              </w:rPr>
            </w:pPr>
            <w:r w:rsidRPr="000E03A7">
              <w:rPr>
                <w:rFonts w:ascii="Times New Roman" w:hAnsi="Times New Roman" w:cs="Times New Roman"/>
                <w:kern w:val="0"/>
                <w:sz w:val="20"/>
                <w:szCs w:val="20"/>
              </w:rPr>
              <w:t>Предоставление субсидии на мероприятия по стимулированию деловой активности субъектов малого</w:t>
            </w:r>
            <w:r w:rsidR="006D69FC">
              <w:rPr>
                <w:rFonts w:ascii="Times New Roman" w:hAnsi="Times New Roman" w:cs="Times New Roman"/>
                <w:kern w:val="0"/>
                <w:sz w:val="20"/>
                <w:szCs w:val="20"/>
              </w:rPr>
              <w:t xml:space="preserve"> и среднего предпринимательства </w:t>
            </w:r>
            <w:r w:rsidRPr="000E03A7">
              <w:rPr>
                <w:rFonts w:ascii="Times New Roman" w:hAnsi="Times New Roman" w:cs="Times New Roman"/>
                <w:kern w:val="0"/>
                <w:sz w:val="20"/>
                <w:szCs w:val="20"/>
              </w:rPr>
              <w:t>комплекса запланировано</w:t>
            </w:r>
            <w:r w:rsidR="00FA1609">
              <w:rPr>
                <w:rFonts w:ascii="Times New Roman" w:hAnsi="Times New Roman" w:cs="Times New Roman"/>
                <w:kern w:val="0"/>
                <w:sz w:val="20"/>
                <w:szCs w:val="20"/>
              </w:rPr>
              <w:t xml:space="preserve"> в 4 квартале текущего года.</w:t>
            </w:r>
          </w:p>
          <w:p w:rsidR="00172EAA" w:rsidRDefault="00172EAA" w:rsidP="006A1B1B">
            <w:pPr>
              <w:spacing w:after="0" w:line="240" w:lineRule="auto"/>
              <w:jc w:val="both"/>
              <w:rPr>
                <w:rFonts w:ascii="Times New Roman" w:hAnsi="Times New Roman" w:cs="Times New Roman"/>
                <w:kern w:val="0"/>
                <w:sz w:val="20"/>
                <w:szCs w:val="20"/>
              </w:rPr>
            </w:pPr>
          </w:p>
        </w:tc>
      </w:tr>
      <w:tr w:rsidR="00B77F3B" w:rsidTr="009429DF">
        <w:tc>
          <w:tcPr>
            <w:tcW w:w="4650"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B77F3B" w:rsidRDefault="00B77F3B">
            <w:pPr>
              <w:spacing w:after="0" w:line="240" w:lineRule="auto"/>
              <w:rPr>
                <w:rFonts w:ascii="Times New Roman" w:hAnsi="Times New Roman" w:cs="Times New Roman"/>
                <w:kern w:val="0"/>
                <w:sz w:val="20"/>
                <w:szCs w:val="20"/>
              </w:rPr>
            </w:pPr>
          </w:p>
        </w:tc>
      </w:tr>
      <w:tr w:rsidR="00B77F3B" w:rsidTr="009429DF">
        <w:tc>
          <w:tcPr>
            <w:tcW w:w="4650"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2000,00</w:t>
            </w:r>
          </w:p>
        </w:tc>
        <w:tc>
          <w:tcPr>
            <w:tcW w:w="1272"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2000,00</w:t>
            </w:r>
          </w:p>
        </w:tc>
        <w:tc>
          <w:tcPr>
            <w:tcW w:w="1280" w:type="dxa"/>
            <w:gridSpan w:val="2"/>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B77F3B" w:rsidRDefault="00B77F3B">
            <w:pPr>
              <w:spacing w:after="0" w:line="240" w:lineRule="auto"/>
              <w:rPr>
                <w:rFonts w:ascii="Times New Roman" w:hAnsi="Times New Roman" w:cs="Times New Roman"/>
                <w:kern w:val="0"/>
                <w:sz w:val="20"/>
                <w:szCs w:val="20"/>
              </w:rPr>
            </w:pPr>
          </w:p>
        </w:tc>
      </w:tr>
      <w:tr w:rsidR="00B77F3B" w:rsidTr="009429DF">
        <w:tc>
          <w:tcPr>
            <w:tcW w:w="4650" w:type="dxa"/>
            <w:tcBorders>
              <w:top w:val="single" w:sz="4" w:space="0" w:color="000000"/>
              <w:left w:val="single" w:sz="4" w:space="0" w:color="000000"/>
              <w:bottom w:val="single" w:sz="4" w:space="0" w:color="000000"/>
              <w:right w:val="single" w:sz="4" w:space="0" w:color="000000"/>
            </w:tcBorders>
          </w:tcPr>
          <w:p w:rsidR="00B77F3B" w:rsidRDefault="00B77F3B"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 xml:space="preserve">средства бюджета </w:t>
            </w:r>
            <w:r w:rsidR="00166632" w:rsidRP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B77F3B" w:rsidRDefault="008539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6 4</w:t>
            </w:r>
            <w:r w:rsidR="00B77F3B">
              <w:rPr>
                <w:rFonts w:ascii="Times New Roman" w:hAnsi="Times New Roman" w:cs="Times New Roman"/>
                <w:kern w:val="0"/>
                <w:sz w:val="20"/>
                <w:szCs w:val="20"/>
              </w:rPr>
              <w:t>22,2</w:t>
            </w:r>
          </w:p>
        </w:tc>
        <w:tc>
          <w:tcPr>
            <w:tcW w:w="1272" w:type="dxa"/>
            <w:tcBorders>
              <w:top w:val="single" w:sz="4" w:space="0" w:color="000000"/>
              <w:left w:val="single" w:sz="4" w:space="0" w:color="000000"/>
              <w:bottom w:val="single" w:sz="4" w:space="0" w:color="000000"/>
              <w:right w:val="single" w:sz="4" w:space="0" w:color="000000"/>
            </w:tcBorders>
          </w:tcPr>
          <w:p w:rsidR="00B77F3B" w:rsidRDefault="008539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6 4</w:t>
            </w:r>
            <w:r w:rsidR="00B77F3B">
              <w:rPr>
                <w:rFonts w:ascii="Times New Roman" w:hAnsi="Times New Roman" w:cs="Times New Roman"/>
                <w:kern w:val="0"/>
                <w:sz w:val="20"/>
                <w:szCs w:val="20"/>
              </w:rPr>
              <w:t>22,2</w:t>
            </w:r>
          </w:p>
        </w:tc>
        <w:tc>
          <w:tcPr>
            <w:tcW w:w="1280" w:type="dxa"/>
            <w:gridSpan w:val="2"/>
            <w:tcBorders>
              <w:top w:val="single" w:sz="4" w:space="0" w:color="000000"/>
              <w:left w:val="single" w:sz="4" w:space="0" w:color="000000"/>
              <w:bottom w:val="single" w:sz="4" w:space="0" w:color="000000"/>
              <w:right w:val="single" w:sz="4" w:space="0" w:color="000000"/>
            </w:tcBorders>
          </w:tcPr>
          <w:p w:rsidR="00B77F3B" w:rsidRDefault="000E03A7"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w:t>
            </w:r>
            <w:r w:rsidR="00B85564">
              <w:rPr>
                <w:rFonts w:ascii="Times New Roman" w:hAnsi="Times New Roman" w:cs="Times New Roman"/>
                <w:kern w:val="0"/>
                <w:sz w:val="20"/>
                <w:szCs w:val="20"/>
              </w:rPr>
              <w:t>0</w:t>
            </w:r>
          </w:p>
        </w:tc>
        <w:tc>
          <w:tcPr>
            <w:tcW w:w="1474" w:type="dxa"/>
            <w:tcBorders>
              <w:top w:val="single" w:sz="4" w:space="0" w:color="000000"/>
              <w:left w:val="single" w:sz="4" w:space="0" w:color="000000"/>
              <w:bottom w:val="single" w:sz="4" w:space="0" w:color="000000"/>
              <w:right w:val="single" w:sz="4" w:space="0" w:color="000000"/>
            </w:tcBorders>
          </w:tcPr>
          <w:p w:rsidR="00B77F3B" w:rsidRDefault="000E03A7"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B77F3B" w:rsidRDefault="00B77F3B">
            <w:pPr>
              <w:spacing w:after="0" w:line="240" w:lineRule="auto"/>
              <w:rPr>
                <w:rFonts w:ascii="Times New Roman" w:hAnsi="Times New Roman" w:cs="Times New Roman"/>
                <w:kern w:val="0"/>
                <w:sz w:val="20"/>
                <w:szCs w:val="20"/>
              </w:rPr>
            </w:pPr>
          </w:p>
        </w:tc>
      </w:tr>
      <w:tr w:rsidR="00B77F3B" w:rsidTr="009429DF">
        <w:tc>
          <w:tcPr>
            <w:tcW w:w="4650" w:type="dxa"/>
            <w:tcBorders>
              <w:top w:val="single" w:sz="4" w:space="0" w:color="000000"/>
              <w:left w:val="single" w:sz="4" w:space="0" w:color="000000"/>
              <w:bottom w:val="single" w:sz="4" w:space="0" w:color="000000"/>
              <w:right w:val="single" w:sz="4" w:space="0" w:color="000000"/>
            </w:tcBorders>
          </w:tcPr>
          <w:p w:rsidR="00053125" w:rsidRPr="00053125" w:rsidRDefault="00053125" w:rsidP="00053125">
            <w:pPr>
              <w:spacing w:after="0" w:line="240" w:lineRule="auto"/>
              <w:ind w:firstLine="283"/>
              <w:rPr>
                <w:rFonts w:ascii="Times New Roman" w:hAnsi="Times New Roman" w:cs="Times New Roman"/>
                <w:b/>
                <w:kern w:val="0"/>
                <w:sz w:val="20"/>
                <w:szCs w:val="20"/>
              </w:rPr>
            </w:pPr>
            <w:r w:rsidRPr="00053125">
              <w:rPr>
                <w:rFonts w:ascii="Times New Roman" w:hAnsi="Times New Roman" w:cs="Times New Roman"/>
                <w:b/>
                <w:kern w:val="0"/>
                <w:sz w:val="20"/>
                <w:szCs w:val="20"/>
              </w:rPr>
              <w:t xml:space="preserve">Комплекс процессных мероприятий </w:t>
            </w:r>
          </w:p>
          <w:p w:rsidR="00053125" w:rsidRPr="00053125" w:rsidRDefault="00053125" w:rsidP="00053125">
            <w:pPr>
              <w:spacing w:after="0" w:line="240" w:lineRule="auto"/>
              <w:ind w:firstLine="283"/>
              <w:rPr>
                <w:rFonts w:ascii="Times New Roman" w:hAnsi="Times New Roman" w:cs="Times New Roman"/>
                <w:b/>
                <w:kern w:val="0"/>
                <w:sz w:val="20"/>
                <w:szCs w:val="20"/>
              </w:rPr>
            </w:pPr>
            <w:r w:rsidRPr="00053125">
              <w:rPr>
                <w:rFonts w:ascii="Times New Roman" w:hAnsi="Times New Roman" w:cs="Times New Roman"/>
                <w:b/>
                <w:kern w:val="0"/>
                <w:sz w:val="20"/>
                <w:szCs w:val="20"/>
              </w:rPr>
              <w:t>Предоставление субсидий сельскохозяйственным товаропроизводителям на возмещение части затрат на реализованное молоко с учетом молочной продуктивности коров</w:t>
            </w:r>
          </w:p>
          <w:p w:rsidR="00B77F3B" w:rsidRDefault="00B77F3B" w:rsidP="00053125">
            <w:pPr>
              <w:spacing w:after="0" w:line="240" w:lineRule="auto"/>
              <w:ind w:firstLine="283"/>
              <w:rPr>
                <w:rFonts w:ascii="Times New Roman" w:hAnsi="Times New Roman" w:cs="Times New Roman"/>
                <w:kern w:val="0"/>
                <w:sz w:val="20"/>
                <w:szCs w:val="20"/>
              </w:rPr>
            </w:pPr>
          </w:p>
        </w:tc>
        <w:tc>
          <w:tcPr>
            <w:tcW w:w="1583" w:type="dxa"/>
            <w:tcBorders>
              <w:top w:val="single" w:sz="4" w:space="0" w:color="000000"/>
              <w:left w:val="single" w:sz="4" w:space="0" w:color="000000"/>
              <w:bottom w:val="single" w:sz="4" w:space="0" w:color="000000"/>
              <w:right w:val="single" w:sz="4" w:space="0" w:color="000000"/>
            </w:tcBorders>
          </w:tcPr>
          <w:p w:rsidR="00B77F3B" w:rsidRPr="00692FDE" w:rsidRDefault="00D025EC"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2000</w:t>
            </w:r>
            <w:r w:rsidR="00053125" w:rsidRPr="00692FDE">
              <w:rPr>
                <w:rFonts w:ascii="Times New Roman" w:hAnsi="Times New Roman" w:cs="Times New Roman"/>
                <w:b/>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B77F3B" w:rsidRPr="00692FDE" w:rsidRDefault="00D025EC"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2000</w:t>
            </w:r>
            <w:r w:rsidR="00053125" w:rsidRPr="00692FDE">
              <w:rPr>
                <w:rFonts w:ascii="Times New Roman" w:hAnsi="Times New Roman" w:cs="Times New Roman"/>
                <w:b/>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B77F3B" w:rsidRPr="00692FDE" w:rsidRDefault="00B85564"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B77F3B" w:rsidRPr="00692FDE" w:rsidRDefault="00B85564"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B77F3B" w:rsidRDefault="00D025EC" w:rsidP="00D025EC">
            <w:pPr>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Предоставление субсидий на реализованное молоко с учетом молочной продуктивности коров запланировано на 2-4 кварталы текущего года.</w:t>
            </w:r>
          </w:p>
        </w:tc>
      </w:tr>
      <w:tr w:rsidR="00053125" w:rsidTr="009429DF">
        <w:tc>
          <w:tcPr>
            <w:tcW w:w="4650"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53125" w:rsidRDefault="00053125">
            <w:pPr>
              <w:spacing w:after="0" w:line="240" w:lineRule="auto"/>
              <w:rPr>
                <w:rFonts w:ascii="Times New Roman" w:hAnsi="Times New Roman" w:cs="Times New Roman"/>
                <w:kern w:val="0"/>
                <w:sz w:val="20"/>
                <w:szCs w:val="20"/>
              </w:rPr>
            </w:pPr>
          </w:p>
        </w:tc>
      </w:tr>
      <w:tr w:rsidR="00053125" w:rsidTr="009429DF">
        <w:tc>
          <w:tcPr>
            <w:tcW w:w="4650"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53125" w:rsidRDefault="00053125">
            <w:pPr>
              <w:spacing w:after="0" w:line="240" w:lineRule="auto"/>
              <w:rPr>
                <w:rFonts w:ascii="Times New Roman" w:hAnsi="Times New Roman" w:cs="Times New Roman"/>
                <w:kern w:val="0"/>
                <w:sz w:val="20"/>
                <w:szCs w:val="20"/>
              </w:rPr>
            </w:pPr>
          </w:p>
        </w:tc>
      </w:tr>
      <w:tr w:rsidR="00053125" w:rsidTr="009429DF">
        <w:tc>
          <w:tcPr>
            <w:tcW w:w="4650"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 xml:space="preserve">средства бюджета </w:t>
            </w:r>
            <w:r w:rsidR="00166632" w:rsidRP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053125" w:rsidRDefault="00D025EC"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2000</w:t>
            </w:r>
            <w:r w:rsidR="00053125">
              <w:rPr>
                <w:rFonts w:ascii="Times New Roman" w:hAnsi="Times New Roman" w:cs="Times New Roman"/>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053125" w:rsidRDefault="00D025EC"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2000</w:t>
            </w:r>
            <w:r w:rsidR="00053125">
              <w:rPr>
                <w:rFonts w:ascii="Times New Roman" w:hAnsi="Times New Roman" w:cs="Times New Roman"/>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053125" w:rsidRDefault="00B85564"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53125" w:rsidRDefault="00B85564"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53125" w:rsidRDefault="00053125">
            <w:pPr>
              <w:spacing w:after="0" w:line="240" w:lineRule="auto"/>
              <w:rPr>
                <w:rFonts w:ascii="Times New Roman" w:hAnsi="Times New Roman" w:cs="Times New Roman"/>
                <w:kern w:val="0"/>
                <w:sz w:val="20"/>
                <w:szCs w:val="20"/>
              </w:rPr>
            </w:pPr>
          </w:p>
        </w:tc>
      </w:tr>
      <w:tr w:rsidR="00053125" w:rsidTr="009429DF">
        <w:tc>
          <w:tcPr>
            <w:tcW w:w="4650" w:type="dxa"/>
            <w:tcBorders>
              <w:top w:val="single" w:sz="4" w:space="0" w:color="000000"/>
              <w:left w:val="single" w:sz="4" w:space="0" w:color="000000"/>
              <w:bottom w:val="single" w:sz="4" w:space="0" w:color="000000"/>
              <w:right w:val="single" w:sz="4" w:space="0" w:color="000000"/>
            </w:tcBorders>
          </w:tcPr>
          <w:p w:rsidR="00053125" w:rsidRPr="00053125" w:rsidRDefault="00053125" w:rsidP="00053125">
            <w:pPr>
              <w:spacing w:after="0" w:line="240" w:lineRule="auto"/>
              <w:ind w:firstLine="283"/>
              <w:rPr>
                <w:rFonts w:ascii="Times New Roman" w:hAnsi="Times New Roman" w:cs="Times New Roman"/>
                <w:b/>
                <w:kern w:val="0"/>
                <w:sz w:val="20"/>
                <w:szCs w:val="20"/>
              </w:rPr>
            </w:pPr>
            <w:r w:rsidRPr="00053125">
              <w:rPr>
                <w:rFonts w:ascii="Times New Roman" w:hAnsi="Times New Roman" w:cs="Times New Roman"/>
                <w:b/>
                <w:kern w:val="0"/>
                <w:sz w:val="20"/>
                <w:szCs w:val="20"/>
              </w:rPr>
              <w:t xml:space="preserve">Комплекс процессных мероприятий </w:t>
            </w:r>
          </w:p>
          <w:p w:rsidR="00053125" w:rsidRPr="00053125" w:rsidRDefault="00053125" w:rsidP="00053125">
            <w:pPr>
              <w:spacing w:after="0" w:line="240" w:lineRule="auto"/>
              <w:ind w:firstLine="283"/>
              <w:rPr>
                <w:rFonts w:ascii="Times New Roman" w:hAnsi="Times New Roman" w:cs="Times New Roman"/>
                <w:b/>
                <w:kern w:val="0"/>
                <w:sz w:val="20"/>
                <w:szCs w:val="20"/>
              </w:rPr>
            </w:pPr>
            <w:r w:rsidRPr="00053125">
              <w:rPr>
                <w:rFonts w:ascii="Times New Roman" w:hAnsi="Times New Roman" w:cs="Times New Roman"/>
                <w:b/>
                <w:kern w:val="0"/>
                <w:sz w:val="20"/>
                <w:szCs w:val="20"/>
              </w:rPr>
              <w:t>Предоставление субсидий сельскохозяйственным  товаропроизводителям на поддержку отраслей сельскохозяйственного производства</w:t>
            </w:r>
          </w:p>
          <w:p w:rsidR="00053125" w:rsidRDefault="00053125" w:rsidP="00053125">
            <w:pPr>
              <w:spacing w:after="0" w:line="240" w:lineRule="auto"/>
              <w:ind w:firstLine="283"/>
              <w:rPr>
                <w:rFonts w:ascii="Times New Roman" w:hAnsi="Times New Roman" w:cs="Times New Roman"/>
                <w:kern w:val="0"/>
                <w:sz w:val="20"/>
                <w:szCs w:val="20"/>
              </w:rPr>
            </w:pPr>
          </w:p>
        </w:tc>
        <w:tc>
          <w:tcPr>
            <w:tcW w:w="1583" w:type="dxa"/>
            <w:tcBorders>
              <w:top w:val="single" w:sz="4" w:space="0" w:color="000000"/>
              <w:left w:val="single" w:sz="4" w:space="0" w:color="000000"/>
              <w:bottom w:val="single" w:sz="4" w:space="0" w:color="000000"/>
              <w:right w:val="single" w:sz="4" w:space="0" w:color="000000"/>
            </w:tcBorders>
          </w:tcPr>
          <w:p w:rsidR="00053125" w:rsidRPr="00692FDE" w:rsidRDefault="00D025EC"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1000</w:t>
            </w:r>
            <w:r w:rsidR="006A23C0" w:rsidRPr="00692FDE">
              <w:rPr>
                <w:rFonts w:ascii="Times New Roman" w:hAnsi="Times New Roman" w:cs="Times New Roman"/>
                <w:b/>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053125" w:rsidRPr="00692FDE" w:rsidRDefault="00D025EC"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1000</w:t>
            </w:r>
            <w:r w:rsidR="006A23C0" w:rsidRPr="00692FDE">
              <w:rPr>
                <w:rFonts w:ascii="Times New Roman" w:hAnsi="Times New Roman" w:cs="Times New Roman"/>
                <w:b/>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053125" w:rsidRDefault="00BA350B"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53125" w:rsidRDefault="00B85564" w:rsidP="005E0C1B">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53125" w:rsidRDefault="00D025EC" w:rsidP="00D025EC">
            <w:pPr>
              <w:spacing w:after="0" w:line="240" w:lineRule="auto"/>
              <w:jc w:val="both"/>
              <w:rPr>
                <w:rFonts w:ascii="Times New Roman" w:hAnsi="Times New Roman" w:cs="Times New Roman"/>
                <w:kern w:val="0"/>
                <w:sz w:val="20"/>
                <w:szCs w:val="20"/>
              </w:rPr>
            </w:pPr>
            <w:r>
              <w:rPr>
                <w:rFonts w:ascii="Times New Roman" w:hAnsi="Times New Roman" w:cs="Times New Roman"/>
                <w:kern w:val="0"/>
                <w:sz w:val="20"/>
                <w:szCs w:val="20"/>
              </w:rPr>
              <w:t>Предоставление субсидий на техническую модернизацию сельскохозяйственного производства в отрасли растениеводства (приобретение сельскохозяйственной техники) запланировано на 4 квартал текущего года.</w:t>
            </w:r>
          </w:p>
        </w:tc>
      </w:tr>
      <w:tr w:rsidR="00053125" w:rsidTr="009429DF">
        <w:tc>
          <w:tcPr>
            <w:tcW w:w="4650"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lastRenderedPageBreak/>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053125" w:rsidRDefault="006A23C0"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053125" w:rsidRDefault="006A23C0"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53125" w:rsidRDefault="00053125">
            <w:pPr>
              <w:spacing w:after="0" w:line="240" w:lineRule="auto"/>
              <w:rPr>
                <w:rFonts w:ascii="Times New Roman" w:hAnsi="Times New Roman" w:cs="Times New Roman"/>
                <w:kern w:val="0"/>
                <w:sz w:val="20"/>
                <w:szCs w:val="20"/>
              </w:rPr>
            </w:pPr>
          </w:p>
        </w:tc>
      </w:tr>
      <w:tr w:rsidR="00053125" w:rsidTr="009429DF">
        <w:tc>
          <w:tcPr>
            <w:tcW w:w="4650"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53125" w:rsidRDefault="00053125">
            <w:pPr>
              <w:spacing w:after="0" w:line="240" w:lineRule="auto"/>
              <w:rPr>
                <w:rFonts w:ascii="Times New Roman" w:hAnsi="Times New Roman" w:cs="Times New Roman"/>
                <w:kern w:val="0"/>
                <w:sz w:val="20"/>
                <w:szCs w:val="20"/>
              </w:rPr>
            </w:pPr>
          </w:p>
        </w:tc>
      </w:tr>
      <w:tr w:rsidR="00053125" w:rsidTr="009429DF">
        <w:tc>
          <w:tcPr>
            <w:tcW w:w="4650" w:type="dxa"/>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 xml:space="preserve">средства бюджета </w:t>
            </w:r>
            <w:r w:rsidR="00166632" w:rsidRP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053125" w:rsidRDefault="00D025EC"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1000</w:t>
            </w:r>
            <w:r w:rsidR="00053125">
              <w:rPr>
                <w:rFonts w:ascii="Times New Roman" w:hAnsi="Times New Roman" w:cs="Times New Roman"/>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053125" w:rsidRDefault="00D025EC"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1000</w:t>
            </w:r>
            <w:r w:rsidR="00053125">
              <w:rPr>
                <w:rFonts w:ascii="Times New Roman" w:hAnsi="Times New Roman" w:cs="Times New Roman"/>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053125" w:rsidRDefault="00053125"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53125" w:rsidRDefault="00B85564" w:rsidP="0005312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53125" w:rsidRDefault="00053125">
            <w:pPr>
              <w:spacing w:after="0" w:line="240" w:lineRule="auto"/>
              <w:rPr>
                <w:rFonts w:ascii="Times New Roman" w:hAnsi="Times New Roman" w:cs="Times New Roman"/>
                <w:kern w:val="0"/>
                <w:sz w:val="20"/>
                <w:szCs w:val="20"/>
              </w:rPr>
            </w:pPr>
          </w:p>
        </w:tc>
      </w:tr>
      <w:tr w:rsidR="00053125" w:rsidTr="009429DF">
        <w:tc>
          <w:tcPr>
            <w:tcW w:w="4650" w:type="dxa"/>
            <w:tcBorders>
              <w:top w:val="single" w:sz="4" w:space="0" w:color="000000"/>
              <w:left w:val="single" w:sz="4" w:space="0" w:color="000000"/>
              <w:bottom w:val="single" w:sz="4" w:space="0" w:color="000000"/>
              <w:right w:val="single" w:sz="4" w:space="0" w:color="000000"/>
            </w:tcBorders>
          </w:tcPr>
          <w:p w:rsidR="006A23C0" w:rsidRPr="006A23C0" w:rsidRDefault="006A23C0" w:rsidP="006A23C0">
            <w:pPr>
              <w:spacing w:after="0" w:line="240" w:lineRule="auto"/>
              <w:ind w:firstLine="283"/>
              <w:rPr>
                <w:rFonts w:ascii="Times New Roman" w:hAnsi="Times New Roman" w:cs="Times New Roman"/>
                <w:b/>
                <w:kern w:val="0"/>
                <w:sz w:val="20"/>
                <w:szCs w:val="20"/>
              </w:rPr>
            </w:pPr>
            <w:r w:rsidRPr="006A23C0">
              <w:rPr>
                <w:rFonts w:ascii="Times New Roman" w:hAnsi="Times New Roman" w:cs="Times New Roman"/>
                <w:b/>
                <w:kern w:val="0"/>
                <w:sz w:val="20"/>
                <w:szCs w:val="20"/>
              </w:rPr>
              <w:t xml:space="preserve">Комплекс процессных мероприятий </w:t>
            </w:r>
          </w:p>
          <w:p w:rsidR="006A23C0" w:rsidRPr="006A23C0" w:rsidRDefault="006A23C0" w:rsidP="006A23C0">
            <w:pPr>
              <w:spacing w:after="0" w:line="240" w:lineRule="auto"/>
              <w:ind w:firstLine="283"/>
              <w:rPr>
                <w:rFonts w:ascii="Times New Roman" w:hAnsi="Times New Roman" w:cs="Times New Roman"/>
                <w:b/>
                <w:kern w:val="0"/>
                <w:sz w:val="20"/>
                <w:szCs w:val="20"/>
              </w:rPr>
            </w:pPr>
            <w:r w:rsidRPr="006A23C0">
              <w:rPr>
                <w:rFonts w:ascii="Times New Roman" w:hAnsi="Times New Roman" w:cs="Times New Roman"/>
                <w:b/>
                <w:kern w:val="0"/>
                <w:sz w:val="20"/>
                <w:szCs w:val="20"/>
              </w:rPr>
              <w:t>Организация и проведение выставок, ярмарок и других мероприятий в сельском хозяйстве</w:t>
            </w:r>
          </w:p>
          <w:p w:rsidR="00053125" w:rsidRDefault="00053125" w:rsidP="006A23C0">
            <w:pPr>
              <w:spacing w:after="0" w:line="240" w:lineRule="auto"/>
              <w:ind w:firstLine="283"/>
              <w:rPr>
                <w:rFonts w:ascii="Times New Roman" w:hAnsi="Times New Roman" w:cs="Times New Roman"/>
                <w:kern w:val="0"/>
                <w:sz w:val="20"/>
                <w:szCs w:val="20"/>
              </w:rPr>
            </w:pPr>
          </w:p>
        </w:tc>
        <w:tc>
          <w:tcPr>
            <w:tcW w:w="1583" w:type="dxa"/>
            <w:tcBorders>
              <w:top w:val="single" w:sz="4" w:space="0" w:color="000000"/>
              <w:left w:val="single" w:sz="4" w:space="0" w:color="000000"/>
              <w:bottom w:val="single" w:sz="4" w:space="0" w:color="000000"/>
              <w:right w:val="single" w:sz="4" w:space="0" w:color="000000"/>
            </w:tcBorders>
          </w:tcPr>
          <w:p w:rsidR="00053125" w:rsidRPr="00692FDE" w:rsidRDefault="00D025EC"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350</w:t>
            </w:r>
            <w:r w:rsidR="006A23C0" w:rsidRPr="00692FDE">
              <w:rPr>
                <w:rFonts w:ascii="Times New Roman" w:hAnsi="Times New Roman" w:cs="Times New Roman"/>
                <w:b/>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053125" w:rsidRPr="00692FDE" w:rsidRDefault="00D025EC"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350</w:t>
            </w:r>
            <w:r w:rsidR="006A23C0" w:rsidRPr="00692FDE">
              <w:rPr>
                <w:rFonts w:ascii="Times New Roman" w:hAnsi="Times New Roman" w:cs="Times New Roman"/>
                <w:b/>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053125" w:rsidRPr="00692FDE" w:rsidRDefault="00B85564"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53125" w:rsidRPr="00692FDE" w:rsidRDefault="00B85564" w:rsidP="005E0C1B">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D025EC" w:rsidRPr="00D025EC" w:rsidRDefault="00D025EC" w:rsidP="00D025EC">
            <w:pPr>
              <w:spacing w:after="0" w:line="240" w:lineRule="auto"/>
              <w:jc w:val="both"/>
              <w:rPr>
                <w:rFonts w:ascii="Times New Roman" w:hAnsi="Times New Roman" w:cs="Times New Roman"/>
                <w:kern w:val="0"/>
                <w:sz w:val="20"/>
                <w:szCs w:val="20"/>
              </w:rPr>
            </w:pPr>
            <w:r w:rsidRPr="00D025EC">
              <w:rPr>
                <w:rFonts w:ascii="Times New Roman" w:hAnsi="Times New Roman" w:cs="Times New Roman"/>
                <w:bCs/>
                <w:iCs/>
                <w:kern w:val="0"/>
                <w:sz w:val="20"/>
                <w:szCs w:val="20"/>
              </w:rPr>
              <w:t>Поощрение победителей выставки «Дары сада, огорода и личного подворья», прочих выставок. Организация, офор</w:t>
            </w:r>
            <w:r w:rsidR="006D69FC">
              <w:rPr>
                <w:rFonts w:ascii="Times New Roman" w:hAnsi="Times New Roman" w:cs="Times New Roman"/>
                <w:bCs/>
                <w:iCs/>
                <w:kern w:val="0"/>
                <w:sz w:val="20"/>
                <w:szCs w:val="20"/>
              </w:rPr>
              <w:t>мление, изготовление афиш, ролл</w:t>
            </w:r>
            <w:r w:rsidRPr="00D025EC">
              <w:rPr>
                <w:rFonts w:ascii="Times New Roman" w:hAnsi="Times New Roman" w:cs="Times New Roman"/>
                <w:bCs/>
                <w:iCs/>
                <w:kern w:val="0"/>
                <w:sz w:val="20"/>
                <w:szCs w:val="20"/>
              </w:rPr>
              <w:t>апов, аренда мебели для проведения и подготовки выставки «Дары сада,</w:t>
            </w:r>
            <w:r w:rsidR="006D69FC">
              <w:rPr>
                <w:rFonts w:ascii="Times New Roman" w:hAnsi="Times New Roman" w:cs="Times New Roman"/>
                <w:bCs/>
                <w:iCs/>
                <w:kern w:val="0"/>
                <w:sz w:val="20"/>
                <w:szCs w:val="20"/>
              </w:rPr>
              <w:t xml:space="preserve"> </w:t>
            </w:r>
            <w:r w:rsidRPr="00D025EC">
              <w:rPr>
                <w:rFonts w:ascii="Times New Roman" w:hAnsi="Times New Roman" w:cs="Times New Roman"/>
                <w:bCs/>
                <w:iCs/>
                <w:kern w:val="0"/>
                <w:sz w:val="20"/>
                <w:szCs w:val="20"/>
              </w:rPr>
              <w:t>огорода и личного подворья»</w:t>
            </w:r>
            <w:r w:rsidRPr="00D025EC">
              <w:rPr>
                <w:rFonts w:ascii="Times New Roman" w:hAnsi="Times New Roman" w:cs="Times New Roman"/>
                <w:kern w:val="0"/>
                <w:sz w:val="20"/>
                <w:szCs w:val="20"/>
              </w:rPr>
              <w:t xml:space="preserve"> запланировано на 3 квартал текущего года  (объем бюджетных ассигнований составляет 300,0 тыс. руб.).</w:t>
            </w:r>
          </w:p>
          <w:p w:rsidR="00053125" w:rsidRDefault="00D025EC" w:rsidP="00D025EC">
            <w:pPr>
              <w:spacing w:after="0" w:line="240" w:lineRule="auto"/>
              <w:jc w:val="both"/>
              <w:rPr>
                <w:rFonts w:ascii="Times New Roman" w:hAnsi="Times New Roman" w:cs="Times New Roman"/>
                <w:kern w:val="0"/>
                <w:sz w:val="20"/>
                <w:szCs w:val="20"/>
              </w:rPr>
            </w:pPr>
            <w:r w:rsidRPr="00D025EC">
              <w:rPr>
                <w:rFonts w:ascii="Times New Roman" w:hAnsi="Times New Roman" w:cs="Times New Roman"/>
                <w:bCs/>
                <w:iCs/>
                <w:kern w:val="0"/>
                <w:sz w:val="20"/>
                <w:szCs w:val="20"/>
              </w:rPr>
              <w:t>Подготовка выставочной экспозиции от городского округа города Калуги Калужской области в областной выставке-ярмарке «Калужская осень» запланирована на 3 квартал текущего года  (объем бюджетных ассигнований составляет 50,0 тыс. руб.)</w:t>
            </w:r>
            <w:r>
              <w:rPr>
                <w:rFonts w:ascii="Times New Roman" w:hAnsi="Times New Roman" w:cs="Times New Roman"/>
                <w:bCs/>
                <w:iCs/>
                <w:kern w:val="0"/>
                <w:sz w:val="20"/>
                <w:szCs w:val="20"/>
              </w:rPr>
              <w:t>.</w:t>
            </w:r>
          </w:p>
        </w:tc>
      </w:tr>
      <w:tr w:rsidR="006A23C0" w:rsidTr="009429DF">
        <w:tc>
          <w:tcPr>
            <w:tcW w:w="4650" w:type="dxa"/>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6A23C0"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6A23C0"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6A23C0" w:rsidRDefault="006A23C0">
            <w:pPr>
              <w:spacing w:after="0" w:line="240" w:lineRule="auto"/>
              <w:rPr>
                <w:rFonts w:ascii="Times New Roman" w:hAnsi="Times New Roman" w:cs="Times New Roman"/>
                <w:kern w:val="0"/>
                <w:sz w:val="20"/>
                <w:szCs w:val="20"/>
              </w:rPr>
            </w:pPr>
          </w:p>
        </w:tc>
      </w:tr>
      <w:tr w:rsidR="006A23C0" w:rsidTr="009429DF">
        <w:tc>
          <w:tcPr>
            <w:tcW w:w="4650" w:type="dxa"/>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6A23C0" w:rsidRDefault="006A23C0">
            <w:pPr>
              <w:spacing w:after="0" w:line="240" w:lineRule="auto"/>
              <w:rPr>
                <w:rFonts w:ascii="Times New Roman" w:hAnsi="Times New Roman" w:cs="Times New Roman"/>
                <w:kern w:val="0"/>
                <w:sz w:val="20"/>
                <w:szCs w:val="20"/>
              </w:rPr>
            </w:pPr>
          </w:p>
        </w:tc>
      </w:tr>
      <w:tr w:rsidR="006A23C0" w:rsidTr="009429DF">
        <w:tc>
          <w:tcPr>
            <w:tcW w:w="4650" w:type="dxa"/>
            <w:tcBorders>
              <w:top w:val="single" w:sz="4" w:space="0" w:color="000000"/>
              <w:left w:val="single" w:sz="4" w:space="0" w:color="000000"/>
              <w:bottom w:val="single" w:sz="4" w:space="0" w:color="000000"/>
              <w:right w:val="single" w:sz="4" w:space="0" w:color="000000"/>
            </w:tcBorders>
          </w:tcPr>
          <w:p w:rsidR="006A23C0" w:rsidRDefault="006A23C0" w:rsidP="00607B64">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 xml:space="preserve">средства бюджета </w:t>
            </w:r>
            <w:r w:rsidR="00166632" w:rsidRP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6A23C0" w:rsidRDefault="00D025EC"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350</w:t>
            </w:r>
            <w:r w:rsidR="006A23C0">
              <w:rPr>
                <w:rFonts w:ascii="Times New Roman" w:hAnsi="Times New Roman" w:cs="Times New Roman"/>
                <w:kern w:val="0"/>
                <w:sz w:val="20"/>
                <w:szCs w:val="20"/>
              </w:rPr>
              <w:t>,00</w:t>
            </w:r>
          </w:p>
        </w:tc>
        <w:tc>
          <w:tcPr>
            <w:tcW w:w="1272" w:type="dxa"/>
            <w:tcBorders>
              <w:top w:val="single" w:sz="4" w:space="0" w:color="000000"/>
              <w:left w:val="single" w:sz="4" w:space="0" w:color="000000"/>
              <w:bottom w:val="single" w:sz="4" w:space="0" w:color="000000"/>
              <w:right w:val="single" w:sz="4" w:space="0" w:color="000000"/>
            </w:tcBorders>
          </w:tcPr>
          <w:p w:rsidR="006A23C0" w:rsidRDefault="00D025EC"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350</w:t>
            </w:r>
            <w:r w:rsidR="006A23C0">
              <w:rPr>
                <w:rFonts w:ascii="Times New Roman" w:hAnsi="Times New Roman" w:cs="Times New Roman"/>
                <w:kern w:val="0"/>
                <w:sz w:val="20"/>
                <w:szCs w:val="20"/>
              </w:rPr>
              <w:t>,00</w:t>
            </w:r>
          </w:p>
        </w:tc>
        <w:tc>
          <w:tcPr>
            <w:tcW w:w="1280" w:type="dxa"/>
            <w:gridSpan w:val="2"/>
            <w:tcBorders>
              <w:top w:val="single" w:sz="4" w:space="0" w:color="000000"/>
              <w:left w:val="single" w:sz="4" w:space="0" w:color="000000"/>
              <w:bottom w:val="single" w:sz="4" w:space="0" w:color="000000"/>
              <w:right w:val="single" w:sz="4" w:space="0" w:color="000000"/>
            </w:tcBorders>
          </w:tcPr>
          <w:p w:rsidR="006A23C0" w:rsidRDefault="00B85564"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6A23C0" w:rsidRDefault="00B85564"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6A23C0" w:rsidRDefault="006A23C0">
            <w:pPr>
              <w:spacing w:after="0" w:line="240" w:lineRule="auto"/>
              <w:rPr>
                <w:rFonts w:ascii="Times New Roman" w:hAnsi="Times New Roman" w:cs="Times New Roman"/>
                <w:kern w:val="0"/>
                <w:sz w:val="20"/>
                <w:szCs w:val="20"/>
              </w:rPr>
            </w:pPr>
          </w:p>
        </w:tc>
      </w:tr>
      <w:tr w:rsidR="0016469D" w:rsidTr="009429DF">
        <w:tc>
          <w:tcPr>
            <w:tcW w:w="4650" w:type="dxa"/>
            <w:tcBorders>
              <w:top w:val="single" w:sz="4" w:space="0" w:color="000000"/>
              <w:left w:val="single" w:sz="4" w:space="0" w:color="000000"/>
              <w:bottom w:val="single" w:sz="4" w:space="0" w:color="000000"/>
              <w:right w:val="single" w:sz="4" w:space="0" w:color="000000"/>
            </w:tcBorders>
          </w:tcPr>
          <w:p w:rsidR="0016469D" w:rsidRPr="006A23C0" w:rsidRDefault="0016469D" w:rsidP="006A23C0">
            <w:pPr>
              <w:spacing w:after="0" w:line="240" w:lineRule="auto"/>
              <w:ind w:firstLine="283"/>
              <w:rPr>
                <w:rFonts w:ascii="Times New Roman" w:hAnsi="Times New Roman" w:cs="Times New Roman"/>
                <w:b/>
                <w:kern w:val="0"/>
                <w:sz w:val="20"/>
                <w:szCs w:val="20"/>
              </w:rPr>
            </w:pPr>
            <w:r w:rsidRPr="006A23C0">
              <w:rPr>
                <w:rFonts w:ascii="Times New Roman" w:hAnsi="Times New Roman" w:cs="Times New Roman"/>
                <w:b/>
                <w:kern w:val="0"/>
                <w:sz w:val="20"/>
                <w:szCs w:val="20"/>
              </w:rPr>
              <w:t xml:space="preserve">Комплекс процессных мероприятий </w:t>
            </w:r>
          </w:p>
          <w:p w:rsidR="0016469D" w:rsidRPr="006A23C0" w:rsidRDefault="0016469D" w:rsidP="006A23C0">
            <w:pPr>
              <w:spacing w:after="0" w:line="240" w:lineRule="auto"/>
              <w:ind w:firstLine="283"/>
              <w:rPr>
                <w:rFonts w:ascii="Times New Roman" w:hAnsi="Times New Roman" w:cs="Times New Roman"/>
                <w:b/>
                <w:kern w:val="0"/>
                <w:sz w:val="20"/>
                <w:szCs w:val="20"/>
              </w:rPr>
            </w:pPr>
            <w:r w:rsidRPr="006A23C0">
              <w:rPr>
                <w:rFonts w:ascii="Times New Roman" w:hAnsi="Times New Roman" w:cs="Times New Roman"/>
                <w:b/>
                <w:kern w:val="0"/>
                <w:sz w:val="20"/>
                <w:szCs w:val="20"/>
              </w:rPr>
              <w:t>Организация и проведение мероприятий в сельском хозяйстве</w:t>
            </w:r>
          </w:p>
          <w:p w:rsidR="0016469D" w:rsidRDefault="0016469D">
            <w:pPr>
              <w:spacing w:after="0" w:line="240" w:lineRule="auto"/>
              <w:ind w:firstLine="283"/>
              <w:rPr>
                <w:rFonts w:ascii="Times New Roman" w:hAnsi="Times New Roman" w:cs="Times New Roman"/>
                <w:kern w:val="0"/>
                <w:sz w:val="20"/>
                <w:szCs w:val="20"/>
              </w:rPr>
            </w:pPr>
          </w:p>
        </w:tc>
        <w:tc>
          <w:tcPr>
            <w:tcW w:w="1583" w:type="dxa"/>
            <w:tcBorders>
              <w:top w:val="single" w:sz="4" w:space="0" w:color="000000"/>
              <w:left w:val="single" w:sz="4" w:space="0" w:color="000000"/>
              <w:bottom w:val="single" w:sz="4" w:space="0" w:color="000000"/>
              <w:right w:val="single" w:sz="4" w:space="0" w:color="000000"/>
            </w:tcBorders>
          </w:tcPr>
          <w:p w:rsidR="0016469D" w:rsidRPr="00692FDE" w:rsidRDefault="0016469D" w:rsidP="00607B64">
            <w:pPr>
              <w:spacing w:after="0" w:line="240" w:lineRule="auto"/>
              <w:jc w:val="center"/>
              <w:rPr>
                <w:rFonts w:ascii="Times New Roman" w:hAnsi="Times New Roman" w:cs="Times New Roman"/>
                <w:b/>
                <w:kern w:val="0"/>
                <w:sz w:val="20"/>
                <w:szCs w:val="20"/>
              </w:rPr>
            </w:pPr>
            <w:r w:rsidRPr="00692FDE">
              <w:rPr>
                <w:rFonts w:ascii="Times New Roman" w:hAnsi="Times New Roman" w:cs="Times New Roman"/>
                <w:b/>
                <w:kern w:val="0"/>
                <w:sz w:val="20"/>
                <w:szCs w:val="20"/>
              </w:rPr>
              <w:t>150,00</w:t>
            </w:r>
          </w:p>
        </w:tc>
        <w:tc>
          <w:tcPr>
            <w:tcW w:w="1272" w:type="dxa"/>
            <w:tcBorders>
              <w:top w:val="single" w:sz="4" w:space="0" w:color="000000"/>
              <w:left w:val="single" w:sz="4" w:space="0" w:color="000000"/>
              <w:bottom w:val="single" w:sz="4" w:space="0" w:color="000000"/>
              <w:right w:val="single" w:sz="4" w:space="0" w:color="000000"/>
            </w:tcBorders>
          </w:tcPr>
          <w:p w:rsidR="0016469D" w:rsidRPr="00692FDE" w:rsidRDefault="0016469D" w:rsidP="00607B64">
            <w:pPr>
              <w:spacing w:after="0" w:line="240" w:lineRule="auto"/>
              <w:jc w:val="center"/>
              <w:rPr>
                <w:rFonts w:ascii="Times New Roman" w:hAnsi="Times New Roman" w:cs="Times New Roman"/>
                <w:b/>
                <w:kern w:val="0"/>
                <w:sz w:val="20"/>
                <w:szCs w:val="20"/>
              </w:rPr>
            </w:pPr>
            <w:r w:rsidRPr="00692FDE">
              <w:rPr>
                <w:rFonts w:ascii="Times New Roman" w:hAnsi="Times New Roman" w:cs="Times New Roman"/>
                <w:b/>
                <w:kern w:val="0"/>
                <w:sz w:val="20"/>
                <w:szCs w:val="20"/>
              </w:rPr>
              <w:t>150,00</w:t>
            </w:r>
          </w:p>
        </w:tc>
        <w:tc>
          <w:tcPr>
            <w:tcW w:w="1280" w:type="dxa"/>
            <w:gridSpan w:val="2"/>
            <w:tcBorders>
              <w:top w:val="single" w:sz="4" w:space="0" w:color="000000"/>
              <w:left w:val="single" w:sz="4" w:space="0" w:color="000000"/>
              <w:bottom w:val="single" w:sz="4" w:space="0" w:color="000000"/>
              <w:right w:val="single" w:sz="4" w:space="0" w:color="000000"/>
            </w:tcBorders>
          </w:tcPr>
          <w:p w:rsidR="0016469D" w:rsidRPr="00692FDE" w:rsidRDefault="00B85564" w:rsidP="00607B64">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16469D" w:rsidRPr="00692FDE" w:rsidRDefault="00B85564" w:rsidP="00607B64">
            <w:pPr>
              <w:spacing w:after="0" w:line="240" w:lineRule="auto"/>
              <w:jc w:val="center"/>
              <w:rPr>
                <w:rFonts w:ascii="Times New Roman" w:hAnsi="Times New Roman" w:cs="Times New Roman"/>
                <w:b/>
                <w:kern w:val="0"/>
                <w:sz w:val="20"/>
                <w:szCs w:val="20"/>
              </w:rPr>
            </w:pPr>
            <w:r>
              <w:rPr>
                <w:rFonts w:ascii="Times New Roman" w:hAnsi="Times New Roman" w:cs="Times New Roman"/>
                <w:b/>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16469D" w:rsidRDefault="00D025EC" w:rsidP="00D025EC">
            <w:pPr>
              <w:spacing w:after="0" w:line="240" w:lineRule="auto"/>
              <w:jc w:val="both"/>
              <w:rPr>
                <w:rFonts w:ascii="Times New Roman" w:hAnsi="Times New Roman" w:cs="Times New Roman"/>
                <w:kern w:val="0"/>
                <w:sz w:val="20"/>
                <w:szCs w:val="20"/>
              </w:rPr>
            </w:pPr>
            <w:r w:rsidRPr="00D025EC">
              <w:rPr>
                <w:rFonts w:ascii="Times New Roman" w:hAnsi="Times New Roman" w:cs="Times New Roman"/>
                <w:bCs/>
                <w:iCs/>
                <w:kern w:val="0"/>
                <w:sz w:val="20"/>
                <w:szCs w:val="20"/>
              </w:rPr>
              <w:t>Проведение конкурса профессионального мастерства работников сельского хозяйства (конкурс механизаторов) запланирован на 2 квартал текущего года</w:t>
            </w:r>
            <w:r>
              <w:rPr>
                <w:rFonts w:ascii="Times New Roman" w:hAnsi="Times New Roman" w:cs="Times New Roman"/>
                <w:bCs/>
                <w:iCs/>
                <w:kern w:val="0"/>
                <w:sz w:val="20"/>
                <w:szCs w:val="20"/>
              </w:rPr>
              <w:t>.</w:t>
            </w:r>
          </w:p>
        </w:tc>
      </w:tr>
      <w:tr w:rsidR="0016469D" w:rsidTr="009429DF">
        <w:tc>
          <w:tcPr>
            <w:tcW w:w="4650"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16469D" w:rsidRDefault="0016469D">
            <w:pPr>
              <w:spacing w:after="0" w:line="240" w:lineRule="auto"/>
              <w:rPr>
                <w:rFonts w:ascii="Times New Roman" w:hAnsi="Times New Roman" w:cs="Times New Roman"/>
                <w:kern w:val="0"/>
                <w:sz w:val="20"/>
                <w:szCs w:val="20"/>
              </w:rPr>
            </w:pPr>
          </w:p>
        </w:tc>
      </w:tr>
      <w:tr w:rsidR="0016469D" w:rsidTr="009429DF">
        <w:tc>
          <w:tcPr>
            <w:tcW w:w="4650"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72"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280" w:type="dxa"/>
            <w:gridSpan w:val="2"/>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16469D" w:rsidRDefault="0016469D">
            <w:pPr>
              <w:spacing w:after="0" w:line="240" w:lineRule="auto"/>
              <w:rPr>
                <w:rFonts w:ascii="Times New Roman" w:hAnsi="Times New Roman" w:cs="Times New Roman"/>
                <w:kern w:val="0"/>
                <w:sz w:val="20"/>
                <w:szCs w:val="20"/>
              </w:rPr>
            </w:pPr>
          </w:p>
        </w:tc>
      </w:tr>
      <w:tr w:rsidR="0016469D" w:rsidTr="009429DF">
        <w:tc>
          <w:tcPr>
            <w:tcW w:w="4650"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 xml:space="preserve">средства бюджета </w:t>
            </w:r>
            <w:r w:rsidR="00166632" w:rsidRPr="00166632">
              <w:rPr>
                <w:rFonts w:ascii="Times New Roman" w:hAnsi="Times New Roman" w:cs="Times New Roman"/>
                <w:kern w:val="0"/>
                <w:sz w:val="20"/>
                <w:szCs w:val="20"/>
              </w:rPr>
              <w:t>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150,00</w:t>
            </w:r>
          </w:p>
        </w:tc>
        <w:tc>
          <w:tcPr>
            <w:tcW w:w="1272" w:type="dxa"/>
            <w:tcBorders>
              <w:top w:val="single" w:sz="4" w:space="0" w:color="000000"/>
              <w:left w:val="single" w:sz="4" w:space="0" w:color="000000"/>
              <w:bottom w:val="single" w:sz="4" w:space="0" w:color="000000"/>
              <w:right w:val="single" w:sz="4" w:space="0" w:color="000000"/>
            </w:tcBorders>
          </w:tcPr>
          <w:p w:rsidR="0016469D" w:rsidRDefault="0016469D"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150,00</w:t>
            </w:r>
          </w:p>
        </w:tc>
        <w:tc>
          <w:tcPr>
            <w:tcW w:w="1280" w:type="dxa"/>
            <w:gridSpan w:val="2"/>
            <w:tcBorders>
              <w:top w:val="single" w:sz="4" w:space="0" w:color="000000"/>
              <w:left w:val="single" w:sz="4" w:space="0" w:color="000000"/>
              <w:bottom w:val="single" w:sz="4" w:space="0" w:color="000000"/>
              <w:right w:val="single" w:sz="4" w:space="0" w:color="000000"/>
            </w:tcBorders>
          </w:tcPr>
          <w:p w:rsidR="0016469D" w:rsidRDefault="00B85564"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16469D" w:rsidRDefault="00B85564" w:rsidP="00607B64">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16469D" w:rsidRDefault="0016469D">
            <w:pPr>
              <w:spacing w:after="0" w:line="240" w:lineRule="auto"/>
              <w:rPr>
                <w:rFonts w:ascii="Times New Roman" w:hAnsi="Times New Roman" w:cs="Times New Roman"/>
                <w:kern w:val="0"/>
                <w:sz w:val="20"/>
                <w:szCs w:val="20"/>
              </w:rPr>
            </w:pPr>
          </w:p>
        </w:tc>
      </w:tr>
      <w:tr w:rsidR="004368D9" w:rsidTr="009429DF">
        <w:tc>
          <w:tcPr>
            <w:tcW w:w="4650"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lastRenderedPageBreak/>
              <w:t>направление «Национальная экономика» Соисполнитель Управление архитектуры, градостроительства и земельных отношений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63 157,90</w:t>
            </w:r>
          </w:p>
        </w:tc>
        <w:tc>
          <w:tcPr>
            <w:tcW w:w="1272"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63 157,90</w:t>
            </w:r>
          </w:p>
        </w:tc>
        <w:tc>
          <w:tcPr>
            <w:tcW w:w="1280" w:type="dxa"/>
            <w:gridSpan w:val="2"/>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4368D9" w:rsidRDefault="004368D9">
            <w:pPr>
              <w:spacing w:after="0" w:line="240" w:lineRule="auto"/>
              <w:rPr>
                <w:rFonts w:ascii="Times New Roman" w:hAnsi="Times New Roman" w:cs="Times New Roman"/>
                <w:kern w:val="0"/>
                <w:sz w:val="20"/>
                <w:szCs w:val="20"/>
              </w:rPr>
            </w:pPr>
          </w:p>
        </w:tc>
      </w:tr>
      <w:tr w:rsidR="004368D9" w:rsidTr="009429DF">
        <w:tc>
          <w:tcPr>
            <w:tcW w:w="4650"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57 600,00</w:t>
            </w:r>
          </w:p>
        </w:tc>
        <w:tc>
          <w:tcPr>
            <w:tcW w:w="1272"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57 600,00</w:t>
            </w:r>
          </w:p>
        </w:tc>
        <w:tc>
          <w:tcPr>
            <w:tcW w:w="1280" w:type="dxa"/>
            <w:gridSpan w:val="2"/>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4368D9" w:rsidRDefault="004368D9">
            <w:pPr>
              <w:spacing w:after="0" w:line="240" w:lineRule="auto"/>
              <w:rPr>
                <w:rFonts w:ascii="Times New Roman" w:hAnsi="Times New Roman" w:cs="Times New Roman"/>
                <w:kern w:val="0"/>
                <w:sz w:val="20"/>
                <w:szCs w:val="20"/>
              </w:rPr>
            </w:pPr>
          </w:p>
        </w:tc>
      </w:tr>
      <w:tr w:rsidR="004368D9" w:rsidTr="009429DF">
        <w:tc>
          <w:tcPr>
            <w:tcW w:w="4650"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2 400,00</w:t>
            </w:r>
          </w:p>
        </w:tc>
        <w:tc>
          <w:tcPr>
            <w:tcW w:w="1272"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2 400,00</w:t>
            </w:r>
          </w:p>
        </w:tc>
        <w:tc>
          <w:tcPr>
            <w:tcW w:w="1280" w:type="dxa"/>
            <w:gridSpan w:val="2"/>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4368D9" w:rsidRDefault="004368D9">
            <w:pPr>
              <w:spacing w:after="0" w:line="240" w:lineRule="auto"/>
              <w:rPr>
                <w:rFonts w:ascii="Times New Roman" w:hAnsi="Times New Roman" w:cs="Times New Roman"/>
                <w:kern w:val="0"/>
                <w:sz w:val="20"/>
                <w:szCs w:val="20"/>
              </w:rPr>
            </w:pPr>
          </w:p>
        </w:tc>
      </w:tr>
      <w:tr w:rsidR="004368D9" w:rsidTr="009429DF">
        <w:tc>
          <w:tcPr>
            <w:tcW w:w="4650"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бюджета 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3 157,90</w:t>
            </w:r>
          </w:p>
        </w:tc>
        <w:tc>
          <w:tcPr>
            <w:tcW w:w="1272"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3 157,90</w:t>
            </w:r>
          </w:p>
        </w:tc>
        <w:tc>
          <w:tcPr>
            <w:tcW w:w="1280" w:type="dxa"/>
            <w:gridSpan w:val="2"/>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4368D9" w:rsidRDefault="004368D9"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4368D9" w:rsidRDefault="004368D9">
            <w:pPr>
              <w:spacing w:after="0" w:line="240" w:lineRule="auto"/>
              <w:rPr>
                <w:rFonts w:ascii="Times New Roman" w:hAnsi="Times New Roman" w:cs="Times New Roman"/>
                <w:kern w:val="0"/>
                <w:sz w:val="20"/>
                <w:szCs w:val="20"/>
              </w:rPr>
            </w:pPr>
          </w:p>
        </w:tc>
      </w:tr>
      <w:tr w:rsidR="0004375F" w:rsidTr="009429DF">
        <w:tc>
          <w:tcPr>
            <w:tcW w:w="4650" w:type="dxa"/>
            <w:tcBorders>
              <w:top w:val="single" w:sz="4" w:space="0" w:color="000000"/>
              <w:left w:val="single" w:sz="4" w:space="0" w:color="000000"/>
              <w:bottom w:val="single" w:sz="4" w:space="0" w:color="000000"/>
              <w:right w:val="single" w:sz="4" w:space="0" w:color="000000"/>
            </w:tcBorders>
          </w:tcPr>
          <w:p w:rsidR="0004375F" w:rsidRPr="0004375F" w:rsidRDefault="0004375F" w:rsidP="00E82085">
            <w:pPr>
              <w:spacing w:after="0" w:line="240" w:lineRule="auto"/>
              <w:ind w:firstLine="283"/>
              <w:rPr>
                <w:rFonts w:ascii="Times New Roman" w:hAnsi="Times New Roman" w:cs="Times New Roman"/>
                <w:b/>
                <w:kern w:val="0"/>
                <w:sz w:val="20"/>
                <w:szCs w:val="20"/>
              </w:rPr>
            </w:pPr>
            <w:r w:rsidRPr="0004375F">
              <w:rPr>
                <w:rFonts w:ascii="Times New Roman" w:hAnsi="Times New Roman" w:cs="Times New Roman"/>
                <w:b/>
                <w:kern w:val="0"/>
                <w:sz w:val="20"/>
                <w:szCs w:val="20"/>
              </w:rPr>
              <w:t>Комплекс проектных мероприятий «Региональный проект «Создание номерного фонда, инфраструктуры и новых точек притяжения»</w:t>
            </w:r>
          </w:p>
        </w:tc>
        <w:tc>
          <w:tcPr>
            <w:tcW w:w="1583"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63 157,90</w:t>
            </w:r>
          </w:p>
        </w:tc>
        <w:tc>
          <w:tcPr>
            <w:tcW w:w="1272"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63 157,90</w:t>
            </w:r>
          </w:p>
        </w:tc>
        <w:tc>
          <w:tcPr>
            <w:tcW w:w="1280" w:type="dxa"/>
            <w:gridSpan w:val="2"/>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4375F" w:rsidRDefault="0004375F">
            <w:pPr>
              <w:spacing w:after="0" w:line="240" w:lineRule="auto"/>
              <w:rPr>
                <w:rFonts w:ascii="Times New Roman" w:hAnsi="Times New Roman" w:cs="Times New Roman"/>
                <w:kern w:val="0"/>
                <w:sz w:val="20"/>
                <w:szCs w:val="20"/>
              </w:rPr>
            </w:pPr>
          </w:p>
        </w:tc>
      </w:tr>
      <w:tr w:rsidR="0004375F" w:rsidTr="009429DF">
        <w:tc>
          <w:tcPr>
            <w:tcW w:w="4650"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федерального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57 600,00</w:t>
            </w:r>
          </w:p>
        </w:tc>
        <w:tc>
          <w:tcPr>
            <w:tcW w:w="1272"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57 600,00</w:t>
            </w:r>
          </w:p>
        </w:tc>
        <w:tc>
          <w:tcPr>
            <w:tcW w:w="1280" w:type="dxa"/>
            <w:gridSpan w:val="2"/>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4375F" w:rsidRDefault="0004375F">
            <w:pPr>
              <w:spacing w:after="0" w:line="240" w:lineRule="auto"/>
              <w:rPr>
                <w:rFonts w:ascii="Times New Roman" w:hAnsi="Times New Roman" w:cs="Times New Roman"/>
                <w:kern w:val="0"/>
                <w:sz w:val="20"/>
                <w:szCs w:val="20"/>
              </w:rPr>
            </w:pPr>
          </w:p>
        </w:tc>
      </w:tr>
      <w:tr w:rsidR="0004375F" w:rsidTr="009429DF">
        <w:tc>
          <w:tcPr>
            <w:tcW w:w="4650"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областного бюджета</w:t>
            </w:r>
          </w:p>
        </w:tc>
        <w:tc>
          <w:tcPr>
            <w:tcW w:w="1583"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2 400,00</w:t>
            </w:r>
          </w:p>
        </w:tc>
        <w:tc>
          <w:tcPr>
            <w:tcW w:w="1272"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2 400,00</w:t>
            </w:r>
          </w:p>
        </w:tc>
        <w:tc>
          <w:tcPr>
            <w:tcW w:w="1280" w:type="dxa"/>
            <w:gridSpan w:val="2"/>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4375F" w:rsidRDefault="0004375F">
            <w:pPr>
              <w:spacing w:after="0" w:line="240" w:lineRule="auto"/>
              <w:rPr>
                <w:rFonts w:ascii="Times New Roman" w:hAnsi="Times New Roman" w:cs="Times New Roman"/>
                <w:kern w:val="0"/>
                <w:sz w:val="20"/>
                <w:szCs w:val="20"/>
              </w:rPr>
            </w:pPr>
          </w:p>
        </w:tc>
      </w:tr>
      <w:tr w:rsidR="0004375F" w:rsidTr="009429DF">
        <w:tc>
          <w:tcPr>
            <w:tcW w:w="4650"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ind w:firstLine="283"/>
              <w:rPr>
                <w:rFonts w:ascii="Times New Roman" w:hAnsi="Times New Roman" w:cs="Times New Roman"/>
                <w:kern w:val="0"/>
                <w:sz w:val="20"/>
                <w:szCs w:val="20"/>
              </w:rPr>
            </w:pPr>
            <w:r>
              <w:rPr>
                <w:rFonts w:ascii="Times New Roman" w:hAnsi="Times New Roman" w:cs="Times New Roman"/>
                <w:kern w:val="0"/>
                <w:sz w:val="20"/>
                <w:szCs w:val="20"/>
              </w:rPr>
              <w:t>средства бюджета городского округа города Калуги</w:t>
            </w:r>
          </w:p>
        </w:tc>
        <w:tc>
          <w:tcPr>
            <w:tcW w:w="1583"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3 157,90</w:t>
            </w:r>
          </w:p>
        </w:tc>
        <w:tc>
          <w:tcPr>
            <w:tcW w:w="1272"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3 157,90</w:t>
            </w:r>
          </w:p>
        </w:tc>
        <w:tc>
          <w:tcPr>
            <w:tcW w:w="1280" w:type="dxa"/>
            <w:gridSpan w:val="2"/>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1474" w:type="dxa"/>
            <w:tcBorders>
              <w:top w:val="single" w:sz="4" w:space="0" w:color="000000"/>
              <w:left w:val="single" w:sz="4" w:space="0" w:color="000000"/>
              <w:bottom w:val="single" w:sz="4" w:space="0" w:color="000000"/>
              <w:right w:val="single" w:sz="4" w:space="0" w:color="000000"/>
            </w:tcBorders>
          </w:tcPr>
          <w:p w:rsidR="0004375F" w:rsidRDefault="0004375F" w:rsidP="00E82085">
            <w:pPr>
              <w:spacing w:after="0" w:line="240" w:lineRule="auto"/>
              <w:jc w:val="center"/>
              <w:rPr>
                <w:rFonts w:ascii="Times New Roman" w:hAnsi="Times New Roman" w:cs="Times New Roman"/>
                <w:kern w:val="0"/>
                <w:sz w:val="20"/>
                <w:szCs w:val="20"/>
              </w:rPr>
            </w:pPr>
            <w:r>
              <w:rPr>
                <w:rFonts w:ascii="Times New Roman" w:hAnsi="Times New Roman" w:cs="Times New Roman"/>
                <w:kern w:val="0"/>
                <w:sz w:val="20"/>
                <w:szCs w:val="20"/>
              </w:rPr>
              <w:t>0,00</w:t>
            </w:r>
          </w:p>
        </w:tc>
        <w:tc>
          <w:tcPr>
            <w:tcW w:w="4404" w:type="dxa"/>
            <w:tcBorders>
              <w:top w:val="single" w:sz="4" w:space="0" w:color="000000"/>
              <w:left w:val="single" w:sz="4" w:space="0" w:color="000000"/>
              <w:bottom w:val="single" w:sz="4" w:space="0" w:color="000000"/>
              <w:right w:val="single" w:sz="4" w:space="0" w:color="000000"/>
            </w:tcBorders>
          </w:tcPr>
          <w:p w:rsidR="0004375F" w:rsidRDefault="0004375F">
            <w:pPr>
              <w:spacing w:after="0" w:line="240" w:lineRule="auto"/>
              <w:rPr>
                <w:rFonts w:ascii="Times New Roman" w:hAnsi="Times New Roman" w:cs="Times New Roman"/>
                <w:kern w:val="0"/>
                <w:sz w:val="20"/>
                <w:szCs w:val="20"/>
              </w:rPr>
            </w:pPr>
          </w:p>
        </w:tc>
      </w:tr>
    </w:tbl>
    <w:p w:rsidR="00CB59FA" w:rsidRDefault="00761418">
      <w:pPr>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&lt;1&gt; Указываются причины отклонения (при наличии отклонений).</w:t>
      </w:r>
    </w:p>
    <w:p w:rsidR="00CB59FA" w:rsidRDefault="00761418">
      <w:pPr>
        <w:spacing w:after="0" w:line="240" w:lineRule="auto"/>
        <w:ind w:firstLine="709"/>
        <w:rPr>
          <w:rFonts w:ascii="Times New Roman" w:hAnsi="Times New Roman" w:cs="Times New Roman"/>
          <w:kern w:val="0"/>
          <w:sz w:val="24"/>
          <w:szCs w:val="24"/>
        </w:rPr>
      </w:pPr>
      <w:r>
        <w:rPr>
          <w:rFonts w:ascii="Times New Roman" w:hAnsi="Times New Roman" w:cs="Times New Roman"/>
          <w:kern w:val="0"/>
          <w:sz w:val="24"/>
          <w:szCs w:val="24"/>
        </w:rPr>
        <w:t>&lt;2&gt; Указываются  собственные средства организаций (при наличии); средства фондов (при наличии); средства физических лиц (при наличии); привлеченные средства, за исключением бюджетных ассигнований (при наличии).</w:t>
      </w:r>
    </w:p>
    <w:p w:rsidR="00CB59FA" w:rsidRDefault="00761418">
      <w:pPr>
        <w:rPr>
          <w:rFonts w:ascii="Times New Roman" w:hAnsi="Times New Roman" w:cs="Times New Roman"/>
          <w:kern w:val="0"/>
          <w:sz w:val="24"/>
          <w:szCs w:val="24"/>
        </w:rPr>
      </w:pPr>
      <w:r>
        <w:br w:type="page"/>
      </w:r>
    </w:p>
    <w:p w:rsidR="00CB59FA" w:rsidRDefault="00761418">
      <w:pPr>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lastRenderedPageBreak/>
        <w:t>Отчет о ходе реализации направления «</w:t>
      </w:r>
      <w:r w:rsidR="00BC5D46">
        <w:rPr>
          <w:rFonts w:ascii="Times New Roman" w:hAnsi="Times New Roman" w:cs="Times New Roman"/>
          <w:b/>
          <w:bCs/>
          <w:kern w:val="0"/>
          <w:sz w:val="24"/>
          <w:szCs w:val="24"/>
        </w:rPr>
        <w:t>Национальная экономика</w:t>
      </w:r>
      <w:r>
        <w:rPr>
          <w:rFonts w:ascii="Times New Roman" w:hAnsi="Times New Roman" w:cs="Times New Roman"/>
          <w:b/>
          <w:bCs/>
          <w:kern w:val="0"/>
          <w:sz w:val="24"/>
          <w:szCs w:val="24"/>
        </w:rPr>
        <w:t>»</w:t>
      </w:r>
    </w:p>
    <w:p w:rsidR="00CB59FA" w:rsidRDefault="00CB59FA">
      <w:pPr>
        <w:spacing w:after="0" w:line="240" w:lineRule="auto"/>
        <w:jc w:val="both"/>
        <w:rPr>
          <w:rFonts w:ascii="Times New Roman" w:hAnsi="Times New Roman" w:cs="Times New Roman"/>
          <w:b/>
          <w:bCs/>
          <w:sz w:val="24"/>
          <w:szCs w:val="24"/>
        </w:rPr>
      </w:pPr>
    </w:p>
    <w:p w:rsidR="00CB59FA" w:rsidRDefault="00761418">
      <w:pPr>
        <w:spacing w:after="0" w:line="240" w:lineRule="auto"/>
        <w:jc w:val="both"/>
        <w:rPr>
          <w:rFonts w:ascii="Times New Roman" w:hAnsi="Times New Roman" w:cs="Times New Roman"/>
          <w:kern w:val="0"/>
          <w:sz w:val="24"/>
          <w:szCs w:val="24"/>
        </w:rPr>
      </w:pPr>
      <w:bookmarkStart w:id="4" w:name="_Hlk207290952"/>
      <w:r>
        <w:rPr>
          <w:rFonts w:ascii="Times New Roman" w:hAnsi="Times New Roman" w:cs="Times New Roman"/>
          <w:kern w:val="0"/>
          <w:sz w:val="24"/>
          <w:szCs w:val="24"/>
        </w:rPr>
        <w:t>Сведения об исполнении помесячного плана достижения показателей направления</w:t>
      </w:r>
      <w:r>
        <w:rPr>
          <w:sz w:val="24"/>
          <w:szCs w:val="24"/>
        </w:rPr>
        <w:t xml:space="preserve"> </w:t>
      </w:r>
      <w:r>
        <w:rPr>
          <w:rFonts w:ascii="Times New Roman" w:hAnsi="Times New Roman" w:cs="Times New Roman"/>
          <w:kern w:val="0"/>
          <w:sz w:val="24"/>
          <w:szCs w:val="24"/>
        </w:rPr>
        <w:t xml:space="preserve">в текущем году </w:t>
      </w:r>
      <w:bookmarkEnd w:id="4"/>
    </w:p>
    <w:p w:rsidR="009429DF" w:rsidRDefault="009429DF">
      <w:pPr>
        <w:spacing w:after="0" w:line="240" w:lineRule="auto"/>
        <w:jc w:val="both"/>
        <w:rPr>
          <w:rFonts w:ascii="Times New Roman" w:hAnsi="Times New Roman" w:cs="Times New Roman"/>
          <w:kern w:val="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0"/>
        <w:gridCol w:w="2972"/>
        <w:gridCol w:w="1184"/>
        <w:gridCol w:w="1160"/>
        <w:gridCol w:w="729"/>
        <w:gridCol w:w="729"/>
        <w:gridCol w:w="729"/>
        <w:gridCol w:w="729"/>
        <w:gridCol w:w="729"/>
        <w:gridCol w:w="729"/>
        <w:gridCol w:w="729"/>
        <w:gridCol w:w="729"/>
        <w:gridCol w:w="729"/>
        <w:gridCol w:w="601"/>
        <w:gridCol w:w="644"/>
        <w:gridCol w:w="1072"/>
      </w:tblGrid>
      <w:tr w:rsidR="009429DF" w:rsidRPr="009429DF" w:rsidTr="00742421">
        <w:tc>
          <w:tcPr>
            <w:tcW w:w="500" w:type="dxa"/>
            <w:vMerge w:val="restart"/>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N п/п</w:t>
            </w:r>
          </w:p>
        </w:tc>
        <w:tc>
          <w:tcPr>
            <w:tcW w:w="2972" w:type="dxa"/>
            <w:vMerge w:val="restart"/>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Наименование показателя</w:t>
            </w:r>
          </w:p>
        </w:tc>
        <w:tc>
          <w:tcPr>
            <w:tcW w:w="1184" w:type="dxa"/>
            <w:vMerge w:val="restart"/>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Уровень показателя</w:t>
            </w:r>
          </w:p>
        </w:tc>
        <w:tc>
          <w:tcPr>
            <w:tcW w:w="1160" w:type="dxa"/>
            <w:vMerge w:val="restart"/>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Единица измерения</w:t>
            </w:r>
          </w:p>
        </w:tc>
        <w:tc>
          <w:tcPr>
            <w:tcW w:w="7806" w:type="dxa"/>
            <w:gridSpan w:val="11"/>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Плановые значения по месяцам</w:t>
            </w:r>
          </w:p>
        </w:tc>
        <w:tc>
          <w:tcPr>
            <w:tcW w:w="1072" w:type="dxa"/>
            <w:vMerge w:val="restart"/>
          </w:tcPr>
          <w:p w:rsidR="009429DF" w:rsidRPr="009429DF" w:rsidRDefault="0097038B"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На конец года</w:t>
            </w:r>
          </w:p>
        </w:tc>
      </w:tr>
      <w:tr w:rsidR="00742421" w:rsidRPr="009429DF" w:rsidTr="00023492">
        <w:tc>
          <w:tcPr>
            <w:tcW w:w="0" w:type="auto"/>
            <w:vMerge/>
          </w:tcPr>
          <w:p w:rsidR="009429DF" w:rsidRPr="009429DF" w:rsidRDefault="009429DF"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0" w:type="auto"/>
            <w:vMerge/>
          </w:tcPr>
          <w:p w:rsidR="009429DF" w:rsidRPr="009429DF" w:rsidRDefault="009429DF"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0" w:type="auto"/>
            <w:vMerge/>
          </w:tcPr>
          <w:p w:rsidR="009429DF" w:rsidRPr="009429DF" w:rsidRDefault="009429DF"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0" w:type="auto"/>
            <w:vMerge/>
          </w:tcPr>
          <w:p w:rsidR="009429DF" w:rsidRPr="009429DF" w:rsidRDefault="009429DF"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янв.</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февр.</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март</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апр.</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май</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июнь</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июль</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авг.</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сент.</w:t>
            </w:r>
          </w:p>
        </w:tc>
        <w:tc>
          <w:tcPr>
            <w:tcW w:w="601"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окт.</w:t>
            </w:r>
          </w:p>
        </w:tc>
        <w:tc>
          <w:tcPr>
            <w:tcW w:w="644" w:type="dxa"/>
          </w:tcPr>
          <w:p w:rsidR="009429DF" w:rsidRPr="009429DF" w:rsidRDefault="0097038B"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нояб.</w:t>
            </w:r>
          </w:p>
        </w:tc>
        <w:tc>
          <w:tcPr>
            <w:tcW w:w="0" w:type="auto"/>
            <w:vMerge/>
          </w:tcPr>
          <w:p w:rsidR="009429DF" w:rsidRPr="009429DF" w:rsidRDefault="009429DF"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w:t>
            </w:r>
          </w:p>
        </w:tc>
        <w:tc>
          <w:tcPr>
            <w:tcW w:w="2972"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2</w:t>
            </w:r>
          </w:p>
        </w:tc>
        <w:tc>
          <w:tcPr>
            <w:tcW w:w="1184"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3</w:t>
            </w:r>
          </w:p>
        </w:tc>
        <w:tc>
          <w:tcPr>
            <w:tcW w:w="1160"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4</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5</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6</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7</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8</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9</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10</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11</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12</w:t>
            </w:r>
          </w:p>
        </w:tc>
        <w:tc>
          <w:tcPr>
            <w:tcW w:w="729"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13</w:t>
            </w:r>
          </w:p>
        </w:tc>
        <w:tc>
          <w:tcPr>
            <w:tcW w:w="601"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644"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1072"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9429DF" w:rsidRPr="009429DF" w:rsidRDefault="009429DF"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w:t>
            </w:r>
          </w:p>
        </w:tc>
        <w:tc>
          <w:tcPr>
            <w:tcW w:w="2972" w:type="dxa"/>
          </w:tcPr>
          <w:p w:rsidR="009429DF" w:rsidRPr="009429DF" w:rsidRDefault="009429DF"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Валовое производство молока сельскохозяйственными т</w:t>
            </w:r>
            <w:r w:rsidRPr="009429DF">
              <w:rPr>
                <w:rFonts w:ascii="Times New Roman" w:eastAsia="Times New Roman" w:hAnsi="Times New Roman" w:cs="Times New Roman"/>
                <w:kern w:val="0"/>
                <w:szCs w:val="20"/>
                <w:lang w:eastAsia="ru-RU"/>
                <w14:ligatures w14:val="none"/>
              </w:rPr>
              <w:t>о</w:t>
            </w:r>
            <w:r w:rsidRPr="009429DF">
              <w:rPr>
                <w:rFonts w:ascii="Times New Roman" w:eastAsia="Times New Roman" w:hAnsi="Times New Roman" w:cs="Times New Roman"/>
                <w:kern w:val="0"/>
                <w:szCs w:val="20"/>
                <w:lang w:eastAsia="ru-RU"/>
                <w14:ligatures w14:val="none"/>
              </w:rPr>
              <w:t>варопроизводителями</w:t>
            </w:r>
          </w:p>
        </w:tc>
        <w:tc>
          <w:tcPr>
            <w:tcW w:w="1184" w:type="dxa"/>
          </w:tcPr>
          <w:p w:rsidR="009429DF" w:rsidRPr="009429DF" w:rsidRDefault="009429DF"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9429DF" w:rsidRPr="009429DF" w:rsidRDefault="009429DF"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9429DF" w:rsidRPr="009429DF" w:rsidRDefault="009429DF"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т</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111,0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130,0</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130</w:t>
            </w:r>
            <w:r w:rsidR="00742421" w:rsidRPr="009429DF">
              <w:rPr>
                <w:rFonts w:ascii="Times New Roman" w:eastAsia="Times New Roman" w:hAnsi="Times New Roman" w:cs="Times New Roman"/>
                <w:kern w:val="0"/>
                <w:szCs w:val="20"/>
                <w:lang w:eastAsia="ru-RU"/>
                <w14:ligatures w14:val="none"/>
              </w:rPr>
              <w:t>,0</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т</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120,25</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121,22</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132,26</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2</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Валовое производство зерна сельскохозяйственными т</w:t>
            </w:r>
            <w:r w:rsidRPr="009429DF">
              <w:rPr>
                <w:rFonts w:ascii="Times New Roman" w:eastAsia="Times New Roman" w:hAnsi="Times New Roman" w:cs="Times New Roman"/>
                <w:kern w:val="0"/>
                <w:szCs w:val="20"/>
                <w:lang w:eastAsia="ru-RU"/>
                <w14:ligatures w14:val="none"/>
              </w:rPr>
              <w:t>о</w:t>
            </w:r>
            <w:r w:rsidRPr="009429DF">
              <w:rPr>
                <w:rFonts w:ascii="Times New Roman" w:eastAsia="Times New Roman" w:hAnsi="Times New Roman" w:cs="Times New Roman"/>
                <w:kern w:val="0"/>
                <w:szCs w:val="20"/>
                <w:lang w:eastAsia="ru-RU"/>
                <w14:ligatures w14:val="none"/>
              </w:rPr>
              <w:t>варопроизводителями</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т</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т</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3</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Валовое производство карт</w:t>
            </w:r>
            <w:r w:rsidRPr="009429DF">
              <w:rPr>
                <w:rFonts w:ascii="Times New Roman" w:eastAsia="Times New Roman" w:hAnsi="Times New Roman" w:cs="Times New Roman"/>
                <w:kern w:val="0"/>
                <w:szCs w:val="20"/>
                <w:lang w:eastAsia="ru-RU"/>
                <w14:ligatures w14:val="none"/>
              </w:rPr>
              <w:t>о</w:t>
            </w:r>
            <w:r w:rsidRPr="009429DF">
              <w:rPr>
                <w:rFonts w:ascii="Times New Roman" w:eastAsia="Times New Roman" w:hAnsi="Times New Roman" w:cs="Times New Roman"/>
                <w:kern w:val="0"/>
                <w:szCs w:val="20"/>
                <w:lang w:eastAsia="ru-RU"/>
                <w14:ligatures w14:val="none"/>
              </w:rPr>
              <w:t>феля сельскохозяйственными товаропроизводителями</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т</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т</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4</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Валовое производство ов</w:t>
            </w:r>
            <w:r w:rsidRPr="009429DF">
              <w:rPr>
                <w:rFonts w:ascii="Times New Roman" w:eastAsia="Times New Roman" w:hAnsi="Times New Roman" w:cs="Times New Roman"/>
                <w:kern w:val="0"/>
                <w:szCs w:val="20"/>
                <w:lang w:eastAsia="ru-RU"/>
                <w14:ligatures w14:val="none"/>
              </w:rPr>
              <w:t>о</w:t>
            </w:r>
            <w:r w:rsidRPr="009429DF">
              <w:rPr>
                <w:rFonts w:ascii="Times New Roman" w:eastAsia="Times New Roman" w:hAnsi="Times New Roman" w:cs="Times New Roman"/>
                <w:kern w:val="0"/>
                <w:szCs w:val="20"/>
                <w:lang w:eastAsia="ru-RU"/>
                <w14:ligatures w14:val="none"/>
              </w:rPr>
              <w:t>щей сельскохозяйственными товаропроизводителями</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т</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т</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5</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Сохранение/увеличение п</w:t>
            </w:r>
            <w:r w:rsidRPr="009429DF">
              <w:rPr>
                <w:rFonts w:ascii="Times New Roman" w:eastAsia="Times New Roman" w:hAnsi="Times New Roman" w:cs="Times New Roman"/>
                <w:kern w:val="0"/>
                <w:szCs w:val="20"/>
                <w:lang w:eastAsia="ru-RU"/>
                <w14:ligatures w14:val="none"/>
              </w:rPr>
              <w:t>о</w:t>
            </w:r>
            <w:r w:rsidRPr="009429DF">
              <w:rPr>
                <w:rFonts w:ascii="Times New Roman" w:eastAsia="Times New Roman" w:hAnsi="Times New Roman" w:cs="Times New Roman"/>
                <w:kern w:val="0"/>
                <w:szCs w:val="20"/>
                <w:lang w:eastAsia="ru-RU"/>
                <w14:ligatures w14:val="none"/>
              </w:rPr>
              <w:t>севных площадей сельскох</w:t>
            </w:r>
            <w:r w:rsidRPr="009429DF">
              <w:rPr>
                <w:rFonts w:ascii="Times New Roman" w:eastAsia="Times New Roman" w:hAnsi="Times New Roman" w:cs="Times New Roman"/>
                <w:kern w:val="0"/>
                <w:szCs w:val="20"/>
                <w:lang w:eastAsia="ru-RU"/>
                <w14:ligatures w14:val="none"/>
              </w:rPr>
              <w:t>о</w:t>
            </w:r>
            <w:r w:rsidRPr="009429DF">
              <w:rPr>
                <w:rFonts w:ascii="Times New Roman" w:eastAsia="Times New Roman" w:hAnsi="Times New Roman" w:cs="Times New Roman"/>
                <w:kern w:val="0"/>
                <w:szCs w:val="20"/>
                <w:lang w:eastAsia="ru-RU"/>
                <w14:ligatures w14:val="none"/>
              </w:rPr>
              <w:t>зяйственных культур, в том числе за счет вовлечения в сельскохозяйственный оборот неиспользуемых земель</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га</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3365</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3365</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3365</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га</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3365</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3365</w:t>
            </w:r>
          </w:p>
        </w:tc>
        <w:tc>
          <w:tcPr>
            <w:tcW w:w="729" w:type="dxa"/>
          </w:tcPr>
          <w:p w:rsidR="00742421" w:rsidRPr="009429DF" w:rsidRDefault="00857F8C"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3365</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6</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Количество организованных консультационно-информационных меропри</w:t>
            </w:r>
            <w:r w:rsidRPr="009429DF">
              <w:rPr>
                <w:rFonts w:ascii="Times New Roman" w:eastAsia="Times New Roman" w:hAnsi="Times New Roman" w:cs="Times New Roman"/>
                <w:kern w:val="0"/>
                <w:szCs w:val="20"/>
                <w:lang w:eastAsia="ru-RU"/>
                <w14:ligatures w14:val="none"/>
              </w:rPr>
              <w:t>я</w:t>
            </w:r>
            <w:r w:rsidRPr="009429DF">
              <w:rPr>
                <w:rFonts w:ascii="Times New Roman" w:eastAsia="Times New Roman" w:hAnsi="Times New Roman" w:cs="Times New Roman"/>
                <w:kern w:val="0"/>
                <w:szCs w:val="20"/>
                <w:lang w:eastAsia="ru-RU"/>
                <w14:ligatures w14:val="none"/>
              </w:rPr>
              <w:t>тий (семинаров, лекций), в</w:t>
            </w:r>
            <w:r w:rsidRPr="009429DF">
              <w:rPr>
                <w:rFonts w:ascii="Times New Roman" w:eastAsia="Times New Roman" w:hAnsi="Times New Roman" w:cs="Times New Roman"/>
                <w:kern w:val="0"/>
                <w:szCs w:val="20"/>
                <w:lang w:eastAsia="ru-RU"/>
                <w14:ligatures w14:val="none"/>
              </w:rPr>
              <w:t>ы</w:t>
            </w:r>
            <w:r w:rsidRPr="009429DF">
              <w:rPr>
                <w:rFonts w:ascii="Times New Roman" w:eastAsia="Times New Roman" w:hAnsi="Times New Roman" w:cs="Times New Roman"/>
                <w:kern w:val="0"/>
                <w:szCs w:val="20"/>
                <w:lang w:eastAsia="ru-RU"/>
                <w14:ligatures w14:val="none"/>
              </w:rPr>
              <w:t>ставок, конкурсов и других мероприятий в сельском х</w:t>
            </w:r>
            <w:r w:rsidRPr="009429DF">
              <w:rPr>
                <w:rFonts w:ascii="Times New Roman" w:eastAsia="Times New Roman" w:hAnsi="Times New Roman" w:cs="Times New Roman"/>
                <w:kern w:val="0"/>
                <w:szCs w:val="20"/>
                <w:lang w:eastAsia="ru-RU"/>
                <w14:ligatures w14:val="none"/>
              </w:rPr>
              <w:t>о</w:t>
            </w:r>
            <w:r w:rsidRPr="009429DF">
              <w:rPr>
                <w:rFonts w:ascii="Times New Roman" w:eastAsia="Times New Roman" w:hAnsi="Times New Roman" w:cs="Times New Roman"/>
                <w:kern w:val="0"/>
                <w:szCs w:val="20"/>
                <w:lang w:eastAsia="ru-RU"/>
                <w14:ligatures w14:val="none"/>
              </w:rPr>
              <w:t>зяйстве, направленных на обеспечение условий фун</w:t>
            </w:r>
            <w:r w:rsidRPr="009429DF">
              <w:rPr>
                <w:rFonts w:ascii="Times New Roman" w:eastAsia="Times New Roman" w:hAnsi="Times New Roman" w:cs="Times New Roman"/>
                <w:kern w:val="0"/>
                <w:szCs w:val="20"/>
                <w:lang w:eastAsia="ru-RU"/>
                <w14:ligatures w14:val="none"/>
              </w:rPr>
              <w:t>к</w:t>
            </w:r>
            <w:r w:rsidRPr="009429DF">
              <w:rPr>
                <w:rFonts w:ascii="Times New Roman" w:eastAsia="Times New Roman" w:hAnsi="Times New Roman" w:cs="Times New Roman"/>
                <w:kern w:val="0"/>
                <w:szCs w:val="20"/>
                <w:lang w:eastAsia="ru-RU"/>
                <w14:ligatures w14:val="none"/>
              </w:rPr>
              <w:t>ционирования агропромы</w:t>
            </w:r>
            <w:r w:rsidRPr="009429DF">
              <w:rPr>
                <w:rFonts w:ascii="Times New Roman" w:eastAsia="Times New Roman" w:hAnsi="Times New Roman" w:cs="Times New Roman"/>
                <w:kern w:val="0"/>
                <w:szCs w:val="20"/>
                <w:lang w:eastAsia="ru-RU"/>
                <w14:ligatures w14:val="none"/>
              </w:rPr>
              <w:t>ш</w:t>
            </w:r>
            <w:r w:rsidRPr="009429DF">
              <w:rPr>
                <w:rFonts w:ascii="Times New Roman" w:eastAsia="Times New Roman" w:hAnsi="Times New Roman" w:cs="Times New Roman"/>
                <w:kern w:val="0"/>
                <w:szCs w:val="20"/>
                <w:lang w:eastAsia="ru-RU"/>
                <w14:ligatures w14:val="none"/>
              </w:rPr>
              <w:t>ленного комплекса</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шт.</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шт.</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462912"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46291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7</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Объем инвестиций в осно</w:t>
            </w:r>
            <w:r w:rsidRPr="009429DF">
              <w:rPr>
                <w:rFonts w:ascii="Times New Roman" w:eastAsia="Times New Roman" w:hAnsi="Times New Roman" w:cs="Times New Roman"/>
                <w:kern w:val="0"/>
                <w:szCs w:val="20"/>
                <w:lang w:eastAsia="ru-RU"/>
                <w14:ligatures w14:val="none"/>
              </w:rPr>
              <w:t>в</w:t>
            </w:r>
            <w:r w:rsidRPr="009429DF">
              <w:rPr>
                <w:rFonts w:ascii="Times New Roman" w:eastAsia="Times New Roman" w:hAnsi="Times New Roman" w:cs="Times New Roman"/>
                <w:kern w:val="0"/>
                <w:szCs w:val="20"/>
                <w:lang w:eastAsia="ru-RU"/>
                <w14:ligatures w14:val="none"/>
              </w:rPr>
              <w:t>ной капитал за счет всех и</w:t>
            </w:r>
            <w:r w:rsidRPr="009429DF">
              <w:rPr>
                <w:rFonts w:ascii="Times New Roman" w:eastAsia="Times New Roman" w:hAnsi="Times New Roman" w:cs="Times New Roman"/>
                <w:kern w:val="0"/>
                <w:szCs w:val="20"/>
                <w:lang w:eastAsia="ru-RU"/>
                <w14:ligatures w14:val="none"/>
              </w:rPr>
              <w:t>с</w:t>
            </w:r>
            <w:r w:rsidRPr="009429DF">
              <w:rPr>
                <w:rFonts w:ascii="Times New Roman" w:eastAsia="Times New Roman" w:hAnsi="Times New Roman" w:cs="Times New Roman"/>
                <w:kern w:val="0"/>
                <w:szCs w:val="20"/>
                <w:lang w:eastAsia="ru-RU"/>
                <w14:ligatures w14:val="none"/>
              </w:rPr>
              <w:t>точников финансирования (по крупным и средним пре</w:t>
            </w:r>
            <w:r w:rsidRPr="009429DF">
              <w:rPr>
                <w:rFonts w:ascii="Times New Roman" w:eastAsia="Times New Roman" w:hAnsi="Times New Roman" w:cs="Times New Roman"/>
                <w:kern w:val="0"/>
                <w:szCs w:val="20"/>
                <w:lang w:eastAsia="ru-RU"/>
                <w14:ligatures w14:val="none"/>
              </w:rPr>
              <w:t>д</w:t>
            </w:r>
            <w:r w:rsidRPr="009429DF">
              <w:rPr>
                <w:rFonts w:ascii="Times New Roman" w:eastAsia="Times New Roman" w:hAnsi="Times New Roman" w:cs="Times New Roman"/>
                <w:kern w:val="0"/>
                <w:szCs w:val="20"/>
                <w:lang w:eastAsia="ru-RU"/>
                <w14:ligatures w14:val="none"/>
              </w:rPr>
              <w:t>приятиям)</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СТ</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млрд руб</w:t>
            </w: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4,6</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4,7</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4,5</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8B6E79">
              <w:rPr>
                <w:rFonts w:ascii="Times New Roman" w:eastAsia="Times New Roman" w:hAnsi="Times New Roman" w:cs="Times New Roman"/>
                <w:kern w:val="0"/>
                <w:szCs w:val="20"/>
                <w:lang w:eastAsia="ru-RU"/>
                <w14:ligatures w14:val="none"/>
              </w:rPr>
              <w:t>млрд руб.</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4,6</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4,7</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4,5</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8</w:t>
            </w:r>
          </w:p>
        </w:tc>
        <w:tc>
          <w:tcPr>
            <w:tcW w:w="2972" w:type="dxa"/>
          </w:tcPr>
          <w:p w:rsidR="00742421" w:rsidRPr="009429DF" w:rsidRDefault="00742421" w:rsidP="00EF659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773E7D">
              <w:rPr>
                <w:rFonts w:ascii="Times New Roman" w:eastAsia="Times New Roman" w:hAnsi="Times New Roman" w:cs="Times New Roman"/>
                <w:kern w:val="0"/>
                <w:szCs w:val="20"/>
                <w:lang w:eastAsia="ru-RU"/>
                <w14:ligatures w14:val="none"/>
              </w:rPr>
              <w:t>Коэффициент</w:t>
            </w:r>
            <w:r w:rsidRPr="009429DF">
              <w:rPr>
                <w:rFonts w:ascii="Times New Roman" w:eastAsia="Times New Roman" w:hAnsi="Times New Roman" w:cs="Times New Roman"/>
                <w:kern w:val="0"/>
                <w:szCs w:val="20"/>
                <w:lang w:eastAsia="ru-RU"/>
                <w14:ligatures w14:val="none"/>
              </w:rPr>
              <w:t xml:space="preserve"> </w:t>
            </w:r>
            <w:r>
              <w:rPr>
                <w:rFonts w:ascii="Times New Roman" w:eastAsia="Times New Roman" w:hAnsi="Times New Roman" w:cs="Times New Roman"/>
                <w:kern w:val="0"/>
                <w:szCs w:val="20"/>
                <w:lang w:eastAsia="ru-RU"/>
                <w14:ligatures w14:val="none"/>
              </w:rPr>
              <w:t>«рождаемости»</w:t>
            </w:r>
            <w:r w:rsidRPr="009429DF">
              <w:rPr>
                <w:rFonts w:ascii="Times New Roman" w:eastAsia="Times New Roman" w:hAnsi="Times New Roman" w:cs="Times New Roman"/>
                <w:kern w:val="0"/>
                <w:szCs w:val="20"/>
                <w:lang w:eastAsia="ru-RU"/>
                <w14:ligatures w14:val="none"/>
              </w:rPr>
              <w:t xml:space="preserve"> субъектов малого и среднего предпринимательства (кол</w:t>
            </w:r>
            <w:r w:rsidRPr="009429DF">
              <w:rPr>
                <w:rFonts w:ascii="Times New Roman" w:eastAsia="Times New Roman" w:hAnsi="Times New Roman" w:cs="Times New Roman"/>
                <w:kern w:val="0"/>
                <w:szCs w:val="20"/>
                <w:lang w:eastAsia="ru-RU"/>
                <w14:ligatures w14:val="none"/>
              </w:rPr>
              <w:t>и</w:t>
            </w:r>
            <w:r w:rsidRPr="009429DF">
              <w:rPr>
                <w:rFonts w:ascii="Times New Roman" w:eastAsia="Times New Roman" w:hAnsi="Times New Roman" w:cs="Times New Roman"/>
                <w:kern w:val="0"/>
                <w:szCs w:val="20"/>
                <w:lang w:eastAsia="ru-RU"/>
                <w14:ligatures w14:val="none"/>
              </w:rPr>
              <w:t>чество созданных в отчетном периоде малых и средних предприятий на 1 тыс. де</w:t>
            </w:r>
            <w:r w:rsidRPr="009429DF">
              <w:rPr>
                <w:rFonts w:ascii="Times New Roman" w:eastAsia="Times New Roman" w:hAnsi="Times New Roman" w:cs="Times New Roman"/>
                <w:kern w:val="0"/>
                <w:szCs w:val="20"/>
                <w:lang w:eastAsia="ru-RU"/>
                <w14:ligatures w14:val="none"/>
              </w:rPr>
              <w:t>й</w:t>
            </w:r>
            <w:r w:rsidRPr="009429DF">
              <w:rPr>
                <w:rFonts w:ascii="Times New Roman" w:eastAsia="Times New Roman" w:hAnsi="Times New Roman" w:cs="Times New Roman"/>
                <w:kern w:val="0"/>
                <w:szCs w:val="20"/>
                <w:lang w:eastAsia="ru-RU"/>
                <w14:ligatures w14:val="none"/>
              </w:rPr>
              <w:t>ствующих на дату окончания отчетного периода малых и средних предприятий)</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СТ</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EF659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w:t>
            </w:r>
            <w:r w:rsidR="00742421">
              <w:rPr>
                <w:rFonts w:ascii="Times New Roman" w:eastAsia="Times New Roman" w:hAnsi="Times New Roman" w:cs="Times New Roman"/>
                <w:kern w:val="0"/>
                <w:szCs w:val="20"/>
                <w:lang w:eastAsia="ru-RU"/>
                <w14:ligatures w14:val="none"/>
              </w:rPr>
              <w:t>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ед.</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11,6</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23,1</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34,7</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EF659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w:t>
            </w:r>
            <w:r w:rsidR="00742421">
              <w:rPr>
                <w:rFonts w:ascii="Times New Roman" w:eastAsia="Times New Roman" w:hAnsi="Times New Roman" w:cs="Times New Roman"/>
                <w:kern w:val="0"/>
                <w:szCs w:val="20"/>
                <w:lang w:eastAsia="ru-RU"/>
                <w14:ligatures w14:val="none"/>
              </w:rPr>
              <w:t>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8B6E79">
              <w:rPr>
                <w:rFonts w:ascii="Times New Roman" w:eastAsia="Times New Roman" w:hAnsi="Times New Roman" w:cs="Times New Roman"/>
                <w:kern w:val="0"/>
                <w:szCs w:val="20"/>
                <w:lang w:eastAsia="ru-RU"/>
                <w14:ligatures w14:val="none"/>
              </w:rPr>
              <w:t>ед.</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23,8</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36,1</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49,7</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E03A7"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0E03A7">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9</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Доля вновь созданных в теч</w:t>
            </w:r>
            <w:r w:rsidRPr="009429DF">
              <w:rPr>
                <w:rFonts w:ascii="Times New Roman" w:eastAsia="Times New Roman" w:hAnsi="Times New Roman" w:cs="Times New Roman"/>
                <w:kern w:val="0"/>
                <w:szCs w:val="20"/>
                <w:lang w:eastAsia="ru-RU"/>
                <w14:ligatures w14:val="none"/>
              </w:rPr>
              <w:t>е</w:t>
            </w:r>
            <w:r w:rsidRPr="009429DF">
              <w:rPr>
                <w:rFonts w:ascii="Times New Roman" w:eastAsia="Times New Roman" w:hAnsi="Times New Roman" w:cs="Times New Roman"/>
                <w:kern w:val="0"/>
                <w:szCs w:val="20"/>
                <w:lang w:eastAsia="ru-RU"/>
                <w14:ligatures w14:val="none"/>
              </w:rPr>
              <w:t>ние года субъектов малого и среднего предпринимател</w:t>
            </w:r>
            <w:r w:rsidRPr="009429DF">
              <w:rPr>
                <w:rFonts w:ascii="Times New Roman" w:eastAsia="Times New Roman" w:hAnsi="Times New Roman" w:cs="Times New Roman"/>
                <w:kern w:val="0"/>
                <w:szCs w:val="20"/>
                <w:lang w:eastAsia="ru-RU"/>
                <w14:ligatures w14:val="none"/>
              </w:rPr>
              <w:t>ь</w:t>
            </w:r>
            <w:r w:rsidRPr="009429DF">
              <w:rPr>
                <w:rFonts w:ascii="Times New Roman" w:eastAsia="Times New Roman" w:hAnsi="Times New Roman" w:cs="Times New Roman"/>
                <w:kern w:val="0"/>
                <w:szCs w:val="20"/>
                <w:lang w:eastAsia="ru-RU"/>
                <w14:ligatures w14:val="none"/>
              </w:rPr>
              <w:t>ства, которым оказана по</w:t>
            </w:r>
            <w:r w:rsidRPr="009429DF">
              <w:rPr>
                <w:rFonts w:ascii="Times New Roman" w:eastAsia="Times New Roman" w:hAnsi="Times New Roman" w:cs="Times New Roman"/>
                <w:kern w:val="0"/>
                <w:szCs w:val="20"/>
                <w:lang w:eastAsia="ru-RU"/>
                <w14:ligatures w14:val="none"/>
              </w:rPr>
              <w:t>д</w:t>
            </w:r>
            <w:r w:rsidRPr="009429DF">
              <w:rPr>
                <w:rFonts w:ascii="Times New Roman" w:eastAsia="Times New Roman" w:hAnsi="Times New Roman" w:cs="Times New Roman"/>
                <w:kern w:val="0"/>
                <w:szCs w:val="20"/>
                <w:lang w:eastAsia="ru-RU"/>
                <w14:ligatures w14:val="none"/>
              </w:rPr>
              <w:t>держка в рамках развития м</w:t>
            </w:r>
            <w:r w:rsidRPr="009429DF">
              <w:rPr>
                <w:rFonts w:ascii="Times New Roman" w:eastAsia="Times New Roman" w:hAnsi="Times New Roman" w:cs="Times New Roman"/>
                <w:kern w:val="0"/>
                <w:szCs w:val="20"/>
                <w:lang w:eastAsia="ru-RU"/>
                <w14:ligatures w14:val="none"/>
              </w:rPr>
              <w:t>а</w:t>
            </w:r>
            <w:r w:rsidRPr="009429DF">
              <w:rPr>
                <w:rFonts w:ascii="Times New Roman" w:eastAsia="Times New Roman" w:hAnsi="Times New Roman" w:cs="Times New Roman"/>
                <w:kern w:val="0"/>
                <w:szCs w:val="20"/>
                <w:lang w:eastAsia="ru-RU"/>
                <w14:ligatures w14:val="none"/>
              </w:rPr>
              <w:t>лого и среднего предприн</w:t>
            </w:r>
            <w:r w:rsidRPr="009429DF">
              <w:rPr>
                <w:rFonts w:ascii="Times New Roman" w:eastAsia="Times New Roman" w:hAnsi="Times New Roman" w:cs="Times New Roman"/>
                <w:kern w:val="0"/>
                <w:szCs w:val="20"/>
                <w:lang w:eastAsia="ru-RU"/>
                <w14:ligatures w14:val="none"/>
              </w:rPr>
              <w:t>и</w:t>
            </w:r>
            <w:r w:rsidRPr="009429DF">
              <w:rPr>
                <w:rFonts w:ascii="Times New Roman" w:eastAsia="Times New Roman" w:hAnsi="Times New Roman" w:cs="Times New Roman"/>
                <w:kern w:val="0"/>
                <w:szCs w:val="20"/>
                <w:lang w:eastAsia="ru-RU"/>
                <w14:ligatures w14:val="none"/>
              </w:rPr>
              <w:t>мательства</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w:t>
            </w:r>
            <w:r w:rsidR="00742421">
              <w:rPr>
                <w:rFonts w:ascii="Times New Roman" w:eastAsia="Times New Roman" w:hAnsi="Times New Roman" w:cs="Times New Roman"/>
                <w:kern w:val="0"/>
                <w:szCs w:val="20"/>
                <w:lang w:eastAsia="ru-RU"/>
                <w14:ligatures w14:val="none"/>
              </w:rPr>
              <w:t>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w:t>
            </w:r>
            <w:r w:rsidR="00742421">
              <w:rPr>
                <w:rFonts w:ascii="Times New Roman" w:eastAsia="Times New Roman" w:hAnsi="Times New Roman" w:cs="Times New Roman"/>
                <w:kern w:val="0"/>
                <w:szCs w:val="20"/>
                <w:lang w:eastAsia="ru-RU"/>
                <w14:ligatures w14:val="none"/>
              </w:rPr>
              <w:t>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8B6E79">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10</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Количество субъектов малого и среднего предпринимател</w:t>
            </w:r>
            <w:r w:rsidRPr="009429DF">
              <w:rPr>
                <w:rFonts w:ascii="Times New Roman" w:eastAsia="Times New Roman" w:hAnsi="Times New Roman" w:cs="Times New Roman"/>
                <w:kern w:val="0"/>
                <w:szCs w:val="20"/>
                <w:lang w:eastAsia="ru-RU"/>
                <w14:ligatures w14:val="none"/>
              </w:rPr>
              <w:t>ь</w:t>
            </w:r>
            <w:r w:rsidRPr="009429DF">
              <w:rPr>
                <w:rFonts w:ascii="Times New Roman" w:eastAsia="Times New Roman" w:hAnsi="Times New Roman" w:cs="Times New Roman"/>
                <w:kern w:val="0"/>
                <w:szCs w:val="20"/>
                <w:lang w:eastAsia="ru-RU"/>
                <w14:ligatures w14:val="none"/>
              </w:rPr>
              <w:t>ства - резидентов бизнес-инкубаторов (нарастающим итогом)</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w:t>
            </w:r>
            <w:r w:rsidR="00742421">
              <w:rPr>
                <w:rFonts w:ascii="Times New Roman" w:eastAsia="Times New Roman" w:hAnsi="Times New Roman" w:cs="Times New Roman"/>
                <w:kern w:val="0"/>
                <w:szCs w:val="20"/>
                <w:lang w:eastAsia="ru-RU"/>
                <w14:ligatures w14:val="none"/>
              </w:rPr>
              <w:t>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ед.</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0,0</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w:t>
            </w:r>
            <w:r w:rsidR="00742421">
              <w:rPr>
                <w:rFonts w:ascii="Times New Roman" w:eastAsia="Times New Roman" w:hAnsi="Times New Roman" w:cs="Times New Roman"/>
                <w:kern w:val="0"/>
                <w:szCs w:val="20"/>
                <w:lang w:eastAsia="ru-RU"/>
                <w14:ligatures w14:val="none"/>
              </w:rPr>
              <w:t>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8B6E79">
              <w:rPr>
                <w:rFonts w:ascii="Times New Roman" w:eastAsia="Times New Roman" w:hAnsi="Times New Roman" w:cs="Times New Roman"/>
                <w:kern w:val="0"/>
                <w:szCs w:val="20"/>
                <w:lang w:eastAsia="ru-RU"/>
                <w14:ligatures w14:val="none"/>
              </w:rPr>
              <w:t>ед.</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0,0</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lastRenderedPageBreak/>
              <w:t>11</w:t>
            </w:r>
          </w:p>
        </w:tc>
        <w:tc>
          <w:tcPr>
            <w:tcW w:w="2972" w:type="dxa"/>
          </w:tcPr>
          <w:p w:rsidR="00742421" w:rsidRPr="009429DF" w:rsidRDefault="00EC413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EC4137">
              <w:rPr>
                <w:rFonts w:ascii="Times New Roman" w:eastAsia="Times New Roman" w:hAnsi="Times New Roman" w:cs="Times New Roman"/>
                <w:kern w:val="0"/>
                <w:szCs w:val="20"/>
                <w:lang w:eastAsia="ru-RU"/>
                <w14:ligatures w14:val="none"/>
              </w:rPr>
              <w:t>Доля среднесписочной чи</w:t>
            </w:r>
            <w:r w:rsidRPr="00EC4137">
              <w:rPr>
                <w:rFonts w:ascii="Times New Roman" w:eastAsia="Times New Roman" w:hAnsi="Times New Roman" w:cs="Times New Roman"/>
                <w:kern w:val="0"/>
                <w:szCs w:val="20"/>
                <w:lang w:eastAsia="ru-RU"/>
                <w14:ligatures w14:val="none"/>
              </w:rPr>
              <w:t>с</w:t>
            </w:r>
            <w:r w:rsidRPr="00EC4137">
              <w:rPr>
                <w:rFonts w:ascii="Times New Roman" w:eastAsia="Times New Roman" w:hAnsi="Times New Roman" w:cs="Times New Roman"/>
                <w:kern w:val="0"/>
                <w:szCs w:val="20"/>
                <w:lang w:eastAsia="ru-RU"/>
                <w14:ligatures w14:val="none"/>
              </w:rPr>
              <w:t>ленности работников (без внешних совместителей) субъектов малого и среднего предпринимательства в сре</w:t>
            </w:r>
            <w:r w:rsidRPr="00EC4137">
              <w:rPr>
                <w:rFonts w:ascii="Times New Roman" w:eastAsia="Times New Roman" w:hAnsi="Times New Roman" w:cs="Times New Roman"/>
                <w:kern w:val="0"/>
                <w:szCs w:val="20"/>
                <w:lang w:eastAsia="ru-RU"/>
                <w14:ligatures w14:val="none"/>
              </w:rPr>
              <w:t>д</w:t>
            </w:r>
            <w:r w:rsidRPr="00EC4137">
              <w:rPr>
                <w:rFonts w:ascii="Times New Roman" w:eastAsia="Times New Roman" w:hAnsi="Times New Roman" w:cs="Times New Roman"/>
                <w:kern w:val="0"/>
                <w:szCs w:val="20"/>
                <w:lang w:eastAsia="ru-RU"/>
                <w14:ligatures w14:val="none"/>
              </w:rPr>
              <w:t>несписочной численности р</w:t>
            </w:r>
            <w:r w:rsidRPr="00EC4137">
              <w:rPr>
                <w:rFonts w:ascii="Times New Roman" w:eastAsia="Times New Roman" w:hAnsi="Times New Roman" w:cs="Times New Roman"/>
                <w:kern w:val="0"/>
                <w:szCs w:val="20"/>
                <w:lang w:eastAsia="ru-RU"/>
                <w14:ligatures w14:val="none"/>
              </w:rPr>
              <w:t>а</w:t>
            </w:r>
            <w:r w:rsidRPr="00EC4137">
              <w:rPr>
                <w:rFonts w:ascii="Times New Roman" w:eastAsia="Times New Roman" w:hAnsi="Times New Roman" w:cs="Times New Roman"/>
                <w:kern w:val="0"/>
                <w:szCs w:val="20"/>
                <w:lang w:eastAsia="ru-RU"/>
                <w14:ligatures w14:val="none"/>
              </w:rPr>
              <w:t>ботников (без внешних со</w:t>
            </w:r>
            <w:r w:rsidRPr="00EC4137">
              <w:rPr>
                <w:rFonts w:ascii="Times New Roman" w:eastAsia="Times New Roman" w:hAnsi="Times New Roman" w:cs="Times New Roman"/>
                <w:kern w:val="0"/>
                <w:szCs w:val="20"/>
                <w:lang w:eastAsia="ru-RU"/>
                <w14:ligatures w14:val="none"/>
              </w:rPr>
              <w:t>в</w:t>
            </w:r>
            <w:r w:rsidRPr="00EC4137">
              <w:rPr>
                <w:rFonts w:ascii="Times New Roman" w:eastAsia="Times New Roman" w:hAnsi="Times New Roman" w:cs="Times New Roman"/>
                <w:kern w:val="0"/>
                <w:szCs w:val="20"/>
                <w:lang w:eastAsia="ru-RU"/>
                <w14:ligatures w14:val="none"/>
              </w:rPr>
              <w:t>местителей) всех предпри</w:t>
            </w:r>
            <w:r w:rsidRPr="00EC4137">
              <w:rPr>
                <w:rFonts w:ascii="Times New Roman" w:eastAsia="Times New Roman" w:hAnsi="Times New Roman" w:cs="Times New Roman"/>
                <w:kern w:val="0"/>
                <w:szCs w:val="20"/>
                <w:lang w:eastAsia="ru-RU"/>
                <w14:ligatures w14:val="none"/>
              </w:rPr>
              <w:t>я</w:t>
            </w:r>
            <w:r w:rsidRPr="00EC4137">
              <w:rPr>
                <w:rFonts w:ascii="Times New Roman" w:eastAsia="Times New Roman" w:hAnsi="Times New Roman" w:cs="Times New Roman"/>
                <w:kern w:val="0"/>
                <w:szCs w:val="20"/>
                <w:lang w:eastAsia="ru-RU"/>
                <w14:ligatures w14:val="none"/>
              </w:rPr>
              <w:t>тий и организаций, действ</w:t>
            </w:r>
            <w:r w:rsidRPr="00EC4137">
              <w:rPr>
                <w:rFonts w:ascii="Times New Roman" w:eastAsia="Times New Roman" w:hAnsi="Times New Roman" w:cs="Times New Roman"/>
                <w:kern w:val="0"/>
                <w:szCs w:val="20"/>
                <w:lang w:eastAsia="ru-RU"/>
                <w14:ligatures w14:val="none"/>
              </w:rPr>
              <w:t>у</w:t>
            </w:r>
            <w:r w:rsidRPr="00EC4137">
              <w:rPr>
                <w:rFonts w:ascii="Times New Roman" w:eastAsia="Times New Roman" w:hAnsi="Times New Roman" w:cs="Times New Roman"/>
                <w:kern w:val="0"/>
                <w:szCs w:val="20"/>
                <w:lang w:eastAsia="ru-RU"/>
                <w14:ligatures w14:val="none"/>
              </w:rPr>
              <w:t>ющих на территории горо</w:t>
            </w:r>
            <w:r w:rsidRPr="00EC4137">
              <w:rPr>
                <w:rFonts w:ascii="Times New Roman" w:eastAsia="Times New Roman" w:hAnsi="Times New Roman" w:cs="Times New Roman"/>
                <w:kern w:val="0"/>
                <w:szCs w:val="20"/>
                <w:lang w:eastAsia="ru-RU"/>
                <w14:ligatures w14:val="none"/>
              </w:rPr>
              <w:t>д</w:t>
            </w:r>
            <w:r w:rsidRPr="00EC4137">
              <w:rPr>
                <w:rFonts w:ascii="Times New Roman" w:eastAsia="Times New Roman" w:hAnsi="Times New Roman" w:cs="Times New Roman"/>
                <w:kern w:val="0"/>
                <w:szCs w:val="20"/>
                <w:lang w:eastAsia="ru-RU"/>
                <w14:ligatures w14:val="none"/>
              </w:rPr>
              <w:t>ского округа города Калуги Калужской области</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СТ</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w:t>
            </w:r>
            <w:r w:rsidR="00742421">
              <w:rPr>
                <w:rFonts w:ascii="Times New Roman" w:eastAsia="Times New Roman" w:hAnsi="Times New Roman" w:cs="Times New Roman"/>
                <w:kern w:val="0"/>
                <w:szCs w:val="20"/>
                <w:lang w:eastAsia="ru-RU"/>
                <w14:ligatures w14:val="none"/>
              </w:rPr>
              <w:t>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053125">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32,6</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32,6</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32,6</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w:t>
            </w:r>
            <w:r w:rsidR="00742421">
              <w:rPr>
                <w:rFonts w:ascii="Times New Roman" w:eastAsia="Times New Roman" w:hAnsi="Times New Roman" w:cs="Times New Roman"/>
                <w:kern w:val="0"/>
                <w:szCs w:val="20"/>
                <w:lang w:eastAsia="ru-RU"/>
                <w14:ligatures w14:val="none"/>
              </w:rPr>
              <w:t>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A4377F">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32,6</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32,6</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32,6</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12</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773E7D">
              <w:rPr>
                <w:rFonts w:ascii="Times New Roman" w:eastAsia="Times New Roman" w:hAnsi="Times New Roman" w:cs="Times New Roman"/>
                <w:kern w:val="0"/>
                <w:szCs w:val="20"/>
                <w:lang w:eastAsia="ru-RU"/>
                <w14:ligatures w14:val="none"/>
              </w:rPr>
              <w:t>Количество субъектов</w:t>
            </w:r>
            <w:r w:rsidRPr="009429DF">
              <w:rPr>
                <w:rFonts w:ascii="Times New Roman" w:eastAsia="Times New Roman" w:hAnsi="Times New Roman" w:cs="Times New Roman"/>
                <w:kern w:val="0"/>
                <w:szCs w:val="20"/>
                <w:lang w:eastAsia="ru-RU"/>
                <w14:ligatures w14:val="none"/>
              </w:rPr>
              <w:t xml:space="preserve"> малого и среднего предпринимател</w:t>
            </w:r>
            <w:r w:rsidRPr="009429DF">
              <w:rPr>
                <w:rFonts w:ascii="Times New Roman" w:eastAsia="Times New Roman" w:hAnsi="Times New Roman" w:cs="Times New Roman"/>
                <w:kern w:val="0"/>
                <w:szCs w:val="20"/>
                <w:lang w:eastAsia="ru-RU"/>
                <w14:ligatures w14:val="none"/>
              </w:rPr>
              <w:t>ь</w:t>
            </w:r>
            <w:r w:rsidRPr="009429DF">
              <w:rPr>
                <w:rFonts w:ascii="Times New Roman" w:eastAsia="Times New Roman" w:hAnsi="Times New Roman" w:cs="Times New Roman"/>
                <w:kern w:val="0"/>
                <w:szCs w:val="20"/>
                <w:lang w:eastAsia="ru-RU"/>
                <w14:ligatures w14:val="none"/>
              </w:rPr>
              <w:t>ства, получивших поддержку</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МП</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E82085"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П</w:t>
            </w:r>
            <w:r w:rsidR="00742421" w:rsidRPr="00E82085">
              <w:rPr>
                <w:rFonts w:ascii="Times New Roman" w:eastAsia="Times New Roman" w:hAnsi="Times New Roman" w:cs="Times New Roman"/>
                <w:kern w:val="0"/>
                <w:szCs w:val="20"/>
                <w:lang w:eastAsia="ru-RU"/>
                <w14:ligatures w14:val="none"/>
              </w:rPr>
              <w:t>лан</w:t>
            </w:r>
          </w:p>
        </w:tc>
        <w:tc>
          <w:tcPr>
            <w:tcW w:w="1184" w:type="dxa"/>
          </w:tcPr>
          <w:p w:rsidR="00742421" w:rsidRPr="00E82085"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E82085"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ед.</w:t>
            </w:r>
          </w:p>
        </w:tc>
        <w:tc>
          <w:tcPr>
            <w:tcW w:w="729" w:type="dxa"/>
          </w:tcPr>
          <w:p w:rsidR="00742421" w:rsidRPr="00E82085"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w:t>
            </w:r>
          </w:p>
        </w:tc>
        <w:tc>
          <w:tcPr>
            <w:tcW w:w="729" w:type="dxa"/>
          </w:tcPr>
          <w:p w:rsidR="00742421" w:rsidRPr="00E82085"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w:t>
            </w:r>
          </w:p>
        </w:tc>
        <w:tc>
          <w:tcPr>
            <w:tcW w:w="729" w:type="dxa"/>
          </w:tcPr>
          <w:p w:rsidR="00742421" w:rsidRPr="00E82085" w:rsidRDefault="00E82085"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w:t>
            </w:r>
            <w:r w:rsidR="00742421">
              <w:rPr>
                <w:rFonts w:ascii="Times New Roman" w:eastAsia="Times New Roman" w:hAnsi="Times New Roman" w:cs="Times New Roman"/>
                <w:kern w:val="0"/>
                <w:szCs w:val="20"/>
                <w:lang w:eastAsia="ru-RU"/>
                <w14:ligatures w14:val="none"/>
              </w:rPr>
              <w:t>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A12897">
              <w:rPr>
                <w:rFonts w:ascii="Times New Roman" w:eastAsia="Times New Roman" w:hAnsi="Times New Roman" w:cs="Times New Roman"/>
                <w:kern w:val="0"/>
                <w:szCs w:val="20"/>
                <w:lang w:eastAsia="ru-RU"/>
                <w14:ligatures w14:val="none"/>
              </w:rPr>
              <w:t>ед.</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w:t>
            </w:r>
          </w:p>
        </w:tc>
        <w:tc>
          <w:tcPr>
            <w:tcW w:w="729" w:type="dxa"/>
          </w:tcPr>
          <w:p w:rsidR="00742421" w:rsidRPr="009429DF" w:rsidRDefault="00E82085"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742421"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w:t>
            </w:r>
          </w:p>
        </w:tc>
        <w:tc>
          <w:tcPr>
            <w:tcW w:w="729" w:type="dxa"/>
          </w:tcPr>
          <w:p w:rsidR="00742421" w:rsidRPr="009429DF" w:rsidRDefault="009918C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13</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Количество туристов, пос</w:t>
            </w:r>
            <w:r w:rsidRPr="009429DF">
              <w:rPr>
                <w:rFonts w:ascii="Times New Roman" w:eastAsia="Times New Roman" w:hAnsi="Times New Roman" w:cs="Times New Roman"/>
                <w:kern w:val="0"/>
                <w:szCs w:val="20"/>
                <w:lang w:eastAsia="ru-RU"/>
                <w14:ligatures w14:val="none"/>
              </w:rPr>
              <w:t>е</w:t>
            </w:r>
            <w:r w:rsidRPr="009429DF">
              <w:rPr>
                <w:rFonts w:ascii="Times New Roman" w:eastAsia="Times New Roman" w:hAnsi="Times New Roman" w:cs="Times New Roman"/>
                <w:kern w:val="0"/>
                <w:szCs w:val="20"/>
                <w:lang w:eastAsia="ru-RU"/>
                <w14:ligatures w14:val="none"/>
              </w:rPr>
              <w:t>тивших Калугу</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СТ</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w:t>
            </w:r>
            <w:r w:rsidR="00742421">
              <w:rPr>
                <w:rFonts w:ascii="Times New Roman" w:eastAsia="Times New Roman" w:hAnsi="Times New Roman" w:cs="Times New Roman"/>
                <w:kern w:val="0"/>
                <w:szCs w:val="20"/>
                <w:lang w:eastAsia="ru-RU"/>
                <w14:ligatures w14:val="none"/>
              </w:rPr>
              <w:t>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тыс. чел.</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115,1</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92,3</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115,5</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w:t>
            </w:r>
            <w:r w:rsidR="00742421">
              <w:rPr>
                <w:rFonts w:ascii="Times New Roman" w:eastAsia="Times New Roman" w:hAnsi="Times New Roman" w:cs="Times New Roman"/>
                <w:kern w:val="0"/>
                <w:szCs w:val="20"/>
                <w:lang w:eastAsia="ru-RU"/>
                <w14:ligatures w14:val="none"/>
              </w:rPr>
              <w:t>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8B6E79">
              <w:rPr>
                <w:rFonts w:ascii="Times New Roman" w:eastAsia="Times New Roman" w:hAnsi="Times New Roman" w:cs="Times New Roman"/>
                <w:kern w:val="0"/>
                <w:szCs w:val="20"/>
                <w:lang w:eastAsia="ru-RU"/>
                <w14:ligatures w14:val="none"/>
              </w:rPr>
              <w:t>тыс. чел.</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84,0</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63,0</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82,4</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14</w:t>
            </w:r>
          </w:p>
        </w:tc>
        <w:tc>
          <w:tcPr>
            <w:tcW w:w="2972"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Количество мест размещения на 1000 жителей</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СТ</w:t>
            </w: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729"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01"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644"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c>
          <w:tcPr>
            <w:tcW w:w="1072" w:type="dxa"/>
          </w:tcPr>
          <w:p w:rsidR="00742421" w:rsidRPr="009429DF" w:rsidRDefault="00742421" w:rsidP="009429DF">
            <w:pPr>
              <w:widowControl w:val="0"/>
              <w:suppressAutoHyphens w:val="0"/>
              <w:autoSpaceDE w:val="0"/>
              <w:autoSpaceDN w:val="0"/>
              <w:spacing w:after="0" w:line="240" w:lineRule="auto"/>
              <w:jc w:val="right"/>
              <w:rPr>
                <w:rFonts w:ascii="Times New Roman" w:eastAsia="Times New Roman" w:hAnsi="Times New Roman" w:cs="Times New Roman"/>
                <w:kern w:val="0"/>
                <w:szCs w:val="20"/>
                <w:lang w:eastAsia="ru-RU"/>
                <w14:ligatures w14:val="none"/>
              </w:rPr>
            </w:pP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П</w:t>
            </w:r>
            <w:r w:rsidR="00742421">
              <w:rPr>
                <w:rFonts w:ascii="Times New Roman" w:eastAsia="Times New Roman" w:hAnsi="Times New Roman" w:cs="Times New Roman"/>
                <w:kern w:val="0"/>
                <w:szCs w:val="20"/>
                <w:lang w:eastAsia="ru-RU"/>
                <w14:ligatures w14:val="none"/>
              </w:rPr>
              <w:t>лан</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9429DF">
              <w:rPr>
                <w:rFonts w:ascii="Times New Roman" w:eastAsia="Times New Roman" w:hAnsi="Times New Roman" w:cs="Times New Roman"/>
                <w:kern w:val="0"/>
                <w:szCs w:val="20"/>
                <w:lang w:eastAsia="ru-RU"/>
                <w14:ligatures w14:val="none"/>
              </w:rPr>
              <w:t>ед.</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742421" w:rsidRPr="009429DF" w:rsidTr="00023492">
        <w:tc>
          <w:tcPr>
            <w:tcW w:w="500" w:type="dxa"/>
          </w:tcPr>
          <w:p w:rsidR="00742421" w:rsidRPr="009429DF" w:rsidRDefault="00742421"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742421" w:rsidRPr="009429DF" w:rsidRDefault="00B463B9"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Ф</w:t>
            </w:r>
            <w:r w:rsidR="00742421">
              <w:rPr>
                <w:rFonts w:ascii="Times New Roman" w:eastAsia="Times New Roman" w:hAnsi="Times New Roman" w:cs="Times New Roman"/>
                <w:kern w:val="0"/>
                <w:szCs w:val="20"/>
                <w:lang w:eastAsia="ru-RU"/>
                <w14:ligatures w14:val="none"/>
              </w:rPr>
              <w:t>акт</w:t>
            </w:r>
          </w:p>
        </w:tc>
        <w:tc>
          <w:tcPr>
            <w:tcW w:w="1184"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742421" w:rsidRPr="009429DF" w:rsidRDefault="00742421"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ед.</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11,3</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11,3</w:t>
            </w:r>
          </w:p>
        </w:tc>
        <w:tc>
          <w:tcPr>
            <w:tcW w:w="729" w:type="dxa"/>
          </w:tcPr>
          <w:p w:rsidR="00742421" w:rsidRPr="009429DF" w:rsidRDefault="006D69FC"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11,5</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742421" w:rsidRPr="009429DF" w:rsidRDefault="00023492"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742421" w:rsidRPr="009429DF" w:rsidRDefault="00B463B9"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4D7657" w:rsidRPr="009429DF" w:rsidTr="00023492">
        <w:tc>
          <w:tcPr>
            <w:tcW w:w="500" w:type="dxa"/>
          </w:tcPr>
          <w:p w:rsidR="004D7657" w:rsidRPr="009429DF" w:rsidRDefault="004D7657"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15</w:t>
            </w:r>
          </w:p>
        </w:tc>
        <w:tc>
          <w:tcPr>
            <w:tcW w:w="2972"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Количество обустроенных туристических территорий</w:t>
            </w:r>
          </w:p>
        </w:tc>
        <w:tc>
          <w:tcPr>
            <w:tcW w:w="1184"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601"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644"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1072"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r>
      <w:tr w:rsidR="004D7657" w:rsidRPr="009429DF" w:rsidTr="00023492">
        <w:tc>
          <w:tcPr>
            <w:tcW w:w="500" w:type="dxa"/>
          </w:tcPr>
          <w:p w:rsidR="004D7657" w:rsidRPr="009429DF" w:rsidRDefault="004D7657"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План</w:t>
            </w:r>
          </w:p>
        </w:tc>
        <w:tc>
          <w:tcPr>
            <w:tcW w:w="1184"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ед.</w:t>
            </w: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0</w:t>
            </w: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0</w:t>
            </w: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0</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r w:rsidR="004D7657" w:rsidRPr="009429DF" w:rsidTr="00023492">
        <w:tc>
          <w:tcPr>
            <w:tcW w:w="500" w:type="dxa"/>
          </w:tcPr>
          <w:p w:rsidR="004D7657" w:rsidRPr="009429DF" w:rsidRDefault="004D7657" w:rsidP="009429DF">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p>
        </w:tc>
        <w:tc>
          <w:tcPr>
            <w:tcW w:w="2972"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Факт</w:t>
            </w:r>
          </w:p>
        </w:tc>
        <w:tc>
          <w:tcPr>
            <w:tcW w:w="1184"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p>
        </w:tc>
        <w:tc>
          <w:tcPr>
            <w:tcW w:w="1160" w:type="dxa"/>
          </w:tcPr>
          <w:p w:rsidR="004D7657" w:rsidRPr="00E82085" w:rsidRDefault="004D7657" w:rsidP="009429DF">
            <w:pPr>
              <w:widowControl w:val="0"/>
              <w:suppressAutoHyphens w:val="0"/>
              <w:autoSpaceDE w:val="0"/>
              <w:autoSpaceDN w:val="0"/>
              <w:spacing w:after="0" w:line="240" w:lineRule="auto"/>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ед.</w:t>
            </w: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0</w:t>
            </w: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0</w:t>
            </w:r>
          </w:p>
        </w:tc>
        <w:tc>
          <w:tcPr>
            <w:tcW w:w="729" w:type="dxa"/>
          </w:tcPr>
          <w:p w:rsidR="004D7657" w:rsidRPr="00E82085" w:rsidRDefault="004D7657" w:rsidP="009918C9">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sidRPr="00E82085">
              <w:rPr>
                <w:rFonts w:ascii="Times New Roman" w:eastAsia="Times New Roman" w:hAnsi="Times New Roman" w:cs="Times New Roman"/>
                <w:kern w:val="0"/>
                <w:szCs w:val="20"/>
                <w:lang w:eastAsia="ru-RU"/>
                <w14:ligatures w14:val="none"/>
              </w:rPr>
              <w:t>0</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729"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01"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644"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c>
          <w:tcPr>
            <w:tcW w:w="1072" w:type="dxa"/>
          </w:tcPr>
          <w:p w:rsidR="004D7657" w:rsidRDefault="004D7657" w:rsidP="00023492">
            <w:pPr>
              <w:widowControl w:val="0"/>
              <w:suppressAutoHyphens w:val="0"/>
              <w:autoSpaceDE w:val="0"/>
              <w:autoSpaceDN w:val="0"/>
              <w:spacing w:after="0" w:line="240" w:lineRule="auto"/>
              <w:jc w:val="center"/>
              <w:rPr>
                <w:rFonts w:ascii="Times New Roman" w:eastAsia="Times New Roman" w:hAnsi="Times New Roman" w:cs="Times New Roman"/>
                <w:kern w:val="0"/>
                <w:szCs w:val="20"/>
                <w:lang w:eastAsia="ru-RU"/>
                <w14:ligatures w14:val="none"/>
              </w:rPr>
            </w:pPr>
            <w:r>
              <w:rPr>
                <w:rFonts w:ascii="Times New Roman" w:eastAsia="Times New Roman" w:hAnsi="Times New Roman" w:cs="Times New Roman"/>
                <w:kern w:val="0"/>
                <w:szCs w:val="20"/>
                <w:lang w:eastAsia="ru-RU"/>
                <w14:ligatures w14:val="none"/>
              </w:rPr>
              <w:t>-</w:t>
            </w:r>
          </w:p>
        </w:tc>
      </w:tr>
    </w:tbl>
    <w:p w:rsidR="001F6B88" w:rsidRDefault="001F6B88">
      <w:pPr>
        <w:spacing w:after="0" w:line="240" w:lineRule="auto"/>
        <w:jc w:val="both"/>
        <w:rPr>
          <w:rFonts w:ascii="Times New Roman" w:hAnsi="Times New Roman" w:cs="Times New Roman"/>
          <w:kern w:val="0"/>
          <w:sz w:val="20"/>
          <w:szCs w:val="20"/>
        </w:rPr>
      </w:pPr>
    </w:p>
    <w:tbl>
      <w:tblPr>
        <w:tblW w:w="14609" w:type="dxa"/>
        <w:tblLayout w:type="fixed"/>
        <w:tblLook w:val="04A0" w:firstRow="1" w:lastRow="0" w:firstColumn="1" w:lastColumn="0" w:noHBand="0" w:noVBand="1"/>
      </w:tblPr>
      <w:tblGrid>
        <w:gridCol w:w="699"/>
        <w:gridCol w:w="3068"/>
        <w:gridCol w:w="1396"/>
        <w:gridCol w:w="1399"/>
        <w:gridCol w:w="1953"/>
        <w:gridCol w:w="2373"/>
        <w:gridCol w:w="9"/>
        <w:gridCol w:w="3476"/>
        <w:gridCol w:w="236"/>
      </w:tblGrid>
      <w:tr w:rsidR="00CB59FA" w:rsidTr="000A23A5">
        <w:trPr>
          <w:trHeight w:val="469"/>
        </w:trPr>
        <w:tc>
          <w:tcPr>
            <w:tcW w:w="14373" w:type="dxa"/>
            <w:gridSpan w:val="8"/>
            <w:vAlign w:val="center"/>
          </w:tcPr>
          <w:p w:rsidR="00CB59FA" w:rsidRDefault="00761418">
            <w:pPr>
              <w:spacing w:after="0" w:line="240" w:lineRule="auto"/>
              <w:jc w:val="center"/>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 xml:space="preserve"> Сведения о выполнении (достижении) мероприятий и контрольных точек</w:t>
            </w:r>
          </w:p>
        </w:tc>
        <w:tc>
          <w:tcPr>
            <w:tcW w:w="236" w:type="dxa"/>
          </w:tcPr>
          <w:p w:rsidR="00CB59FA" w:rsidRDefault="00CB59FA"/>
        </w:tc>
      </w:tr>
      <w:tr w:rsidR="00CB59FA" w:rsidTr="000A23A5">
        <w:trPr>
          <w:trHeight w:val="20"/>
        </w:trPr>
        <w:tc>
          <w:tcPr>
            <w:tcW w:w="699" w:type="dxa"/>
            <w:tcBorders>
              <w:top w:val="single" w:sz="4" w:space="0" w:color="000000"/>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w:t>
            </w:r>
          </w:p>
        </w:tc>
        <w:tc>
          <w:tcPr>
            <w:tcW w:w="3068" w:type="dxa"/>
            <w:tcBorders>
              <w:top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Наименование мероприятия (результата)/контрольной точки</w:t>
            </w:r>
          </w:p>
        </w:tc>
        <w:tc>
          <w:tcPr>
            <w:tcW w:w="1396" w:type="dxa"/>
            <w:tcBorders>
              <w:top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Плановая дата наступления контрольной точки</w:t>
            </w:r>
          </w:p>
        </w:tc>
        <w:tc>
          <w:tcPr>
            <w:tcW w:w="1399" w:type="dxa"/>
            <w:tcBorders>
              <w:top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Фактическая дата наступления контрольной точки</w:t>
            </w:r>
          </w:p>
        </w:tc>
        <w:tc>
          <w:tcPr>
            <w:tcW w:w="1953" w:type="dxa"/>
            <w:tcBorders>
              <w:top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Ответственный исполнитель (должность)</w:t>
            </w:r>
          </w:p>
        </w:tc>
        <w:tc>
          <w:tcPr>
            <w:tcW w:w="2373" w:type="dxa"/>
            <w:tcBorders>
              <w:top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Подтверждающий документ</w:t>
            </w:r>
          </w:p>
        </w:tc>
        <w:tc>
          <w:tcPr>
            <w:tcW w:w="3485" w:type="dxa"/>
            <w:gridSpan w:val="2"/>
            <w:tcBorders>
              <w:top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4"/>
                <w:szCs w:val="24"/>
                <w:lang w:eastAsia="ru-RU"/>
                <w14:ligatures w14:val="none"/>
              </w:rPr>
              <w:t>Комментарий (результаты/</w:t>
            </w:r>
            <w:r>
              <w:rPr>
                <w:rFonts w:ascii="Times New Roman" w:hAnsi="Times New Roman" w:cs="Times New Roman"/>
                <w:sz w:val="24"/>
                <w:szCs w:val="24"/>
              </w:rPr>
              <w:t xml:space="preserve"> проблемы, возникшие в ходе реализации мероприятия)</w:t>
            </w:r>
          </w:p>
        </w:tc>
        <w:tc>
          <w:tcPr>
            <w:tcW w:w="236" w:type="dxa"/>
          </w:tcPr>
          <w:p w:rsidR="00CB59FA" w:rsidRDefault="00CB59FA"/>
        </w:tc>
      </w:tr>
      <w:tr w:rsidR="00CB59FA" w:rsidTr="000A23A5">
        <w:trPr>
          <w:trHeight w:val="20"/>
        </w:trPr>
        <w:tc>
          <w:tcPr>
            <w:tcW w:w="699" w:type="dxa"/>
            <w:tcBorders>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w:t>
            </w:r>
          </w:p>
        </w:tc>
        <w:tc>
          <w:tcPr>
            <w:tcW w:w="3068" w:type="dxa"/>
            <w:tcBorders>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w:t>
            </w:r>
          </w:p>
        </w:tc>
        <w:tc>
          <w:tcPr>
            <w:tcW w:w="1396" w:type="dxa"/>
            <w:tcBorders>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w:t>
            </w:r>
          </w:p>
        </w:tc>
        <w:tc>
          <w:tcPr>
            <w:tcW w:w="1399" w:type="dxa"/>
            <w:tcBorders>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w:t>
            </w:r>
          </w:p>
        </w:tc>
        <w:tc>
          <w:tcPr>
            <w:tcW w:w="1953" w:type="dxa"/>
            <w:tcBorders>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p>
        </w:tc>
        <w:tc>
          <w:tcPr>
            <w:tcW w:w="2382" w:type="dxa"/>
            <w:gridSpan w:val="2"/>
            <w:tcBorders>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p>
        </w:tc>
        <w:tc>
          <w:tcPr>
            <w:tcW w:w="3712" w:type="dxa"/>
            <w:gridSpan w:val="2"/>
            <w:tcBorders>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w:t>
            </w:r>
          </w:p>
        </w:tc>
      </w:tr>
      <w:tr w:rsidR="00CB59FA" w:rsidTr="000A23A5">
        <w:trPr>
          <w:trHeight w:val="675"/>
        </w:trPr>
        <w:tc>
          <w:tcPr>
            <w:tcW w:w="699" w:type="dxa"/>
            <w:tcBorders>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w:t>
            </w:r>
          </w:p>
        </w:tc>
        <w:tc>
          <w:tcPr>
            <w:tcW w:w="13674" w:type="dxa"/>
            <w:gridSpan w:val="7"/>
            <w:tcBorders>
              <w:top w:val="single" w:sz="4" w:space="0" w:color="000000"/>
              <w:bottom w:val="single" w:sz="4" w:space="0" w:color="000000"/>
              <w:right w:val="single" w:sz="4" w:space="0" w:color="000000"/>
            </w:tcBorders>
          </w:tcPr>
          <w:p w:rsidR="00CB59FA" w:rsidRDefault="00761418" w:rsidP="00773E7D">
            <w:pPr>
              <w:spacing w:after="0" w:line="240" w:lineRule="auto"/>
              <w:jc w:val="both"/>
            </w:pPr>
            <w:r>
              <w:rPr>
                <w:rFonts w:ascii="Times New Roman" w:eastAsia="Times New Roman" w:hAnsi="Times New Roman" w:cs="Times New Roman"/>
                <w:kern w:val="0"/>
                <w:sz w:val="20"/>
                <w:szCs w:val="20"/>
                <w:lang w:eastAsia="ru-RU"/>
                <w14:ligatures w14:val="none"/>
              </w:rPr>
              <w:t xml:space="preserve">Задача </w:t>
            </w:r>
            <w:r w:rsidR="00422B62" w:rsidRPr="00422B62">
              <w:rPr>
                <w:rFonts w:ascii="Times New Roman" w:eastAsia="Times New Roman" w:hAnsi="Times New Roman" w:cs="Times New Roman"/>
                <w:kern w:val="0"/>
                <w:sz w:val="20"/>
                <w:szCs w:val="20"/>
                <w:lang w:eastAsia="ru-RU"/>
                <w14:ligatures w14:val="none"/>
              </w:rPr>
              <w:t>«Формирование инвестиционного имиджа города Калуги и обеспечение роста числа инвестиционных проектов, реализуемых на территории городского округа города Калуги Калужской области, в том числе на принципах муниципально-частного партнерства» структурного элемента «Формирование инвестиционно привлекательного имиджа города Калуги»</w:t>
            </w:r>
          </w:p>
        </w:tc>
        <w:tc>
          <w:tcPr>
            <w:tcW w:w="236" w:type="dxa"/>
          </w:tcPr>
          <w:p w:rsidR="00CB59FA" w:rsidRDefault="00CB59FA"/>
        </w:tc>
      </w:tr>
      <w:tr w:rsidR="00CB59FA" w:rsidTr="000A23A5">
        <w:trPr>
          <w:trHeight w:val="20"/>
        </w:trPr>
        <w:tc>
          <w:tcPr>
            <w:tcW w:w="699" w:type="dxa"/>
            <w:tcBorders>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1.1</w:t>
            </w:r>
          </w:p>
        </w:tc>
        <w:tc>
          <w:tcPr>
            <w:tcW w:w="3068"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Мероприятие «Мероприятия по формированию инвестиционно-привлекательного имиджа муниципального образования «Город Калуга»</w:t>
            </w:r>
          </w:p>
        </w:tc>
        <w:tc>
          <w:tcPr>
            <w:tcW w:w="1396" w:type="dxa"/>
            <w:tcBorders>
              <w:bottom w:val="single" w:sz="4" w:space="0" w:color="000000"/>
              <w:right w:val="single" w:sz="4" w:space="0" w:color="000000"/>
            </w:tcBorders>
          </w:tcPr>
          <w:p w:rsidR="00CB59FA" w:rsidRDefault="00CB59FA">
            <w:pPr>
              <w:spacing w:after="0" w:line="240" w:lineRule="auto"/>
              <w:jc w:val="center"/>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CB59FA" w:rsidRDefault="00CB59FA">
            <w:pPr>
              <w:spacing w:after="0" w:line="240" w:lineRule="auto"/>
              <w:jc w:val="center"/>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B59FA" w:rsidRDefault="00CB59FA">
            <w:pPr>
              <w:spacing w:after="0" w:line="240" w:lineRule="auto"/>
              <w:jc w:val="center"/>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B59FA" w:rsidRDefault="00CB59FA"/>
        </w:tc>
      </w:tr>
      <w:tr w:rsidR="00CB59FA" w:rsidTr="000A23A5">
        <w:trPr>
          <w:trHeight w:val="20"/>
        </w:trPr>
        <w:tc>
          <w:tcPr>
            <w:tcW w:w="699" w:type="dxa"/>
            <w:tcBorders>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1.1.1</w:t>
            </w:r>
          </w:p>
        </w:tc>
        <w:tc>
          <w:tcPr>
            <w:tcW w:w="3068"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w:t>
            </w:r>
            <w:r w:rsidR="007A72C8">
              <w:rPr>
                <w:rFonts w:ascii="Times New Roman" w:eastAsia="Times New Roman" w:hAnsi="Times New Roman" w:cs="Times New Roman"/>
                <w:kern w:val="0"/>
                <w:sz w:val="20"/>
                <w:szCs w:val="20"/>
                <w:lang w:eastAsia="ru-RU"/>
                <w14:ligatures w14:val="none"/>
              </w:rPr>
              <w:t xml:space="preserve"> 1 </w:t>
            </w:r>
            <w:r>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rPr>
              <w:t>Включена закупка в план-график закупок работ (услуг)</w:t>
            </w:r>
            <w:r>
              <w:rPr>
                <w:rFonts w:ascii="Times New Roman" w:eastAsia="Times New Roman" w:hAnsi="Times New Roman" w:cs="Times New Roman"/>
                <w:kern w:val="0"/>
                <w:sz w:val="20"/>
                <w:szCs w:val="20"/>
                <w:lang w:eastAsia="ru-RU"/>
                <w14:ligatures w14:val="none"/>
              </w:rPr>
              <w:t>»</w:t>
            </w:r>
          </w:p>
        </w:tc>
        <w:tc>
          <w:tcPr>
            <w:tcW w:w="1396" w:type="dxa"/>
            <w:tcBorders>
              <w:bottom w:val="single" w:sz="4" w:space="0" w:color="000000"/>
              <w:right w:val="single" w:sz="4" w:space="0" w:color="000000"/>
            </w:tcBorders>
          </w:tcPr>
          <w:p w:rsidR="00CB59FA" w:rsidRDefault="001B171F">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01.02.2026</w:t>
            </w:r>
          </w:p>
        </w:tc>
        <w:tc>
          <w:tcPr>
            <w:tcW w:w="1399" w:type="dxa"/>
            <w:tcBorders>
              <w:bottom w:val="single" w:sz="4" w:space="0" w:color="000000"/>
              <w:right w:val="single" w:sz="4" w:space="0" w:color="000000"/>
            </w:tcBorders>
          </w:tcPr>
          <w:p w:rsidR="00CB59FA" w:rsidRDefault="001B171F">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01.02.2026</w:t>
            </w:r>
          </w:p>
        </w:tc>
        <w:tc>
          <w:tcPr>
            <w:tcW w:w="1953"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Председатель комитета развития деловой активности и туризма</w:t>
            </w:r>
          </w:p>
        </w:tc>
        <w:tc>
          <w:tcPr>
            <w:tcW w:w="2373"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План-график закупок, работ (услуг)</w:t>
            </w:r>
            <w:r w:rsidR="00073687">
              <w:rPr>
                <w:rFonts w:ascii="Times New Roman" w:eastAsia="Times New Roman" w:hAnsi="Times New Roman" w:cs="Times New Roman"/>
                <w:kern w:val="0"/>
                <w:sz w:val="20"/>
                <w:szCs w:val="20"/>
                <w:lang w:eastAsia="ru-RU"/>
                <w14:ligatures w14:val="none"/>
              </w:rPr>
              <w:t>.</w:t>
            </w:r>
          </w:p>
        </w:tc>
        <w:tc>
          <w:tcPr>
            <w:tcW w:w="3485" w:type="dxa"/>
            <w:gridSpan w:val="2"/>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B59FA" w:rsidRDefault="00CB59FA"/>
        </w:tc>
      </w:tr>
      <w:tr w:rsidR="00CB59FA" w:rsidTr="000A23A5">
        <w:trPr>
          <w:trHeight w:val="425"/>
        </w:trPr>
        <w:tc>
          <w:tcPr>
            <w:tcW w:w="699" w:type="dxa"/>
            <w:tcBorders>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1.1.2</w:t>
            </w:r>
          </w:p>
        </w:tc>
        <w:tc>
          <w:tcPr>
            <w:tcW w:w="3068"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w:t>
            </w:r>
            <w:r w:rsidR="007A72C8">
              <w:rPr>
                <w:rFonts w:ascii="Times New Roman" w:eastAsia="Times New Roman" w:hAnsi="Times New Roman" w:cs="Times New Roman"/>
                <w:kern w:val="0"/>
                <w:sz w:val="20"/>
                <w:szCs w:val="20"/>
                <w:lang w:eastAsia="ru-RU"/>
                <w14:ligatures w14:val="none"/>
              </w:rPr>
              <w:t xml:space="preserve"> 2 </w:t>
            </w:r>
            <w:r>
              <w:rPr>
                <w:rFonts w:ascii="Times New Roman" w:eastAsia="Times New Roman" w:hAnsi="Times New Roman" w:cs="Times New Roman"/>
                <w:kern w:val="0"/>
                <w:sz w:val="20"/>
                <w:szCs w:val="20"/>
                <w:lang w:eastAsia="ru-RU"/>
                <w14:ligatures w14:val="none"/>
              </w:rPr>
              <w:t xml:space="preserve"> «Заключен муниципальный контракт»</w:t>
            </w:r>
          </w:p>
        </w:tc>
        <w:tc>
          <w:tcPr>
            <w:tcW w:w="1396" w:type="dxa"/>
            <w:tcBorders>
              <w:bottom w:val="single" w:sz="4" w:space="0" w:color="000000"/>
              <w:right w:val="single" w:sz="4" w:space="0" w:color="000000"/>
            </w:tcBorders>
          </w:tcPr>
          <w:p w:rsidR="00CB59FA" w:rsidRDefault="001B171F">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01.07.2026</w:t>
            </w:r>
          </w:p>
        </w:tc>
        <w:tc>
          <w:tcPr>
            <w:tcW w:w="1399" w:type="dxa"/>
            <w:tcBorders>
              <w:bottom w:val="single" w:sz="4" w:space="0" w:color="000000"/>
              <w:right w:val="single" w:sz="4" w:space="0" w:color="000000"/>
            </w:tcBorders>
          </w:tcPr>
          <w:p w:rsidR="00CB59FA" w:rsidRDefault="00847014">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B59FA" w:rsidRDefault="00CB59FA">
            <w:bookmarkStart w:id="5" w:name="_Hlk199945117"/>
            <w:bookmarkEnd w:id="5"/>
          </w:p>
        </w:tc>
      </w:tr>
      <w:tr w:rsidR="007A72C8" w:rsidTr="000A23A5">
        <w:trPr>
          <w:trHeight w:val="425"/>
        </w:trPr>
        <w:tc>
          <w:tcPr>
            <w:tcW w:w="699" w:type="dxa"/>
            <w:tcBorders>
              <w:left w:val="single" w:sz="4" w:space="0" w:color="000000"/>
              <w:bottom w:val="single" w:sz="4" w:space="0" w:color="000000"/>
              <w:right w:val="single" w:sz="4" w:space="0" w:color="000000"/>
            </w:tcBorders>
          </w:tcPr>
          <w:p w:rsidR="007A72C8" w:rsidRDefault="007A72C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1.1.3</w:t>
            </w:r>
          </w:p>
        </w:tc>
        <w:tc>
          <w:tcPr>
            <w:tcW w:w="3068" w:type="dxa"/>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3</w:t>
            </w:r>
            <w:r w:rsidR="001B171F">
              <w:rPr>
                <w:rFonts w:ascii="Times New Roman" w:eastAsia="Times New Roman" w:hAnsi="Times New Roman" w:cs="Times New Roman"/>
                <w:kern w:val="0"/>
                <w:sz w:val="20"/>
                <w:szCs w:val="20"/>
                <w:lang w:eastAsia="ru-RU"/>
                <w14:ligatures w14:val="none"/>
              </w:rPr>
              <w:t xml:space="preserve"> «</w:t>
            </w:r>
            <w:r w:rsidR="001B171F" w:rsidRPr="001B171F">
              <w:rPr>
                <w:rFonts w:ascii="Times New Roman" w:eastAsia="Times New Roman" w:hAnsi="Times New Roman" w:cs="Times New Roman"/>
                <w:kern w:val="0"/>
                <w:sz w:val="20"/>
                <w:szCs w:val="20"/>
                <w:lang w:eastAsia="ru-RU"/>
                <w14:ligatures w14:val="none"/>
              </w:rPr>
              <w:t>Услуга оказана, работа выполнена по муниципальному контракту</w:t>
            </w:r>
            <w:r w:rsidR="001B171F">
              <w:rPr>
                <w:rFonts w:ascii="Times New Roman" w:eastAsia="Times New Roman" w:hAnsi="Times New Roman" w:cs="Times New Roman"/>
                <w:kern w:val="0"/>
                <w:sz w:val="20"/>
                <w:szCs w:val="20"/>
                <w:lang w:eastAsia="ru-RU"/>
                <w14:ligatures w14:val="none"/>
              </w:rPr>
              <w:t>»</w:t>
            </w:r>
          </w:p>
        </w:tc>
        <w:tc>
          <w:tcPr>
            <w:tcW w:w="1396" w:type="dxa"/>
            <w:tcBorders>
              <w:bottom w:val="single" w:sz="4" w:space="0" w:color="000000"/>
              <w:right w:val="single" w:sz="4" w:space="0" w:color="000000"/>
            </w:tcBorders>
          </w:tcPr>
          <w:p w:rsidR="007A72C8" w:rsidRDefault="001B171F">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26.12.2026</w:t>
            </w:r>
          </w:p>
        </w:tc>
        <w:tc>
          <w:tcPr>
            <w:tcW w:w="1399" w:type="dxa"/>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7A72C8" w:rsidRDefault="007A72C8"/>
        </w:tc>
      </w:tr>
      <w:tr w:rsidR="007A72C8" w:rsidTr="000A23A5">
        <w:trPr>
          <w:trHeight w:val="425"/>
        </w:trPr>
        <w:tc>
          <w:tcPr>
            <w:tcW w:w="699" w:type="dxa"/>
            <w:tcBorders>
              <w:left w:val="single" w:sz="4" w:space="0" w:color="000000"/>
              <w:bottom w:val="single" w:sz="4" w:space="0" w:color="000000"/>
              <w:right w:val="single" w:sz="4" w:space="0" w:color="000000"/>
            </w:tcBorders>
          </w:tcPr>
          <w:p w:rsidR="007A72C8" w:rsidRDefault="007A72C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1.1.4</w:t>
            </w:r>
          </w:p>
        </w:tc>
        <w:tc>
          <w:tcPr>
            <w:tcW w:w="3068" w:type="dxa"/>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4</w:t>
            </w:r>
            <w:r w:rsidR="001B171F">
              <w:rPr>
                <w:rFonts w:ascii="Times New Roman" w:eastAsia="Times New Roman" w:hAnsi="Times New Roman" w:cs="Times New Roman"/>
                <w:kern w:val="0"/>
                <w:sz w:val="20"/>
                <w:szCs w:val="20"/>
                <w:lang w:eastAsia="ru-RU"/>
                <w14:ligatures w14:val="none"/>
              </w:rPr>
              <w:t xml:space="preserve"> «</w:t>
            </w:r>
            <w:r w:rsidR="001B171F" w:rsidRPr="001B171F">
              <w:rPr>
                <w:rFonts w:ascii="Times New Roman" w:eastAsia="Times New Roman" w:hAnsi="Times New Roman" w:cs="Times New Roman"/>
                <w:kern w:val="0"/>
                <w:sz w:val="20"/>
                <w:szCs w:val="20"/>
                <w:lang w:eastAsia="ru-RU"/>
                <w14:ligatures w14:val="none"/>
              </w:rPr>
              <w:t>Оплата оказанных услуг, выполненных работ по муниципальному контракту</w:t>
            </w:r>
            <w:r w:rsidR="001B171F">
              <w:rPr>
                <w:rFonts w:ascii="Times New Roman" w:eastAsia="Times New Roman" w:hAnsi="Times New Roman" w:cs="Times New Roman"/>
                <w:kern w:val="0"/>
                <w:sz w:val="20"/>
                <w:szCs w:val="20"/>
                <w:lang w:eastAsia="ru-RU"/>
                <w14:ligatures w14:val="none"/>
              </w:rPr>
              <w:t>»</w:t>
            </w:r>
          </w:p>
        </w:tc>
        <w:tc>
          <w:tcPr>
            <w:tcW w:w="1396" w:type="dxa"/>
            <w:tcBorders>
              <w:bottom w:val="single" w:sz="4" w:space="0" w:color="000000"/>
              <w:right w:val="single" w:sz="4" w:space="0" w:color="000000"/>
            </w:tcBorders>
          </w:tcPr>
          <w:p w:rsidR="007A72C8" w:rsidRDefault="001B171F">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31.12.2026</w:t>
            </w:r>
          </w:p>
        </w:tc>
        <w:tc>
          <w:tcPr>
            <w:tcW w:w="1399" w:type="dxa"/>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7A72C8" w:rsidRDefault="007A72C8">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7A72C8" w:rsidRDefault="007A72C8"/>
        </w:tc>
      </w:tr>
      <w:tr w:rsidR="00CB59FA" w:rsidTr="000A23A5">
        <w:trPr>
          <w:trHeight w:val="454"/>
        </w:trPr>
        <w:tc>
          <w:tcPr>
            <w:tcW w:w="699" w:type="dxa"/>
            <w:tcBorders>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lastRenderedPageBreak/>
              <w:t>2</w:t>
            </w:r>
          </w:p>
        </w:tc>
        <w:tc>
          <w:tcPr>
            <w:tcW w:w="13674" w:type="dxa"/>
            <w:gridSpan w:val="7"/>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Задача «Продвижение туристического продукта города Калуги на внутреннем туристском рынке» структурного элемента «Создание условий для въездного и внутреннего туризма»</w:t>
            </w:r>
          </w:p>
        </w:tc>
        <w:tc>
          <w:tcPr>
            <w:tcW w:w="236" w:type="dxa"/>
          </w:tcPr>
          <w:p w:rsidR="00CB59FA" w:rsidRDefault="00CB59FA"/>
        </w:tc>
      </w:tr>
      <w:tr w:rsidR="00CB59FA" w:rsidTr="000A23A5">
        <w:trPr>
          <w:trHeight w:val="454"/>
        </w:trPr>
        <w:tc>
          <w:tcPr>
            <w:tcW w:w="699" w:type="dxa"/>
            <w:tcBorders>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2.1</w:t>
            </w:r>
          </w:p>
        </w:tc>
        <w:tc>
          <w:tcPr>
            <w:tcW w:w="3068" w:type="dxa"/>
            <w:tcBorders>
              <w:bottom w:val="single" w:sz="4" w:space="0" w:color="000000"/>
              <w:right w:val="single" w:sz="4" w:space="0" w:color="000000"/>
            </w:tcBorders>
          </w:tcPr>
          <w:p w:rsidR="00CB59FA" w:rsidRDefault="00761418">
            <w:pPr>
              <w:spacing w:after="0" w:line="240" w:lineRule="auto"/>
              <w:rPr>
                <w:rFonts w:ascii="Times New Roman" w:hAnsi="Times New Roman"/>
                <w:sz w:val="20"/>
                <w:szCs w:val="20"/>
              </w:rPr>
            </w:pPr>
            <w:r>
              <w:rPr>
                <w:rFonts w:ascii="Times New Roman" w:hAnsi="Times New Roman"/>
                <w:sz w:val="20"/>
                <w:szCs w:val="20"/>
              </w:rPr>
              <w:t>Мероприятие «Проведение мероприятий в целях создания условий для въездного и внутреннего туризма»</w:t>
            </w:r>
          </w:p>
        </w:tc>
        <w:tc>
          <w:tcPr>
            <w:tcW w:w="1396" w:type="dxa"/>
            <w:tcBorders>
              <w:bottom w:val="single" w:sz="4" w:space="0" w:color="000000"/>
              <w:right w:val="single" w:sz="4" w:space="0" w:color="000000"/>
            </w:tcBorders>
          </w:tcPr>
          <w:p w:rsidR="00CB59FA" w:rsidRDefault="00CB59FA">
            <w:pPr>
              <w:spacing w:after="0" w:line="240" w:lineRule="auto"/>
              <w:jc w:val="right"/>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CB59FA" w:rsidRDefault="00CB59FA">
            <w:pPr>
              <w:spacing w:after="0" w:line="240" w:lineRule="auto"/>
              <w:jc w:val="center"/>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B59FA" w:rsidRDefault="00CB59FA"/>
        </w:tc>
      </w:tr>
      <w:tr w:rsidR="00CB59FA" w:rsidTr="000A23A5">
        <w:trPr>
          <w:trHeight w:val="454"/>
        </w:trPr>
        <w:tc>
          <w:tcPr>
            <w:tcW w:w="699" w:type="dxa"/>
            <w:tcBorders>
              <w:left w:val="single" w:sz="4" w:space="0" w:color="000000"/>
              <w:bottom w:val="single" w:sz="4" w:space="0" w:color="000000"/>
              <w:right w:val="single" w:sz="4" w:space="0" w:color="000000"/>
            </w:tcBorders>
          </w:tcPr>
          <w:p w:rsidR="00CB59FA" w:rsidRDefault="00761418">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2.1.1</w:t>
            </w:r>
          </w:p>
        </w:tc>
        <w:tc>
          <w:tcPr>
            <w:tcW w:w="3068"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w:t>
            </w:r>
            <w:r w:rsidR="007A72C8">
              <w:rPr>
                <w:rFonts w:ascii="Times New Roman" w:eastAsia="Times New Roman" w:hAnsi="Times New Roman" w:cs="Times New Roman"/>
                <w:kern w:val="0"/>
                <w:sz w:val="20"/>
                <w:szCs w:val="20"/>
                <w:lang w:eastAsia="ru-RU"/>
                <w14:ligatures w14:val="none"/>
              </w:rPr>
              <w:t xml:space="preserve"> 1</w:t>
            </w:r>
            <w:r>
              <w:rPr>
                <w:rFonts w:ascii="Times New Roman" w:eastAsia="Times New Roman" w:hAnsi="Times New Roman" w:cs="Times New Roman"/>
                <w:kern w:val="0"/>
                <w:sz w:val="20"/>
                <w:szCs w:val="20"/>
                <w:lang w:eastAsia="ru-RU"/>
                <w14:ligatures w14:val="none"/>
              </w:rPr>
              <w:t xml:space="preserve"> «</w:t>
            </w:r>
            <w:r>
              <w:rPr>
                <w:rFonts w:ascii="Times New Roman" w:eastAsia="Times New Roman" w:hAnsi="Times New Roman" w:cs="Times New Roman"/>
                <w:kern w:val="0"/>
                <w:sz w:val="20"/>
                <w:szCs w:val="20"/>
                <w:lang w:eastAsia="ru-RU"/>
              </w:rPr>
              <w:t>Включена закупка в план-график закупок работ (услуг)</w:t>
            </w:r>
            <w:r>
              <w:rPr>
                <w:rFonts w:ascii="Times New Roman" w:eastAsia="Times New Roman" w:hAnsi="Times New Roman" w:cs="Times New Roman"/>
                <w:kern w:val="0"/>
                <w:sz w:val="20"/>
                <w:szCs w:val="20"/>
                <w:lang w:eastAsia="ru-RU"/>
                <w14:ligatures w14:val="none"/>
              </w:rPr>
              <w:t>»</w:t>
            </w:r>
          </w:p>
        </w:tc>
        <w:tc>
          <w:tcPr>
            <w:tcW w:w="1396" w:type="dxa"/>
            <w:tcBorders>
              <w:bottom w:val="single" w:sz="4" w:space="0" w:color="000000"/>
              <w:right w:val="single" w:sz="4" w:space="0" w:color="000000"/>
            </w:tcBorders>
          </w:tcPr>
          <w:p w:rsidR="00CB59FA" w:rsidRDefault="001B171F">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01.02.2026</w:t>
            </w:r>
          </w:p>
        </w:tc>
        <w:tc>
          <w:tcPr>
            <w:tcW w:w="1399"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01.02.2025</w:t>
            </w:r>
          </w:p>
        </w:tc>
        <w:tc>
          <w:tcPr>
            <w:tcW w:w="1953"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Председатель комитета развития деловой активности и туризма</w:t>
            </w:r>
          </w:p>
        </w:tc>
        <w:tc>
          <w:tcPr>
            <w:tcW w:w="2373" w:type="dxa"/>
            <w:tcBorders>
              <w:bottom w:val="single" w:sz="4" w:space="0" w:color="000000"/>
              <w:right w:val="single" w:sz="4" w:space="0" w:color="000000"/>
            </w:tcBorders>
          </w:tcPr>
          <w:p w:rsidR="00CB59FA" w:rsidRDefault="00761418">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План-график закупок, работ (услуг)</w:t>
            </w:r>
            <w:r w:rsidR="00073687">
              <w:rPr>
                <w:rFonts w:ascii="Times New Roman" w:eastAsia="Times New Roman" w:hAnsi="Times New Roman" w:cs="Times New Roman"/>
                <w:kern w:val="0"/>
                <w:sz w:val="20"/>
                <w:szCs w:val="20"/>
                <w:lang w:eastAsia="ru-RU"/>
                <w14:ligatures w14:val="none"/>
              </w:rPr>
              <w:t>.</w:t>
            </w:r>
          </w:p>
        </w:tc>
        <w:tc>
          <w:tcPr>
            <w:tcW w:w="3485" w:type="dxa"/>
            <w:gridSpan w:val="2"/>
            <w:tcBorders>
              <w:bottom w:val="single" w:sz="4" w:space="0" w:color="000000"/>
              <w:right w:val="single" w:sz="4" w:space="0" w:color="000000"/>
            </w:tcBorders>
          </w:tcPr>
          <w:p w:rsidR="00CB59FA" w:rsidRDefault="00CB59FA">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B59FA" w:rsidRDefault="00CB59FA"/>
        </w:tc>
      </w:tr>
      <w:tr w:rsidR="00B00FF7" w:rsidTr="000A23A5">
        <w:trPr>
          <w:trHeight w:val="454"/>
        </w:trPr>
        <w:tc>
          <w:tcPr>
            <w:tcW w:w="699" w:type="dxa"/>
            <w:tcBorders>
              <w:left w:val="single" w:sz="4" w:space="0" w:color="000000"/>
              <w:bottom w:val="single" w:sz="4" w:space="0" w:color="000000"/>
              <w:right w:val="single" w:sz="4" w:space="0" w:color="000000"/>
            </w:tcBorders>
          </w:tcPr>
          <w:p w:rsidR="00B00FF7" w:rsidRDefault="00B00FF7"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2.1.2</w:t>
            </w:r>
          </w:p>
        </w:tc>
        <w:tc>
          <w:tcPr>
            <w:tcW w:w="3068"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w:t>
            </w:r>
            <w:r w:rsidR="007A72C8">
              <w:rPr>
                <w:rFonts w:ascii="Times New Roman" w:eastAsia="Times New Roman" w:hAnsi="Times New Roman" w:cs="Times New Roman"/>
                <w:kern w:val="0"/>
                <w:sz w:val="20"/>
                <w:szCs w:val="20"/>
                <w:lang w:eastAsia="ru-RU"/>
                <w14:ligatures w14:val="none"/>
              </w:rPr>
              <w:t xml:space="preserve"> 2</w:t>
            </w:r>
            <w:r>
              <w:rPr>
                <w:rFonts w:ascii="Times New Roman" w:eastAsia="Times New Roman" w:hAnsi="Times New Roman" w:cs="Times New Roman"/>
                <w:kern w:val="0"/>
                <w:sz w:val="20"/>
                <w:szCs w:val="20"/>
                <w:lang w:eastAsia="ru-RU"/>
                <w14:ligatures w14:val="none"/>
              </w:rPr>
              <w:t xml:space="preserve"> «Заключен муниципальный контракт»</w:t>
            </w:r>
          </w:p>
        </w:tc>
        <w:tc>
          <w:tcPr>
            <w:tcW w:w="1396" w:type="dxa"/>
            <w:tcBorders>
              <w:bottom w:val="single" w:sz="4" w:space="0" w:color="000000"/>
              <w:right w:val="single" w:sz="4" w:space="0" w:color="000000"/>
            </w:tcBorders>
          </w:tcPr>
          <w:p w:rsidR="00B00FF7" w:rsidRDefault="001B171F"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01.07.2026</w:t>
            </w:r>
          </w:p>
        </w:tc>
        <w:tc>
          <w:tcPr>
            <w:tcW w:w="1399" w:type="dxa"/>
            <w:tcBorders>
              <w:bottom w:val="single" w:sz="4" w:space="0" w:color="000000"/>
              <w:right w:val="single" w:sz="4" w:space="0" w:color="000000"/>
            </w:tcBorders>
          </w:tcPr>
          <w:p w:rsidR="00B00FF7" w:rsidRDefault="00847014"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B00FF7" w:rsidRDefault="00B00FF7"/>
        </w:tc>
      </w:tr>
      <w:tr w:rsidR="007A72C8" w:rsidTr="000A23A5">
        <w:trPr>
          <w:trHeight w:val="454"/>
        </w:trPr>
        <w:tc>
          <w:tcPr>
            <w:tcW w:w="699" w:type="dxa"/>
            <w:tcBorders>
              <w:left w:val="single" w:sz="4" w:space="0" w:color="000000"/>
              <w:bottom w:val="single" w:sz="4" w:space="0" w:color="000000"/>
              <w:right w:val="single" w:sz="4" w:space="0" w:color="000000"/>
            </w:tcBorders>
          </w:tcPr>
          <w:p w:rsidR="007A72C8" w:rsidRDefault="007A72C8"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2.1.3</w:t>
            </w:r>
          </w:p>
        </w:tc>
        <w:tc>
          <w:tcPr>
            <w:tcW w:w="3068" w:type="dxa"/>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3</w:t>
            </w:r>
            <w:r w:rsidR="001B171F">
              <w:rPr>
                <w:rFonts w:ascii="Times New Roman" w:eastAsia="Times New Roman" w:hAnsi="Times New Roman" w:cs="Times New Roman"/>
                <w:kern w:val="0"/>
                <w:sz w:val="20"/>
                <w:szCs w:val="20"/>
                <w:lang w:eastAsia="ru-RU"/>
                <w14:ligatures w14:val="none"/>
              </w:rPr>
              <w:t xml:space="preserve"> «</w:t>
            </w:r>
            <w:r w:rsidR="001B171F" w:rsidRPr="001B171F">
              <w:rPr>
                <w:rFonts w:ascii="Times New Roman" w:eastAsia="Times New Roman" w:hAnsi="Times New Roman" w:cs="Times New Roman"/>
                <w:kern w:val="0"/>
                <w:sz w:val="20"/>
                <w:szCs w:val="20"/>
                <w:lang w:eastAsia="ru-RU"/>
                <w14:ligatures w14:val="none"/>
              </w:rPr>
              <w:t>Услуга оказана, работа выполнена по муниципальному контракту»</w:t>
            </w:r>
          </w:p>
        </w:tc>
        <w:tc>
          <w:tcPr>
            <w:tcW w:w="1396" w:type="dxa"/>
            <w:tcBorders>
              <w:bottom w:val="single" w:sz="4" w:space="0" w:color="000000"/>
              <w:right w:val="single" w:sz="4" w:space="0" w:color="000000"/>
            </w:tcBorders>
          </w:tcPr>
          <w:p w:rsidR="007A72C8" w:rsidRDefault="001B171F"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26.12.2026</w:t>
            </w:r>
          </w:p>
        </w:tc>
        <w:tc>
          <w:tcPr>
            <w:tcW w:w="1399" w:type="dxa"/>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7A72C8" w:rsidRDefault="007A72C8"/>
        </w:tc>
      </w:tr>
      <w:tr w:rsidR="007A72C8" w:rsidTr="000A23A5">
        <w:trPr>
          <w:trHeight w:val="454"/>
        </w:trPr>
        <w:tc>
          <w:tcPr>
            <w:tcW w:w="699" w:type="dxa"/>
            <w:tcBorders>
              <w:left w:val="single" w:sz="4" w:space="0" w:color="000000"/>
              <w:bottom w:val="single" w:sz="4" w:space="0" w:color="000000"/>
              <w:right w:val="single" w:sz="4" w:space="0" w:color="000000"/>
            </w:tcBorders>
          </w:tcPr>
          <w:p w:rsidR="007A72C8" w:rsidRDefault="007A72C8"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2.1.4</w:t>
            </w:r>
          </w:p>
        </w:tc>
        <w:tc>
          <w:tcPr>
            <w:tcW w:w="3068" w:type="dxa"/>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4</w:t>
            </w:r>
            <w:r w:rsidR="001B171F">
              <w:rPr>
                <w:rFonts w:ascii="Times New Roman" w:eastAsia="Times New Roman" w:hAnsi="Times New Roman" w:cs="Times New Roman"/>
                <w:kern w:val="0"/>
                <w:sz w:val="20"/>
                <w:szCs w:val="20"/>
                <w:lang w:eastAsia="ru-RU"/>
                <w14:ligatures w14:val="none"/>
              </w:rPr>
              <w:t xml:space="preserve"> </w:t>
            </w:r>
            <w:r w:rsidR="001B171F" w:rsidRPr="001B171F">
              <w:rPr>
                <w:rFonts w:ascii="Times New Roman" w:eastAsia="Times New Roman" w:hAnsi="Times New Roman" w:cs="Times New Roman"/>
                <w:kern w:val="0"/>
                <w:sz w:val="20"/>
                <w:szCs w:val="20"/>
                <w:lang w:eastAsia="ru-RU"/>
                <w14:ligatures w14:val="none"/>
              </w:rPr>
              <w:t>«Оплата оказанных услуг, выполненных работ по муниципальному контракту»</w:t>
            </w:r>
          </w:p>
        </w:tc>
        <w:tc>
          <w:tcPr>
            <w:tcW w:w="1396" w:type="dxa"/>
            <w:tcBorders>
              <w:bottom w:val="single" w:sz="4" w:space="0" w:color="000000"/>
              <w:right w:val="single" w:sz="4" w:space="0" w:color="000000"/>
            </w:tcBorders>
          </w:tcPr>
          <w:p w:rsidR="007A72C8" w:rsidRDefault="001B171F"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31.12.2026</w:t>
            </w:r>
          </w:p>
        </w:tc>
        <w:tc>
          <w:tcPr>
            <w:tcW w:w="1399" w:type="dxa"/>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7A72C8" w:rsidRDefault="007A72C8"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7A72C8" w:rsidRDefault="007A72C8"/>
        </w:tc>
      </w:tr>
      <w:tr w:rsidR="00B00FF7" w:rsidTr="00053125">
        <w:trPr>
          <w:trHeight w:val="454"/>
        </w:trPr>
        <w:tc>
          <w:tcPr>
            <w:tcW w:w="699" w:type="dxa"/>
            <w:tcBorders>
              <w:left w:val="single" w:sz="4" w:space="0" w:color="000000"/>
              <w:bottom w:val="single" w:sz="4" w:space="0" w:color="000000"/>
              <w:right w:val="single" w:sz="4" w:space="0" w:color="000000"/>
            </w:tcBorders>
          </w:tcPr>
          <w:p w:rsidR="00B00FF7" w:rsidRDefault="00B00FF7"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w:t>
            </w:r>
          </w:p>
        </w:tc>
        <w:tc>
          <w:tcPr>
            <w:tcW w:w="13674" w:type="dxa"/>
            <w:gridSpan w:val="7"/>
            <w:tcBorders>
              <w:bottom w:val="single" w:sz="4" w:space="0" w:color="000000"/>
              <w:right w:val="single" w:sz="4" w:space="0" w:color="000000"/>
            </w:tcBorders>
          </w:tcPr>
          <w:p w:rsidR="00B00FF7" w:rsidRDefault="00B00FF7" w:rsidP="00422B62">
            <w:pPr>
              <w:spacing w:after="0" w:line="240" w:lineRule="auto"/>
              <w:jc w:val="both"/>
              <w:rPr>
                <w:rFonts w:ascii="Times New Roman" w:eastAsia="Times New Roman" w:hAnsi="Times New Roman" w:cs="Times New Roman"/>
                <w:kern w:val="0"/>
                <w:sz w:val="20"/>
                <w:szCs w:val="20"/>
                <w:lang w:eastAsia="ru-RU"/>
                <w14:ligatures w14:val="none"/>
              </w:rPr>
            </w:pPr>
            <w:r w:rsidRPr="00B00FF7">
              <w:rPr>
                <w:rFonts w:ascii="Times New Roman" w:eastAsia="Times New Roman" w:hAnsi="Times New Roman" w:cs="Times New Roman"/>
                <w:kern w:val="0"/>
                <w:sz w:val="20"/>
                <w:szCs w:val="20"/>
                <w:lang w:eastAsia="ru-RU"/>
                <w14:ligatures w14:val="none"/>
              </w:rPr>
              <w:t xml:space="preserve">Задача </w:t>
            </w:r>
            <w:r w:rsidR="00422B62" w:rsidRPr="00422B62">
              <w:rPr>
                <w:rFonts w:ascii="Times New Roman" w:eastAsia="Times New Roman" w:hAnsi="Times New Roman" w:cs="Times New Roman"/>
                <w:kern w:val="0"/>
                <w:sz w:val="20"/>
                <w:szCs w:val="20"/>
                <w:lang w:eastAsia="ru-RU"/>
                <w14:ligatures w14:val="none"/>
              </w:rPr>
              <w:t>«Рост инвестиционной и деловой активности субъектов малого и среднего предпринимательства, улучшение условий предпринимательской деятельности, развитие инфраструктуры поддержки малого и среднего, в т.ч. инновационного, предпринимательства» структурного элемента «Содействие развитию малого и среднего предпринимательства в городе Калуге»</w:t>
            </w:r>
          </w:p>
        </w:tc>
        <w:tc>
          <w:tcPr>
            <w:tcW w:w="236" w:type="dxa"/>
          </w:tcPr>
          <w:p w:rsidR="00B00FF7" w:rsidRDefault="00B00FF7"/>
        </w:tc>
      </w:tr>
      <w:tr w:rsidR="00B00FF7" w:rsidTr="000A23A5">
        <w:trPr>
          <w:trHeight w:val="454"/>
        </w:trPr>
        <w:tc>
          <w:tcPr>
            <w:tcW w:w="699" w:type="dxa"/>
            <w:tcBorders>
              <w:left w:val="single" w:sz="4" w:space="0" w:color="000000"/>
              <w:bottom w:val="single" w:sz="4" w:space="0" w:color="000000"/>
              <w:right w:val="single" w:sz="4" w:space="0" w:color="000000"/>
            </w:tcBorders>
          </w:tcPr>
          <w:p w:rsidR="00B00FF7" w:rsidRDefault="00B00FF7"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w:t>
            </w:r>
          </w:p>
        </w:tc>
        <w:tc>
          <w:tcPr>
            <w:tcW w:w="3068" w:type="dxa"/>
            <w:tcBorders>
              <w:bottom w:val="single" w:sz="4" w:space="0" w:color="000000"/>
              <w:right w:val="single" w:sz="4" w:space="0" w:color="000000"/>
            </w:tcBorders>
          </w:tcPr>
          <w:p w:rsidR="00B00FF7" w:rsidRPr="00651B27" w:rsidRDefault="00B00FF7" w:rsidP="00053125">
            <w:pPr>
              <w:spacing w:after="0" w:line="240" w:lineRule="auto"/>
              <w:rPr>
                <w:rFonts w:ascii="Times New Roman" w:hAnsi="Times New Roman" w:cs="Times New Roman"/>
                <w:sz w:val="20"/>
                <w:szCs w:val="20"/>
              </w:rPr>
            </w:pPr>
            <w:r w:rsidRPr="00651B27">
              <w:rPr>
                <w:rFonts w:ascii="Times New Roman" w:hAnsi="Times New Roman" w:cs="Times New Roman"/>
                <w:sz w:val="20"/>
                <w:szCs w:val="20"/>
              </w:rPr>
              <w:t xml:space="preserve">Мероприятие </w:t>
            </w:r>
            <w:r>
              <w:rPr>
                <w:rFonts w:ascii="Times New Roman" w:hAnsi="Times New Roman" w:cs="Times New Roman"/>
                <w:sz w:val="20"/>
                <w:szCs w:val="20"/>
              </w:rPr>
              <w:t>«</w:t>
            </w:r>
            <w:r w:rsidRPr="00A32BA8">
              <w:rPr>
                <w:rFonts w:ascii="Times New Roman" w:hAnsi="Times New Roman" w:cs="Times New Roman"/>
                <w:sz w:val="20"/>
                <w:szCs w:val="20"/>
              </w:rPr>
              <w:t>Предоставление субсидии на мероприятия по стимулированию деловой активности субъектов малого и среднего предпринимательства</w:t>
            </w:r>
            <w:r>
              <w:rPr>
                <w:rFonts w:ascii="Times New Roman" w:hAnsi="Times New Roman" w:cs="Times New Roman"/>
                <w:sz w:val="20"/>
                <w:szCs w:val="20"/>
              </w:rPr>
              <w:t>»</w:t>
            </w:r>
          </w:p>
        </w:tc>
        <w:tc>
          <w:tcPr>
            <w:tcW w:w="1396"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Исполнение мероприятия запланировано в 4 квартале текущего года</w:t>
            </w:r>
            <w:r w:rsidR="00073687">
              <w:rPr>
                <w:rFonts w:ascii="Times New Roman" w:eastAsia="Times New Roman" w:hAnsi="Times New Roman" w:cs="Times New Roman"/>
                <w:kern w:val="0"/>
                <w:sz w:val="20"/>
                <w:szCs w:val="20"/>
                <w:lang w:eastAsia="ru-RU"/>
                <w14:ligatures w14:val="none"/>
              </w:rPr>
              <w:t>.</w:t>
            </w:r>
          </w:p>
        </w:tc>
        <w:tc>
          <w:tcPr>
            <w:tcW w:w="236" w:type="dxa"/>
          </w:tcPr>
          <w:p w:rsidR="00B00FF7" w:rsidRDefault="00B00FF7"/>
        </w:tc>
      </w:tr>
      <w:tr w:rsidR="00B00FF7" w:rsidTr="000A23A5">
        <w:trPr>
          <w:trHeight w:val="454"/>
        </w:trPr>
        <w:tc>
          <w:tcPr>
            <w:tcW w:w="699" w:type="dxa"/>
            <w:tcBorders>
              <w:left w:val="single" w:sz="4" w:space="0" w:color="000000"/>
              <w:bottom w:val="single" w:sz="4" w:space="0" w:color="000000"/>
              <w:right w:val="single" w:sz="4" w:space="0" w:color="000000"/>
            </w:tcBorders>
          </w:tcPr>
          <w:p w:rsidR="00B00FF7" w:rsidRDefault="00B00FF7"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3.1.1</w:t>
            </w:r>
          </w:p>
        </w:tc>
        <w:tc>
          <w:tcPr>
            <w:tcW w:w="3068"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r w:rsidRPr="00B00FF7">
              <w:rPr>
                <w:rFonts w:ascii="Times New Roman" w:eastAsia="Times New Roman" w:hAnsi="Times New Roman" w:cs="Times New Roman"/>
                <w:kern w:val="0"/>
                <w:sz w:val="20"/>
                <w:szCs w:val="20"/>
                <w:lang w:eastAsia="ru-RU"/>
                <w14:ligatures w14:val="none"/>
              </w:rPr>
              <w:t>Контрольная точка 1 «Утверждено распределение бюджетных ассигнований»</w:t>
            </w:r>
          </w:p>
        </w:tc>
        <w:tc>
          <w:tcPr>
            <w:tcW w:w="1396" w:type="dxa"/>
            <w:tcBorders>
              <w:bottom w:val="single" w:sz="4" w:space="0" w:color="000000"/>
              <w:right w:val="single" w:sz="4" w:space="0" w:color="000000"/>
            </w:tcBorders>
          </w:tcPr>
          <w:p w:rsidR="00B00FF7" w:rsidRDefault="000D2EBF"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399" w:type="dxa"/>
            <w:tcBorders>
              <w:bottom w:val="single" w:sz="4" w:space="0" w:color="000000"/>
              <w:right w:val="single" w:sz="4" w:space="0" w:color="000000"/>
            </w:tcBorders>
          </w:tcPr>
          <w:p w:rsidR="00B00FF7" w:rsidRDefault="000D2EBF"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953"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Начальник отдела предпринимательства и инноваций</w:t>
            </w:r>
          </w:p>
        </w:tc>
        <w:tc>
          <w:tcPr>
            <w:tcW w:w="2373" w:type="dxa"/>
            <w:tcBorders>
              <w:bottom w:val="single" w:sz="4" w:space="0" w:color="000000"/>
              <w:right w:val="single" w:sz="4" w:space="0" w:color="000000"/>
            </w:tcBorders>
          </w:tcPr>
          <w:p w:rsidR="00B00FF7" w:rsidRDefault="00B00FF7" w:rsidP="000D2EBF">
            <w:pPr>
              <w:spacing w:after="0" w:line="240" w:lineRule="auto"/>
              <w:rPr>
                <w:rFonts w:ascii="Times New Roman" w:eastAsia="Times New Roman" w:hAnsi="Times New Roman" w:cs="Times New Roman"/>
                <w:kern w:val="0"/>
                <w:sz w:val="20"/>
                <w:szCs w:val="20"/>
                <w:lang w:eastAsia="ru-RU"/>
                <w14:ligatures w14:val="none"/>
              </w:rPr>
            </w:pPr>
            <w:r w:rsidRPr="00B00FF7">
              <w:rPr>
                <w:rFonts w:ascii="Times New Roman" w:eastAsia="Times New Roman" w:hAnsi="Times New Roman" w:cs="Times New Roman"/>
                <w:kern w:val="0"/>
                <w:sz w:val="20"/>
                <w:szCs w:val="20"/>
                <w:lang w:eastAsia="ru-RU"/>
                <w14:ligatures w14:val="none"/>
              </w:rPr>
              <w:t>Решение Городской Д</w:t>
            </w:r>
            <w:r w:rsidR="000D2EBF">
              <w:rPr>
                <w:rFonts w:ascii="Times New Roman" w:eastAsia="Times New Roman" w:hAnsi="Times New Roman" w:cs="Times New Roman"/>
                <w:kern w:val="0"/>
                <w:sz w:val="20"/>
                <w:szCs w:val="20"/>
                <w:lang w:eastAsia="ru-RU"/>
                <w14:ligatures w14:val="none"/>
              </w:rPr>
              <w:t>умы г. Калуги от 10.12.2025</w:t>
            </w:r>
            <w:r w:rsidRPr="00B00FF7">
              <w:rPr>
                <w:rFonts w:ascii="Times New Roman" w:eastAsia="Times New Roman" w:hAnsi="Times New Roman" w:cs="Times New Roman"/>
                <w:kern w:val="0"/>
                <w:sz w:val="20"/>
                <w:szCs w:val="20"/>
                <w:lang w:eastAsia="ru-RU"/>
                <w14:ligatures w14:val="none"/>
              </w:rPr>
              <w:t xml:space="preserve"> № 2</w:t>
            </w:r>
            <w:r w:rsidR="000D2EBF">
              <w:rPr>
                <w:rFonts w:ascii="Times New Roman" w:eastAsia="Times New Roman" w:hAnsi="Times New Roman" w:cs="Times New Roman"/>
                <w:kern w:val="0"/>
                <w:sz w:val="20"/>
                <w:szCs w:val="20"/>
                <w:lang w:eastAsia="ru-RU"/>
                <w14:ligatures w14:val="none"/>
              </w:rPr>
              <w:t>33</w:t>
            </w:r>
            <w:r w:rsidRPr="00B00FF7">
              <w:rPr>
                <w:rFonts w:ascii="Times New Roman" w:eastAsia="Times New Roman" w:hAnsi="Times New Roman" w:cs="Times New Roman"/>
                <w:kern w:val="0"/>
                <w:sz w:val="20"/>
                <w:szCs w:val="20"/>
                <w:lang w:eastAsia="ru-RU"/>
                <w14:ligatures w14:val="none"/>
              </w:rPr>
              <w:t xml:space="preserve"> «О б</w:t>
            </w:r>
            <w:r w:rsidR="000D2EBF">
              <w:rPr>
                <w:rFonts w:ascii="Times New Roman" w:eastAsia="Times New Roman" w:hAnsi="Times New Roman" w:cs="Times New Roman"/>
                <w:kern w:val="0"/>
                <w:sz w:val="20"/>
                <w:szCs w:val="20"/>
                <w:lang w:eastAsia="ru-RU"/>
                <w14:ligatures w14:val="none"/>
              </w:rPr>
              <w:t>юджете МО «Город Калуга» на 2026 год и плановый период 2027 и 2028</w:t>
            </w:r>
            <w:r w:rsidRPr="00B00FF7">
              <w:rPr>
                <w:rFonts w:ascii="Times New Roman" w:eastAsia="Times New Roman" w:hAnsi="Times New Roman" w:cs="Times New Roman"/>
                <w:kern w:val="0"/>
                <w:sz w:val="20"/>
                <w:szCs w:val="20"/>
                <w:lang w:eastAsia="ru-RU"/>
                <w14:ligatures w14:val="none"/>
              </w:rPr>
              <w:t xml:space="preserve"> годов»</w:t>
            </w:r>
            <w:r w:rsidR="00073687">
              <w:rPr>
                <w:rFonts w:ascii="Times New Roman" w:eastAsia="Times New Roman" w:hAnsi="Times New Roman" w:cs="Times New Roman"/>
                <w:kern w:val="0"/>
                <w:sz w:val="20"/>
                <w:szCs w:val="20"/>
                <w:lang w:eastAsia="ru-RU"/>
                <w14:ligatures w14:val="none"/>
              </w:rPr>
              <w:t>.</w:t>
            </w:r>
          </w:p>
        </w:tc>
        <w:tc>
          <w:tcPr>
            <w:tcW w:w="3485" w:type="dxa"/>
            <w:gridSpan w:val="2"/>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B00FF7" w:rsidRDefault="00B00FF7"/>
        </w:tc>
      </w:tr>
      <w:tr w:rsidR="00070831" w:rsidTr="000A23A5">
        <w:trPr>
          <w:trHeight w:val="454"/>
        </w:trPr>
        <w:tc>
          <w:tcPr>
            <w:tcW w:w="699" w:type="dxa"/>
            <w:tcBorders>
              <w:left w:val="single" w:sz="4" w:space="0" w:color="000000"/>
              <w:bottom w:val="single" w:sz="4" w:space="0" w:color="000000"/>
              <w:right w:val="single" w:sz="4" w:space="0" w:color="000000"/>
            </w:tcBorders>
          </w:tcPr>
          <w:p w:rsidR="00070831" w:rsidRDefault="00070831"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3.1.2</w:t>
            </w:r>
          </w:p>
        </w:tc>
        <w:tc>
          <w:tcPr>
            <w:tcW w:w="3068" w:type="dxa"/>
            <w:tcBorders>
              <w:bottom w:val="single" w:sz="4" w:space="0" w:color="000000"/>
              <w:right w:val="single" w:sz="4" w:space="0" w:color="000000"/>
            </w:tcBorders>
          </w:tcPr>
          <w:p w:rsidR="00070831" w:rsidRPr="003F742B" w:rsidRDefault="00070831"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2</w:t>
            </w:r>
            <w:r w:rsidR="000D2EBF">
              <w:rPr>
                <w:rFonts w:ascii="Times New Roman" w:eastAsia="Times New Roman" w:hAnsi="Times New Roman" w:cs="Times New Roman"/>
                <w:kern w:val="0"/>
                <w:sz w:val="20"/>
                <w:szCs w:val="20"/>
                <w:lang w:eastAsia="ru-RU"/>
                <w14:ligatures w14:val="none"/>
              </w:rPr>
              <w:t xml:space="preserve"> «Проведен отбор по предоставлению субсидий»</w:t>
            </w:r>
          </w:p>
        </w:tc>
        <w:tc>
          <w:tcPr>
            <w:tcW w:w="1396" w:type="dxa"/>
            <w:tcBorders>
              <w:bottom w:val="single" w:sz="4" w:space="0" w:color="000000"/>
              <w:right w:val="single" w:sz="4" w:space="0" w:color="000000"/>
            </w:tcBorders>
          </w:tcPr>
          <w:p w:rsidR="00070831" w:rsidRPr="00E82085" w:rsidRDefault="00E82085" w:rsidP="00053125">
            <w:pPr>
              <w:spacing w:after="0" w:line="240" w:lineRule="auto"/>
              <w:rPr>
                <w:rFonts w:ascii="Times New Roman" w:eastAsia="Times New Roman" w:hAnsi="Times New Roman" w:cs="Times New Roman"/>
                <w:kern w:val="0"/>
                <w:sz w:val="20"/>
                <w:szCs w:val="20"/>
                <w:lang w:eastAsia="ru-RU"/>
                <w14:ligatures w14:val="none"/>
              </w:rPr>
            </w:pPr>
            <w:r w:rsidRPr="00E82085">
              <w:rPr>
                <w:rFonts w:ascii="Times New Roman" w:eastAsia="Times New Roman" w:hAnsi="Times New Roman" w:cs="Times New Roman"/>
                <w:kern w:val="0"/>
                <w:sz w:val="20"/>
                <w:szCs w:val="20"/>
                <w:lang w:eastAsia="ru-RU"/>
                <w14:ligatures w14:val="none"/>
              </w:rPr>
              <w:t>30.11.2026</w:t>
            </w:r>
          </w:p>
        </w:tc>
        <w:tc>
          <w:tcPr>
            <w:tcW w:w="1399"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070831" w:rsidRDefault="00070831"/>
        </w:tc>
      </w:tr>
      <w:tr w:rsidR="00070831" w:rsidTr="000A23A5">
        <w:trPr>
          <w:trHeight w:val="454"/>
        </w:trPr>
        <w:tc>
          <w:tcPr>
            <w:tcW w:w="699" w:type="dxa"/>
            <w:tcBorders>
              <w:left w:val="single" w:sz="4" w:space="0" w:color="000000"/>
              <w:bottom w:val="single" w:sz="4" w:space="0" w:color="000000"/>
              <w:right w:val="single" w:sz="4" w:space="0" w:color="000000"/>
            </w:tcBorders>
          </w:tcPr>
          <w:p w:rsidR="00070831" w:rsidRDefault="00070831"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3.1.3</w:t>
            </w:r>
          </w:p>
        </w:tc>
        <w:tc>
          <w:tcPr>
            <w:tcW w:w="3068" w:type="dxa"/>
            <w:tcBorders>
              <w:bottom w:val="single" w:sz="4" w:space="0" w:color="000000"/>
              <w:right w:val="single" w:sz="4" w:space="0" w:color="000000"/>
            </w:tcBorders>
          </w:tcPr>
          <w:p w:rsidR="00070831" w:rsidRPr="003F742B" w:rsidRDefault="00070831" w:rsidP="00053125">
            <w:pPr>
              <w:spacing w:after="0" w:line="240" w:lineRule="auto"/>
              <w:rPr>
                <w:rFonts w:ascii="Times New Roman" w:eastAsia="Times New Roman" w:hAnsi="Times New Roman" w:cs="Times New Roman"/>
                <w:kern w:val="0"/>
                <w:sz w:val="20"/>
                <w:szCs w:val="20"/>
                <w:lang w:eastAsia="ru-RU"/>
                <w14:ligatures w14:val="none"/>
              </w:rPr>
            </w:pPr>
            <w:r w:rsidRPr="00070831">
              <w:rPr>
                <w:rFonts w:ascii="Times New Roman" w:eastAsia="Times New Roman" w:hAnsi="Times New Roman" w:cs="Times New Roman"/>
                <w:kern w:val="0"/>
                <w:sz w:val="20"/>
                <w:szCs w:val="20"/>
                <w:lang w:eastAsia="ru-RU"/>
                <w14:ligatures w14:val="none"/>
              </w:rPr>
              <w:t>К</w:t>
            </w:r>
            <w:r>
              <w:rPr>
                <w:rFonts w:ascii="Times New Roman" w:eastAsia="Times New Roman" w:hAnsi="Times New Roman" w:cs="Times New Roman"/>
                <w:kern w:val="0"/>
                <w:sz w:val="20"/>
                <w:szCs w:val="20"/>
                <w:lang w:eastAsia="ru-RU"/>
                <w14:ligatures w14:val="none"/>
              </w:rPr>
              <w:t>онтрольная точка 3</w:t>
            </w:r>
            <w:r w:rsidR="000D2EBF">
              <w:rPr>
                <w:rFonts w:ascii="Times New Roman" w:eastAsia="Times New Roman" w:hAnsi="Times New Roman" w:cs="Times New Roman"/>
                <w:kern w:val="0"/>
                <w:sz w:val="20"/>
                <w:szCs w:val="20"/>
                <w:lang w:eastAsia="ru-RU"/>
                <w14:ligatures w14:val="none"/>
              </w:rPr>
              <w:t xml:space="preserve"> «Заключено Соглашение о предоставлении субсидии»</w:t>
            </w:r>
          </w:p>
        </w:tc>
        <w:tc>
          <w:tcPr>
            <w:tcW w:w="1396" w:type="dxa"/>
            <w:tcBorders>
              <w:bottom w:val="single" w:sz="4" w:space="0" w:color="000000"/>
              <w:right w:val="single" w:sz="4" w:space="0" w:color="000000"/>
            </w:tcBorders>
          </w:tcPr>
          <w:p w:rsidR="00070831" w:rsidRPr="00E82085" w:rsidRDefault="00E82085" w:rsidP="00053125">
            <w:pPr>
              <w:spacing w:after="0" w:line="240" w:lineRule="auto"/>
              <w:rPr>
                <w:rFonts w:ascii="Times New Roman" w:eastAsia="Times New Roman" w:hAnsi="Times New Roman" w:cs="Times New Roman"/>
                <w:kern w:val="0"/>
                <w:sz w:val="20"/>
                <w:szCs w:val="20"/>
                <w:lang w:eastAsia="ru-RU"/>
                <w14:ligatures w14:val="none"/>
              </w:rPr>
            </w:pPr>
            <w:r w:rsidRPr="00E82085">
              <w:rPr>
                <w:rFonts w:ascii="Times New Roman" w:eastAsia="Times New Roman" w:hAnsi="Times New Roman" w:cs="Times New Roman"/>
                <w:kern w:val="0"/>
                <w:sz w:val="20"/>
                <w:szCs w:val="20"/>
                <w:lang w:eastAsia="ru-RU"/>
                <w14:ligatures w14:val="none"/>
              </w:rPr>
              <w:t>15.12.2026</w:t>
            </w:r>
          </w:p>
        </w:tc>
        <w:tc>
          <w:tcPr>
            <w:tcW w:w="1399"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070831" w:rsidRDefault="00070831"/>
        </w:tc>
      </w:tr>
      <w:tr w:rsidR="00070831" w:rsidTr="000A23A5">
        <w:trPr>
          <w:trHeight w:val="454"/>
        </w:trPr>
        <w:tc>
          <w:tcPr>
            <w:tcW w:w="699" w:type="dxa"/>
            <w:tcBorders>
              <w:left w:val="single" w:sz="4" w:space="0" w:color="000000"/>
              <w:bottom w:val="single" w:sz="4" w:space="0" w:color="000000"/>
              <w:right w:val="single" w:sz="4" w:space="0" w:color="000000"/>
            </w:tcBorders>
          </w:tcPr>
          <w:p w:rsidR="00070831" w:rsidRDefault="00070831"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lastRenderedPageBreak/>
              <w:t>3.1.4</w:t>
            </w:r>
          </w:p>
        </w:tc>
        <w:tc>
          <w:tcPr>
            <w:tcW w:w="3068" w:type="dxa"/>
            <w:tcBorders>
              <w:bottom w:val="single" w:sz="4" w:space="0" w:color="000000"/>
              <w:right w:val="single" w:sz="4" w:space="0" w:color="000000"/>
            </w:tcBorders>
          </w:tcPr>
          <w:p w:rsidR="00070831" w:rsidRPr="003F742B" w:rsidRDefault="00070831" w:rsidP="00053125">
            <w:pPr>
              <w:spacing w:after="0" w:line="240" w:lineRule="auto"/>
              <w:rPr>
                <w:rFonts w:ascii="Times New Roman" w:eastAsia="Times New Roman" w:hAnsi="Times New Roman" w:cs="Times New Roman"/>
                <w:kern w:val="0"/>
                <w:sz w:val="20"/>
                <w:szCs w:val="20"/>
                <w:lang w:eastAsia="ru-RU"/>
                <w14:ligatures w14:val="none"/>
              </w:rPr>
            </w:pPr>
            <w:r w:rsidRPr="00070831">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4</w:t>
            </w:r>
            <w:r w:rsidR="000D2EBF">
              <w:rPr>
                <w:rFonts w:ascii="Times New Roman" w:eastAsia="Times New Roman" w:hAnsi="Times New Roman" w:cs="Times New Roman"/>
                <w:kern w:val="0"/>
                <w:sz w:val="20"/>
                <w:szCs w:val="20"/>
                <w:lang w:eastAsia="ru-RU"/>
                <w14:ligatures w14:val="none"/>
              </w:rPr>
              <w:t xml:space="preserve"> «Осуществлены выплаты»</w:t>
            </w:r>
          </w:p>
        </w:tc>
        <w:tc>
          <w:tcPr>
            <w:tcW w:w="1396" w:type="dxa"/>
            <w:tcBorders>
              <w:bottom w:val="single" w:sz="4" w:space="0" w:color="000000"/>
              <w:right w:val="single" w:sz="4" w:space="0" w:color="000000"/>
            </w:tcBorders>
          </w:tcPr>
          <w:p w:rsidR="00070831" w:rsidRPr="00E82085" w:rsidRDefault="00E82085" w:rsidP="00053125">
            <w:pPr>
              <w:spacing w:after="0" w:line="240" w:lineRule="auto"/>
              <w:rPr>
                <w:rFonts w:ascii="Times New Roman" w:eastAsia="Times New Roman" w:hAnsi="Times New Roman" w:cs="Times New Roman"/>
                <w:kern w:val="0"/>
                <w:sz w:val="20"/>
                <w:szCs w:val="20"/>
                <w:lang w:eastAsia="ru-RU"/>
                <w14:ligatures w14:val="none"/>
              </w:rPr>
            </w:pPr>
            <w:r w:rsidRPr="00E82085">
              <w:rPr>
                <w:rFonts w:ascii="Times New Roman" w:eastAsia="Times New Roman" w:hAnsi="Times New Roman" w:cs="Times New Roman"/>
                <w:kern w:val="0"/>
                <w:sz w:val="20"/>
                <w:szCs w:val="20"/>
                <w:lang w:eastAsia="ru-RU"/>
                <w14:ligatures w14:val="none"/>
              </w:rPr>
              <w:t>28</w:t>
            </w:r>
            <w:r w:rsidR="00070831" w:rsidRPr="00E82085">
              <w:rPr>
                <w:rFonts w:ascii="Times New Roman" w:eastAsia="Times New Roman" w:hAnsi="Times New Roman" w:cs="Times New Roman"/>
                <w:kern w:val="0"/>
                <w:sz w:val="20"/>
                <w:szCs w:val="20"/>
                <w:lang w:eastAsia="ru-RU"/>
                <w14:ligatures w14:val="none"/>
              </w:rPr>
              <w:t>.12</w:t>
            </w:r>
            <w:r w:rsidR="00F948AD" w:rsidRPr="00E82085">
              <w:rPr>
                <w:rFonts w:ascii="Times New Roman" w:eastAsia="Times New Roman" w:hAnsi="Times New Roman" w:cs="Times New Roman"/>
                <w:kern w:val="0"/>
                <w:sz w:val="20"/>
                <w:szCs w:val="20"/>
                <w:lang w:eastAsia="ru-RU"/>
                <w14:ligatures w14:val="none"/>
              </w:rPr>
              <w:t>.2026</w:t>
            </w:r>
          </w:p>
        </w:tc>
        <w:tc>
          <w:tcPr>
            <w:tcW w:w="1399"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070831" w:rsidRDefault="00070831"/>
        </w:tc>
      </w:tr>
      <w:tr w:rsidR="00B00FF7" w:rsidTr="000A23A5">
        <w:trPr>
          <w:trHeight w:val="454"/>
        </w:trPr>
        <w:tc>
          <w:tcPr>
            <w:tcW w:w="699" w:type="dxa"/>
            <w:tcBorders>
              <w:left w:val="single" w:sz="4" w:space="0" w:color="000000"/>
              <w:bottom w:val="single" w:sz="4" w:space="0" w:color="000000"/>
              <w:right w:val="single" w:sz="4" w:space="0" w:color="000000"/>
            </w:tcBorders>
          </w:tcPr>
          <w:p w:rsidR="00B00FF7" w:rsidRDefault="003F742B"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3.2</w:t>
            </w:r>
          </w:p>
        </w:tc>
        <w:tc>
          <w:tcPr>
            <w:tcW w:w="3068"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r w:rsidRPr="003F742B">
              <w:rPr>
                <w:rFonts w:ascii="Times New Roman" w:eastAsia="Times New Roman" w:hAnsi="Times New Roman" w:cs="Times New Roman"/>
                <w:kern w:val="0"/>
                <w:sz w:val="20"/>
                <w:szCs w:val="20"/>
                <w:lang w:eastAsia="ru-RU"/>
                <w14:ligatures w14:val="none"/>
              </w:rPr>
              <w:t>Мероприятие «Предоставление субсидии на мероприятия по обеспечению условий ведения предпринимательской деятельности»</w:t>
            </w:r>
          </w:p>
        </w:tc>
        <w:tc>
          <w:tcPr>
            <w:tcW w:w="1396"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B00FF7" w:rsidRDefault="00211803" w:rsidP="00053125">
            <w:pPr>
              <w:spacing w:after="0" w:line="240" w:lineRule="auto"/>
              <w:rPr>
                <w:rFonts w:ascii="Times New Roman" w:eastAsia="Times New Roman" w:hAnsi="Times New Roman" w:cs="Times New Roman"/>
                <w:kern w:val="0"/>
                <w:sz w:val="20"/>
                <w:szCs w:val="20"/>
                <w:lang w:eastAsia="ru-RU"/>
                <w14:ligatures w14:val="none"/>
              </w:rPr>
            </w:pPr>
            <w:r w:rsidRPr="00211803">
              <w:rPr>
                <w:rFonts w:ascii="Times New Roman" w:eastAsia="Times New Roman" w:hAnsi="Times New Roman" w:cs="Times New Roman"/>
                <w:kern w:val="0"/>
                <w:sz w:val="20"/>
                <w:szCs w:val="20"/>
                <w:lang w:eastAsia="ru-RU"/>
                <w14:ligatures w14:val="none"/>
              </w:rPr>
              <w:t>Исполнение мероприятия запланировано в 4 квартале текущего года</w:t>
            </w:r>
            <w:r w:rsidR="00073687">
              <w:rPr>
                <w:rFonts w:ascii="Times New Roman" w:eastAsia="Times New Roman" w:hAnsi="Times New Roman" w:cs="Times New Roman"/>
                <w:kern w:val="0"/>
                <w:sz w:val="20"/>
                <w:szCs w:val="20"/>
                <w:lang w:eastAsia="ru-RU"/>
                <w14:ligatures w14:val="none"/>
              </w:rPr>
              <w:t>.</w:t>
            </w:r>
          </w:p>
        </w:tc>
        <w:tc>
          <w:tcPr>
            <w:tcW w:w="236" w:type="dxa"/>
          </w:tcPr>
          <w:p w:rsidR="00B00FF7" w:rsidRDefault="00B00FF7"/>
        </w:tc>
      </w:tr>
      <w:tr w:rsidR="00B00FF7" w:rsidTr="000A23A5">
        <w:trPr>
          <w:trHeight w:val="454"/>
        </w:trPr>
        <w:tc>
          <w:tcPr>
            <w:tcW w:w="699" w:type="dxa"/>
            <w:tcBorders>
              <w:left w:val="single" w:sz="4" w:space="0" w:color="000000"/>
              <w:bottom w:val="single" w:sz="4" w:space="0" w:color="000000"/>
              <w:right w:val="single" w:sz="4" w:space="0" w:color="000000"/>
            </w:tcBorders>
          </w:tcPr>
          <w:p w:rsidR="00B00FF7" w:rsidRDefault="003F742B"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3.2.1</w:t>
            </w:r>
          </w:p>
        </w:tc>
        <w:tc>
          <w:tcPr>
            <w:tcW w:w="3068" w:type="dxa"/>
            <w:tcBorders>
              <w:bottom w:val="single" w:sz="4" w:space="0" w:color="000000"/>
              <w:right w:val="single" w:sz="4" w:space="0" w:color="000000"/>
            </w:tcBorders>
          </w:tcPr>
          <w:p w:rsidR="00B00FF7" w:rsidRDefault="003F742B" w:rsidP="00053125">
            <w:pPr>
              <w:spacing w:after="0" w:line="240" w:lineRule="auto"/>
              <w:rPr>
                <w:rFonts w:ascii="Times New Roman" w:eastAsia="Times New Roman" w:hAnsi="Times New Roman" w:cs="Times New Roman"/>
                <w:kern w:val="0"/>
                <w:sz w:val="20"/>
                <w:szCs w:val="20"/>
                <w:lang w:eastAsia="ru-RU"/>
                <w14:ligatures w14:val="none"/>
              </w:rPr>
            </w:pPr>
            <w:r w:rsidRPr="00651B27">
              <w:rPr>
                <w:rFonts w:ascii="Times New Roman" w:hAnsi="Times New Roman" w:cs="Times New Roman"/>
                <w:sz w:val="20"/>
                <w:szCs w:val="20"/>
              </w:rPr>
              <w:t xml:space="preserve">Контрольная точка 1 </w:t>
            </w:r>
            <w:r>
              <w:rPr>
                <w:rFonts w:ascii="Times New Roman" w:hAnsi="Times New Roman" w:cs="Times New Roman"/>
                <w:sz w:val="20"/>
                <w:szCs w:val="20"/>
              </w:rPr>
              <w:t>«</w:t>
            </w:r>
            <w:r w:rsidRPr="00651B27">
              <w:rPr>
                <w:rFonts w:ascii="Times New Roman" w:hAnsi="Times New Roman" w:cs="Times New Roman"/>
                <w:sz w:val="20"/>
                <w:szCs w:val="20"/>
              </w:rPr>
              <w:t>Утверждено распределение бюджетных ассигнований</w:t>
            </w:r>
            <w:r>
              <w:rPr>
                <w:rFonts w:ascii="Times New Roman" w:hAnsi="Times New Roman" w:cs="Times New Roman"/>
                <w:sz w:val="20"/>
                <w:szCs w:val="20"/>
              </w:rPr>
              <w:t>»</w:t>
            </w:r>
          </w:p>
        </w:tc>
        <w:tc>
          <w:tcPr>
            <w:tcW w:w="1396" w:type="dxa"/>
            <w:tcBorders>
              <w:bottom w:val="single" w:sz="4" w:space="0" w:color="000000"/>
              <w:right w:val="single" w:sz="4" w:space="0" w:color="000000"/>
            </w:tcBorders>
          </w:tcPr>
          <w:p w:rsidR="00B00FF7" w:rsidRDefault="00211803"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399" w:type="dxa"/>
            <w:tcBorders>
              <w:bottom w:val="single" w:sz="4" w:space="0" w:color="000000"/>
              <w:right w:val="single" w:sz="4" w:space="0" w:color="000000"/>
            </w:tcBorders>
          </w:tcPr>
          <w:p w:rsidR="00B00FF7" w:rsidRDefault="00211803"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953" w:type="dxa"/>
            <w:tcBorders>
              <w:bottom w:val="single" w:sz="4" w:space="0" w:color="000000"/>
              <w:right w:val="single" w:sz="4" w:space="0" w:color="000000"/>
            </w:tcBorders>
          </w:tcPr>
          <w:p w:rsidR="00B00FF7" w:rsidRDefault="003F742B" w:rsidP="00053125">
            <w:pPr>
              <w:spacing w:after="0" w:line="240" w:lineRule="auto"/>
              <w:rPr>
                <w:rFonts w:ascii="Times New Roman" w:eastAsia="Times New Roman" w:hAnsi="Times New Roman" w:cs="Times New Roman"/>
                <w:kern w:val="0"/>
                <w:sz w:val="20"/>
                <w:szCs w:val="20"/>
                <w:lang w:eastAsia="ru-RU"/>
                <w14:ligatures w14:val="none"/>
              </w:rPr>
            </w:pPr>
            <w:r w:rsidRPr="003F742B">
              <w:rPr>
                <w:rFonts w:ascii="Times New Roman" w:eastAsia="Times New Roman" w:hAnsi="Times New Roman" w:cs="Times New Roman"/>
                <w:kern w:val="0"/>
                <w:sz w:val="20"/>
                <w:szCs w:val="20"/>
                <w:lang w:eastAsia="ru-RU"/>
                <w14:ligatures w14:val="none"/>
              </w:rPr>
              <w:t>Начальник отдела предпринимательства и инноваций</w:t>
            </w:r>
          </w:p>
        </w:tc>
        <w:tc>
          <w:tcPr>
            <w:tcW w:w="2373" w:type="dxa"/>
            <w:tcBorders>
              <w:bottom w:val="single" w:sz="4" w:space="0" w:color="000000"/>
              <w:right w:val="single" w:sz="4" w:space="0" w:color="000000"/>
            </w:tcBorders>
          </w:tcPr>
          <w:p w:rsidR="00B00FF7" w:rsidRDefault="00211803" w:rsidP="00053125">
            <w:pPr>
              <w:spacing w:after="0" w:line="240" w:lineRule="auto"/>
              <w:rPr>
                <w:rFonts w:ascii="Times New Roman" w:eastAsia="Times New Roman" w:hAnsi="Times New Roman" w:cs="Times New Roman"/>
                <w:kern w:val="0"/>
                <w:sz w:val="20"/>
                <w:szCs w:val="20"/>
                <w:lang w:eastAsia="ru-RU"/>
                <w14:ligatures w14:val="none"/>
              </w:rPr>
            </w:pPr>
            <w:r w:rsidRPr="00211803">
              <w:rPr>
                <w:rFonts w:ascii="Times New Roman" w:eastAsia="Times New Roman" w:hAnsi="Times New Roman" w:cs="Times New Roman"/>
                <w:kern w:val="0"/>
                <w:sz w:val="20"/>
                <w:szCs w:val="20"/>
                <w:lang w:eastAsia="ru-RU"/>
                <w14:ligatures w14:val="none"/>
              </w:rPr>
              <w:t>Решение Городской Думы г. Калуги от 10.12.2025 № 233 «О бюджете МО «Город Калуга» на 2026 год и плановый период 2027 и 2028 годов»</w:t>
            </w:r>
            <w:r w:rsidR="00073687">
              <w:rPr>
                <w:rFonts w:ascii="Times New Roman" w:eastAsia="Times New Roman" w:hAnsi="Times New Roman" w:cs="Times New Roman"/>
                <w:kern w:val="0"/>
                <w:sz w:val="20"/>
                <w:szCs w:val="20"/>
                <w:lang w:eastAsia="ru-RU"/>
                <w14:ligatures w14:val="none"/>
              </w:rPr>
              <w:t>.</w:t>
            </w:r>
          </w:p>
        </w:tc>
        <w:tc>
          <w:tcPr>
            <w:tcW w:w="3485" w:type="dxa"/>
            <w:gridSpan w:val="2"/>
            <w:tcBorders>
              <w:bottom w:val="single" w:sz="4" w:space="0" w:color="000000"/>
              <w:right w:val="single" w:sz="4" w:space="0" w:color="000000"/>
            </w:tcBorders>
          </w:tcPr>
          <w:p w:rsidR="00B00FF7" w:rsidRDefault="00B00FF7"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B00FF7" w:rsidRDefault="00B00FF7"/>
        </w:tc>
      </w:tr>
      <w:tr w:rsidR="003F742B" w:rsidTr="000A23A5">
        <w:trPr>
          <w:trHeight w:val="454"/>
        </w:trPr>
        <w:tc>
          <w:tcPr>
            <w:tcW w:w="699" w:type="dxa"/>
            <w:tcBorders>
              <w:left w:val="single" w:sz="4" w:space="0" w:color="000000"/>
              <w:bottom w:val="single" w:sz="4" w:space="0" w:color="000000"/>
              <w:right w:val="single" w:sz="4" w:space="0" w:color="000000"/>
            </w:tcBorders>
          </w:tcPr>
          <w:p w:rsidR="003F742B" w:rsidRDefault="003F742B"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3.2.2</w:t>
            </w:r>
          </w:p>
        </w:tc>
        <w:tc>
          <w:tcPr>
            <w:tcW w:w="3068" w:type="dxa"/>
            <w:tcBorders>
              <w:bottom w:val="single" w:sz="4" w:space="0" w:color="000000"/>
              <w:right w:val="single" w:sz="4" w:space="0" w:color="000000"/>
            </w:tcBorders>
          </w:tcPr>
          <w:p w:rsidR="003F742B" w:rsidRPr="00651B27" w:rsidRDefault="003F742B" w:rsidP="00053125">
            <w:pPr>
              <w:spacing w:after="0" w:line="240" w:lineRule="auto"/>
              <w:rPr>
                <w:rFonts w:ascii="Times New Roman" w:eastAsia="Times New Roman" w:hAnsi="Times New Roman" w:cs="Times New Roman"/>
                <w:kern w:val="0"/>
                <w:sz w:val="20"/>
                <w:szCs w:val="20"/>
                <w:lang w:eastAsia="ru-RU"/>
              </w:rPr>
            </w:pPr>
            <w:r w:rsidRPr="003F742B">
              <w:rPr>
                <w:rFonts w:ascii="Times New Roman" w:eastAsia="Times New Roman" w:hAnsi="Times New Roman" w:cs="Times New Roman"/>
                <w:kern w:val="0"/>
                <w:sz w:val="20"/>
                <w:szCs w:val="20"/>
                <w:lang w:eastAsia="ru-RU"/>
              </w:rPr>
              <w:t>Контрольная точка 2 «Проведен отбор по предоставлению субсидий»</w:t>
            </w:r>
          </w:p>
        </w:tc>
        <w:tc>
          <w:tcPr>
            <w:tcW w:w="1396" w:type="dxa"/>
            <w:tcBorders>
              <w:bottom w:val="single" w:sz="4" w:space="0" w:color="000000"/>
              <w:right w:val="single" w:sz="4" w:space="0" w:color="000000"/>
            </w:tcBorders>
          </w:tcPr>
          <w:p w:rsidR="003F742B" w:rsidRPr="00E82085" w:rsidRDefault="00E82085" w:rsidP="00053125">
            <w:pPr>
              <w:spacing w:after="0" w:line="240" w:lineRule="auto"/>
              <w:rPr>
                <w:rFonts w:ascii="Times New Roman" w:eastAsia="Times New Roman" w:hAnsi="Times New Roman" w:cs="Times New Roman"/>
                <w:kern w:val="0"/>
                <w:sz w:val="20"/>
                <w:szCs w:val="20"/>
                <w:lang w:eastAsia="ru-RU"/>
                <w14:ligatures w14:val="none"/>
              </w:rPr>
            </w:pPr>
            <w:r w:rsidRPr="00E82085">
              <w:rPr>
                <w:rFonts w:ascii="Times New Roman" w:eastAsia="Times New Roman" w:hAnsi="Times New Roman" w:cs="Times New Roman"/>
                <w:kern w:val="0"/>
                <w:sz w:val="20"/>
                <w:szCs w:val="20"/>
                <w:lang w:eastAsia="ru-RU"/>
                <w14:ligatures w14:val="none"/>
              </w:rPr>
              <w:t>15</w:t>
            </w:r>
            <w:r w:rsidR="00211803" w:rsidRPr="00E82085">
              <w:rPr>
                <w:rFonts w:ascii="Times New Roman" w:eastAsia="Times New Roman" w:hAnsi="Times New Roman" w:cs="Times New Roman"/>
                <w:kern w:val="0"/>
                <w:sz w:val="20"/>
                <w:szCs w:val="20"/>
                <w:lang w:eastAsia="ru-RU"/>
                <w14:ligatures w14:val="none"/>
              </w:rPr>
              <w:t>.04.2026</w:t>
            </w:r>
          </w:p>
        </w:tc>
        <w:tc>
          <w:tcPr>
            <w:tcW w:w="1399" w:type="dxa"/>
            <w:tcBorders>
              <w:bottom w:val="single" w:sz="4" w:space="0" w:color="000000"/>
              <w:right w:val="single" w:sz="4" w:space="0" w:color="000000"/>
            </w:tcBorders>
          </w:tcPr>
          <w:p w:rsidR="003F742B" w:rsidRDefault="00611257"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3F742B" w:rsidRDefault="003F742B"/>
        </w:tc>
      </w:tr>
      <w:tr w:rsidR="003F742B" w:rsidTr="000A23A5">
        <w:trPr>
          <w:trHeight w:val="454"/>
        </w:trPr>
        <w:tc>
          <w:tcPr>
            <w:tcW w:w="699" w:type="dxa"/>
            <w:tcBorders>
              <w:left w:val="single" w:sz="4" w:space="0" w:color="000000"/>
              <w:bottom w:val="single" w:sz="4" w:space="0" w:color="000000"/>
              <w:right w:val="single" w:sz="4" w:space="0" w:color="000000"/>
            </w:tcBorders>
          </w:tcPr>
          <w:p w:rsidR="003F742B" w:rsidRDefault="003F742B"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3.2.3</w:t>
            </w:r>
          </w:p>
        </w:tc>
        <w:tc>
          <w:tcPr>
            <w:tcW w:w="3068" w:type="dxa"/>
            <w:tcBorders>
              <w:bottom w:val="single" w:sz="4" w:space="0" w:color="000000"/>
              <w:right w:val="single" w:sz="4" w:space="0" w:color="000000"/>
            </w:tcBorders>
          </w:tcPr>
          <w:p w:rsidR="003F742B" w:rsidRDefault="00B84ECF" w:rsidP="00053125">
            <w:pPr>
              <w:spacing w:after="0" w:line="240" w:lineRule="auto"/>
              <w:rPr>
                <w:rFonts w:ascii="Times New Roman" w:eastAsia="Times New Roman" w:hAnsi="Times New Roman" w:cs="Times New Roman"/>
                <w:kern w:val="0"/>
                <w:sz w:val="20"/>
                <w:szCs w:val="20"/>
                <w:lang w:eastAsia="ru-RU"/>
                <w14:ligatures w14:val="none"/>
              </w:rPr>
            </w:pPr>
            <w:r w:rsidRPr="00B84ECF">
              <w:rPr>
                <w:rFonts w:ascii="Times New Roman" w:eastAsia="Times New Roman" w:hAnsi="Times New Roman" w:cs="Times New Roman"/>
                <w:kern w:val="0"/>
                <w:sz w:val="20"/>
                <w:szCs w:val="20"/>
                <w:lang w:eastAsia="ru-RU"/>
                <w14:ligatures w14:val="none"/>
              </w:rPr>
              <w:t>Контрольная точка 3 «Заключено Соглашение о предоставлении субсидии»</w:t>
            </w:r>
          </w:p>
        </w:tc>
        <w:tc>
          <w:tcPr>
            <w:tcW w:w="1396" w:type="dxa"/>
            <w:tcBorders>
              <w:bottom w:val="single" w:sz="4" w:space="0" w:color="000000"/>
              <w:right w:val="single" w:sz="4" w:space="0" w:color="000000"/>
            </w:tcBorders>
          </w:tcPr>
          <w:p w:rsidR="003F742B" w:rsidRPr="00E82085" w:rsidRDefault="00E82085" w:rsidP="00053125">
            <w:pPr>
              <w:spacing w:after="0" w:line="240" w:lineRule="auto"/>
              <w:rPr>
                <w:rFonts w:ascii="Times New Roman" w:eastAsia="Times New Roman" w:hAnsi="Times New Roman" w:cs="Times New Roman"/>
                <w:kern w:val="0"/>
                <w:sz w:val="20"/>
                <w:szCs w:val="20"/>
                <w:lang w:eastAsia="ru-RU"/>
                <w14:ligatures w14:val="none"/>
              </w:rPr>
            </w:pPr>
            <w:r w:rsidRPr="00E82085">
              <w:rPr>
                <w:rFonts w:ascii="Times New Roman" w:eastAsia="Times New Roman" w:hAnsi="Times New Roman" w:cs="Times New Roman"/>
                <w:kern w:val="0"/>
                <w:sz w:val="20"/>
                <w:szCs w:val="20"/>
                <w:lang w:eastAsia="ru-RU"/>
                <w14:ligatures w14:val="none"/>
              </w:rPr>
              <w:t>26.06.2026</w:t>
            </w:r>
          </w:p>
        </w:tc>
        <w:tc>
          <w:tcPr>
            <w:tcW w:w="1399" w:type="dxa"/>
            <w:tcBorders>
              <w:bottom w:val="single" w:sz="4" w:space="0" w:color="000000"/>
              <w:right w:val="single" w:sz="4" w:space="0" w:color="000000"/>
            </w:tcBorders>
          </w:tcPr>
          <w:p w:rsidR="003F742B" w:rsidRDefault="00611257"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3F742B" w:rsidRDefault="003F742B"/>
        </w:tc>
      </w:tr>
      <w:tr w:rsidR="003F742B" w:rsidTr="000A23A5">
        <w:trPr>
          <w:trHeight w:val="454"/>
        </w:trPr>
        <w:tc>
          <w:tcPr>
            <w:tcW w:w="699" w:type="dxa"/>
            <w:tcBorders>
              <w:left w:val="single" w:sz="4" w:space="0" w:color="000000"/>
              <w:bottom w:val="single" w:sz="4" w:space="0" w:color="000000"/>
              <w:right w:val="single" w:sz="4" w:space="0" w:color="000000"/>
            </w:tcBorders>
          </w:tcPr>
          <w:p w:rsidR="003F742B" w:rsidRDefault="003F742B"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3.2.4</w:t>
            </w:r>
          </w:p>
        </w:tc>
        <w:tc>
          <w:tcPr>
            <w:tcW w:w="3068" w:type="dxa"/>
            <w:tcBorders>
              <w:bottom w:val="single" w:sz="4" w:space="0" w:color="000000"/>
              <w:right w:val="single" w:sz="4" w:space="0" w:color="000000"/>
            </w:tcBorders>
          </w:tcPr>
          <w:p w:rsidR="003F742B" w:rsidRDefault="00B84ECF" w:rsidP="00053125">
            <w:pPr>
              <w:spacing w:after="0" w:line="240" w:lineRule="auto"/>
              <w:rPr>
                <w:rFonts w:ascii="Times New Roman" w:eastAsia="Times New Roman" w:hAnsi="Times New Roman" w:cs="Times New Roman"/>
                <w:kern w:val="0"/>
                <w:sz w:val="20"/>
                <w:szCs w:val="20"/>
                <w:lang w:eastAsia="ru-RU"/>
                <w14:ligatures w14:val="none"/>
              </w:rPr>
            </w:pPr>
            <w:r w:rsidRPr="00B84ECF">
              <w:rPr>
                <w:rFonts w:ascii="Times New Roman" w:eastAsia="Times New Roman" w:hAnsi="Times New Roman" w:cs="Times New Roman"/>
                <w:kern w:val="0"/>
                <w:sz w:val="20"/>
                <w:szCs w:val="20"/>
                <w:lang w:eastAsia="ru-RU"/>
                <w14:ligatures w14:val="none"/>
              </w:rPr>
              <w:t>Контрольная точка 4 «Осуществлены выплаты»</w:t>
            </w:r>
          </w:p>
        </w:tc>
        <w:tc>
          <w:tcPr>
            <w:tcW w:w="1396" w:type="dxa"/>
            <w:tcBorders>
              <w:bottom w:val="single" w:sz="4" w:space="0" w:color="000000"/>
              <w:right w:val="single" w:sz="4" w:space="0" w:color="000000"/>
            </w:tcBorders>
          </w:tcPr>
          <w:p w:rsidR="003F742B" w:rsidRPr="00E82085" w:rsidRDefault="00E82085" w:rsidP="00053125">
            <w:pPr>
              <w:spacing w:after="0" w:line="240" w:lineRule="auto"/>
              <w:rPr>
                <w:rFonts w:ascii="Times New Roman" w:eastAsia="Times New Roman" w:hAnsi="Times New Roman" w:cs="Times New Roman"/>
                <w:kern w:val="0"/>
                <w:sz w:val="20"/>
                <w:szCs w:val="20"/>
                <w:lang w:eastAsia="ru-RU"/>
                <w14:ligatures w14:val="none"/>
              </w:rPr>
            </w:pPr>
            <w:r w:rsidRPr="00E82085">
              <w:rPr>
                <w:rFonts w:ascii="Times New Roman" w:eastAsia="Times New Roman" w:hAnsi="Times New Roman" w:cs="Times New Roman"/>
                <w:kern w:val="0"/>
                <w:sz w:val="20"/>
                <w:szCs w:val="20"/>
                <w:lang w:eastAsia="ru-RU"/>
                <w14:ligatures w14:val="none"/>
              </w:rPr>
              <w:t>31.07.2026</w:t>
            </w:r>
            <w:bookmarkStart w:id="6" w:name="_GoBack"/>
            <w:bookmarkEnd w:id="6"/>
          </w:p>
        </w:tc>
        <w:tc>
          <w:tcPr>
            <w:tcW w:w="1399" w:type="dxa"/>
            <w:tcBorders>
              <w:bottom w:val="single" w:sz="4" w:space="0" w:color="000000"/>
              <w:right w:val="single" w:sz="4" w:space="0" w:color="000000"/>
            </w:tcBorders>
          </w:tcPr>
          <w:p w:rsidR="003F742B" w:rsidRDefault="00611257"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3F742B" w:rsidRDefault="003F742B"/>
        </w:tc>
      </w:tr>
      <w:tr w:rsidR="003F742B" w:rsidTr="000A23A5">
        <w:trPr>
          <w:trHeight w:val="454"/>
        </w:trPr>
        <w:tc>
          <w:tcPr>
            <w:tcW w:w="699" w:type="dxa"/>
            <w:tcBorders>
              <w:left w:val="single" w:sz="4" w:space="0" w:color="000000"/>
              <w:bottom w:val="single" w:sz="4" w:space="0" w:color="000000"/>
              <w:right w:val="single" w:sz="4" w:space="0" w:color="000000"/>
            </w:tcBorders>
          </w:tcPr>
          <w:p w:rsidR="003F742B" w:rsidRDefault="00DA184D"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3.3</w:t>
            </w:r>
          </w:p>
        </w:tc>
        <w:tc>
          <w:tcPr>
            <w:tcW w:w="3068" w:type="dxa"/>
            <w:tcBorders>
              <w:bottom w:val="single" w:sz="4" w:space="0" w:color="000000"/>
              <w:right w:val="single" w:sz="4" w:space="0" w:color="000000"/>
            </w:tcBorders>
          </w:tcPr>
          <w:p w:rsidR="003F742B" w:rsidRDefault="00DA184D" w:rsidP="00053125">
            <w:pPr>
              <w:spacing w:after="0" w:line="240" w:lineRule="auto"/>
              <w:rPr>
                <w:rFonts w:ascii="Times New Roman" w:eastAsia="Times New Roman" w:hAnsi="Times New Roman" w:cs="Times New Roman"/>
                <w:kern w:val="0"/>
                <w:sz w:val="20"/>
                <w:szCs w:val="20"/>
                <w:lang w:eastAsia="ru-RU"/>
                <w14:ligatures w14:val="none"/>
              </w:rPr>
            </w:pPr>
            <w:r w:rsidRPr="00DA184D">
              <w:rPr>
                <w:rFonts w:ascii="Times New Roman" w:eastAsia="Times New Roman" w:hAnsi="Times New Roman" w:cs="Times New Roman"/>
                <w:kern w:val="0"/>
                <w:sz w:val="20"/>
                <w:szCs w:val="20"/>
                <w:lang w:eastAsia="ru-RU"/>
                <w14:ligatures w14:val="none"/>
              </w:rPr>
              <w:t>Мероприятие «Софинансирование мероприятий муниципальных программ развития малого и среднего предпринимательства»</w:t>
            </w:r>
          </w:p>
        </w:tc>
        <w:tc>
          <w:tcPr>
            <w:tcW w:w="1396"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3F742B" w:rsidRDefault="003F742B"/>
        </w:tc>
      </w:tr>
      <w:tr w:rsidR="003F742B" w:rsidTr="000A23A5">
        <w:trPr>
          <w:trHeight w:val="454"/>
        </w:trPr>
        <w:tc>
          <w:tcPr>
            <w:tcW w:w="699" w:type="dxa"/>
            <w:tcBorders>
              <w:left w:val="single" w:sz="4" w:space="0" w:color="000000"/>
              <w:bottom w:val="single" w:sz="4" w:space="0" w:color="000000"/>
              <w:right w:val="single" w:sz="4" w:space="0" w:color="000000"/>
            </w:tcBorders>
          </w:tcPr>
          <w:p w:rsidR="003F742B" w:rsidRDefault="00DA184D"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3.3.1</w:t>
            </w:r>
          </w:p>
        </w:tc>
        <w:tc>
          <w:tcPr>
            <w:tcW w:w="3068" w:type="dxa"/>
            <w:tcBorders>
              <w:bottom w:val="single" w:sz="4" w:space="0" w:color="000000"/>
              <w:right w:val="single" w:sz="4" w:space="0" w:color="000000"/>
            </w:tcBorders>
          </w:tcPr>
          <w:p w:rsidR="003F742B" w:rsidRDefault="00DA184D" w:rsidP="00053125">
            <w:pPr>
              <w:spacing w:after="0" w:line="240" w:lineRule="auto"/>
              <w:rPr>
                <w:rFonts w:ascii="Times New Roman" w:eastAsia="Times New Roman" w:hAnsi="Times New Roman" w:cs="Times New Roman"/>
                <w:kern w:val="0"/>
                <w:sz w:val="20"/>
                <w:szCs w:val="20"/>
                <w:lang w:eastAsia="ru-RU"/>
                <w14:ligatures w14:val="none"/>
              </w:rPr>
            </w:pPr>
            <w:r w:rsidRPr="00DA184D">
              <w:rPr>
                <w:rFonts w:ascii="Times New Roman" w:eastAsia="Times New Roman" w:hAnsi="Times New Roman" w:cs="Times New Roman"/>
                <w:kern w:val="0"/>
                <w:sz w:val="20"/>
                <w:szCs w:val="20"/>
                <w:lang w:eastAsia="ru-RU"/>
                <w14:ligatures w14:val="none"/>
              </w:rPr>
              <w:t>Контрольная точка 1 «Утверждено распределение бюджетных ассигнований»</w:t>
            </w:r>
          </w:p>
        </w:tc>
        <w:tc>
          <w:tcPr>
            <w:tcW w:w="1396" w:type="dxa"/>
            <w:tcBorders>
              <w:bottom w:val="single" w:sz="4" w:space="0" w:color="000000"/>
              <w:right w:val="single" w:sz="4" w:space="0" w:color="000000"/>
            </w:tcBorders>
          </w:tcPr>
          <w:p w:rsidR="003F742B" w:rsidRDefault="00211803"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399" w:type="dxa"/>
            <w:tcBorders>
              <w:bottom w:val="single" w:sz="4" w:space="0" w:color="000000"/>
              <w:right w:val="single" w:sz="4" w:space="0" w:color="000000"/>
            </w:tcBorders>
          </w:tcPr>
          <w:p w:rsidR="003F742B" w:rsidRDefault="00211803"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953" w:type="dxa"/>
            <w:tcBorders>
              <w:bottom w:val="single" w:sz="4" w:space="0" w:color="000000"/>
              <w:right w:val="single" w:sz="4" w:space="0" w:color="000000"/>
            </w:tcBorders>
          </w:tcPr>
          <w:p w:rsidR="003F742B" w:rsidRDefault="00DA184D" w:rsidP="00053125">
            <w:pPr>
              <w:spacing w:after="0" w:line="240" w:lineRule="auto"/>
              <w:rPr>
                <w:rFonts w:ascii="Times New Roman" w:eastAsia="Times New Roman" w:hAnsi="Times New Roman" w:cs="Times New Roman"/>
                <w:kern w:val="0"/>
                <w:sz w:val="20"/>
                <w:szCs w:val="20"/>
                <w:lang w:eastAsia="ru-RU"/>
                <w14:ligatures w14:val="none"/>
              </w:rPr>
            </w:pPr>
            <w:r w:rsidRPr="00DA184D">
              <w:rPr>
                <w:rFonts w:ascii="Times New Roman" w:eastAsia="Times New Roman" w:hAnsi="Times New Roman" w:cs="Times New Roman"/>
                <w:kern w:val="0"/>
                <w:sz w:val="20"/>
                <w:szCs w:val="20"/>
                <w:lang w:eastAsia="ru-RU"/>
                <w14:ligatures w14:val="none"/>
              </w:rPr>
              <w:t>Начальник отдела предпринимательства и инноваций</w:t>
            </w:r>
          </w:p>
        </w:tc>
        <w:tc>
          <w:tcPr>
            <w:tcW w:w="2373" w:type="dxa"/>
            <w:tcBorders>
              <w:bottom w:val="single" w:sz="4" w:space="0" w:color="000000"/>
              <w:right w:val="single" w:sz="4" w:space="0" w:color="000000"/>
            </w:tcBorders>
          </w:tcPr>
          <w:p w:rsidR="003F742B" w:rsidRDefault="00211803" w:rsidP="00053125">
            <w:pPr>
              <w:spacing w:after="0" w:line="240" w:lineRule="auto"/>
              <w:rPr>
                <w:rFonts w:ascii="Times New Roman" w:eastAsia="Times New Roman" w:hAnsi="Times New Roman" w:cs="Times New Roman"/>
                <w:kern w:val="0"/>
                <w:sz w:val="20"/>
                <w:szCs w:val="20"/>
                <w:lang w:eastAsia="ru-RU"/>
                <w14:ligatures w14:val="none"/>
              </w:rPr>
            </w:pPr>
            <w:r w:rsidRPr="00211803">
              <w:rPr>
                <w:rFonts w:ascii="Times New Roman" w:eastAsia="Times New Roman" w:hAnsi="Times New Roman" w:cs="Times New Roman"/>
                <w:kern w:val="0"/>
                <w:sz w:val="20"/>
                <w:szCs w:val="20"/>
                <w:lang w:eastAsia="ru-RU"/>
                <w14:ligatures w14:val="none"/>
              </w:rPr>
              <w:t>Решение Городской Думы г. Калуги от 10.12.2025 № 233 «О бюджете МО «Город Калуга» на 2026 год и плановый период 2027 и 2028 годов»</w:t>
            </w:r>
            <w:r w:rsidR="00073687">
              <w:rPr>
                <w:rFonts w:ascii="Times New Roman" w:eastAsia="Times New Roman" w:hAnsi="Times New Roman" w:cs="Times New Roman"/>
                <w:kern w:val="0"/>
                <w:sz w:val="20"/>
                <w:szCs w:val="20"/>
                <w:lang w:eastAsia="ru-RU"/>
                <w14:ligatures w14:val="none"/>
              </w:rPr>
              <w:t>.</w:t>
            </w:r>
          </w:p>
        </w:tc>
        <w:tc>
          <w:tcPr>
            <w:tcW w:w="3485" w:type="dxa"/>
            <w:gridSpan w:val="2"/>
            <w:tcBorders>
              <w:bottom w:val="single" w:sz="4" w:space="0" w:color="000000"/>
              <w:right w:val="single" w:sz="4" w:space="0" w:color="000000"/>
            </w:tcBorders>
          </w:tcPr>
          <w:p w:rsidR="003F742B" w:rsidRDefault="003F742B"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3F742B" w:rsidRDefault="003F742B"/>
        </w:tc>
      </w:tr>
      <w:tr w:rsidR="00070831" w:rsidTr="000A23A5">
        <w:trPr>
          <w:trHeight w:val="454"/>
        </w:trPr>
        <w:tc>
          <w:tcPr>
            <w:tcW w:w="699" w:type="dxa"/>
            <w:tcBorders>
              <w:left w:val="single" w:sz="4" w:space="0" w:color="000000"/>
              <w:bottom w:val="single" w:sz="4" w:space="0" w:color="000000"/>
              <w:right w:val="single" w:sz="4" w:space="0" w:color="000000"/>
            </w:tcBorders>
          </w:tcPr>
          <w:p w:rsidR="00070831" w:rsidRDefault="00070831"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3.3.2</w:t>
            </w:r>
          </w:p>
        </w:tc>
        <w:tc>
          <w:tcPr>
            <w:tcW w:w="3068"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2</w:t>
            </w:r>
            <w:r w:rsidR="00211803">
              <w:rPr>
                <w:rFonts w:ascii="Times New Roman" w:eastAsia="Times New Roman" w:hAnsi="Times New Roman" w:cs="Times New Roman"/>
                <w:kern w:val="0"/>
                <w:sz w:val="20"/>
                <w:szCs w:val="20"/>
                <w:lang w:eastAsia="ru-RU"/>
                <w14:ligatures w14:val="none"/>
              </w:rPr>
              <w:t xml:space="preserve"> «Проведен отбор по предоставлению субсидий»</w:t>
            </w:r>
          </w:p>
        </w:tc>
        <w:tc>
          <w:tcPr>
            <w:tcW w:w="1396" w:type="dxa"/>
            <w:tcBorders>
              <w:bottom w:val="single" w:sz="4" w:space="0" w:color="000000"/>
              <w:right w:val="single" w:sz="4" w:space="0" w:color="000000"/>
            </w:tcBorders>
          </w:tcPr>
          <w:p w:rsidR="00070831" w:rsidRDefault="00211803"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15.12.2026</w:t>
            </w:r>
          </w:p>
        </w:tc>
        <w:tc>
          <w:tcPr>
            <w:tcW w:w="1399"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070831" w:rsidRDefault="00070831"/>
        </w:tc>
      </w:tr>
      <w:tr w:rsidR="00070831" w:rsidTr="000A23A5">
        <w:trPr>
          <w:trHeight w:val="454"/>
        </w:trPr>
        <w:tc>
          <w:tcPr>
            <w:tcW w:w="699" w:type="dxa"/>
            <w:tcBorders>
              <w:left w:val="single" w:sz="4" w:space="0" w:color="000000"/>
              <w:bottom w:val="single" w:sz="4" w:space="0" w:color="000000"/>
              <w:right w:val="single" w:sz="4" w:space="0" w:color="000000"/>
            </w:tcBorders>
          </w:tcPr>
          <w:p w:rsidR="00070831" w:rsidRDefault="00070831"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3.3.3</w:t>
            </w:r>
          </w:p>
        </w:tc>
        <w:tc>
          <w:tcPr>
            <w:tcW w:w="3068"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r w:rsidRPr="00070831">
              <w:rPr>
                <w:rFonts w:ascii="Times New Roman" w:eastAsia="Times New Roman" w:hAnsi="Times New Roman" w:cs="Times New Roman"/>
                <w:kern w:val="0"/>
                <w:sz w:val="20"/>
                <w:szCs w:val="20"/>
                <w:lang w:eastAsia="ru-RU"/>
                <w14:ligatures w14:val="none"/>
              </w:rPr>
              <w:t>К</w:t>
            </w:r>
            <w:r>
              <w:rPr>
                <w:rFonts w:ascii="Times New Roman" w:eastAsia="Times New Roman" w:hAnsi="Times New Roman" w:cs="Times New Roman"/>
                <w:kern w:val="0"/>
                <w:sz w:val="20"/>
                <w:szCs w:val="20"/>
                <w:lang w:eastAsia="ru-RU"/>
                <w14:ligatures w14:val="none"/>
              </w:rPr>
              <w:t>онтрольная точка 3</w:t>
            </w:r>
            <w:r w:rsidR="00211803">
              <w:rPr>
                <w:rFonts w:ascii="Times New Roman" w:eastAsia="Times New Roman" w:hAnsi="Times New Roman" w:cs="Times New Roman"/>
                <w:kern w:val="0"/>
                <w:sz w:val="20"/>
                <w:szCs w:val="20"/>
                <w:lang w:eastAsia="ru-RU"/>
                <w14:ligatures w14:val="none"/>
              </w:rPr>
              <w:t xml:space="preserve"> «Заключено Соглашение о предоставлении субсидии»</w:t>
            </w:r>
          </w:p>
        </w:tc>
        <w:tc>
          <w:tcPr>
            <w:tcW w:w="1396" w:type="dxa"/>
            <w:tcBorders>
              <w:bottom w:val="single" w:sz="4" w:space="0" w:color="000000"/>
              <w:right w:val="single" w:sz="4" w:space="0" w:color="000000"/>
            </w:tcBorders>
          </w:tcPr>
          <w:p w:rsidR="00070831" w:rsidRDefault="00211803"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26.12.2026</w:t>
            </w:r>
          </w:p>
        </w:tc>
        <w:tc>
          <w:tcPr>
            <w:tcW w:w="1399"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070831" w:rsidRDefault="00070831"/>
        </w:tc>
      </w:tr>
      <w:tr w:rsidR="00070831" w:rsidTr="000A23A5">
        <w:trPr>
          <w:trHeight w:val="454"/>
        </w:trPr>
        <w:tc>
          <w:tcPr>
            <w:tcW w:w="699" w:type="dxa"/>
            <w:tcBorders>
              <w:left w:val="single" w:sz="4" w:space="0" w:color="000000"/>
              <w:bottom w:val="single" w:sz="4" w:space="0" w:color="000000"/>
              <w:right w:val="single" w:sz="4" w:space="0" w:color="000000"/>
            </w:tcBorders>
          </w:tcPr>
          <w:p w:rsidR="00070831" w:rsidRDefault="00070831"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lastRenderedPageBreak/>
              <w:t>3.3.4</w:t>
            </w:r>
          </w:p>
        </w:tc>
        <w:tc>
          <w:tcPr>
            <w:tcW w:w="3068"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r w:rsidRPr="00070831">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4</w:t>
            </w:r>
            <w:r w:rsidR="00211803">
              <w:rPr>
                <w:rFonts w:ascii="Times New Roman" w:eastAsia="Times New Roman" w:hAnsi="Times New Roman" w:cs="Times New Roman"/>
                <w:kern w:val="0"/>
                <w:sz w:val="20"/>
                <w:szCs w:val="20"/>
                <w:lang w:eastAsia="ru-RU"/>
                <w14:ligatures w14:val="none"/>
              </w:rPr>
              <w:t xml:space="preserve"> «Осуществлены выплаты»</w:t>
            </w:r>
          </w:p>
        </w:tc>
        <w:tc>
          <w:tcPr>
            <w:tcW w:w="1396" w:type="dxa"/>
            <w:tcBorders>
              <w:bottom w:val="single" w:sz="4" w:space="0" w:color="000000"/>
              <w:right w:val="single" w:sz="4" w:space="0" w:color="000000"/>
            </w:tcBorders>
          </w:tcPr>
          <w:p w:rsidR="00070831" w:rsidRDefault="00211803"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31.12.2026</w:t>
            </w:r>
          </w:p>
        </w:tc>
        <w:tc>
          <w:tcPr>
            <w:tcW w:w="1399" w:type="dxa"/>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070831" w:rsidRPr="00DA184D"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070831" w:rsidRDefault="00070831"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070831" w:rsidRDefault="00070831"/>
        </w:tc>
      </w:tr>
      <w:tr w:rsidR="00C15592" w:rsidTr="00607B64">
        <w:trPr>
          <w:trHeight w:val="454"/>
        </w:trPr>
        <w:tc>
          <w:tcPr>
            <w:tcW w:w="699" w:type="dxa"/>
            <w:tcBorders>
              <w:left w:val="single" w:sz="4" w:space="0" w:color="000000"/>
              <w:bottom w:val="single" w:sz="4" w:space="0" w:color="000000"/>
              <w:right w:val="single" w:sz="4" w:space="0" w:color="000000"/>
            </w:tcBorders>
          </w:tcPr>
          <w:p w:rsidR="00C15592" w:rsidRDefault="00C15592"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w:t>
            </w:r>
          </w:p>
        </w:tc>
        <w:tc>
          <w:tcPr>
            <w:tcW w:w="13674" w:type="dxa"/>
            <w:gridSpan w:val="7"/>
            <w:tcBorders>
              <w:bottom w:val="single" w:sz="4" w:space="0" w:color="000000"/>
              <w:right w:val="single" w:sz="4" w:space="0" w:color="000000"/>
            </w:tcBorders>
          </w:tcPr>
          <w:p w:rsidR="00C15592" w:rsidRPr="00C15592" w:rsidRDefault="00C15592" w:rsidP="00422B62">
            <w:pPr>
              <w:spacing w:after="0" w:line="240" w:lineRule="auto"/>
              <w:jc w:val="both"/>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Задача «Повышение конкурентоспособности сельскохозяйственной продукции, стимулирование роста производства высокок</w:t>
            </w:r>
            <w:r w:rsidR="00422B62">
              <w:rPr>
                <w:rFonts w:ascii="Times New Roman" w:eastAsia="Times New Roman" w:hAnsi="Times New Roman" w:cs="Times New Roman"/>
                <w:kern w:val="0"/>
                <w:sz w:val="20"/>
                <w:szCs w:val="20"/>
                <w:lang w:eastAsia="ru-RU"/>
                <w14:ligatures w14:val="none"/>
              </w:rPr>
              <w:t xml:space="preserve">ачественной молочной продукции, </w:t>
            </w:r>
            <w:r w:rsidRPr="00C15592">
              <w:rPr>
                <w:rFonts w:ascii="Times New Roman" w:eastAsia="Times New Roman" w:hAnsi="Times New Roman" w:cs="Times New Roman"/>
                <w:kern w:val="0"/>
                <w:sz w:val="20"/>
                <w:szCs w:val="20"/>
                <w:lang w:eastAsia="ru-RU"/>
                <w14:ligatures w14:val="none"/>
              </w:rPr>
              <w:t>создание условий для роста продуктивности сельскохозяйственных животных» структурного элемента «Создание</w:t>
            </w:r>
            <w:r w:rsidR="00422B62">
              <w:rPr>
                <w:rFonts w:ascii="Times New Roman" w:eastAsia="Times New Roman" w:hAnsi="Times New Roman" w:cs="Times New Roman"/>
                <w:kern w:val="0"/>
                <w:sz w:val="20"/>
                <w:szCs w:val="20"/>
                <w:lang w:eastAsia="ru-RU"/>
                <w14:ligatures w14:val="none"/>
              </w:rPr>
              <w:t xml:space="preserve"> условий для развития молочного </w:t>
            </w:r>
            <w:r w:rsidRPr="00C15592">
              <w:rPr>
                <w:rFonts w:ascii="Times New Roman" w:eastAsia="Times New Roman" w:hAnsi="Times New Roman" w:cs="Times New Roman"/>
                <w:kern w:val="0"/>
                <w:sz w:val="20"/>
                <w:szCs w:val="20"/>
                <w:lang w:eastAsia="ru-RU"/>
                <w14:ligatures w14:val="none"/>
              </w:rPr>
              <w:t>скотоводства»</w:t>
            </w:r>
          </w:p>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15592" w:rsidRDefault="00C15592"/>
        </w:tc>
      </w:tr>
      <w:tr w:rsidR="00B84ECF" w:rsidTr="000A23A5">
        <w:trPr>
          <w:trHeight w:val="454"/>
        </w:trPr>
        <w:tc>
          <w:tcPr>
            <w:tcW w:w="699" w:type="dxa"/>
            <w:tcBorders>
              <w:left w:val="single" w:sz="4" w:space="0" w:color="000000"/>
              <w:bottom w:val="single" w:sz="4" w:space="0" w:color="000000"/>
              <w:right w:val="single" w:sz="4" w:space="0" w:color="000000"/>
            </w:tcBorders>
          </w:tcPr>
          <w:p w:rsidR="00B84ECF" w:rsidRDefault="00C15592"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4.1</w:t>
            </w:r>
          </w:p>
        </w:tc>
        <w:tc>
          <w:tcPr>
            <w:tcW w:w="3068" w:type="dxa"/>
            <w:tcBorders>
              <w:bottom w:val="single" w:sz="4" w:space="0" w:color="000000"/>
              <w:right w:val="single" w:sz="4" w:space="0" w:color="000000"/>
            </w:tcBorders>
          </w:tcPr>
          <w:p w:rsidR="00C15592" w:rsidRPr="00C15592" w:rsidRDefault="00C15592" w:rsidP="00C15592">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 xml:space="preserve">Предоставление субсидий </w:t>
            </w:r>
          </w:p>
          <w:p w:rsidR="00C15592" w:rsidRPr="00C15592" w:rsidRDefault="00C15592" w:rsidP="00C15592">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 xml:space="preserve">сельскохозяйственным </w:t>
            </w:r>
          </w:p>
          <w:p w:rsidR="00C15592" w:rsidRPr="00C15592" w:rsidRDefault="00C15592" w:rsidP="00C15592">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 xml:space="preserve">товаропроизводителям на </w:t>
            </w:r>
          </w:p>
          <w:p w:rsidR="00C15592" w:rsidRPr="00C15592" w:rsidRDefault="00C15592" w:rsidP="00C15592">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 xml:space="preserve">возмещение части затрат на </w:t>
            </w:r>
          </w:p>
          <w:p w:rsidR="00C15592" w:rsidRPr="00C15592" w:rsidRDefault="00C15592" w:rsidP="00C15592">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 xml:space="preserve">реализованное молоко с учетом </w:t>
            </w:r>
          </w:p>
          <w:p w:rsidR="00C15592" w:rsidRPr="00C15592" w:rsidRDefault="00C15592" w:rsidP="00C15592">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молочной продуктивности коров</w:t>
            </w:r>
          </w:p>
          <w:p w:rsidR="00B84ECF" w:rsidRDefault="00B84ECF" w:rsidP="00053125">
            <w:pPr>
              <w:spacing w:after="0" w:line="240" w:lineRule="auto"/>
              <w:rPr>
                <w:rFonts w:ascii="Times New Roman" w:eastAsia="Times New Roman" w:hAnsi="Times New Roman" w:cs="Times New Roman"/>
                <w:kern w:val="0"/>
                <w:sz w:val="20"/>
                <w:szCs w:val="20"/>
                <w:lang w:eastAsia="ru-RU"/>
                <w14:ligatures w14:val="none"/>
              </w:rPr>
            </w:pPr>
          </w:p>
        </w:tc>
        <w:tc>
          <w:tcPr>
            <w:tcW w:w="1396" w:type="dxa"/>
            <w:tcBorders>
              <w:bottom w:val="single" w:sz="4" w:space="0" w:color="000000"/>
              <w:right w:val="single" w:sz="4" w:space="0" w:color="000000"/>
            </w:tcBorders>
          </w:tcPr>
          <w:p w:rsidR="00B84ECF" w:rsidRDefault="00B84ECF" w:rsidP="00053125">
            <w:pPr>
              <w:spacing w:after="0" w:line="240" w:lineRule="auto"/>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B84ECF" w:rsidRDefault="00B84ECF" w:rsidP="00053125">
            <w:pPr>
              <w:spacing w:after="0" w:line="240" w:lineRule="auto"/>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B84ECF" w:rsidRDefault="00B84ECF"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B84ECF" w:rsidRDefault="00B84ECF"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670405" w:rsidRPr="00670405" w:rsidRDefault="00670405" w:rsidP="00670405">
            <w:pPr>
              <w:spacing w:after="0" w:line="240" w:lineRule="auto"/>
              <w:rPr>
                <w:rFonts w:ascii="Times New Roman" w:eastAsia="Times New Roman" w:hAnsi="Times New Roman" w:cs="Times New Roman"/>
                <w:kern w:val="0"/>
                <w:sz w:val="20"/>
                <w:szCs w:val="20"/>
                <w:lang w:eastAsia="ru-RU"/>
                <w14:ligatures w14:val="none"/>
              </w:rPr>
            </w:pPr>
            <w:r w:rsidRPr="00670405">
              <w:rPr>
                <w:rFonts w:ascii="Times New Roman" w:eastAsia="Times New Roman" w:hAnsi="Times New Roman" w:cs="Times New Roman"/>
                <w:kern w:val="0"/>
                <w:sz w:val="20"/>
                <w:szCs w:val="20"/>
                <w:lang w:eastAsia="ru-RU"/>
                <w14:ligatures w14:val="none"/>
              </w:rPr>
              <w:t>Проведение     отбора     по</w:t>
            </w:r>
          </w:p>
          <w:p w:rsidR="00670405" w:rsidRPr="00670405" w:rsidRDefault="00670405" w:rsidP="00F71F22">
            <w:pPr>
              <w:spacing w:after="0" w:line="240" w:lineRule="auto"/>
              <w:jc w:val="both"/>
              <w:rPr>
                <w:rFonts w:ascii="Times New Roman" w:eastAsia="Times New Roman" w:hAnsi="Times New Roman" w:cs="Times New Roman"/>
                <w:kern w:val="0"/>
                <w:sz w:val="20"/>
                <w:szCs w:val="20"/>
                <w:lang w:eastAsia="ru-RU"/>
                <w14:ligatures w14:val="none"/>
              </w:rPr>
            </w:pPr>
            <w:r w:rsidRPr="00670405">
              <w:rPr>
                <w:rFonts w:ascii="Times New Roman" w:eastAsia="Times New Roman" w:hAnsi="Times New Roman" w:cs="Times New Roman"/>
                <w:kern w:val="0"/>
                <w:sz w:val="20"/>
                <w:szCs w:val="20"/>
                <w:lang w:eastAsia="ru-RU"/>
                <w14:ligatures w14:val="none"/>
              </w:rPr>
              <w:t>предоставлению       субсидии</w:t>
            </w:r>
          </w:p>
          <w:p w:rsidR="00670405" w:rsidRPr="00670405" w:rsidRDefault="00670405" w:rsidP="00F71F22">
            <w:pPr>
              <w:spacing w:after="0" w:line="240" w:lineRule="auto"/>
              <w:jc w:val="both"/>
              <w:rPr>
                <w:rFonts w:ascii="Times New Roman" w:eastAsia="Times New Roman" w:hAnsi="Times New Roman" w:cs="Times New Roman"/>
                <w:kern w:val="0"/>
                <w:sz w:val="20"/>
                <w:szCs w:val="20"/>
                <w:lang w:eastAsia="ru-RU"/>
                <w14:ligatures w14:val="none"/>
              </w:rPr>
            </w:pPr>
            <w:r w:rsidRPr="00670405">
              <w:rPr>
                <w:rFonts w:ascii="Times New Roman" w:eastAsia="Times New Roman" w:hAnsi="Times New Roman" w:cs="Times New Roman"/>
                <w:kern w:val="0"/>
                <w:sz w:val="20"/>
                <w:szCs w:val="20"/>
                <w:lang w:eastAsia="ru-RU"/>
                <w14:ligatures w14:val="none"/>
              </w:rPr>
              <w:t>планируется во  2 - 4 кварталах текущего года</w:t>
            </w:r>
          </w:p>
          <w:p w:rsidR="00670405" w:rsidRPr="00670405" w:rsidRDefault="00670405" w:rsidP="00F71F22">
            <w:pPr>
              <w:spacing w:after="0" w:line="240" w:lineRule="auto"/>
              <w:jc w:val="both"/>
              <w:rPr>
                <w:rFonts w:ascii="Times New Roman" w:eastAsia="Times New Roman" w:hAnsi="Times New Roman" w:cs="Times New Roman"/>
                <w:kern w:val="0"/>
                <w:sz w:val="20"/>
                <w:szCs w:val="20"/>
                <w:lang w:eastAsia="ru-RU"/>
                <w14:ligatures w14:val="none"/>
              </w:rPr>
            </w:pPr>
            <w:r w:rsidRPr="00670405">
              <w:rPr>
                <w:rFonts w:ascii="Times New Roman" w:eastAsia="Times New Roman" w:hAnsi="Times New Roman" w:cs="Times New Roman"/>
                <w:kern w:val="0"/>
                <w:sz w:val="20"/>
                <w:szCs w:val="20"/>
                <w:lang w:eastAsia="ru-RU"/>
                <w14:ligatures w14:val="none"/>
              </w:rPr>
              <w:t>За 2026 год  исполнение бюджета в</w:t>
            </w:r>
          </w:p>
          <w:p w:rsidR="00670405" w:rsidRPr="00670405" w:rsidRDefault="00670405" w:rsidP="00F71F22">
            <w:pPr>
              <w:spacing w:after="0" w:line="240" w:lineRule="auto"/>
              <w:jc w:val="both"/>
              <w:rPr>
                <w:rFonts w:ascii="Times New Roman" w:eastAsia="Times New Roman" w:hAnsi="Times New Roman" w:cs="Times New Roman"/>
                <w:kern w:val="0"/>
                <w:sz w:val="20"/>
                <w:szCs w:val="20"/>
                <w:lang w:eastAsia="ru-RU"/>
                <w14:ligatures w14:val="none"/>
              </w:rPr>
            </w:pPr>
            <w:r w:rsidRPr="00670405">
              <w:rPr>
                <w:rFonts w:ascii="Times New Roman" w:eastAsia="Times New Roman" w:hAnsi="Times New Roman" w:cs="Times New Roman"/>
                <w:kern w:val="0"/>
                <w:sz w:val="20"/>
                <w:szCs w:val="20"/>
                <w:lang w:eastAsia="ru-RU"/>
                <w14:ligatures w14:val="none"/>
              </w:rPr>
              <w:t>рамках данного мероприятия составит 100%</w:t>
            </w:r>
            <w:r w:rsidR="00F71F22">
              <w:rPr>
                <w:rFonts w:ascii="Times New Roman" w:eastAsia="Times New Roman" w:hAnsi="Times New Roman" w:cs="Times New Roman"/>
                <w:kern w:val="0"/>
                <w:sz w:val="20"/>
                <w:szCs w:val="20"/>
                <w:lang w:eastAsia="ru-RU"/>
                <w14:ligatures w14:val="none"/>
              </w:rPr>
              <w:t>.</w:t>
            </w:r>
          </w:p>
          <w:p w:rsidR="00B84ECF" w:rsidRDefault="00B84ECF"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B84ECF" w:rsidRDefault="00B84ECF"/>
        </w:tc>
      </w:tr>
      <w:tr w:rsidR="00B84ECF" w:rsidTr="000A23A5">
        <w:trPr>
          <w:trHeight w:val="454"/>
        </w:trPr>
        <w:tc>
          <w:tcPr>
            <w:tcW w:w="699" w:type="dxa"/>
            <w:tcBorders>
              <w:left w:val="single" w:sz="4" w:space="0" w:color="000000"/>
              <w:bottom w:val="single" w:sz="4" w:space="0" w:color="000000"/>
              <w:right w:val="single" w:sz="4" w:space="0" w:color="000000"/>
            </w:tcBorders>
          </w:tcPr>
          <w:p w:rsidR="00B84ECF" w:rsidRDefault="00C15592"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4.1.1</w:t>
            </w:r>
          </w:p>
        </w:tc>
        <w:tc>
          <w:tcPr>
            <w:tcW w:w="3068" w:type="dxa"/>
            <w:tcBorders>
              <w:bottom w:val="single" w:sz="4" w:space="0" w:color="000000"/>
              <w:right w:val="single" w:sz="4" w:space="0" w:color="000000"/>
            </w:tcBorders>
          </w:tcPr>
          <w:p w:rsidR="00B84ECF" w:rsidRDefault="00C15592" w:rsidP="00053125">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Контрольная точка 1</w:t>
            </w:r>
            <w:r w:rsidR="00670405">
              <w:rPr>
                <w:rFonts w:ascii="Times New Roman" w:eastAsia="Times New Roman" w:hAnsi="Times New Roman" w:cs="Times New Roman"/>
                <w:kern w:val="0"/>
                <w:sz w:val="20"/>
                <w:szCs w:val="20"/>
                <w:lang w:eastAsia="ru-RU"/>
                <w14:ligatures w14:val="none"/>
              </w:rPr>
              <w:t xml:space="preserve"> «</w:t>
            </w:r>
            <w:r w:rsidR="00670405" w:rsidRPr="00670405">
              <w:rPr>
                <w:rFonts w:ascii="Times New Roman" w:eastAsia="Times New Roman" w:hAnsi="Times New Roman" w:cs="Times New Roman"/>
                <w:kern w:val="0"/>
                <w:sz w:val="20"/>
                <w:szCs w:val="20"/>
                <w:lang w:eastAsia="ru-RU"/>
                <w14:ligatures w14:val="none"/>
              </w:rPr>
              <w:t>Утверждено распределение бюджетных ассигнований</w:t>
            </w:r>
            <w:r w:rsidR="00670405">
              <w:rPr>
                <w:rFonts w:ascii="Times New Roman" w:eastAsia="Times New Roman" w:hAnsi="Times New Roman" w:cs="Times New Roman"/>
                <w:kern w:val="0"/>
                <w:sz w:val="20"/>
                <w:szCs w:val="20"/>
                <w:lang w:eastAsia="ru-RU"/>
                <w14:ligatures w14:val="none"/>
              </w:rPr>
              <w:t>»</w:t>
            </w:r>
          </w:p>
        </w:tc>
        <w:tc>
          <w:tcPr>
            <w:tcW w:w="1396" w:type="dxa"/>
            <w:tcBorders>
              <w:bottom w:val="single" w:sz="4" w:space="0" w:color="000000"/>
              <w:right w:val="single" w:sz="4" w:space="0" w:color="000000"/>
            </w:tcBorders>
          </w:tcPr>
          <w:p w:rsidR="00B84ECF" w:rsidRDefault="00C15592" w:rsidP="0067040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w:t>
            </w:r>
            <w:r w:rsidR="00670405">
              <w:rPr>
                <w:rFonts w:ascii="Times New Roman" w:eastAsia="Times New Roman" w:hAnsi="Times New Roman" w:cs="Times New Roman"/>
                <w:kern w:val="0"/>
                <w:sz w:val="20"/>
                <w:szCs w:val="20"/>
                <w:lang w:eastAsia="ru-RU"/>
                <w14:ligatures w14:val="none"/>
              </w:rPr>
              <w:t>6</w:t>
            </w:r>
          </w:p>
        </w:tc>
        <w:tc>
          <w:tcPr>
            <w:tcW w:w="1399" w:type="dxa"/>
            <w:tcBorders>
              <w:bottom w:val="single" w:sz="4" w:space="0" w:color="000000"/>
              <w:right w:val="single" w:sz="4" w:space="0" w:color="000000"/>
            </w:tcBorders>
          </w:tcPr>
          <w:p w:rsidR="00B84ECF"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953" w:type="dxa"/>
            <w:tcBorders>
              <w:bottom w:val="single" w:sz="4" w:space="0" w:color="000000"/>
              <w:right w:val="single" w:sz="4" w:space="0" w:color="000000"/>
            </w:tcBorders>
          </w:tcPr>
          <w:p w:rsidR="00C15592" w:rsidRPr="00C15592" w:rsidRDefault="00C15592" w:rsidP="00C15592">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Начальник   отдела</w:t>
            </w:r>
          </w:p>
          <w:p w:rsidR="00C15592" w:rsidRPr="00C15592" w:rsidRDefault="00C15592" w:rsidP="00C15592">
            <w:pPr>
              <w:spacing w:after="0" w:line="240" w:lineRule="auto"/>
              <w:rPr>
                <w:rFonts w:ascii="Times New Roman" w:eastAsia="Times New Roman" w:hAnsi="Times New Roman" w:cs="Times New Roman"/>
                <w:kern w:val="0"/>
                <w:sz w:val="20"/>
                <w:szCs w:val="20"/>
                <w:lang w:eastAsia="ru-RU"/>
                <w14:ligatures w14:val="none"/>
              </w:rPr>
            </w:pPr>
            <w:r w:rsidRPr="00C15592">
              <w:rPr>
                <w:rFonts w:ascii="Times New Roman" w:eastAsia="Times New Roman" w:hAnsi="Times New Roman" w:cs="Times New Roman"/>
                <w:kern w:val="0"/>
                <w:sz w:val="20"/>
                <w:szCs w:val="20"/>
                <w:lang w:eastAsia="ru-RU"/>
                <w14:ligatures w14:val="none"/>
              </w:rPr>
              <w:t>развития     АП</w:t>
            </w:r>
            <w:r>
              <w:rPr>
                <w:rFonts w:ascii="Times New Roman" w:eastAsia="Times New Roman" w:hAnsi="Times New Roman" w:cs="Times New Roman"/>
                <w:kern w:val="0"/>
                <w:sz w:val="20"/>
                <w:szCs w:val="20"/>
                <w:lang w:eastAsia="ru-RU"/>
                <w14:ligatures w14:val="none"/>
              </w:rPr>
              <w:t>К</w:t>
            </w:r>
          </w:p>
          <w:p w:rsidR="00B84ECF" w:rsidRDefault="00B84ECF"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B84ECF" w:rsidRDefault="00670405" w:rsidP="00F71F22">
            <w:pPr>
              <w:spacing w:after="0" w:line="240" w:lineRule="auto"/>
              <w:jc w:val="both"/>
              <w:rPr>
                <w:rFonts w:ascii="Times New Roman" w:eastAsia="Times New Roman" w:hAnsi="Times New Roman" w:cs="Times New Roman"/>
                <w:kern w:val="0"/>
                <w:sz w:val="20"/>
                <w:szCs w:val="20"/>
                <w:lang w:eastAsia="ru-RU"/>
                <w14:ligatures w14:val="none"/>
              </w:rPr>
            </w:pPr>
            <w:r w:rsidRPr="00670405">
              <w:rPr>
                <w:rFonts w:ascii="Times New Roman" w:eastAsia="Times New Roman" w:hAnsi="Times New Roman" w:cs="Times New Roman"/>
                <w:kern w:val="0"/>
                <w:sz w:val="20"/>
                <w:szCs w:val="20"/>
                <w:lang w:eastAsia="ru-RU"/>
                <w14:ligatures w14:val="none"/>
              </w:rPr>
              <w:t>Решение Городской Думы г. Калуги от 10.12.2025 № 233 «О бюджете МО «Город Калуга» на 2026 год и плановый период 2027 и 2028 годов»</w:t>
            </w:r>
            <w:r w:rsidR="00F71F22">
              <w:rPr>
                <w:rFonts w:ascii="Times New Roman" w:eastAsia="Times New Roman" w:hAnsi="Times New Roman" w:cs="Times New Roman"/>
                <w:kern w:val="0"/>
                <w:sz w:val="20"/>
                <w:szCs w:val="20"/>
                <w:lang w:eastAsia="ru-RU"/>
                <w14:ligatures w14:val="none"/>
              </w:rPr>
              <w:t>.</w:t>
            </w:r>
          </w:p>
        </w:tc>
        <w:tc>
          <w:tcPr>
            <w:tcW w:w="3485" w:type="dxa"/>
            <w:gridSpan w:val="2"/>
            <w:tcBorders>
              <w:bottom w:val="single" w:sz="4" w:space="0" w:color="000000"/>
              <w:right w:val="single" w:sz="4" w:space="0" w:color="000000"/>
            </w:tcBorders>
          </w:tcPr>
          <w:p w:rsidR="00B84ECF" w:rsidRDefault="00B84ECF"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B84ECF" w:rsidRDefault="00B84ECF"/>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C15592"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4.1.2</w:t>
            </w:r>
          </w:p>
        </w:tc>
        <w:tc>
          <w:tcPr>
            <w:tcW w:w="3068" w:type="dxa"/>
            <w:tcBorders>
              <w:bottom w:val="single" w:sz="4" w:space="0" w:color="000000"/>
              <w:right w:val="single" w:sz="4" w:space="0" w:color="000000"/>
            </w:tcBorders>
          </w:tcPr>
          <w:p w:rsidR="00221166" w:rsidRDefault="00C15592" w:rsidP="0067040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2</w:t>
            </w:r>
            <w:r w:rsidR="00670405">
              <w:rPr>
                <w:rFonts w:ascii="Times New Roman" w:eastAsia="Times New Roman" w:hAnsi="Times New Roman" w:cs="Times New Roman"/>
                <w:kern w:val="0"/>
                <w:sz w:val="20"/>
                <w:szCs w:val="20"/>
                <w:lang w:eastAsia="ru-RU"/>
                <w14:ligatures w14:val="none"/>
              </w:rPr>
              <w:t xml:space="preserve"> «О</w:t>
            </w:r>
            <w:r w:rsidR="00670405" w:rsidRPr="00670405">
              <w:rPr>
                <w:rFonts w:ascii="Times New Roman" w:eastAsia="Times New Roman" w:hAnsi="Times New Roman" w:cs="Times New Roman"/>
                <w:kern w:val="0"/>
                <w:sz w:val="20"/>
                <w:szCs w:val="20"/>
                <w:lang w:eastAsia="ru-RU"/>
                <w14:ligatures w14:val="none"/>
              </w:rPr>
              <w:t>тбор по предоставлению субсидий</w:t>
            </w:r>
            <w:r w:rsidR="00670405">
              <w:rPr>
                <w:rFonts w:ascii="Times New Roman" w:eastAsia="Times New Roman" w:hAnsi="Times New Roman" w:cs="Times New Roman"/>
                <w:kern w:val="0"/>
                <w:sz w:val="20"/>
                <w:szCs w:val="20"/>
                <w:lang w:eastAsia="ru-RU"/>
                <w14:ligatures w14:val="none"/>
              </w:rPr>
              <w:t>»</w:t>
            </w:r>
          </w:p>
        </w:tc>
        <w:tc>
          <w:tcPr>
            <w:tcW w:w="1396" w:type="dxa"/>
            <w:tcBorders>
              <w:bottom w:val="single" w:sz="4" w:space="0" w:color="000000"/>
              <w:right w:val="single" w:sz="4" w:space="0" w:color="000000"/>
            </w:tcBorders>
          </w:tcPr>
          <w:p w:rsidR="00221166" w:rsidRDefault="00670405"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18.12.2026</w:t>
            </w:r>
          </w:p>
        </w:tc>
        <w:tc>
          <w:tcPr>
            <w:tcW w:w="1399"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C15592"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4.1.3</w:t>
            </w:r>
          </w:p>
        </w:tc>
        <w:tc>
          <w:tcPr>
            <w:tcW w:w="3068" w:type="dxa"/>
            <w:tcBorders>
              <w:bottom w:val="single" w:sz="4" w:space="0" w:color="000000"/>
              <w:right w:val="single" w:sz="4" w:space="0" w:color="000000"/>
            </w:tcBorders>
          </w:tcPr>
          <w:p w:rsidR="00221166" w:rsidRDefault="00086976"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3</w:t>
            </w:r>
            <w:r w:rsidR="00670405">
              <w:rPr>
                <w:rFonts w:ascii="Times New Roman" w:eastAsia="Times New Roman" w:hAnsi="Times New Roman" w:cs="Times New Roman"/>
                <w:kern w:val="0"/>
                <w:sz w:val="20"/>
                <w:szCs w:val="20"/>
                <w:lang w:eastAsia="ru-RU"/>
                <w14:ligatures w14:val="none"/>
              </w:rPr>
              <w:t xml:space="preserve"> «</w:t>
            </w:r>
            <w:r w:rsidR="00670405" w:rsidRPr="00670405">
              <w:rPr>
                <w:rFonts w:ascii="Times New Roman" w:eastAsia="Times New Roman" w:hAnsi="Times New Roman" w:cs="Times New Roman"/>
                <w:kern w:val="0"/>
                <w:sz w:val="20"/>
                <w:szCs w:val="20"/>
                <w:lang w:eastAsia="ru-RU"/>
                <w14:ligatures w14:val="none"/>
              </w:rPr>
              <w:t>Заключено Соглашение о предоставлении субсидии</w:t>
            </w:r>
            <w:r w:rsidR="00670405">
              <w:rPr>
                <w:rFonts w:ascii="Times New Roman" w:eastAsia="Times New Roman" w:hAnsi="Times New Roman" w:cs="Times New Roman"/>
                <w:kern w:val="0"/>
                <w:sz w:val="20"/>
                <w:szCs w:val="20"/>
                <w:lang w:eastAsia="ru-RU"/>
                <w14:ligatures w14:val="none"/>
              </w:rPr>
              <w:t>»</w:t>
            </w:r>
          </w:p>
        </w:tc>
        <w:tc>
          <w:tcPr>
            <w:tcW w:w="1396" w:type="dxa"/>
            <w:tcBorders>
              <w:bottom w:val="single" w:sz="4" w:space="0" w:color="000000"/>
              <w:right w:val="single" w:sz="4" w:space="0" w:color="000000"/>
            </w:tcBorders>
          </w:tcPr>
          <w:p w:rsidR="00221166" w:rsidRDefault="00670405"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29.12.2026</w:t>
            </w:r>
          </w:p>
        </w:tc>
        <w:tc>
          <w:tcPr>
            <w:tcW w:w="1399"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4.1.4</w:t>
            </w:r>
          </w:p>
        </w:tc>
        <w:tc>
          <w:tcPr>
            <w:tcW w:w="3068" w:type="dxa"/>
            <w:tcBorders>
              <w:bottom w:val="single" w:sz="4" w:space="0" w:color="000000"/>
              <w:right w:val="single" w:sz="4" w:space="0" w:color="000000"/>
            </w:tcBorders>
          </w:tcPr>
          <w:p w:rsidR="00221166"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4</w:t>
            </w:r>
            <w:r w:rsidR="00670405">
              <w:rPr>
                <w:rFonts w:ascii="Times New Roman" w:eastAsia="Times New Roman" w:hAnsi="Times New Roman" w:cs="Times New Roman"/>
                <w:kern w:val="0"/>
                <w:sz w:val="20"/>
                <w:szCs w:val="20"/>
                <w:lang w:eastAsia="ru-RU"/>
                <w14:ligatures w14:val="none"/>
              </w:rPr>
              <w:t xml:space="preserve"> «</w:t>
            </w:r>
            <w:r w:rsidR="00670405" w:rsidRPr="00670405">
              <w:rPr>
                <w:rFonts w:ascii="Times New Roman" w:eastAsia="Times New Roman" w:hAnsi="Times New Roman" w:cs="Times New Roman"/>
                <w:kern w:val="0"/>
                <w:sz w:val="20"/>
                <w:szCs w:val="20"/>
                <w:lang w:eastAsia="ru-RU"/>
                <w14:ligatures w14:val="none"/>
              </w:rPr>
              <w:t>Осуществлены выплаты</w:t>
            </w:r>
            <w:r w:rsidR="00670405">
              <w:rPr>
                <w:rFonts w:ascii="Times New Roman" w:eastAsia="Times New Roman" w:hAnsi="Times New Roman" w:cs="Times New Roman"/>
                <w:kern w:val="0"/>
                <w:sz w:val="20"/>
                <w:szCs w:val="20"/>
                <w:lang w:eastAsia="ru-RU"/>
                <w14:ligatures w14:val="none"/>
              </w:rPr>
              <w:t>»</w:t>
            </w:r>
          </w:p>
        </w:tc>
        <w:tc>
          <w:tcPr>
            <w:tcW w:w="1396" w:type="dxa"/>
            <w:tcBorders>
              <w:bottom w:val="single" w:sz="4" w:space="0" w:color="000000"/>
              <w:right w:val="single" w:sz="4" w:space="0" w:color="000000"/>
            </w:tcBorders>
          </w:tcPr>
          <w:p w:rsidR="00221166" w:rsidRDefault="00086976"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31.12.2025</w:t>
            </w:r>
          </w:p>
        </w:tc>
        <w:tc>
          <w:tcPr>
            <w:tcW w:w="1399"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086976" w:rsidTr="00847014">
        <w:trPr>
          <w:trHeight w:val="454"/>
        </w:trPr>
        <w:tc>
          <w:tcPr>
            <w:tcW w:w="699" w:type="dxa"/>
            <w:tcBorders>
              <w:left w:val="single" w:sz="4" w:space="0" w:color="000000"/>
              <w:bottom w:val="single" w:sz="4" w:space="0" w:color="000000"/>
              <w:right w:val="single" w:sz="4" w:space="0" w:color="000000"/>
            </w:tcBorders>
          </w:tcPr>
          <w:p w:rsidR="00086976"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w:t>
            </w:r>
          </w:p>
        </w:tc>
        <w:tc>
          <w:tcPr>
            <w:tcW w:w="13674" w:type="dxa"/>
            <w:gridSpan w:val="7"/>
            <w:tcBorders>
              <w:bottom w:val="single" w:sz="4" w:space="0" w:color="000000"/>
              <w:right w:val="single" w:sz="4" w:space="0" w:color="000000"/>
            </w:tcBorders>
          </w:tcPr>
          <w:p w:rsidR="00086976" w:rsidRDefault="00086976" w:rsidP="00053125">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Задача </w:t>
            </w:r>
            <w:r w:rsidR="00F71F22" w:rsidRPr="00F71F22">
              <w:rPr>
                <w:rFonts w:ascii="Times New Roman" w:eastAsia="Times New Roman" w:hAnsi="Times New Roman" w:cs="Times New Roman"/>
                <w:kern w:val="0"/>
                <w:sz w:val="20"/>
                <w:szCs w:val="20"/>
                <w:lang w:eastAsia="ru-RU"/>
                <w14:ligatures w14:val="none"/>
              </w:rPr>
              <w:t>«Повышение конкурентоспособности сельскохозяйственной продукции, стимулирование роста производства продукции растениеводства, создание условий для роста урожайности сельскохозяйственных культур, стимулирование модернизации агропромышленного комплекса» структурного элемента «Сохранение и воспроизводство плодородия почв, техническая модернизация сельскохозяйственного производства»</w:t>
            </w:r>
          </w:p>
        </w:tc>
        <w:tc>
          <w:tcPr>
            <w:tcW w:w="236" w:type="dxa"/>
          </w:tcPr>
          <w:p w:rsidR="00086976" w:rsidRDefault="00086976"/>
        </w:tc>
      </w:tr>
      <w:tr w:rsidR="00C15592" w:rsidTr="000A23A5">
        <w:trPr>
          <w:trHeight w:val="454"/>
        </w:trPr>
        <w:tc>
          <w:tcPr>
            <w:tcW w:w="699" w:type="dxa"/>
            <w:tcBorders>
              <w:left w:val="single" w:sz="4" w:space="0" w:color="000000"/>
              <w:bottom w:val="single" w:sz="4" w:space="0" w:color="000000"/>
              <w:right w:val="single" w:sz="4" w:space="0" w:color="000000"/>
            </w:tcBorders>
          </w:tcPr>
          <w:p w:rsidR="00C15592"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5.1</w:t>
            </w:r>
          </w:p>
        </w:tc>
        <w:tc>
          <w:tcPr>
            <w:tcW w:w="3068" w:type="dxa"/>
            <w:tcBorders>
              <w:bottom w:val="single" w:sz="4" w:space="0" w:color="000000"/>
              <w:right w:val="single" w:sz="4" w:space="0" w:color="000000"/>
            </w:tcBorders>
          </w:tcPr>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Предоставление субсидий </w:t>
            </w:r>
          </w:p>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сельскохозяйственным </w:t>
            </w:r>
          </w:p>
          <w:p w:rsidR="00086976" w:rsidRPr="00086976" w:rsidRDefault="00BA350B" w:rsidP="00086976">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товаро</w:t>
            </w:r>
            <w:r w:rsidR="00086976" w:rsidRPr="00086976">
              <w:rPr>
                <w:rFonts w:ascii="Times New Roman" w:eastAsia="Times New Roman" w:hAnsi="Times New Roman" w:cs="Times New Roman"/>
                <w:kern w:val="0"/>
                <w:sz w:val="20"/>
                <w:szCs w:val="20"/>
                <w:lang w:eastAsia="ru-RU"/>
                <w14:ligatures w14:val="none"/>
              </w:rPr>
              <w:t xml:space="preserve">производителям на поддержку </w:t>
            </w:r>
          </w:p>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отраслей сельскохозяйственного </w:t>
            </w:r>
          </w:p>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производства</w:t>
            </w:r>
          </w:p>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1396"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Проведение     отбора     по</w:t>
            </w:r>
          </w:p>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предоставлению       субсидии</w:t>
            </w:r>
          </w:p>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планируется в 4 квартале текущего года</w:t>
            </w:r>
            <w:r>
              <w:rPr>
                <w:rFonts w:ascii="Times New Roman" w:eastAsia="Times New Roman" w:hAnsi="Times New Roman" w:cs="Times New Roman"/>
                <w:kern w:val="0"/>
                <w:sz w:val="20"/>
                <w:szCs w:val="20"/>
                <w:lang w:eastAsia="ru-RU"/>
                <w14:ligatures w14:val="none"/>
              </w:rPr>
              <w:t>.</w:t>
            </w:r>
          </w:p>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За 2026 год  исполнение бюджета в</w:t>
            </w:r>
          </w:p>
          <w:p w:rsidR="00C1559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рамках данного мероприятия составит 100%</w:t>
            </w:r>
            <w:r>
              <w:rPr>
                <w:rFonts w:ascii="Times New Roman" w:eastAsia="Times New Roman" w:hAnsi="Times New Roman" w:cs="Times New Roman"/>
                <w:kern w:val="0"/>
                <w:sz w:val="20"/>
                <w:szCs w:val="20"/>
                <w:lang w:eastAsia="ru-RU"/>
                <w14:ligatures w14:val="none"/>
              </w:rPr>
              <w:t>.</w:t>
            </w:r>
          </w:p>
        </w:tc>
        <w:tc>
          <w:tcPr>
            <w:tcW w:w="236" w:type="dxa"/>
          </w:tcPr>
          <w:p w:rsidR="00C15592" w:rsidRDefault="00C15592"/>
        </w:tc>
      </w:tr>
      <w:tr w:rsidR="00C15592" w:rsidTr="000A23A5">
        <w:trPr>
          <w:trHeight w:val="454"/>
        </w:trPr>
        <w:tc>
          <w:tcPr>
            <w:tcW w:w="699" w:type="dxa"/>
            <w:tcBorders>
              <w:left w:val="single" w:sz="4" w:space="0" w:color="000000"/>
              <w:bottom w:val="single" w:sz="4" w:space="0" w:color="000000"/>
              <w:right w:val="single" w:sz="4" w:space="0" w:color="000000"/>
            </w:tcBorders>
          </w:tcPr>
          <w:p w:rsidR="00C15592"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5.1.1</w:t>
            </w:r>
          </w:p>
        </w:tc>
        <w:tc>
          <w:tcPr>
            <w:tcW w:w="3068" w:type="dxa"/>
            <w:tcBorders>
              <w:bottom w:val="single" w:sz="4" w:space="0" w:color="000000"/>
              <w:right w:val="single" w:sz="4" w:space="0" w:color="000000"/>
            </w:tcBorders>
          </w:tcPr>
          <w:p w:rsidR="00C15592" w:rsidRDefault="00086976" w:rsidP="00053125">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1</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 xml:space="preserve">«Утверждено распределение </w:t>
            </w:r>
            <w:r w:rsidR="00F71F22" w:rsidRPr="00F71F22">
              <w:rPr>
                <w:rFonts w:ascii="Times New Roman" w:eastAsia="Times New Roman" w:hAnsi="Times New Roman" w:cs="Times New Roman"/>
                <w:kern w:val="0"/>
                <w:sz w:val="20"/>
                <w:szCs w:val="20"/>
                <w:lang w:eastAsia="ru-RU"/>
                <w14:ligatures w14:val="none"/>
              </w:rPr>
              <w:lastRenderedPageBreak/>
              <w:t>бюджетных ассигнований»</w:t>
            </w:r>
          </w:p>
        </w:tc>
        <w:tc>
          <w:tcPr>
            <w:tcW w:w="1396" w:type="dxa"/>
            <w:tcBorders>
              <w:bottom w:val="single" w:sz="4" w:space="0" w:color="000000"/>
              <w:right w:val="single" w:sz="4" w:space="0" w:color="000000"/>
            </w:tcBorders>
          </w:tcPr>
          <w:p w:rsidR="00C15592"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lastRenderedPageBreak/>
              <w:t>01.01.2026</w:t>
            </w:r>
          </w:p>
        </w:tc>
        <w:tc>
          <w:tcPr>
            <w:tcW w:w="1399" w:type="dxa"/>
            <w:tcBorders>
              <w:bottom w:val="single" w:sz="4" w:space="0" w:color="000000"/>
              <w:right w:val="single" w:sz="4" w:space="0" w:color="000000"/>
            </w:tcBorders>
          </w:tcPr>
          <w:p w:rsidR="00C15592"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953" w:type="dxa"/>
            <w:tcBorders>
              <w:bottom w:val="single" w:sz="4" w:space="0" w:color="000000"/>
              <w:right w:val="single" w:sz="4" w:space="0" w:color="000000"/>
            </w:tcBorders>
          </w:tcPr>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Начальник   отдела</w:t>
            </w:r>
          </w:p>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развития     АПК</w:t>
            </w:r>
          </w:p>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1559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lastRenderedPageBreak/>
              <w:t xml:space="preserve">Решение Городской Думы г. Калуги </w:t>
            </w:r>
            <w:r w:rsidRPr="00F71F22">
              <w:rPr>
                <w:rFonts w:ascii="Times New Roman" w:eastAsia="Times New Roman" w:hAnsi="Times New Roman" w:cs="Times New Roman"/>
                <w:kern w:val="0"/>
                <w:sz w:val="20"/>
                <w:szCs w:val="20"/>
                <w:lang w:eastAsia="ru-RU"/>
                <w14:ligatures w14:val="none"/>
              </w:rPr>
              <w:lastRenderedPageBreak/>
              <w:t>от 10.12.2025 № 233 «О бюджете МО «Город Калуга» на 2026 год и плановый период 2027 и 2028 годов»</w:t>
            </w:r>
            <w:r>
              <w:rPr>
                <w:rFonts w:ascii="Times New Roman" w:eastAsia="Times New Roman" w:hAnsi="Times New Roman" w:cs="Times New Roman"/>
                <w:kern w:val="0"/>
                <w:sz w:val="20"/>
                <w:szCs w:val="20"/>
                <w:lang w:eastAsia="ru-RU"/>
                <w14:ligatures w14:val="none"/>
              </w:rPr>
              <w:t>.</w:t>
            </w:r>
          </w:p>
        </w:tc>
        <w:tc>
          <w:tcPr>
            <w:tcW w:w="3485" w:type="dxa"/>
            <w:gridSpan w:val="2"/>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15592" w:rsidRDefault="00C15592"/>
        </w:tc>
      </w:tr>
      <w:tr w:rsidR="00C15592" w:rsidTr="000A23A5">
        <w:trPr>
          <w:trHeight w:val="454"/>
        </w:trPr>
        <w:tc>
          <w:tcPr>
            <w:tcW w:w="699" w:type="dxa"/>
            <w:tcBorders>
              <w:left w:val="single" w:sz="4" w:space="0" w:color="000000"/>
              <w:bottom w:val="single" w:sz="4" w:space="0" w:color="000000"/>
              <w:right w:val="single" w:sz="4" w:space="0" w:color="000000"/>
            </w:tcBorders>
          </w:tcPr>
          <w:p w:rsidR="00C15592"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lastRenderedPageBreak/>
              <w:t>5.1.2</w:t>
            </w:r>
          </w:p>
        </w:tc>
        <w:tc>
          <w:tcPr>
            <w:tcW w:w="3068" w:type="dxa"/>
            <w:tcBorders>
              <w:bottom w:val="single" w:sz="4" w:space="0" w:color="000000"/>
              <w:right w:val="single" w:sz="4" w:space="0" w:color="000000"/>
            </w:tcBorders>
          </w:tcPr>
          <w:p w:rsidR="00C15592" w:rsidRDefault="00086976" w:rsidP="00053125">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2</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«Отбор по предоставлению субсидий»</w:t>
            </w:r>
          </w:p>
        </w:tc>
        <w:tc>
          <w:tcPr>
            <w:tcW w:w="1396" w:type="dxa"/>
            <w:tcBorders>
              <w:bottom w:val="single" w:sz="4" w:space="0" w:color="000000"/>
              <w:right w:val="single" w:sz="4" w:space="0" w:color="000000"/>
            </w:tcBorders>
          </w:tcPr>
          <w:p w:rsidR="00C15592"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18.12.2026</w:t>
            </w:r>
          </w:p>
        </w:tc>
        <w:tc>
          <w:tcPr>
            <w:tcW w:w="1399" w:type="dxa"/>
            <w:tcBorders>
              <w:bottom w:val="single" w:sz="4" w:space="0" w:color="000000"/>
              <w:right w:val="single" w:sz="4" w:space="0" w:color="000000"/>
            </w:tcBorders>
          </w:tcPr>
          <w:p w:rsidR="00C15592" w:rsidRDefault="007A72C8"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15592" w:rsidRDefault="00C15592"/>
        </w:tc>
      </w:tr>
      <w:tr w:rsidR="00C15592" w:rsidTr="000A23A5">
        <w:trPr>
          <w:trHeight w:val="454"/>
        </w:trPr>
        <w:tc>
          <w:tcPr>
            <w:tcW w:w="699" w:type="dxa"/>
            <w:tcBorders>
              <w:left w:val="single" w:sz="4" w:space="0" w:color="000000"/>
              <w:bottom w:val="single" w:sz="4" w:space="0" w:color="000000"/>
              <w:right w:val="single" w:sz="4" w:space="0" w:color="000000"/>
            </w:tcBorders>
          </w:tcPr>
          <w:p w:rsidR="00C15592"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5.1.3</w:t>
            </w:r>
          </w:p>
        </w:tc>
        <w:tc>
          <w:tcPr>
            <w:tcW w:w="3068" w:type="dxa"/>
            <w:tcBorders>
              <w:bottom w:val="single" w:sz="4" w:space="0" w:color="000000"/>
              <w:right w:val="single" w:sz="4" w:space="0" w:color="000000"/>
            </w:tcBorders>
          </w:tcPr>
          <w:p w:rsidR="00C15592" w:rsidRDefault="00086976" w:rsidP="00053125">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3</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«Заключено Соглашение о предоставлении субсидии»</w:t>
            </w:r>
          </w:p>
        </w:tc>
        <w:tc>
          <w:tcPr>
            <w:tcW w:w="1396" w:type="dxa"/>
            <w:tcBorders>
              <w:bottom w:val="single" w:sz="4" w:space="0" w:color="000000"/>
              <w:right w:val="single" w:sz="4" w:space="0" w:color="000000"/>
            </w:tcBorders>
          </w:tcPr>
          <w:p w:rsidR="00C15592"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29.12.2026</w:t>
            </w:r>
          </w:p>
        </w:tc>
        <w:tc>
          <w:tcPr>
            <w:tcW w:w="1399" w:type="dxa"/>
            <w:tcBorders>
              <w:bottom w:val="single" w:sz="4" w:space="0" w:color="000000"/>
              <w:right w:val="single" w:sz="4" w:space="0" w:color="000000"/>
            </w:tcBorders>
          </w:tcPr>
          <w:p w:rsidR="00C15592" w:rsidRDefault="007A72C8"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15592" w:rsidRDefault="00C15592"/>
        </w:tc>
      </w:tr>
      <w:tr w:rsidR="00C15592" w:rsidTr="000A23A5">
        <w:trPr>
          <w:trHeight w:val="454"/>
        </w:trPr>
        <w:tc>
          <w:tcPr>
            <w:tcW w:w="699" w:type="dxa"/>
            <w:tcBorders>
              <w:left w:val="single" w:sz="4" w:space="0" w:color="000000"/>
              <w:bottom w:val="single" w:sz="4" w:space="0" w:color="000000"/>
              <w:right w:val="single" w:sz="4" w:space="0" w:color="000000"/>
            </w:tcBorders>
          </w:tcPr>
          <w:p w:rsidR="00C15592"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5.1.4</w:t>
            </w:r>
          </w:p>
        </w:tc>
        <w:tc>
          <w:tcPr>
            <w:tcW w:w="3068" w:type="dxa"/>
            <w:tcBorders>
              <w:bottom w:val="single" w:sz="4" w:space="0" w:color="000000"/>
              <w:right w:val="single" w:sz="4" w:space="0" w:color="000000"/>
            </w:tcBorders>
          </w:tcPr>
          <w:p w:rsidR="00C15592"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 xml:space="preserve">Контрольная точка 4 </w:t>
            </w:r>
            <w:r w:rsidRPr="00F71F22">
              <w:rPr>
                <w:rFonts w:ascii="Times New Roman" w:eastAsia="Times New Roman" w:hAnsi="Times New Roman" w:cs="Times New Roman"/>
                <w:kern w:val="0"/>
                <w:sz w:val="20"/>
                <w:szCs w:val="20"/>
                <w:lang w:eastAsia="ru-RU"/>
                <w14:ligatures w14:val="none"/>
              </w:rPr>
              <w:t>«Осуществлены выплаты»</w:t>
            </w:r>
          </w:p>
        </w:tc>
        <w:tc>
          <w:tcPr>
            <w:tcW w:w="1396" w:type="dxa"/>
            <w:tcBorders>
              <w:bottom w:val="single" w:sz="4" w:space="0" w:color="000000"/>
              <w:right w:val="single" w:sz="4" w:space="0" w:color="000000"/>
            </w:tcBorders>
          </w:tcPr>
          <w:p w:rsidR="00C15592"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31.12.2026</w:t>
            </w:r>
          </w:p>
        </w:tc>
        <w:tc>
          <w:tcPr>
            <w:tcW w:w="1399" w:type="dxa"/>
            <w:tcBorders>
              <w:bottom w:val="single" w:sz="4" w:space="0" w:color="000000"/>
              <w:right w:val="single" w:sz="4" w:space="0" w:color="000000"/>
            </w:tcBorders>
          </w:tcPr>
          <w:p w:rsidR="00C15592" w:rsidRDefault="007A72C8"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C15592" w:rsidRDefault="00C15592"/>
        </w:tc>
      </w:tr>
      <w:tr w:rsidR="00086976" w:rsidTr="00847014">
        <w:trPr>
          <w:trHeight w:val="454"/>
        </w:trPr>
        <w:tc>
          <w:tcPr>
            <w:tcW w:w="699" w:type="dxa"/>
            <w:tcBorders>
              <w:left w:val="single" w:sz="4" w:space="0" w:color="000000"/>
              <w:bottom w:val="single" w:sz="4" w:space="0" w:color="000000"/>
              <w:right w:val="single" w:sz="4" w:space="0" w:color="000000"/>
            </w:tcBorders>
          </w:tcPr>
          <w:p w:rsidR="00086976"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w:t>
            </w:r>
          </w:p>
        </w:tc>
        <w:tc>
          <w:tcPr>
            <w:tcW w:w="13674" w:type="dxa"/>
            <w:gridSpan w:val="7"/>
            <w:tcBorders>
              <w:bottom w:val="single" w:sz="4" w:space="0" w:color="000000"/>
              <w:right w:val="single" w:sz="4" w:space="0" w:color="000000"/>
            </w:tcBorders>
          </w:tcPr>
          <w:p w:rsidR="00086976" w:rsidRDefault="00086976" w:rsidP="00F71F22">
            <w:pPr>
              <w:spacing w:after="0" w:line="240" w:lineRule="auto"/>
              <w:jc w:val="both"/>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Задача </w:t>
            </w:r>
            <w:r w:rsidR="00F71F22" w:rsidRPr="00F71F22">
              <w:rPr>
                <w:rFonts w:ascii="Times New Roman" w:eastAsia="Times New Roman" w:hAnsi="Times New Roman" w:cs="Times New Roman"/>
                <w:kern w:val="0"/>
                <w:sz w:val="20"/>
                <w:szCs w:val="20"/>
                <w:lang w:eastAsia="ru-RU"/>
                <w14:ligatures w14:val="none"/>
              </w:rPr>
              <w:t>«Повышение конкурентоспособности сельскохозяйственной продукции на агропродовольственном рынке на основе инновационного развития агропромышленного комплекса, обеспечение населения городского округа города Калуги Калужской области качественными отечественными продовольственными товарами, стимулирование развития крестьянских (фермерских) хозяйств, развитие малых форм хозяйствования» структурного элемента «Стимулирование развития рынков продукции сельского хозяйства»</w:t>
            </w:r>
          </w:p>
        </w:tc>
        <w:tc>
          <w:tcPr>
            <w:tcW w:w="236" w:type="dxa"/>
          </w:tcPr>
          <w:p w:rsidR="00086976" w:rsidRDefault="00086976"/>
        </w:tc>
      </w:tr>
      <w:tr w:rsidR="00C15592" w:rsidTr="000A23A5">
        <w:trPr>
          <w:trHeight w:val="454"/>
        </w:trPr>
        <w:tc>
          <w:tcPr>
            <w:tcW w:w="699" w:type="dxa"/>
            <w:tcBorders>
              <w:left w:val="single" w:sz="4" w:space="0" w:color="000000"/>
              <w:bottom w:val="single" w:sz="4" w:space="0" w:color="000000"/>
              <w:right w:val="single" w:sz="4" w:space="0" w:color="000000"/>
            </w:tcBorders>
          </w:tcPr>
          <w:p w:rsidR="00C15592"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6.1</w:t>
            </w:r>
          </w:p>
        </w:tc>
        <w:tc>
          <w:tcPr>
            <w:tcW w:w="3068" w:type="dxa"/>
            <w:tcBorders>
              <w:bottom w:val="single" w:sz="4" w:space="0" w:color="000000"/>
              <w:right w:val="single" w:sz="4" w:space="0" w:color="000000"/>
            </w:tcBorders>
          </w:tcPr>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Организация и проведение </w:t>
            </w:r>
          </w:p>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выставок, ярмарок и других </w:t>
            </w:r>
          </w:p>
          <w:p w:rsidR="00086976" w:rsidRPr="00086976" w:rsidRDefault="00086976" w:rsidP="00086976">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мероприятий в сельском</w:t>
            </w:r>
            <w:r>
              <w:rPr>
                <w:rFonts w:ascii="Times New Roman" w:eastAsia="Times New Roman" w:hAnsi="Times New Roman" w:cs="Times New Roman"/>
                <w:kern w:val="0"/>
                <w:sz w:val="20"/>
                <w:szCs w:val="20"/>
                <w:lang w:eastAsia="ru-RU"/>
                <w14:ligatures w14:val="none"/>
              </w:rPr>
              <w:t xml:space="preserve"> хозяйстве</w:t>
            </w:r>
          </w:p>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1396"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C15592" w:rsidRDefault="00C15592"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F71F22" w:rsidRPr="00F71F22" w:rsidRDefault="00F71F22" w:rsidP="00073687">
            <w:pPr>
              <w:spacing w:after="0" w:line="240" w:lineRule="auto"/>
              <w:jc w:val="both"/>
              <w:rPr>
                <w:rFonts w:ascii="Times New Roman" w:eastAsia="Times New Roman" w:hAnsi="Times New Roman" w:cs="Times New Roman"/>
                <w:bCs/>
                <w:iCs/>
                <w:kern w:val="0"/>
                <w:sz w:val="20"/>
                <w:szCs w:val="20"/>
                <w:lang w:eastAsia="ru-RU"/>
                <w14:ligatures w14:val="none"/>
              </w:rPr>
            </w:pPr>
            <w:r w:rsidRPr="00F71F22">
              <w:rPr>
                <w:rFonts w:ascii="Times New Roman" w:eastAsia="Times New Roman" w:hAnsi="Times New Roman" w:cs="Times New Roman"/>
                <w:bCs/>
                <w:iCs/>
                <w:kern w:val="0"/>
                <w:sz w:val="20"/>
                <w:szCs w:val="20"/>
                <w:lang w:eastAsia="ru-RU"/>
                <w14:ligatures w14:val="none"/>
              </w:rPr>
              <w:t>Проведение выставки «Дары сада, огорода и личного подворья», прочих выставок. Организация, офор</w:t>
            </w:r>
            <w:r w:rsidR="00073687">
              <w:rPr>
                <w:rFonts w:ascii="Times New Roman" w:eastAsia="Times New Roman" w:hAnsi="Times New Roman" w:cs="Times New Roman"/>
                <w:bCs/>
                <w:iCs/>
                <w:kern w:val="0"/>
                <w:sz w:val="20"/>
                <w:szCs w:val="20"/>
                <w:lang w:eastAsia="ru-RU"/>
                <w14:ligatures w14:val="none"/>
              </w:rPr>
              <w:t>мление, изготовление афиш, ролл</w:t>
            </w:r>
            <w:r w:rsidRPr="00F71F22">
              <w:rPr>
                <w:rFonts w:ascii="Times New Roman" w:eastAsia="Times New Roman" w:hAnsi="Times New Roman" w:cs="Times New Roman"/>
                <w:bCs/>
                <w:iCs/>
                <w:kern w:val="0"/>
                <w:sz w:val="20"/>
                <w:szCs w:val="20"/>
                <w:lang w:eastAsia="ru-RU"/>
                <w14:ligatures w14:val="none"/>
              </w:rPr>
              <w:t xml:space="preserve">апов, аренда мебели для проведения и подготовки выставки «Дары сада, огорода и личного подворья», прочих выставок планируется в 3 квартале </w:t>
            </w:r>
            <w:r>
              <w:rPr>
                <w:rFonts w:ascii="Times New Roman" w:eastAsia="Times New Roman" w:hAnsi="Times New Roman" w:cs="Times New Roman"/>
                <w:bCs/>
                <w:iCs/>
                <w:kern w:val="0"/>
                <w:sz w:val="20"/>
                <w:szCs w:val="20"/>
                <w:lang w:eastAsia="ru-RU"/>
                <w14:ligatures w14:val="none"/>
              </w:rPr>
              <w:t>текущего года.</w:t>
            </w:r>
          </w:p>
          <w:p w:rsidR="00C15592" w:rsidRDefault="00F71F22" w:rsidP="00073687">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bCs/>
                <w:iCs/>
                <w:kern w:val="0"/>
                <w:sz w:val="20"/>
                <w:szCs w:val="20"/>
                <w:lang w:eastAsia="ru-RU"/>
                <w14:ligatures w14:val="none"/>
              </w:rPr>
              <w:t>Подготовка выставочной экспозиции от городского округа города Калуги Калужской области  в областной выставке-ярмарке «Калужская осень» планируется в 3 квартале текущего года</w:t>
            </w:r>
            <w:r>
              <w:rPr>
                <w:rFonts w:ascii="Times New Roman" w:eastAsia="Times New Roman" w:hAnsi="Times New Roman" w:cs="Times New Roman"/>
                <w:bCs/>
                <w:iCs/>
                <w:kern w:val="0"/>
                <w:sz w:val="20"/>
                <w:szCs w:val="20"/>
                <w:lang w:eastAsia="ru-RU"/>
                <w14:ligatures w14:val="none"/>
              </w:rPr>
              <w:t>.</w:t>
            </w:r>
          </w:p>
        </w:tc>
        <w:tc>
          <w:tcPr>
            <w:tcW w:w="236" w:type="dxa"/>
          </w:tcPr>
          <w:p w:rsidR="00C15592" w:rsidRDefault="00C15592"/>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08697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6.1.1</w:t>
            </w:r>
          </w:p>
        </w:tc>
        <w:tc>
          <w:tcPr>
            <w:tcW w:w="3068" w:type="dxa"/>
            <w:tcBorders>
              <w:bottom w:val="single" w:sz="4" w:space="0" w:color="000000"/>
              <w:right w:val="single" w:sz="4" w:space="0" w:color="000000"/>
            </w:tcBorders>
          </w:tcPr>
          <w:p w:rsidR="00221166" w:rsidRDefault="00086976" w:rsidP="00053125">
            <w:pPr>
              <w:spacing w:after="0" w:line="240" w:lineRule="auto"/>
              <w:rPr>
                <w:rFonts w:ascii="Times New Roman" w:eastAsia="Times New Roman" w:hAnsi="Times New Roman" w:cs="Times New Roman"/>
                <w:kern w:val="0"/>
                <w:sz w:val="20"/>
                <w:szCs w:val="20"/>
                <w:lang w:eastAsia="ru-RU"/>
                <w14:ligatures w14:val="none"/>
              </w:rPr>
            </w:pPr>
            <w:r w:rsidRPr="00086976">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1</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Утверждено распределение бюджетных ассигнований»</w:t>
            </w:r>
          </w:p>
        </w:tc>
        <w:tc>
          <w:tcPr>
            <w:tcW w:w="1396" w:type="dxa"/>
            <w:tcBorders>
              <w:bottom w:val="single" w:sz="4" w:space="0" w:color="000000"/>
              <w:right w:val="single" w:sz="4" w:space="0" w:color="000000"/>
            </w:tcBorders>
          </w:tcPr>
          <w:p w:rsidR="00221166"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399" w:type="dxa"/>
            <w:tcBorders>
              <w:bottom w:val="single" w:sz="4" w:space="0" w:color="000000"/>
              <w:right w:val="single" w:sz="4" w:space="0" w:color="000000"/>
            </w:tcBorders>
          </w:tcPr>
          <w:p w:rsidR="00221166"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953" w:type="dxa"/>
            <w:tcBorders>
              <w:bottom w:val="single" w:sz="4" w:space="0" w:color="000000"/>
              <w:right w:val="single" w:sz="4" w:space="0" w:color="000000"/>
            </w:tcBorders>
          </w:tcPr>
          <w:p w:rsidR="00F75F9D" w:rsidRPr="00F75F9D" w:rsidRDefault="00F75F9D" w:rsidP="00F75F9D">
            <w:pPr>
              <w:spacing w:after="0" w:line="240" w:lineRule="auto"/>
              <w:rPr>
                <w:rFonts w:ascii="Times New Roman" w:eastAsia="Times New Roman" w:hAnsi="Times New Roman" w:cs="Times New Roman"/>
                <w:kern w:val="0"/>
                <w:sz w:val="20"/>
                <w:szCs w:val="20"/>
                <w:lang w:eastAsia="ru-RU"/>
                <w14:ligatures w14:val="none"/>
              </w:rPr>
            </w:pPr>
            <w:r w:rsidRPr="00F75F9D">
              <w:rPr>
                <w:rFonts w:ascii="Times New Roman" w:eastAsia="Times New Roman" w:hAnsi="Times New Roman" w:cs="Times New Roman"/>
                <w:kern w:val="0"/>
                <w:sz w:val="20"/>
                <w:szCs w:val="20"/>
                <w:lang w:eastAsia="ru-RU"/>
                <w14:ligatures w14:val="none"/>
              </w:rPr>
              <w:t>Начальник   отдела</w:t>
            </w:r>
          </w:p>
          <w:p w:rsidR="00F75F9D" w:rsidRPr="00F75F9D" w:rsidRDefault="00F75F9D" w:rsidP="00F75F9D">
            <w:pPr>
              <w:spacing w:after="0" w:line="240" w:lineRule="auto"/>
              <w:rPr>
                <w:rFonts w:ascii="Times New Roman" w:eastAsia="Times New Roman" w:hAnsi="Times New Roman" w:cs="Times New Roman"/>
                <w:kern w:val="0"/>
                <w:sz w:val="20"/>
                <w:szCs w:val="20"/>
                <w:lang w:eastAsia="ru-RU"/>
                <w14:ligatures w14:val="none"/>
              </w:rPr>
            </w:pPr>
            <w:r w:rsidRPr="00F75F9D">
              <w:rPr>
                <w:rFonts w:ascii="Times New Roman" w:eastAsia="Times New Roman" w:hAnsi="Times New Roman" w:cs="Times New Roman"/>
                <w:kern w:val="0"/>
                <w:sz w:val="20"/>
                <w:szCs w:val="20"/>
                <w:lang w:eastAsia="ru-RU"/>
                <w14:ligatures w14:val="none"/>
              </w:rPr>
              <w:t>развития     АПК</w:t>
            </w:r>
          </w:p>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Решение Городской Думы городского округа города Калуги               от 10.12.202 5 № 233</w:t>
            </w:r>
          </w:p>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«О бюджете</w:t>
            </w:r>
          </w:p>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 xml:space="preserve">городского округа города Калуги Калужской области   на   2026  год   и плановый </w:t>
            </w:r>
            <w:r w:rsidRPr="00F71F22">
              <w:rPr>
                <w:rFonts w:ascii="Times New Roman" w:eastAsia="Times New Roman" w:hAnsi="Times New Roman" w:cs="Times New Roman"/>
                <w:kern w:val="0"/>
                <w:sz w:val="20"/>
                <w:szCs w:val="20"/>
                <w:lang w:eastAsia="ru-RU"/>
                <w14:ligatures w14:val="none"/>
              </w:rPr>
              <w:lastRenderedPageBreak/>
              <w:t>период 2027 и 2028 годов»</w:t>
            </w:r>
            <w:r w:rsidR="00073687">
              <w:rPr>
                <w:rFonts w:ascii="Times New Roman" w:eastAsia="Times New Roman" w:hAnsi="Times New Roman" w:cs="Times New Roman"/>
                <w:kern w:val="0"/>
                <w:sz w:val="20"/>
                <w:szCs w:val="20"/>
                <w:lang w:eastAsia="ru-RU"/>
                <w14:ligatures w14:val="none"/>
              </w:rPr>
              <w:t>.</w:t>
            </w:r>
          </w:p>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F75F9D"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lastRenderedPageBreak/>
              <w:t>6.1.2</w:t>
            </w:r>
          </w:p>
        </w:tc>
        <w:tc>
          <w:tcPr>
            <w:tcW w:w="3068"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2</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«Отбор по предоставлению субсидий»</w:t>
            </w:r>
          </w:p>
        </w:tc>
        <w:tc>
          <w:tcPr>
            <w:tcW w:w="1396" w:type="dxa"/>
            <w:tcBorders>
              <w:bottom w:val="single" w:sz="4" w:space="0" w:color="000000"/>
              <w:right w:val="single" w:sz="4" w:space="0" w:color="000000"/>
            </w:tcBorders>
          </w:tcPr>
          <w:p w:rsidR="00221166" w:rsidRPr="00F75F9D" w:rsidRDefault="00F71F22" w:rsidP="00F75F9D">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30.09.2026</w:t>
            </w:r>
          </w:p>
        </w:tc>
        <w:tc>
          <w:tcPr>
            <w:tcW w:w="1399"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690525"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6.1.3</w:t>
            </w:r>
          </w:p>
        </w:tc>
        <w:tc>
          <w:tcPr>
            <w:tcW w:w="3068" w:type="dxa"/>
            <w:tcBorders>
              <w:bottom w:val="single" w:sz="4" w:space="0" w:color="000000"/>
              <w:right w:val="single" w:sz="4" w:space="0" w:color="000000"/>
            </w:tcBorders>
          </w:tcPr>
          <w:p w:rsidR="00221166" w:rsidRPr="00F71F22" w:rsidRDefault="00690525"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3</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«Заключено Соглашение о предоставлении субсидии»</w:t>
            </w:r>
          </w:p>
        </w:tc>
        <w:tc>
          <w:tcPr>
            <w:tcW w:w="1396" w:type="dxa"/>
            <w:tcBorders>
              <w:bottom w:val="single" w:sz="4" w:space="0" w:color="000000"/>
              <w:right w:val="single" w:sz="4" w:space="0" w:color="000000"/>
            </w:tcBorders>
          </w:tcPr>
          <w:p w:rsidR="00221166" w:rsidRPr="00792D23"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15.10.2026</w:t>
            </w:r>
          </w:p>
        </w:tc>
        <w:tc>
          <w:tcPr>
            <w:tcW w:w="1399"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792D23"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6.1.4</w:t>
            </w:r>
          </w:p>
        </w:tc>
        <w:tc>
          <w:tcPr>
            <w:tcW w:w="3068"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Контрольная точка 4</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«Осуществлены выплаты»</w:t>
            </w:r>
          </w:p>
        </w:tc>
        <w:tc>
          <w:tcPr>
            <w:tcW w:w="1396" w:type="dxa"/>
            <w:tcBorders>
              <w:bottom w:val="single" w:sz="4" w:space="0" w:color="000000"/>
              <w:right w:val="single" w:sz="4" w:space="0" w:color="000000"/>
            </w:tcBorders>
          </w:tcPr>
          <w:p w:rsidR="00221166"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31.10.2026</w:t>
            </w:r>
          </w:p>
        </w:tc>
        <w:tc>
          <w:tcPr>
            <w:tcW w:w="1399"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980BD6" w:rsidTr="00847014">
        <w:trPr>
          <w:trHeight w:val="454"/>
        </w:trPr>
        <w:tc>
          <w:tcPr>
            <w:tcW w:w="699" w:type="dxa"/>
            <w:tcBorders>
              <w:left w:val="single" w:sz="4" w:space="0" w:color="000000"/>
              <w:bottom w:val="single" w:sz="4" w:space="0" w:color="000000"/>
              <w:right w:val="single" w:sz="4" w:space="0" w:color="000000"/>
            </w:tcBorders>
          </w:tcPr>
          <w:p w:rsidR="00980BD6" w:rsidRDefault="00980BD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w:t>
            </w:r>
          </w:p>
        </w:tc>
        <w:tc>
          <w:tcPr>
            <w:tcW w:w="13674" w:type="dxa"/>
            <w:gridSpan w:val="7"/>
            <w:tcBorders>
              <w:bottom w:val="single" w:sz="4" w:space="0" w:color="000000"/>
              <w:right w:val="single" w:sz="4" w:space="0" w:color="000000"/>
            </w:tcBorders>
          </w:tcPr>
          <w:p w:rsidR="00980BD6" w:rsidRPr="00980BD6" w:rsidRDefault="00980BD6" w:rsidP="00166632">
            <w:pPr>
              <w:spacing w:after="0" w:line="240" w:lineRule="auto"/>
              <w:jc w:val="both"/>
              <w:rPr>
                <w:rFonts w:ascii="Times New Roman" w:eastAsia="Times New Roman" w:hAnsi="Times New Roman" w:cs="Times New Roman"/>
                <w:kern w:val="0"/>
                <w:sz w:val="20"/>
                <w:szCs w:val="20"/>
                <w:lang w:eastAsia="ru-RU"/>
                <w14:ligatures w14:val="none"/>
              </w:rPr>
            </w:pPr>
            <w:r w:rsidRPr="00980BD6">
              <w:rPr>
                <w:rFonts w:ascii="Times New Roman" w:eastAsia="Times New Roman" w:hAnsi="Times New Roman" w:cs="Times New Roman"/>
                <w:kern w:val="0"/>
                <w:sz w:val="20"/>
                <w:szCs w:val="20"/>
                <w:lang w:eastAsia="ru-RU"/>
                <w14:ligatures w14:val="none"/>
              </w:rPr>
              <w:t>Задача «Стимулирование инвестиционной и инновационной деятельности, модернизация агропромышленного комплекса, создание условий для развития</w:t>
            </w:r>
          </w:p>
          <w:p w:rsidR="00980BD6" w:rsidRPr="00980BD6" w:rsidRDefault="00980BD6" w:rsidP="00166632">
            <w:pPr>
              <w:spacing w:after="0" w:line="240" w:lineRule="auto"/>
              <w:jc w:val="both"/>
              <w:rPr>
                <w:rFonts w:ascii="Times New Roman" w:eastAsia="Times New Roman" w:hAnsi="Times New Roman" w:cs="Times New Roman"/>
                <w:kern w:val="0"/>
                <w:sz w:val="20"/>
                <w:szCs w:val="20"/>
                <w:lang w:eastAsia="ru-RU"/>
                <w14:ligatures w14:val="none"/>
              </w:rPr>
            </w:pPr>
            <w:r w:rsidRPr="00980BD6">
              <w:rPr>
                <w:rFonts w:ascii="Times New Roman" w:eastAsia="Times New Roman" w:hAnsi="Times New Roman" w:cs="Times New Roman"/>
                <w:kern w:val="0"/>
                <w:sz w:val="20"/>
                <w:szCs w:val="20"/>
                <w:lang w:eastAsia="ru-RU"/>
                <w14:ligatures w14:val="none"/>
              </w:rPr>
              <w:t>кадрового потенциала сельского хозяйства» структурного элемента «Совершенствование профессионального мастерства работников в целях повышения</w:t>
            </w:r>
          </w:p>
          <w:p w:rsidR="00980BD6" w:rsidRPr="00980BD6" w:rsidRDefault="00980BD6" w:rsidP="00166632">
            <w:pPr>
              <w:spacing w:after="0" w:line="240" w:lineRule="auto"/>
              <w:jc w:val="both"/>
              <w:rPr>
                <w:rFonts w:ascii="Times New Roman" w:eastAsia="Times New Roman" w:hAnsi="Times New Roman" w:cs="Times New Roman"/>
                <w:kern w:val="0"/>
                <w:sz w:val="20"/>
                <w:szCs w:val="20"/>
                <w:lang w:eastAsia="ru-RU"/>
                <w14:ligatures w14:val="none"/>
              </w:rPr>
            </w:pPr>
            <w:r w:rsidRPr="00980BD6">
              <w:rPr>
                <w:rFonts w:ascii="Times New Roman" w:eastAsia="Times New Roman" w:hAnsi="Times New Roman" w:cs="Times New Roman"/>
                <w:kern w:val="0"/>
                <w:sz w:val="20"/>
                <w:szCs w:val="20"/>
                <w:lang w:eastAsia="ru-RU"/>
                <w14:ligatures w14:val="none"/>
              </w:rPr>
              <w:t>эффективности сельскохозяйственного производства»</w:t>
            </w:r>
          </w:p>
          <w:p w:rsidR="00980BD6" w:rsidRDefault="00980BD6"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980BD6" w:rsidRDefault="00980BD6"/>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980BD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7.1</w:t>
            </w:r>
          </w:p>
        </w:tc>
        <w:tc>
          <w:tcPr>
            <w:tcW w:w="3068" w:type="dxa"/>
            <w:tcBorders>
              <w:bottom w:val="single" w:sz="4" w:space="0" w:color="000000"/>
              <w:right w:val="single" w:sz="4" w:space="0" w:color="000000"/>
            </w:tcBorders>
          </w:tcPr>
          <w:p w:rsidR="00221166" w:rsidRDefault="00980BD6"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Организация и проведение мероприятий в сельском хозяйстве</w:t>
            </w:r>
          </w:p>
        </w:tc>
        <w:tc>
          <w:tcPr>
            <w:tcW w:w="1396" w:type="dxa"/>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1399" w:type="dxa"/>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1953" w:type="dxa"/>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Проведение конкурса профессионального мастерства работников сельского хозяйства (механизаторов) планируется во втором квартале текущего года</w:t>
            </w:r>
            <w:r>
              <w:rPr>
                <w:rFonts w:ascii="Times New Roman" w:eastAsia="Times New Roman" w:hAnsi="Times New Roman" w:cs="Times New Roman"/>
                <w:kern w:val="0"/>
                <w:sz w:val="20"/>
                <w:szCs w:val="20"/>
                <w:lang w:eastAsia="ru-RU"/>
                <w14:ligatures w14:val="none"/>
              </w:rPr>
              <w:t>.</w:t>
            </w:r>
          </w:p>
        </w:tc>
        <w:tc>
          <w:tcPr>
            <w:tcW w:w="236" w:type="dxa"/>
          </w:tcPr>
          <w:p w:rsidR="00221166" w:rsidRDefault="00221166"/>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980BD6"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7.1.1</w:t>
            </w:r>
          </w:p>
        </w:tc>
        <w:tc>
          <w:tcPr>
            <w:tcW w:w="3068" w:type="dxa"/>
            <w:tcBorders>
              <w:bottom w:val="single" w:sz="4" w:space="0" w:color="000000"/>
              <w:right w:val="single" w:sz="4" w:space="0" w:color="000000"/>
            </w:tcBorders>
          </w:tcPr>
          <w:p w:rsidR="00221166" w:rsidRDefault="00980BD6" w:rsidP="00053125">
            <w:pPr>
              <w:spacing w:after="0" w:line="240" w:lineRule="auto"/>
              <w:rPr>
                <w:rFonts w:ascii="Times New Roman" w:eastAsia="Times New Roman" w:hAnsi="Times New Roman" w:cs="Times New Roman"/>
                <w:kern w:val="0"/>
                <w:sz w:val="20"/>
                <w:szCs w:val="20"/>
                <w:lang w:eastAsia="ru-RU"/>
                <w14:ligatures w14:val="none"/>
              </w:rPr>
            </w:pPr>
            <w:r w:rsidRPr="00980BD6">
              <w:rPr>
                <w:rFonts w:ascii="Times New Roman" w:eastAsia="Times New Roman" w:hAnsi="Times New Roman" w:cs="Times New Roman"/>
                <w:kern w:val="0"/>
                <w:sz w:val="20"/>
                <w:szCs w:val="20"/>
                <w:lang w:eastAsia="ru-RU"/>
                <w14:ligatures w14:val="none"/>
              </w:rPr>
              <w:t>К</w:t>
            </w:r>
            <w:r>
              <w:rPr>
                <w:rFonts w:ascii="Times New Roman" w:eastAsia="Times New Roman" w:hAnsi="Times New Roman" w:cs="Times New Roman"/>
                <w:kern w:val="0"/>
                <w:sz w:val="20"/>
                <w:szCs w:val="20"/>
                <w:lang w:eastAsia="ru-RU"/>
                <w14:ligatures w14:val="none"/>
              </w:rPr>
              <w:t>онтрольная точка 1</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«Утверждено распределение бюджетных ассигнований»</w:t>
            </w:r>
          </w:p>
        </w:tc>
        <w:tc>
          <w:tcPr>
            <w:tcW w:w="1396" w:type="dxa"/>
            <w:tcBorders>
              <w:bottom w:val="single" w:sz="4" w:space="0" w:color="000000"/>
              <w:right w:val="single" w:sz="4" w:space="0" w:color="000000"/>
            </w:tcBorders>
          </w:tcPr>
          <w:p w:rsidR="00221166"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399" w:type="dxa"/>
            <w:tcBorders>
              <w:bottom w:val="single" w:sz="4" w:space="0" w:color="000000"/>
              <w:right w:val="single" w:sz="4" w:space="0" w:color="000000"/>
            </w:tcBorders>
          </w:tcPr>
          <w:p w:rsidR="00221166"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01.01.2026</w:t>
            </w:r>
          </w:p>
        </w:tc>
        <w:tc>
          <w:tcPr>
            <w:tcW w:w="1953" w:type="dxa"/>
            <w:tcBorders>
              <w:bottom w:val="single" w:sz="4" w:space="0" w:color="000000"/>
              <w:right w:val="single" w:sz="4" w:space="0" w:color="000000"/>
            </w:tcBorders>
          </w:tcPr>
          <w:p w:rsidR="00980BD6" w:rsidRPr="00980BD6" w:rsidRDefault="00980BD6" w:rsidP="00980BD6">
            <w:pPr>
              <w:spacing w:after="0" w:line="240" w:lineRule="auto"/>
              <w:rPr>
                <w:rFonts w:ascii="Times New Roman" w:eastAsia="Times New Roman" w:hAnsi="Times New Roman" w:cs="Times New Roman"/>
                <w:kern w:val="0"/>
                <w:sz w:val="20"/>
                <w:szCs w:val="20"/>
                <w:lang w:eastAsia="ru-RU"/>
                <w14:ligatures w14:val="none"/>
              </w:rPr>
            </w:pPr>
            <w:r w:rsidRPr="00980BD6">
              <w:rPr>
                <w:rFonts w:ascii="Times New Roman" w:eastAsia="Times New Roman" w:hAnsi="Times New Roman" w:cs="Times New Roman"/>
                <w:kern w:val="0"/>
                <w:sz w:val="20"/>
                <w:szCs w:val="20"/>
                <w:lang w:eastAsia="ru-RU"/>
                <w14:ligatures w14:val="none"/>
              </w:rPr>
              <w:t>Начальник   отдела</w:t>
            </w:r>
          </w:p>
          <w:p w:rsidR="00980BD6" w:rsidRPr="00980BD6" w:rsidRDefault="00980BD6" w:rsidP="00980BD6">
            <w:pPr>
              <w:spacing w:after="0" w:line="240" w:lineRule="auto"/>
              <w:rPr>
                <w:rFonts w:ascii="Times New Roman" w:eastAsia="Times New Roman" w:hAnsi="Times New Roman" w:cs="Times New Roman"/>
                <w:kern w:val="0"/>
                <w:sz w:val="20"/>
                <w:szCs w:val="20"/>
                <w:lang w:eastAsia="ru-RU"/>
                <w14:ligatures w14:val="none"/>
              </w:rPr>
            </w:pPr>
            <w:r w:rsidRPr="00980BD6">
              <w:rPr>
                <w:rFonts w:ascii="Times New Roman" w:eastAsia="Times New Roman" w:hAnsi="Times New Roman" w:cs="Times New Roman"/>
                <w:kern w:val="0"/>
                <w:sz w:val="20"/>
                <w:szCs w:val="20"/>
                <w:lang w:eastAsia="ru-RU"/>
                <w14:ligatures w14:val="none"/>
              </w:rPr>
              <w:t>развития     АПК</w:t>
            </w:r>
          </w:p>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Решение Городской Думы городского округа города Калуги               от 10.12.202 5 № 233</w:t>
            </w:r>
          </w:p>
          <w:p w:rsidR="00F71F22" w:rsidRPr="00F71F22" w:rsidRDefault="00F71F22" w:rsidP="00F71F22">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«О бюджете</w:t>
            </w:r>
          </w:p>
          <w:p w:rsidR="00221166" w:rsidRDefault="00F71F22" w:rsidP="00756D6B">
            <w:pPr>
              <w:spacing w:after="0" w:line="240" w:lineRule="auto"/>
              <w:jc w:val="both"/>
              <w:rPr>
                <w:rFonts w:ascii="Times New Roman" w:eastAsia="Times New Roman" w:hAnsi="Times New Roman" w:cs="Times New Roman"/>
                <w:kern w:val="0"/>
                <w:sz w:val="20"/>
                <w:szCs w:val="20"/>
                <w:lang w:eastAsia="ru-RU"/>
                <w14:ligatures w14:val="none"/>
              </w:rPr>
            </w:pPr>
            <w:r w:rsidRPr="00F71F22">
              <w:rPr>
                <w:rFonts w:ascii="Times New Roman" w:eastAsia="Times New Roman" w:hAnsi="Times New Roman" w:cs="Times New Roman"/>
                <w:kern w:val="0"/>
                <w:sz w:val="20"/>
                <w:szCs w:val="20"/>
                <w:lang w:eastAsia="ru-RU"/>
                <w14:ligatures w14:val="none"/>
              </w:rPr>
              <w:t>городского округа города Калуги Калужской области   на   2026  год   и плановый период 2027 и 2028 годов»</w:t>
            </w:r>
            <w:r>
              <w:rPr>
                <w:rFonts w:ascii="Times New Roman" w:eastAsia="Times New Roman" w:hAnsi="Times New Roman" w:cs="Times New Roman"/>
                <w:kern w:val="0"/>
                <w:sz w:val="20"/>
                <w:szCs w:val="20"/>
                <w:lang w:eastAsia="ru-RU"/>
                <w14:ligatures w14:val="none"/>
              </w:rPr>
              <w:t>.</w:t>
            </w:r>
          </w:p>
        </w:tc>
        <w:tc>
          <w:tcPr>
            <w:tcW w:w="3485" w:type="dxa"/>
            <w:gridSpan w:val="2"/>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221166" w:rsidTr="000A23A5">
        <w:trPr>
          <w:trHeight w:val="454"/>
        </w:trPr>
        <w:tc>
          <w:tcPr>
            <w:tcW w:w="699" w:type="dxa"/>
            <w:tcBorders>
              <w:left w:val="single" w:sz="4" w:space="0" w:color="000000"/>
              <w:bottom w:val="single" w:sz="4" w:space="0" w:color="000000"/>
              <w:right w:val="single" w:sz="4" w:space="0" w:color="000000"/>
            </w:tcBorders>
          </w:tcPr>
          <w:p w:rsidR="00221166" w:rsidRDefault="00087491"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7.1.2</w:t>
            </w:r>
          </w:p>
        </w:tc>
        <w:tc>
          <w:tcPr>
            <w:tcW w:w="3068" w:type="dxa"/>
            <w:tcBorders>
              <w:bottom w:val="single" w:sz="4" w:space="0" w:color="000000"/>
              <w:right w:val="single" w:sz="4" w:space="0" w:color="000000"/>
            </w:tcBorders>
          </w:tcPr>
          <w:p w:rsidR="00221166" w:rsidRDefault="00087491" w:rsidP="00053125">
            <w:pPr>
              <w:spacing w:after="0" w:line="240" w:lineRule="auto"/>
              <w:rPr>
                <w:rFonts w:ascii="Times New Roman" w:eastAsia="Times New Roman" w:hAnsi="Times New Roman" w:cs="Times New Roman"/>
                <w:kern w:val="0"/>
                <w:sz w:val="20"/>
                <w:szCs w:val="20"/>
                <w:lang w:eastAsia="ru-RU"/>
                <w14:ligatures w14:val="none"/>
              </w:rPr>
            </w:pPr>
            <w:r w:rsidRPr="00087491">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2</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«Отбор по предоставлению субсидий»</w:t>
            </w:r>
          </w:p>
        </w:tc>
        <w:tc>
          <w:tcPr>
            <w:tcW w:w="1396" w:type="dxa"/>
            <w:tcBorders>
              <w:bottom w:val="single" w:sz="4" w:space="0" w:color="000000"/>
              <w:right w:val="single" w:sz="4" w:space="0" w:color="000000"/>
            </w:tcBorders>
          </w:tcPr>
          <w:p w:rsidR="00221166"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29.09.2026</w:t>
            </w:r>
          </w:p>
        </w:tc>
        <w:tc>
          <w:tcPr>
            <w:tcW w:w="1399" w:type="dxa"/>
            <w:tcBorders>
              <w:bottom w:val="single" w:sz="4" w:space="0" w:color="000000"/>
              <w:right w:val="single" w:sz="4" w:space="0" w:color="000000"/>
            </w:tcBorders>
          </w:tcPr>
          <w:p w:rsidR="00221166"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221166" w:rsidRDefault="00221166" w:rsidP="00462912">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221166" w:rsidRDefault="00221166"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221166" w:rsidRDefault="00221166"/>
        </w:tc>
      </w:tr>
      <w:tr w:rsidR="00087491" w:rsidTr="000A23A5">
        <w:trPr>
          <w:trHeight w:val="454"/>
        </w:trPr>
        <w:tc>
          <w:tcPr>
            <w:tcW w:w="699" w:type="dxa"/>
            <w:tcBorders>
              <w:left w:val="single" w:sz="4" w:space="0" w:color="000000"/>
              <w:bottom w:val="single" w:sz="4" w:space="0" w:color="000000"/>
              <w:right w:val="single" w:sz="4" w:space="0" w:color="000000"/>
            </w:tcBorders>
          </w:tcPr>
          <w:p w:rsidR="00087491" w:rsidRDefault="009069ED"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7.1.3</w:t>
            </w:r>
          </w:p>
        </w:tc>
        <w:tc>
          <w:tcPr>
            <w:tcW w:w="3068" w:type="dxa"/>
            <w:tcBorders>
              <w:bottom w:val="single" w:sz="4" w:space="0" w:color="000000"/>
              <w:right w:val="single" w:sz="4" w:space="0" w:color="000000"/>
            </w:tcBorders>
          </w:tcPr>
          <w:p w:rsidR="00087491" w:rsidRDefault="009069ED" w:rsidP="00053125">
            <w:pPr>
              <w:spacing w:after="0" w:line="240" w:lineRule="auto"/>
              <w:rPr>
                <w:rFonts w:ascii="Times New Roman" w:eastAsia="Times New Roman" w:hAnsi="Times New Roman" w:cs="Times New Roman"/>
                <w:kern w:val="0"/>
                <w:sz w:val="20"/>
                <w:szCs w:val="20"/>
                <w:lang w:eastAsia="ru-RU"/>
                <w14:ligatures w14:val="none"/>
              </w:rPr>
            </w:pPr>
            <w:r w:rsidRPr="009069ED">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3</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«Заключено Соглашение о предоставлении субсидии»</w:t>
            </w:r>
          </w:p>
        </w:tc>
        <w:tc>
          <w:tcPr>
            <w:tcW w:w="1396" w:type="dxa"/>
            <w:tcBorders>
              <w:bottom w:val="single" w:sz="4" w:space="0" w:color="000000"/>
              <w:right w:val="single" w:sz="4" w:space="0" w:color="000000"/>
            </w:tcBorders>
          </w:tcPr>
          <w:p w:rsidR="00087491"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30.06.2026</w:t>
            </w:r>
          </w:p>
        </w:tc>
        <w:tc>
          <w:tcPr>
            <w:tcW w:w="1399" w:type="dxa"/>
            <w:tcBorders>
              <w:bottom w:val="single" w:sz="4" w:space="0" w:color="000000"/>
              <w:right w:val="single" w:sz="4" w:space="0" w:color="000000"/>
            </w:tcBorders>
          </w:tcPr>
          <w:p w:rsidR="00087491"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087491" w:rsidRDefault="00087491"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087491" w:rsidRDefault="00087491" w:rsidP="00462912">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087491" w:rsidRDefault="00087491"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087491" w:rsidRDefault="00087491"/>
        </w:tc>
      </w:tr>
      <w:tr w:rsidR="00087491" w:rsidTr="000A23A5">
        <w:trPr>
          <w:trHeight w:val="454"/>
        </w:trPr>
        <w:tc>
          <w:tcPr>
            <w:tcW w:w="699" w:type="dxa"/>
            <w:tcBorders>
              <w:left w:val="single" w:sz="4" w:space="0" w:color="000000"/>
              <w:bottom w:val="single" w:sz="4" w:space="0" w:color="000000"/>
              <w:right w:val="single" w:sz="4" w:space="0" w:color="000000"/>
            </w:tcBorders>
          </w:tcPr>
          <w:p w:rsidR="00087491" w:rsidRDefault="009069ED" w:rsidP="00053125">
            <w:pPr>
              <w:spacing w:after="0" w:line="240" w:lineRule="auto"/>
              <w:jc w:val="center"/>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7.1.4</w:t>
            </w:r>
          </w:p>
        </w:tc>
        <w:tc>
          <w:tcPr>
            <w:tcW w:w="3068" w:type="dxa"/>
            <w:tcBorders>
              <w:bottom w:val="single" w:sz="4" w:space="0" w:color="000000"/>
              <w:right w:val="single" w:sz="4" w:space="0" w:color="000000"/>
            </w:tcBorders>
          </w:tcPr>
          <w:p w:rsidR="00087491" w:rsidRDefault="009069ED" w:rsidP="00053125">
            <w:pPr>
              <w:spacing w:after="0" w:line="240" w:lineRule="auto"/>
              <w:rPr>
                <w:rFonts w:ascii="Times New Roman" w:eastAsia="Times New Roman" w:hAnsi="Times New Roman" w:cs="Times New Roman"/>
                <w:kern w:val="0"/>
                <w:sz w:val="20"/>
                <w:szCs w:val="20"/>
                <w:lang w:eastAsia="ru-RU"/>
                <w14:ligatures w14:val="none"/>
              </w:rPr>
            </w:pPr>
            <w:r w:rsidRPr="009069ED">
              <w:rPr>
                <w:rFonts w:ascii="Times New Roman" w:eastAsia="Times New Roman" w:hAnsi="Times New Roman" w:cs="Times New Roman"/>
                <w:kern w:val="0"/>
                <w:sz w:val="20"/>
                <w:szCs w:val="20"/>
                <w:lang w:eastAsia="ru-RU"/>
                <w14:ligatures w14:val="none"/>
              </w:rPr>
              <w:t xml:space="preserve">Контрольная точка </w:t>
            </w:r>
            <w:r>
              <w:rPr>
                <w:rFonts w:ascii="Times New Roman" w:eastAsia="Times New Roman" w:hAnsi="Times New Roman" w:cs="Times New Roman"/>
                <w:kern w:val="0"/>
                <w:sz w:val="20"/>
                <w:szCs w:val="20"/>
                <w:lang w:eastAsia="ru-RU"/>
                <w14:ligatures w14:val="none"/>
              </w:rPr>
              <w:t>4</w:t>
            </w:r>
            <w:r w:rsidR="00F71F22">
              <w:rPr>
                <w:rFonts w:ascii="Times New Roman" w:eastAsia="Times New Roman" w:hAnsi="Times New Roman" w:cs="Times New Roman"/>
                <w:kern w:val="0"/>
                <w:sz w:val="20"/>
                <w:szCs w:val="20"/>
                <w:lang w:eastAsia="ru-RU"/>
                <w14:ligatures w14:val="none"/>
              </w:rPr>
              <w:t xml:space="preserve"> </w:t>
            </w:r>
            <w:r w:rsidR="00F71F22" w:rsidRPr="00F71F22">
              <w:rPr>
                <w:rFonts w:ascii="Times New Roman" w:eastAsia="Times New Roman" w:hAnsi="Times New Roman" w:cs="Times New Roman"/>
                <w:kern w:val="0"/>
                <w:sz w:val="20"/>
                <w:szCs w:val="20"/>
                <w:lang w:eastAsia="ru-RU"/>
                <w14:ligatures w14:val="none"/>
              </w:rPr>
              <w:t>«Осуществлены выплаты»</w:t>
            </w:r>
          </w:p>
        </w:tc>
        <w:tc>
          <w:tcPr>
            <w:tcW w:w="1396" w:type="dxa"/>
            <w:tcBorders>
              <w:bottom w:val="single" w:sz="4" w:space="0" w:color="000000"/>
              <w:right w:val="single" w:sz="4" w:space="0" w:color="000000"/>
            </w:tcBorders>
          </w:tcPr>
          <w:p w:rsidR="00087491" w:rsidRDefault="00F71F2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31.12.2026</w:t>
            </w:r>
          </w:p>
        </w:tc>
        <w:tc>
          <w:tcPr>
            <w:tcW w:w="1399" w:type="dxa"/>
            <w:tcBorders>
              <w:bottom w:val="single" w:sz="4" w:space="0" w:color="000000"/>
              <w:right w:val="single" w:sz="4" w:space="0" w:color="000000"/>
            </w:tcBorders>
          </w:tcPr>
          <w:p w:rsidR="00087491" w:rsidRDefault="00462912" w:rsidP="00053125">
            <w:pPr>
              <w:spacing w:after="0" w:line="240" w:lineRule="auto"/>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kern w:val="0"/>
                <w:sz w:val="20"/>
                <w:szCs w:val="20"/>
                <w:lang w:eastAsia="ru-RU"/>
                <w14:ligatures w14:val="none"/>
              </w:rPr>
              <w:t>Не наступила</w:t>
            </w:r>
          </w:p>
        </w:tc>
        <w:tc>
          <w:tcPr>
            <w:tcW w:w="1953" w:type="dxa"/>
            <w:tcBorders>
              <w:bottom w:val="single" w:sz="4" w:space="0" w:color="000000"/>
              <w:right w:val="single" w:sz="4" w:space="0" w:color="000000"/>
            </w:tcBorders>
          </w:tcPr>
          <w:p w:rsidR="00087491" w:rsidRDefault="00087491" w:rsidP="00462912">
            <w:pPr>
              <w:spacing w:after="0" w:line="240" w:lineRule="auto"/>
              <w:rPr>
                <w:rFonts w:ascii="Times New Roman" w:eastAsia="Times New Roman" w:hAnsi="Times New Roman" w:cs="Times New Roman"/>
                <w:kern w:val="0"/>
                <w:sz w:val="20"/>
                <w:szCs w:val="20"/>
                <w:lang w:eastAsia="ru-RU"/>
                <w14:ligatures w14:val="none"/>
              </w:rPr>
            </w:pPr>
          </w:p>
        </w:tc>
        <w:tc>
          <w:tcPr>
            <w:tcW w:w="2373" w:type="dxa"/>
            <w:tcBorders>
              <w:bottom w:val="single" w:sz="4" w:space="0" w:color="000000"/>
              <w:right w:val="single" w:sz="4" w:space="0" w:color="000000"/>
            </w:tcBorders>
          </w:tcPr>
          <w:p w:rsidR="00087491" w:rsidRDefault="00087491" w:rsidP="00053125">
            <w:pPr>
              <w:spacing w:after="0" w:line="240" w:lineRule="auto"/>
              <w:rPr>
                <w:rFonts w:ascii="Times New Roman" w:eastAsia="Times New Roman" w:hAnsi="Times New Roman" w:cs="Times New Roman"/>
                <w:kern w:val="0"/>
                <w:sz w:val="20"/>
                <w:szCs w:val="20"/>
                <w:lang w:eastAsia="ru-RU"/>
                <w14:ligatures w14:val="none"/>
              </w:rPr>
            </w:pPr>
          </w:p>
        </w:tc>
        <w:tc>
          <w:tcPr>
            <w:tcW w:w="3485" w:type="dxa"/>
            <w:gridSpan w:val="2"/>
            <w:tcBorders>
              <w:bottom w:val="single" w:sz="4" w:space="0" w:color="000000"/>
              <w:right w:val="single" w:sz="4" w:space="0" w:color="000000"/>
            </w:tcBorders>
          </w:tcPr>
          <w:p w:rsidR="00087491" w:rsidRDefault="00087491" w:rsidP="00053125">
            <w:pPr>
              <w:spacing w:after="0" w:line="240" w:lineRule="auto"/>
              <w:rPr>
                <w:rFonts w:ascii="Times New Roman" w:eastAsia="Times New Roman" w:hAnsi="Times New Roman" w:cs="Times New Roman"/>
                <w:kern w:val="0"/>
                <w:sz w:val="20"/>
                <w:szCs w:val="20"/>
                <w:lang w:eastAsia="ru-RU"/>
                <w14:ligatures w14:val="none"/>
              </w:rPr>
            </w:pPr>
          </w:p>
        </w:tc>
        <w:tc>
          <w:tcPr>
            <w:tcW w:w="236" w:type="dxa"/>
          </w:tcPr>
          <w:p w:rsidR="00087491" w:rsidRDefault="00087491"/>
        </w:tc>
      </w:tr>
    </w:tbl>
    <w:p w:rsidR="00CB59FA" w:rsidRDefault="00CB59FA">
      <w:pPr>
        <w:rPr>
          <w:rFonts w:ascii="Times New Roman" w:hAnsi="Times New Roman" w:cs="Times New Roman"/>
        </w:rPr>
      </w:pPr>
    </w:p>
    <w:sectPr w:rsidR="00CB59FA">
      <w:headerReference w:type="even" r:id="rId9"/>
      <w:headerReference w:type="default" r:id="rId10"/>
      <w:headerReference w:type="first" r:id="rId11"/>
      <w:pgSz w:w="16838" w:h="11906" w:orient="landscape"/>
      <w:pgMar w:top="1701" w:right="1134" w:bottom="850" w:left="1134" w:header="708"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85B" w:rsidRDefault="0048385B">
      <w:pPr>
        <w:spacing w:after="0" w:line="240" w:lineRule="auto"/>
      </w:pPr>
      <w:r>
        <w:separator/>
      </w:r>
    </w:p>
  </w:endnote>
  <w:endnote w:type="continuationSeparator" w:id="0">
    <w:p w:rsidR="0048385B" w:rsidRDefault="004838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85B" w:rsidRDefault="0048385B">
      <w:pPr>
        <w:spacing w:after="0" w:line="240" w:lineRule="auto"/>
      </w:pPr>
      <w:r>
        <w:separator/>
      </w:r>
    </w:p>
  </w:footnote>
  <w:footnote w:type="continuationSeparator" w:id="0">
    <w:p w:rsidR="0048385B" w:rsidRDefault="004838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085" w:rsidRDefault="00E8208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066171"/>
      <w:docPartObj>
        <w:docPartGallery w:val="Page Numbers (Top of Page)"/>
        <w:docPartUnique/>
      </w:docPartObj>
    </w:sdtPr>
    <w:sdtContent>
      <w:p w:rsidR="00E82085" w:rsidRDefault="00E82085">
        <w:pPr>
          <w:pStyle w:val="ac"/>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4A52B9">
          <w:rPr>
            <w:rFonts w:ascii="Times New Roman" w:hAnsi="Times New Roman" w:cs="Times New Roman"/>
            <w:noProof/>
            <w:sz w:val="24"/>
            <w:szCs w:val="24"/>
          </w:rPr>
          <w:t>11</w:t>
        </w:r>
        <w:r>
          <w:rPr>
            <w:rFonts w:ascii="Times New Roman" w:hAnsi="Times New Roman" w:cs="Times New Roman"/>
            <w:sz w:val="24"/>
            <w:szCs w:val="24"/>
          </w:rPr>
          <w:fldChar w:fldCharType="end"/>
        </w:r>
      </w:p>
    </w:sdtContent>
  </w:sdt>
  <w:p w:rsidR="00E82085" w:rsidRDefault="00E8208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2085" w:rsidRDefault="00E82085">
    <w:pPr>
      <w:pStyle w:val="ac"/>
      <w:jc w:val="right"/>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6B6FC8"/>
    <w:multiLevelType w:val="hybridMultilevel"/>
    <w:tmpl w:val="98289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9FA"/>
    <w:rsid w:val="00015FD9"/>
    <w:rsid w:val="00023492"/>
    <w:rsid w:val="0004375F"/>
    <w:rsid w:val="00053125"/>
    <w:rsid w:val="00070831"/>
    <w:rsid w:val="00073687"/>
    <w:rsid w:val="00086976"/>
    <w:rsid w:val="00087491"/>
    <w:rsid w:val="00090412"/>
    <w:rsid w:val="000A0980"/>
    <w:rsid w:val="000A23A5"/>
    <w:rsid w:val="000A4F8C"/>
    <w:rsid w:val="000D2EBF"/>
    <w:rsid w:val="000E03A7"/>
    <w:rsid w:val="0013754E"/>
    <w:rsid w:val="0016469D"/>
    <w:rsid w:val="0016501E"/>
    <w:rsid w:val="00166632"/>
    <w:rsid w:val="00170EB8"/>
    <w:rsid w:val="00172EAA"/>
    <w:rsid w:val="00175528"/>
    <w:rsid w:val="001B171F"/>
    <w:rsid w:val="001D4CCA"/>
    <w:rsid w:val="001F6B88"/>
    <w:rsid w:val="00200F24"/>
    <w:rsid w:val="00211803"/>
    <w:rsid w:val="00221166"/>
    <w:rsid w:val="00294D49"/>
    <w:rsid w:val="003F742B"/>
    <w:rsid w:val="00422B62"/>
    <w:rsid w:val="004368D9"/>
    <w:rsid w:val="00462912"/>
    <w:rsid w:val="0048385B"/>
    <w:rsid w:val="004A52B9"/>
    <w:rsid w:val="004C5E69"/>
    <w:rsid w:val="004D7657"/>
    <w:rsid w:val="00545A0B"/>
    <w:rsid w:val="0059168E"/>
    <w:rsid w:val="005E0C1B"/>
    <w:rsid w:val="005E2F2D"/>
    <w:rsid w:val="00607B64"/>
    <w:rsid w:val="00611257"/>
    <w:rsid w:val="00670405"/>
    <w:rsid w:val="00690525"/>
    <w:rsid w:val="00692FDE"/>
    <w:rsid w:val="006A1B1B"/>
    <w:rsid w:val="006A23C0"/>
    <w:rsid w:val="006D69FC"/>
    <w:rsid w:val="00742421"/>
    <w:rsid w:val="00756D6B"/>
    <w:rsid w:val="00761418"/>
    <w:rsid w:val="00773E7D"/>
    <w:rsid w:val="00785078"/>
    <w:rsid w:val="00787C2E"/>
    <w:rsid w:val="00792D23"/>
    <w:rsid w:val="00795E1D"/>
    <w:rsid w:val="007A54D9"/>
    <w:rsid w:val="007A5C57"/>
    <w:rsid w:val="007A72C8"/>
    <w:rsid w:val="007F3BFB"/>
    <w:rsid w:val="00847014"/>
    <w:rsid w:val="00853925"/>
    <w:rsid w:val="00857F8C"/>
    <w:rsid w:val="008B6E79"/>
    <w:rsid w:val="008E333D"/>
    <w:rsid w:val="009069ED"/>
    <w:rsid w:val="00917FAA"/>
    <w:rsid w:val="009429DF"/>
    <w:rsid w:val="00967B3C"/>
    <w:rsid w:val="0097038B"/>
    <w:rsid w:val="00980BD6"/>
    <w:rsid w:val="009918C9"/>
    <w:rsid w:val="00A12897"/>
    <w:rsid w:val="00A4377F"/>
    <w:rsid w:val="00AE71E5"/>
    <w:rsid w:val="00B00FF7"/>
    <w:rsid w:val="00B17939"/>
    <w:rsid w:val="00B2293E"/>
    <w:rsid w:val="00B463B9"/>
    <w:rsid w:val="00B5045A"/>
    <w:rsid w:val="00B77F3B"/>
    <w:rsid w:val="00B84ECF"/>
    <w:rsid w:val="00B85564"/>
    <w:rsid w:val="00BA350B"/>
    <w:rsid w:val="00BC5D46"/>
    <w:rsid w:val="00C15592"/>
    <w:rsid w:val="00C6315C"/>
    <w:rsid w:val="00C95005"/>
    <w:rsid w:val="00CB59FA"/>
    <w:rsid w:val="00CD3AB6"/>
    <w:rsid w:val="00CD576C"/>
    <w:rsid w:val="00D025EC"/>
    <w:rsid w:val="00D05769"/>
    <w:rsid w:val="00D21930"/>
    <w:rsid w:val="00D2592B"/>
    <w:rsid w:val="00D7586A"/>
    <w:rsid w:val="00DA184D"/>
    <w:rsid w:val="00DB321C"/>
    <w:rsid w:val="00E61C01"/>
    <w:rsid w:val="00E82085"/>
    <w:rsid w:val="00E9560B"/>
    <w:rsid w:val="00EA7D7B"/>
    <w:rsid w:val="00EC4137"/>
    <w:rsid w:val="00EF4548"/>
    <w:rsid w:val="00EF659F"/>
    <w:rsid w:val="00F233F7"/>
    <w:rsid w:val="00F5294E"/>
    <w:rsid w:val="00F71F22"/>
    <w:rsid w:val="00F75F9D"/>
    <w:rsid w:val="00F948AD"/>
    <w:rsid w:val="00FA160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087"/>
    <w:pPr>
      <w:spacing w:after="160" w:line="259" w:lineRule="auto"/>
    </w:pPr>
  </w:style>
  <w:style w:type="paragraph" w:styleId="1">
    <w:name w:val="heading 1"/>
    <w:basedOn w:val="a"/>
    <w:next w:val="a"/>
    <w:link w:val="10"/>
    <w:uiPriority w:val="9"/>
    <w:qFormat/>
    <w:rsid w:val="00B470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470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470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470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470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470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70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70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70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470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sid w:val="00B470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sid w:val="00B4708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B47087"/>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B47087"/>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B47087"/>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B47087"/>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B47087"/>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B47087"/>
    <w:rPr>
      <w:rFonts w:eastAsiaTheme="majorEastAsia" w:cstheme="majorBidi"/>
      <w:color w:val="272727" w:themeColor="text1" w:themeTint="D8"/>
    </w:rPr>
  </w:style>
  <w:style w:type="character" w:customStyle="1" w:styleId="a3">
    <w:name w:val="Название Знак"/>
    <w:basedOn w:val="a0"/>
    <w:link w:val="a4"/>
    <w:uiPriority w:val="10"/>
    <w:qFormat/>
    <w:rsid w:val="00B47087"/>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B47087"/>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B47087"/>
    <w:rPr>
      <w:i/>
      <w:iCs/>
      <w:color w:val="404040" w:themeColor="text1" w:themeTint="BF"/>
    </w:rPr>
  </w:style>
  <w:style w:type="character" w:styleId="a7">
    <w:name w:val="Intense Emphasis"/>
    <w:basedOn w:val="a0"/>
    <w:uiPriority w:val="21"/>
    <w:qFormat/>
    <w:rsid w:val="00B47087"/>
    <w:rPr>
      <w:i/>
      <w:iCs/>
      <w:color w:val="2F5496" w:themeColor="accent1" w:themeShade="BF"/>
    </w:rPr>
  </w:style>
  <w:style w:type="character" w:customStyle="1" w:styleId="a8">
    <w:name w:val="Выделенная цитата Знак"/>
    <w:basedOn w:val="a0"/>
    <w:link w:val="a9"/>
    <w:uiPriority w:val="30"/>
    <w:qFormat/>
    <w:rsid w:val="00B47087"/>
    <w:rPr>
      <w:i/>
      <w:iCs/>
      <w:color w:val="2F5496" w:themeColor="accent1" w:themeShade="BF"/>
    </w:rPr>
  </w:style>
  <w:style w:type="character" w:styleId="aa">
    <w:name w:val="Intense Reference"/>
    <w:basedOn w:val="a0"/>
    <w:uiPriority w:val="32"/>
    <w:qFormat/>
    <w:rsid w:val="00B47087"/>
    <w:rPr>
      <w:b/>
      <w:bCs/>
      <w:smallCaps/>
      <w:color w:val="2F5496" w:themeColor="accent1" w:themeShade="BF"/>
      <w:spacing w:val="5"/>
    </w:rPr>
  </w:style>
  <w:style w:type="character" w:customStyle="1" w:styleId="ab">
    <w:name w:val="Верхний колонтитул Знак"/>
    <w:basedOn w:val="a0"/>
    <w:link w:val="ac"/>
    <w:uiPriority w:val="99"/>
    <w:qFormat/>
    <w:rsid w:val="0087666C"/>
  </w:style>
  <w:style w:type="character" w:customStyle="1" w:styleId="ad">
    <w:name w:val="Нижний колонтитул Знак"/>
    <w:basedOn w:val="a0"/>
    <w:link w:val="ae"/>
    <w:uiPriority w:val="99"/>
    <w:qFormat/>
    <w:rsid w:val="0087666C"/>
  </w:style>
  <w:style w:type="character" w:styleId="af">
    <w:name w:val="Hyperlink"/>
    <w:rPr>
      <w:color w:val="000080"/>
      <w:u w:val="single"/>
    </w:rPr>
  </w:style>
  <w:style w:type="paragraph" w:customStyle="1" w:styleId="11">
    <w:name w:val="Заголовок1"/>
    <w:basedOn w:val="a"/>
    <w:next w:val="af0"/>
    <w:qFormat/>
    <w:pPr>
      <w:keepNext/>
      <w:spacing w:before="240" w:after="120"/>
    </w:pPr>
    <w:rPr>
      <w:rFonts w:ascii="Liberation Sans" w:eastAsia="Microsoft YaHei" w:hAnsi="Liberation Sans" w:cs="Arial"/>
      <w:sz w:val="28"/>
      <w:szCs w:val="28"/>
    </w:rPr>
  </w:style>
  <w:style w:type="paragraph" w:styleId="af0">
    <w:name w:val="Body Text"/>
    <w:basedOn w:val="a"/>
    <w:pPr>
      <w:spacing w:after="140" w:line="276"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styleId="af3">
    <w:name w:val="index heading"/>
    <w:basedOn w:val="a"/>
    <w:qFormat/>
    <w:pPr>
      <w:suppressLineNumbers/>
    </w:pPr>
    <w:rPr>
      <w:rFonts w:cs="Arial"/>
    </w:rPr>
  </w:style>
  <w:style w:type="paragraph" w:customStyle="1" w:styleId="user">
    <w:name w:val="Заголовок (user)"/>
    <w:basedOn w:val="a"/>
    <w:next w:val="af0"/>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styleId="a4">
    <w:name w:val="Title"/>
    <w:basedOn w:val="a"/>
    <w:next w:val="a"/>
    <w:link w:val="a3"/>
    <w:uiPriority w:val="10"/>
    <w:qFormat/>
    <w:rsid w:val="00B47087"/>
    <w:pPr>
      <w:spacing w:after="80" w:line="240" w:lineRule="auto"/>
      <w:contextualSpacing/>
    </w:pPr>
    <w:rPr>
      <w:rFonts w:asciiTheme="majorHAnsi" w:eastAsiaTheme="majorEastAsia" w:hAnsiTheme="majorHAnsi" w:cstheme="majorBidi"/>
      <w:spacing w:val="-10"/>
      <w:sz w:val="56"/>
      <w:szCs w:val="56"/>
    </w:rPr>
  </w:style>
  <w:style w:type="paragraph" w:styleId="a6">
    <w:name w:val="Subtitle"/>
    <w:basedOn w:val="a"/>
    <w:next w:val="a"/>
    <w:link w:val="a5"/>
    <w:uiPriority w:val="11"/>
    <w:qFormat/>
    <w:rsid w:val="00B47087"/>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B47087"/>
    <w:pPr>
      <w:spacing w:before="160"/>
      <w:jc w:val="center"/>
    </w:pPr>
    <w:rPr>
      <w:i/>
      <w:iCs/>
      <w:color w:val="404040" w:themeColor="text1" w:themeTint="BF"/>
    </w:rPr>
  </w:style>
  <w:style w:type="paragraph" w:styleId="af4">
    <w:name w:val="List Paragraph"/>
    <w:basedOn w:val="a"/>
    <w:uiPriority w:val="34"/>
    <w:qFormat/>
    <w:rsid w:val="00B47087"/>
    <w:pPr>
      <w:ind w:left="720"/>
      <w:contextualSpacing/>
    </w:pPr>
  </w:style>
  <w:style w:type="paragraph" w:styleId="a9">
    <w:name w:val="Intense Quote"/>
    <w:basedOn w:val="a"/>
    <w:next w:val="a"/>
    <w:link w:val="a8"/>
    <w:uiPriority w:val="30"/>
    <w:qFormat/>
    <w:rsid w:val="00B470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onsPlusNonformat">
    <w:name w:val="ConsPlusNonformat"/>
    <w:qFormat/>
    <w:rsid w:val="00B47087"/>
    <w:pPr>
      <w:widowControl w:val="0"/>
    </w:pPr>
    <w:rPr>
      <w:rFonts w:ascii="Courier New" w:eastAsia="Times New Roman" w:hAnsi="Courier New" w:cs="Courier New"/>
      <w:sz w:val="20"/>
      <w:lang w:eastAsia="zh-CN"/>
      <w14:ligatures w14:val="none"/>
    </w:rPr>
  </w:style>
  <w:style w:type="paragraph" w:customStyle="1" w:styleId="af5">
    <w:name w:val="Колонтитулы"/>
    <w:basedOn w:val="a"/>
    <w:qFormat/>
  </w:style>
  <w:style w:type="paragraph" w:customStyle="1" w:styleId="user1">
    <w:name w:val="Колонтитулы (user)"/>
    <w:basedOn w:val="a"/>
    <w:qFormat/>
  </w:style>
  <w:style w:type="paragraph" w:styleId="ac">
    <w:name w:val="header"/>
    <w:basedOn w:val="a"/>
    <w:link w:val="ab"/>
    <w:uiPriority w:val="99"/>
    <w:unhideWhenUsed/>
    <w:rsid w:val="0087666C"/>
    <w:pPr>
      <w:tabs>
        <w:tab w:val="center" w:pos="4677"/>
        <w:tab w:val="right" w:pos="9355"/>
      </w:tabs>
      <w:spacing w:after="0" w:line="240" w:lineRule="auto"/>
    </w:pPr>
  </w:style>
  <w:style w:type="paragraph" w:styleId="ae">
    <w:name w:val="footer"/>
    <w:basedOn w:val="a"/>
    <w:link w:val="ad"/>
    <w:uiPriority w:val="99"/>
    <w:unhideWhenUsed/>
    <w:rsid w:val="0087666C"/>
    <w:pPr>
      <w:tabs>
        <w:tab w:val="center" w:pos="4677"/>
        <w:tab w:val="right" w:pos="9355"/>
      </w:tabs>
      <w:spacing w:after="0" w:line="240" w:lineRule="auto"/>
    </w:pPr>
  </w:style>
  <w:style w:type="paragraph" w:customStyle="1" w:styleId="ConsPlusNormal">
    <w:name w:val="ConsPlusNormal"/>
    <w:qFormat/>
    <w:pPr>
      <w:widowControl w:val="0"/>
    </w:pPr>
    <w:rPr>
      <w:rFonts w:eastAsia="Times New Roman" w:cs="Calibri"/>
      <w:lang w:eastAsia="zh-CN"/>
    </w:rPr>
  </w:style>
  <w:style w:type="paragraph" w:customStyle="1" w:styleId="user2">
    <w:name w:val="Содержимое таблицы (user)"/>
    <w:basedOn w:val="a"/>
    <w:qFormat/>
    <w:pPr>
      <w:widowControl w:val="0"/>
      <w:suppressLineNumbers/>
    </w:pPr>
  </w:style>
  <w:style w:type="paragraph" w:customStyle="1" w:styleId="user3">
    <w:name w:val="Заголовок таблицы (user)"/>
    <w:basedOn w:val="user2"/>
    <w:qFormat/>
    <w:pPr>
      <w:jc w:val="center"/>
    </w:pPr>
    <w:rPr>
      <w:b/>
      <w:bCs/>
    </w:rPr>
  </w:style>
  <w:style w:type="numbering" w:customStyle="1" w:styleId="af6">
    <w:name w:val="Без списка"/>
    <w:uiPriority w:val="99"/>
    <w:semiHidden/>
    <w:unhideWhenUsed/>
    <w:qFormat/>
  </w:style>
  <w:style w:type="table" w:styleId="af7">
    <w:name w:val="Table Grid"/>
    <w:basedOn w:val="a1"/>
    <w:uiPriority w:val="39"/>
    <w:rsid w:val="003C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
    <w:link w:val="af9"/>
    <w:uiPriority w:val="99"/>
    <w:semiHidden/>
    <w:unhideWhenUsed/>
    <w:rsid w:val="000A23A5"/>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0A23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7087"/>
    <w:pPr>
      <w:spacing w:after="160" w:line="259" w:lineRule="auto"/>
    </w:pPr>
  </w:style>
  <w:style w:type="paragraph" w:styleId="1">
    <w:name w:val="heading 1"/>
    <w:basedOn w:val="a"/>
    <w:next w:val="a"/>
    <w:link w:val="10"/>
    <w:uiPriority w:val="9"/>
    <w:qFormat/>
    <w:rsid w:val="00B470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470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4708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4708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4708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4708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4708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4708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4708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4708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qFormat/>
    <w:rsid w:val="00B4708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qFormat/>
    <w:rsid w:val="00B4708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qFormat/>
    <w:rsid w:val="00B47087"/>
    <w:rPr>
      <w:rFonts w:eastAsiaTheme="majorEastAsia" w:cstheme="majorBidi"/>
      <w:i/>
      <w:iCs/>
      <w:color w:val="2F5496" w:themeColor="accent1" w:themeShade="BF"/>
    </w:rPr>
  </w:style>
  <w:style w:type="character" w:customStyle="1" w:styleId="50">
    <w:name w:val="Заголовок 5 Знак"/>
    <w:basedOn w:val="a0"/>
    <w:link w:val="5"/>
    <w:uiPriority w:val="9"/>
    <w:semiHidden/>
    <w:qFormat/>
    <w:rsid w:val="00B47087"/>
    <w:rPr>
      <w:rFonts w:eastAsiaTheme="majorEastAsia" w:cstheme="majorBidi"/>
      <w:color w:val="2F5496" w:themeColor="accent1" w:themeShade="BF"/>
    </w:rPr>
  </w:style>
  <w:style w:type="character" w:customStyle="1" w:styleId="60">
    <w:name w:val="Заголовок 6 Знак"/>
    <w:basedOn w:val="a0"/>
    <w:link w:val="6"/>
    <w:uiPriority w:val="9"/>
    <w:semiHidden/>
    <w:qFormat/>
    <w:rsid w:val="00B47087"/>
    <w:rPr>
      <w:rFonts w:eastAsiaTheme="majorEastAsia" w:cstheme="majorBidi"/>
      <w:i/>
      <w:iCs/>
      <w:color w:val="595959" w:themeColor="text1" w:themeTint="A6"/>
    </w:rPr>
  </w:style>
  <w:style w:type="character" w:customStyle="1" w:styleId="70">
    <w:name w:val="Заголовок 7 Знак"/>
    <w:basedOn w:val="a0"/>
    <w:link w:val="7"/>
    <w:uiPriority w:val="9"/>
    <w:semiHidden/>
    <w:qFormat/>
    <w:rsid w:val="00B47087"/>
    <w:rPr>
      <w:rFonts w:eastAsiaTheme="majorEastAsia" w:cstheme="majorBidi"/>
      <w:color w:val="595959" w:themeColor="text1" w:themeTint="A6"/>
    </w:rPr>
  </w:style>
  <w:style w:type="character" w:customStyle="1" w:styleId="80">
    <w:name w:val="Заголовок 8 Знак"/>
    <w:basedOn w:val="a0"/>
    <w:link w:val="8"/>
    <w:uiPriority w:val="9"/>
    <w:semiHidden/>
    <w:qFormat/>
    <w:rsid w:val="00B47087"/>
    <w:rPr>
      <w:rFonts w:eastAsiaTheme="majorEastAsia" w:cstheme="majorBidi"/>
      <w:i/>
      <w:iCs/>
      <w:color w:val="272727" w:themeColor="text1" w:themeTint="D8"/>
    </w:rPr>
  </w:style>
  <w:style w:type="character" w:customStyle="1" w:styleId="90">
    <w:name w:val="Заголовок 9 Знак"/>
    <w:basedOn w:val="a0"/>
    <w:link w:val="9"/>
    <w:uiPriority w:val="9"/>
    <w:semiHidden/>
    <w:qFormat/>
    <w:rsid w:val="00B47087"/>
    <w:rPr>
      <w:rFonts w:eastAsiaTheme="majorEastAsia" w:cstheme="majorBidi"/>
      <w:color w:val="272727" w:themeColor="text1" w:themeTint="D8"/>
    </w:rPr>
  </w:style>
  <w:style w:type="character" w:customStyle="1" w:styleId="a3">
    <w:name w:val="Название Знак"/>
    <w:basedOn w:val="a0"/>
    <w:link w:val="a4"/>
    <w:uiPriority w:val="10"/>
    <w:qFormat/>
    <w:rsid w:val="00B47087"/>
    <w:rPr>
      <w:rFonts w:asciiTheme="majorHAnsi" w:eastAsiaTheme="majorEastAsia" w:hAnsiTheme="majorHAnsi" w:cstheme="majorBidi"/>
      <w:spacing w:val="-10"/>
      <w:kern w:val="2"/>
      <w:sz w:val="56"/>
      <w:szCs w:val="56"/>
    </w:rPr>
  </w:style>
  <w:style w:type="character" w:customStyle="1" w:styleId="a5">
    <w:name w:val="Подзаголовок Знак"/>
    <w:basedOn w:val="a0"/>
    <w:link w:val="a6"/>
    <w:uiPriority w:val="11"/>
    <w:qFormat/>
    <w:rsid w:val="00B47087"/>
    <w:rPr>
      <w:rFonts w:eastAsiaTheme="majorEastAsia" w:cstheme="majorBidi"/>
      <w:color w:val="595959" w:themeColor="text1" w:themeTint="A6"/>
      <w:spacing w:val="15"/>
      <w:sz w:val="28"/>
      <w:szCs w:val="28"/>
    </w:rPr>
  </w:style>
  <w:style w:type="character" w:customStyle="1" w:styleId="21">
    <w:name w:val="Цитата 2 Знак"/>
    <w:basedOn w:val="a0"/>
    <w:link w:val="22"/>
    <w:uiPriority w:val="29"/>
    <w:qFormat/>
    <w:rsid w:val="00B47087"/>
    <w:rPr>
      <w:i/>
      <w:iCs/>
      <w:color w:val="404040" w:themeColor="text1" w:themeTint="BF"/>
    </w:rPr>
  </w:style>
  <w:style w:type="character" w:styleId="a7">
    <w:name w:val="Intense Emphasis"/>
    <w:basedOn w:val="a0"/>
    <w:uiPriority w:val="21"/>
    <w:qFormat/>
    <w:rsid w:val="00B47087"/>
    <w:rPr>
      <w:i/>
      <w:iCs/>
      <w:color w:val="2F5496" w:themeColor="accent1" w:themeShade="BF"/>
    </w:rPr>
  </w:style>
  <w:style w:type="character" w:customStyle="1" w:styleId="a8">
    <w:name w:val="Выделенная цитата Знак"/>
    <w:basedOn w:val="a0"/>
    <w:link w:val="a9"/>
    <w:uiPriority w:val="30"/>
    <w:qFormat/>
    <w:rsid w:val="00B47087"/>
    <w:rPr>
      <w:i/>
      <w:iCs/>
      <w:color w:val="2F5496" w:themeColor="accent1" w:themeShade="BF"/>
    </w:rPr>
  </w:style>
  <w:style w:type="character" w:styleId="aa">
    <w:name w:val="Intense Reference"/>
    <w:basedOn w:val="a0"/>
    <w:uiPriority w:val="32"/>
    <w:qFormat/>
    <w:rsid w:val="00B47087"/>
    <w:rPr>
      <w:b/>
      <w:bCs/>
      <w:smallCaps/>
      <w:color w:val="2F5496" w:themeColor="accent1" w:themeShade="BF"/>
      <w:spacing w:val="5"/>
    </w:rPr>
  </w:style>
  <w:style w:type="character" w:customStyle="1" w:styleId="ab">
    <w:name w:val="Верхний колонтитул Знак"/>
    <w:basedOn w:val="a0"/>
    <w:link w:val="ac"/>
    <w:uiPriority w:val="99"/>
    <w:qFormat/>
    <w:rsid w:val="0087666C"/>
  </w:style>
  <w:style w:type="character" w:customStyle="1" w:styleId="ad">
    <w:name w:val="Нижний колонтитул Знак"/>
    <w:basedOn w:val="a0"/>
    <w:link w:val="ae"/>
    <w:uiPriority w:val="99"/>
    <w:qFormat/>
    <w:rsid w:val="0087666C"/>
  </w:style>
  <w:style w:type="character" w:styleId="af">
    <w:name w:val="Hyperlink"/>
    <w:rPr>
      <w:color w:val="000080"/>
      <w:u w:val="single"/>
    </w:rPr>
  </w:style>
  <w:style w:type="paragraph" w:customStyle="1" w:styleId="11">
    <w:name w:val="Заголовок1"/>
    <w:basedOn w:val="a"/>
    <w:next w:val="af0"/>
    <w:qFormat/>
    <w:pPr>
      <w:keepNext/>
      <w:spacing w:before="240" w:after="120"/>
    </w:pPr>
    <w:rPr>
      <w:rFonts w:ascii="Liberation Sans" w:eastAsia="Microsoft YaHei" w:hAnsi="Liberation Sans" w:cs="Arial"/>
      <w:sz w:val="28"/>
      <w:szCs w:val="28"/>
    </w:rPr>
  </w:style>
  <w:style w:type="paragraph" w:styleId="af0">
    <w:name w:val="Body Text"/>
    <w:basedOn w:val="a"/>
    <w:pPr>
      <w:spacing w:after="140" w:line="276" w:lineRule="auto"/>
    </w:pPr>
  </w:style>
  <w:style w:type="paragraph" w:styleId="af1">
    <w:name w:val="List"/>
    <w:basedOn w:val="af0"/>
    <w:rPr>
      <w:rFonts w:cs="Arial"/>
    </w:rPr>
  </w:style>
  <w:style w:type="paragraph" w:styleId="af2">
    <w:name w:val="caption"/>
    <w:basedOn w:val="a"/>
    <w:qFormat/>
    <w:pPr>
      <w:suppressLineNumbers/>
      <w:spacing w:before="120" w:after="120"/>
    </w:pPr>
    <w:rPr>
      <w:rFonts w:cs="Arial"/>
      <w:i/>
      <w:iCs/>
      <w:sz w:val="24"/>
      <w:szCs w:val="24"/>
    </w:rPr>
  </w:style>
  <w:style w:type="paragraph" w:styleId="af3">
    <w:name w:val="index heading"/>
    <w:basedOn w:val="a"/>
    <w:qFormat/>
    <w:pPr>
      <w:suppressLineNumbers/>
    </w:pPr>
    <w:rPr>
      <w:rFonts w:cs="Arial"/>
    </w:rPr>
  </w:style>
  <w:style w:type="paragraph" w:customStyle="1" w:styleId="user">
    <w:name w:val="Заголовок (user)"/>
    <w:basedOn w:val="a"/>
    <w:next w:val="af0"/>
    <w:qFormat/>
    <w:pPr>
      <w:keepNext/>
      <w:spacing w:before="240" w:after="120"/>
    </w:pPr>
    <w:rPr>
      <w:rFonts w:ascii="Liberation Sans" w:eastAsia="Microsoft YaHei" w:hAnsi="Liberation Sans" w:cs="Arial"/>
      <w:sz w:val="28"/>
      <w:szCs w:val="28"/>
    </w:rPr>
  </w:style>
  <w:style w:type="paragraph" w:customStyle="1" w:styleId="user0">
    <w:name w:val="Указатель (user)"/>
    <w:basedOn w:val="a"/>
    <w:qFormat/>
    <w:pPr>
      <w:suppressLineNumbers/>
    </w:pPr>
    <w:rPr>
      <w:rFonts w:cs="Arial"/>
    </w:rPr>
  </w:style>
  <w:style w:type="paragraph" w:styleId="a4">
    <w:name w:val="Title"/>
    <w:basedOn w:val="a"/>
    <w:next w:val="a"/>
    <w:link w:val="a3"/>
    <w:uiPriority w:val="10"/>
    <w:qFormat/>
    <w:rsid w:val="00B47087"/>
    <w:pPr>
      <w:spacing w:after="80" w:line="240" w:lineRule="auto"/>
      <w:contextualSpacing/>
    </w:pPr>
    <w:rPr>
      <w:rFonts w:asciiTheme="majorHAnsi" w:eastAsiaTheme="majorEastAsia" w:hAnsiTheme="majorHAnsi" w:cstheme="majorBidi"/>
      <w:spacing w:val="-10"/>
      <w:sz w:val="56"/>
      <w:szCs w:val="56"/>
    </w:rPr>
  </w:style>
  <w:style w:type="paragraph" w:styleId="a6">
    <w:name w:val="Subtitle"/>
    <w:basedOn w:val="a"/>
    <w:next w:val="a"/>
    <w:link w:val="a5"/>
    <w:uiPriority w:val="11"/>
    <w:qFormat/>
    <w:rsid w:val="00B47087"/>
    <w:rPr>
      <w:rFonts w:eastAsiaTheme="majorEastAsia" w:cstheme="majorBidi"/>
      <w:color w:val="595959" w:themeColor="text1" w:themeTint="A6"/>
      <w:spacing w:val="15"/>
      <w:sz w:val="28"/>
      <w:szCs w:val="28"/>
    </w:rPr>
  </w:style>
  <w:style w:type="paragraph" w:styleId="22">
    <w:name w:val="Quote"/>
    <w:basedOn w:val="a"/>
    <w:next w:val="a"/>
    <w:link w:val="21"/>
    <w:uiPriority w:val="29"/>
    <w:qFormat/>
    <w:rsid w:val="00B47087"/>
    <w:pPr>
      <w:spacing w:before="160"/>
      <w:jc w:val="center"/>
    </w:pPr>
    <w:rPr>
      <w:i/>
      <w:iCs/>
      <w:color w:val="404040" w:themeColor="text1" w:themeTint="BF"/>
    </w:rPr>
  </w:style>
  <w:style w:type="paragraph" w:styleId="af4">
    <w:name w:val="List Paragraph"/>
    <w:basedOn w:val="a"/>
    <w:uiPriority w:val="34"/>
    <w:qFormat/>
    <w:rsid w:val="00B47087"/>
    <w:pPr>
      <w:ind w:left="720"/>
      <w:contextualSpacing/>
    </w:pPr>
  </w:style>
  <w:style w:type="paragraph" w:styleId="a9">
    <w:name w:val="Intense Quote"/>
    <w:basedOn w:val="a"/>
    <w:next w:val="a"/>
    <w:link w:val="a8"/>
    <w:uiPriority w:val="30"/>
    <w:qFormat/>
    <w:rsid w:val="00B470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onsPlusNonformat">
    <w:name w:val="ConsPlusNonformat"/>
    <w:qFormat/>
    <w:rsid w:val="00B47087"/>
    <w:pPr>
      <w:widowControl w:val="0"/>
    </w:pPr>
    <w:rPr>
      <w:rFonts w:ascii="Courier New" w:eastAsia="Times New Roman" w:hAnsi="Courier New" w:cs="Courier New"/>
      <w:sz w:val="20"/>
      <w:lang w:eastAsia="zh-CN"/>
      <w14:ligatures w14:val="none"/>
    </w:rPr>
  </w:style>
  <w:style w:type="paragraph" w:customStyle="1" w:styleId="af5">
    <w:name w:val="Колонтитулы"/>
    <w:basedOn w:val="a"/>
    <w:qFormat/>
  </w:style>
  <w:style w:type="paragraph" w:customStyle="1" w:styleId="user1">
    <w:name w:val="Колонтитулы (user)"/>
    <w:basedOn w:val="a"/>
    <w:qFormat/>
  </w:style>
  <w:style w:type="paragraph" w:styleId="ac">
    <w:name w:val="header"/>
    <w:basedOn w:val="a"/>
    <w:link w:val="ab"/>
    <w:uiPriority w:val="99"/>
    <w:unhideWhenUsed/>
    <w:rsid w:val="0087666C"/>
    <w:pPr>
      <w:tabs>
        <w:tab w:val="center" w:pos="4677"/>
        <w:tab w:val="right" w:pos="9355"/>
      </w:tabs>
      <w:spacing w:after="0" w:line="240" w:lineRule="auto"/>
    </w:pPr>
  </w:style>
  <w:style w:type="paragraph" w:styleId="ae">
    <w:name w:val="footer"/>
    <w:basedOn w:val="a"/>
    <w:link w:val="ad"/>
    <w:uiPriority w:val="99"/>
    <w:unhideWhenUsed/>
    <w:rsid w:val="0087666C"/>
    <w:pPr>
      <w:tabs>
        <w:tab w:val="center" w:pos="4677"/>
        <w:tab w:val="right" w:pos="9355"/>
      </w:tabs>
      <w:spacing w:after="0" w:line="240" w:lineRule="auto"/>
    </w:pPr>
  </w:style>
  <w:style w:type="paragraph" w:customStyle="1" w:styleId="ConsPlusNormal">
    <w:name w:val="ConsPlusNormal"/>
    <w:qFormat/>
    <w:pPr>
      <w:widowControl w:val="0"/>
    </w:pPr>
    <w:rPr>
      <w:rFonts w:eastAsia="Times New Roman" w:cs="Calibri"/>
      <w:lang w:eastAsia="zh-CN"/>
    </w:rPr>
  </w:style>
  <w:style w:type="paragraph" w:customStyle="1" w:styleId="user2">
    <w:name w:val="Содержимое таблицы (user)"/>
    <w:basedOn w:val="a"/>
    <w:qFormat/>
    <w:pPr>
      <w:widowControl w:val="0"/>
      <w:suppressLineNumbers/>
    </w:pPr>
  </w:style>
  <w:style w:type="paragraph" w:customStyle="1" w:styleId="user3">
    <w:name w:val="Заголовок таблицы (user)"/>
    <w:basedOn w:val="user2"/>
    <w:qFormat/>
    <w:pPr>
      <w:jc w:val="center"/>
    </w:pPr>
    <w:rPr>
      <w:b/>
      <w:bCs/>
    </w:rPr>
  </w:style>
  <w:style w:type="numbering" w:customStyle="1" w:styleId="af6">
    <w:name w:val="Без списка"/>
    <w:uiPriority w:val="99"/>
    <w:semiHidden/>
    <w:unhideWhenUsed/>
    <w:qFormat/>
  </w:style>
  <w:style w:type="table" w:styleId="af7">
    <w:name w:val="Table Grid"/>
    <w:basedOn w:val="a1"/>
    <w:uiPriority w:val="39"/>
    <w:rsid w:val="003C1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
    <w:link w:val="af9"/>
    <w:uiPriority w:val="99"/>
    <w:semiHidden/>
    <w:unhideWhenUsed/>
    <w:rsid w:val="000A23A5"/>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0A23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236">
      <w:bodyDiv w:val="1"/>
      <w:marLeft w:val="0"/>
      <w:marRight w:val="0"/>
      <w:marTop w:val="0"/>
      <w:marBottom w:val="0"/>
      <w:divBdr>
        <w:top w:val="none" w:sz="0" w:space="0" w:color="auto"/>
        <w:left w:val="none" w:sz="0" w:space="0" w:color="auto"/>
        <w:bottom w:val="none" w:sz="0" w:space="0" w:color="auto"/>
        <w:right w:val="none" w:sz="0" w:space="0" w:color="auto"/>
      </w:divBdr>
    </w:div>
    <w:div w:id="250506062">
      <w:bodyDiv w:val="1"/>
      <w:marLeft w:val="0"/>
      <w:marRight w:val="0"/>
      <w:marTop w:val="0"/>
      <w:marBottom w:val="0"/>
      <w:divBdr>
        <w:top w:val="none" w:sz="0" w:space="0" w:color="auto"/>
        <w:left w:val="none" w:sz="0" w:space="0" w:color="auto"/>
        <w:bottom w:val="none" w:sz="0" w:space="0" w:color="auto"/>
        <w:right w:val="none" w:sz="0" w:space="0" w:color="auto"/>
      </w:divBdr>
    </w:div>
    <w:div w:id="268126583">
      <w:bodyDiv w:val="1"/>
      <w:marLeft w:val="0"/>
      <w:marRight w:val="0"/>
      <w:marTop w:val="0"/>
      <w:marBottom w:val="0"/>
      <w:divBdr>
        <w:top w:val="none" w:sz="0" w:space="0" w:color="auto"/>
        <w:left w:val="none" w:sz="0" w:space="0" w:color="auto"/>
        <w:bottom w:val="none" w:sz="0" w:space="0" w:color="auto"/>
        <w:right w:val="none" w:sz="0" w:space="0" w:color="auto"/>
      </w:divBdr>
    </w:div>
    <w:div w:id="293486798">
      <w:bodyDiv w:val="1"/>
      <w:marLeft w:val="0"/>
      <w:marRight w:val="0"/>
      <w:marTop w:val="0"/>
      <w:marBottom w:val="0"/>
      <w:divBdr>
        <w:top w:val="none" w:sz="0" w:space="0" w:color="auto"/>
        <w:left w:val="none" w:sz="0" w:space="0" w:color="auto"/>
        <w:bottom w:val="none" w:sz="0" w:space="0" w:color="auto"/>
        <w:right w:val="none" w:sz="0" w:space="0" w:color="auto"/>
      </w:divBdr>
    </w:div>
    <w:div w:id="305355519">
      <w:bodyDiv w:val="1"/>
      <w:marLeft w:val="0"/>
      <w:marRight w:val="0"/>
      <w:marTop w:val="0"/>
      <w:marBottom w:val="0"/>
      <w:divBdr>
        <w:top w:val="none" w:sz="0" w:space="0" w:color="auto"/>
        <w:left w:val="none" w:sz="0" w:space="0" w:color="auto"/>
        <w:bottom w:val="none" w:sz="0" w:space="0" w:color="auto"/>
        <w:right w:val="none" w:sz="0" w:space="0" w:color="auto"/>
      </w:divBdr>
    </w:div>
    <w:div w:id="466749516">
      <w:bodyDiv w:val="1"/>
      <w:marLeft w:val="0"/>
      <w:marRight w:val="0"/>
      <w:marTop w:val="0"/>
      <w:marBottom w:val="0"/>
      <w:divBdr>
        <w:top w:val="none" w:sz="0" w:space="0" w:color="auto"/>
        <w:left w:val="none" w:sz="0" w:space="0" w:color="auto"/>
        <w:bottom w:val="none" w:sz="0" w:space="0" w:color="auto"/>
        <w:right w:val="none" w:sz="0" w:space="0" w:color="auto"/>
      </w:divBdr>
    </w:div>
    <w:div w:id="538395758">
      <w:bodyDiv w:val="1"/>
      <w:marLeft w:val="0"/>
      <w:marRight w:val="0"/>
      <w:marTop w:val="0"/>
      <w:marBottom w:val="0"/>
      <w:divBdr>
        <w:top w:val="none" w:sz="0" w:space="0" w:color="auto"/>
        <w:left w:val="none" w:sz="0" w:space="0" w:color="auto"/>
        <w:bottom w:val="none" w:sz="0" w:space="0" w:color="auto"/>
        <w:right w:val="none" w:sz="0" w:space="0" w:color="auto"/>
      </w:divBdr>
    </w:div>
    <w:div w:id="558518067">
      <w:bodyDiv w:val="1"/>
      <w:marLeft w:val="0"/>
      <w:marRight w:val="0"/>
      <w:marTop w:val="0"/>
      <w:marBottom w:val="0"/>
      <w:divBdr>
        <w:top w:val="none" w:sz="0" w:space="0" w:color="auto"/>
        <w:left w:val="none" w:sz="0" w:space="0" w:color="auto"/>
        <w:bottom w:val="none" w:sz="0" w:space="0" w:color="auto"/>
        <w:right w:val="none" w:sz="0" w:space="0" w:color="auto"/>
      </w:divBdr>
    </w:div>
    <w:div w:id="678121170">
      <w:bodyDiv w:val="1"/>
      <w:marLeft w:val="0"/>
      <w:marRight w:val="0"/>
      <w:marTop w:val="0"/>
      <w:marBottom w:val="0"/>
      <w:divBdr>
        <w:top w:val="none" w:sz="0" w:space="0" w:color="auto"/>
        <w:left w:val="none" w:sz="0" w:space="0" w:color="auto"/>
        <w:bottom w:val="none" w:sz="0" w:space="0" w:color="auto"/>
        <w:right w:val="none" w:sz="0" w:space="0" w:color="auto"/>
      </w:divBdr>
    </w:div>
    <w:div w:id="747773679">
      <w:bodyDiv w:val="1"/>
      <w:marLeft w:val="0"/>
      <w:marRight w:val="0"/>
      <w:marTop w:val="0"/>
      <w:marBottom w:val="0"/>
      <w:divBdr>
        <w:top w:val="none" w:sz="0" w:space="0" w:color="auto"/>
        <w:left w:val="none" w:sz="0" w:space="0" w:color="auto"/>
        <w:bottom w:val="none" w:sz="0" w:space="0" w:color="auto"/>
        <w:right w:val="none" w:sz="0" w:space="0" w:color="auto"/>
      </w:divBdr>
    </w:div>
    <w:div w:id="867840594">
      <w:bodyDiv w:val="1"/>
      <w:marLeft w:val="0"/>
      <w:marRight w:val="0"/>
      <w:marTop w:val="0"/>
      <w:marBottom w:val="0"/>
      <w:divBdr>
        <w:top w:val="none" w:sz="0" w:space="0" w:color="auto"/>
        <w:left w:val="none" w:sz="0" w:space="0" w:color="auto"/>
        <w:bottom w:val="none" w:sz="0" w:space="0" w:color="auto"/>
        <w:right w:val="none" w:sz="0" w:space="0" w:color="auto"/>
      </w:divBdr>
    </w:div>
    <w:div w:id="974721653">
      <w:bodyDiv w:val="1"/>
      <w:marLeft w:val="0"/>
      <w:marRight w:val="0"/>
      <w:marTop w:val="0"/>
      <w:marBottom w:val="0"/>
      <w:divBdr>
        <w:top w:val="none" w:sz="0" w:space="0" w:color="auto"/>
        <w:left w:val="none" w:sz="0" w:space="0" w:color="auto"/>
        <w:bottom w:val="none" w:sz="0" w:space="0" w:color="auto"/>
        <w:right w:val="none" w:sz="0" w:space="0" w:color="auto"/>
      </w:divBdr>
      <w:divsChild>
        <w:div w:id="108474959">
          <w:marLeft w:val="0"/>
          <w:marRight w:val="0"/>
          <w:marTop w:val="0"/>
          <w:marBottom w:val="0"/>
          <w:divBdr>
            <w:top w:val="none" w:sz="0" w:space="0" w:color="auto"/>
            <w:left w:val="none" w:sz="0" w:space="0" w:color="auto"/>
            <w:bottom w:val="none" w:sz="0" w:space="0" w:color="auto"/>
            <w:right w:val="none" w:sz="0" w:space="0" w:color="auto"/>
          </w:divBdr>
        </w:div>
        <w:div w:id="421220635">
          <w:marLeft w:val="0"/>
          <w:marRight w:val="0"/>
          <w:marTop w:val="0"/>
          <w:marBottom w:val="0"/>
          <w:divBdr>
            <w:top w:val="none" w:sz="0" w:space="0" w:color="auto"/>
            <w:left w:val="none" w:sz="0" w:space="0" w:color="auto"/>
            <w:bottom w:val="none" w:sz="0" w:space="0" w:color="auto"/>
            <w:right w:val="none" w:sz="0" w:space="0" w:color="auto"/>
          </w:divBdr>
        </w:div>
        <w:div w:id="192118325">
          <w:marLeft w:val="0"/>
          <w:marRight w:val="0"/>
          <w:marTop w:val="0"/>
          <w:marBottom w:val="0"/>
          <w:divBdr>
            <w:top w:val="none" w:sz="0" w:space="0" w:color="auto"/>
            <w:left w:val="none" w:sz="0" w:space="0" w:color="auto"/>
            <w:bottom w:val="none" w:sz="0" w:space="0" w:color="auto"/>
            <w:right w:val="none" w:sz="0" w:space="0" w:color="auto"/>
          </w:divBdr>
        </w:div>
        <w:div w:id="1534686642">
          <w:marLeft w:val="0"/>
          <w:marRight w:val="0"/>
          <w:marTop w:val="0"/>
          <w:marBottom w:val="0"/>
          <w:divBdr>
            <w:top w:val="none" w:sz="0" w:space="0" w:color="auto"/>
            <w:left w:val="none" w:sz="0" w:space="0" w:color="auto"/>
            <w:bottom w:val="none" w:sz="0" w:space="0" w:color="auto"/>
            <w:right w:val="none" w:sz="0" w:space="0" w:color="auto"/>
          </w:divBdr>
        </w:div>
        <w:div w:id="1188982585">
          <w:marLeft w:val="0"/>
          <w:marRight w:val="0"/>
          <w:marTop w:val="0"/>
          <w:marBottom w:val="0"/>
          <w:divBdr>
            <w:top w:val="none" w:sz="0" w:space="0" w:color="auto"/>
            <w:left w:val="none" w:sz="0" w:space="0" w:color="auto"/>
            <w:bottom w:val="none" w:sz="0" w:space="0" w:color="auto"/>
            <w:right w:val="none" w:sz="0" w:space="0" w:color="auto"/>
          </w:divBdr>
        </w:div>
        <w:div w:id="2106995812">
          <w:marLeft w:val="0"/>
          <w:marRight w:val="0"/>
          <w:marTop w:val="0"/>
          <w:marBottom w:val="0"/>
          <w:divBdr>
            <w:top w:val="none" w:sz="0" w:space="0" w:color="auto"/>
            <w:left w:val="none" w:sz="0" w:space="0" w:color="auto"/>
            <w:bottom w:val="none" w:sz="0" w:space="0" w:color="auto"/>
            <w:right w:val="none" w:sz="0" w:space="0" w:color="auto"/>
          </w:divBdr>
        </w:div>
        <w:div w:id="2060593692">
          <w:marLeft w:val="0"/>
          <w:marRight w:val="0"/>
          <w:marTop w:val="0"/>
          <w:marBottom w:val="0"/>
          <w:divBdr>
            <w:top w:val="none" w:sz="0" w:space="0" w:color="auto"/>
            <w:left w:val="none" w:sz="0" w:space="0" w:color="auto"/>
            <w:bottom w:val="none" w:sz="0" w:space="0" w:color="auto"/>
            <w:right w:val="none" w:sz="0" w:space="0" w:color="auto"/>
          </w:divBdr>
        </w:div>
        <w:div w:id="149953473">
          <w:marLeft w:val="0"/>
          <w:marRight w:val="0"/>
          <w:marTop w:val="0"/>
          <w:marBottom w:val="0"/>
          <w:divBdr>
            <w:top w:val="none" w:sz="0" w:space="0" w:color="auto"/>
            <w:left w:val="none" w:sz="0" w:space="0" w:color="auto"/>
            <w:bottom w:val="none" w:sz="0" w:space="0" w:color="auto"/>
            <w:right w:val="none" w:sz="0" w:space="0" w:color="auto"/>
          </w:divBdr>
        </w:div>
        <w:div w:id="951009470">
          <w:marLeft w:val="0"/>
          <w:marRight w:val="0"/>
          <w:marTop w:val="0"/>
          <w:marBottom w:val="0"/>
          <w:divBdr>
            <w:top w:val="none" w:sz="0" w:space="0" w:color="auto"/>
            <w:left w:val="none" w:sz="0" w:space="0" w:color="auto"/>
            <w:bottom w:val="none" w:sz="0" w:space="0" w:color="auto"/>
            <w:right w:val="none" w:sz="0" w:space="0" w:color="auto"/>
          </w:divBdr>
        </w:div>
        <w:div w:id="1117332759">
          <w:marLeft w:val="0"/>
          <w:marRight w:val="0"/>
          <w:marTop w:val="0"/>
          <w:marBottom w:val="0"/>
          <w:divBdr>
            <w:top w:val="none" w:sz="0" w:space="0" w:color="auto"/>
            <w:left w:val="none" w:sz="0" w:space="0" w:color="auto"/>
            <w:bottom w:val="none" w:sz="0" w:space="0" w:color="auto"/>
            <w:right w:val="none" w:sz="0" w:space="0" w:color="auto"/>
          </w:divBdr>
        </w:div>
        <w:div w:id="1905526804">
          <w:marLeft w:val="0"/>
          <w:marRight w:val="0"/>
          <w:marTop w:val="0"/>
          <w:marBottom w:val="0"/>
          <w:divBdr>
            <w:top w:val="none" w:sz="0" w:space="0" w:color="auto"/>
            <w:left w:val="none" w:sz="0" w:space="0" w:color="auto"/>
            <w:bottom w:val="none" w:sz="0" w:space="0" w:color="auto"/>
            <w:right w:val="none" w:sz="0" w:space="0" w:color="auto"/>
          </w:divBdr>
        </w:div>
        <w:div w:id="2038387158">
          <w:marLeft w:val="0"/>
          <w:marRight w:val="0"/>
          <w:marTop w:val="0"/>
          <w:marBottom w:val="0"/>
          <w:divBdr>
            <w:top w:val="none" w:sz="0" w:space="0" w:color="auto"/>
            <w:left w:val="none" w:sz="0" w:space="0" w:color="auto"/>
            <w:bottom w:val="none" w:sz="0" w:space="0" w:color="auto"/>
            <w:right w:val="none" w:sz="0" w:space="0" w:color="auto"/>
          </w:divBdr>
        </w:div>
        <w:div w:id="636490912">
          <w:marLeft w:val="0"/>
          <w:marRight w:val="0"/>
          <w:marTop w:val="0"/>
          <w:marBottom w:val="0"/>
          <w:divBdr>
            <w:top w:val="none" w:sz="0" w:space="0" w:color="auto"/>
            <w:left w:val="none" w:sz="0" w:space="0" w:color="auto"/>
            <w:bottom w:val="none" w:sz="0" w:space="0" w:color="auto"/>
            <w:right w:val="none" w:sz="0" w:space="0" w:color="auto"/>
          </w:divBdr>
        </w:div>
        <w:div w:id="988512011">
          <w:marLeft w:val="0"/>
          <w:marRight w:val="0"/>
          <w:marTop w:val="0"/>
          <w:marBottom w:val="0"/>
          <w:divBdr>
            <w:top w:val="none" w:sz="0" w:space="0" w:color="auto"/>
            <w:left w:val="none" w:sz="0" w:space="0" w:color="auto"/>
            <w:bottom w:val="none" w:sz="0" w:space="0" w:color="auto"/>
            <w:right w:val="none" w:sz="0" w:space="0" w:color="auto"/>
          </w:divBdr>
        </w:div>
        <w:div w:id="1823157883">
          <w:marLeft w:val="0"/>
          <w:marRight w:val="0"/>
          <w:marTop w:val="0"/>
          <w:marBottom w:val="0"/>
          <w:divBdr>
            <w:top w:val="none" w:sz="0" w:space="0" w:color="auto"/>
            <w:left w:val="none" w:sz="0" w:space="0" w:color="auto"/>
            <w:bottom w:val="none" w:sz="0" w:space="0" w:color="auto"/>
            <w:right w:val="none" w:sz="0" w:space="0" w:color="auto"/>
          </w:divBdr>
        </w:div>
      </w:divsChild>
    </w:div>
    <w:div w:id="1170177931">
      <w:bodyDiv w:val="1"/>
      <w:marLeft w:val="0"/>
      <w:marRight w:val="0"/>
      <w:marTop w:val="0"/>
      <w:marBottom w:val="0"/>
      <w:divBdr>
        <w:top w:val="none" w:sz="0" w:space="0" w:color="auto"/>
        <w:left w:val="none" w:sz="0" w:space="0" w:color="auto"/>
        <w:bottom w:val="none" w:sz="0" w:space="0" w:color="auto"/>
        <w:right w:val="none" w:sz="0" w:space="0" w:color="auto"/>
      </w:divBdr>
    </w:div>
    <w:div w:id="1192693677">
      <w:bodyDiv w:val="1"/>
      <w:marLeft w:val="0"/>
      <w:marRight w:val="0"/>
      <w:marTop w:val="0"/>
      <w:marBottom w:val="0"/>
      <w:divBdr>
        <w:top w:val="none" w:sz="0" w:space="0" w:color="auto"/>
        <w:left w:val="none" w:sz="0" w:space="0" w:color="auto"/>
        <w:bottom w:val="none" w:sz="0" w:space="0" w:color="auto"/>
        <w:right w:val="none" w:sz="0" w:space="0" w:color="auto"/>
      </w:divBdr>
    </w:div>
    <w:div w:id="1395274643">
      <w:bodyDiv w:val="1"/>
      <w:marLeft w:val="0"/>
      <w:marRight w:val="0"/>
      <w:marTop w:val="0"/>
      <w:marBottom w:val="0"/>
      <w:divBdr>
        <w:top w:val="none" w:sz="0" w:space="0" w:color="auto"/>
        <w:left w:val="none" w:sz="0" w:space="0" w:color="auto"/>
        <w:bottom w:val="none" w:sz="0" w:space="0" w:color="auto"/>
        <w:right w:val="none" w:sz="0" w:space="0" w:color="auto"/>
      </w:divBdr>
    </w:div>
    <w:div w:id="1433352393">
      <w:bodyDiv w:val="1"/>
      <w:marLeft w:val="0"/>
      <w:marRight w:val="0"/>
      <w:marTop w:val="0"/>
      <w:marBottom w:val="0"/>
      <w:divBdr>
        <w:top w:val="none" w:sz="0" w:space="0" w:color="auto"/>
        <w:left w:val="none" w:sz="0" w:space="0" w:color="auto"/>
        <w:bottom w:val="none" w:sz="0" w:space="0" w:color="auto"/>
        <w:right w:val="none" w:sz="0" w:space="0" w:color="auto"/>
      </w:divBdr>
    </w:div>
    <w:div w:id="1523668035">
      <w:bodyDiv w:val="1"/>
      <w:marLeft w:val="0"/>
      <w:marRight w:val="0"/>
      <w:marTop w:val="0"/>
      <w:marBottom w:val="0"/>
      <w:divBdr>
        <w:top w:val="none" w:sz="0" w:space="0" w:color="auto"/>
        <w:left w:val="none" w:sz="0" w:space="0" w:color="auto"/>
        <w:bottom w:val="none" w:sz="0" w:space="0" w:color="auto"/>
        <w:right w:val="none" w:sz="0" w:space="0" w:color="auto"/>
      </w:divBdr>
    </w:div>
    <w:div w:id="1553153264">
      <w:bodyDiv w:val="1"/>
      <w:marLeft w:val="0"/>
      <w:marRight w:val="0"/>
      <w:marTop w:val="0"/>
      <w:marBottom w:val="0"/>
      <w:divBdr>
        <w:top w:val="none" w:sz="0" w:space="0" w:color="auto"/>
        <w:left w:val="none" w:sz="0" w:space="0" w:color="auto"/>
        <w:bottom w:val="none" w:sz="0" w:space="0" w:color="auto"/>
        <w:right w:val="none" w:sz="0" w:space="0" w:color="auto"/>
      </w:divBdr>
    </w:div>
    <w:div w:id="1611620109">
      <w:bodyDiv w:val="1"/>
      <w:marLeft w:val="0"/>
      <w:marRight w:val="0"/>
      <w:marTop w:val="0"/>
      <w:marBottom w:val="0"/>
      <w:divBdr>
        <w:top w:val="none" w:sz="0" w:space="0" w:color="auto"/>
        <w:left w:val="none" w:sz="0" w:space="0" w:color="auto"/>
        <w:bottom w:val="none" w:sz="0" w:space="0" w:color="auto"/>
        <w:right w:val="none" w:sz="0" w:space="0" w:color="auto"/>
      </w:divBdr>
    </w:div>
    <w:div w:id="1735154818">
      <w:bodyDiv w:val="1"/>
      <w:marLeft w:val="0"/>
      <w:marRight w:val="0"/>
      <w:marTop w:val="0"/>
      <w:marBottom w:val="0"/>
      <w:divBdr>
        <w:top w:val="none" w:sz="0" w:space="0" w:color="auto"/>
        <w:left w:val="none" w:sz="0" w:space="0" w:color="auto"/>
        <w:bottom w:val="none" w:sz="0" w:space="0" w:color="auto"/>
        <w:right w:val="none" w:sz="0" w:space="0" w:color="auto"/>
      </w:divBdr>
    </w:div>
    <w:div w:id="1815291116">
      <w:bodyDiv w:val="1"/>
      <w:marLeft w:val="0"/>
      <w:marRight w:val="0"/>
      <w:marTop w:val="0"/>
      <w:marBottom w:val="0"/>
      <w:divBdr>
        <w:top w:val="none" w:sz="0" w:space="0" w:color="auto"/>
        <w:left w:val="none" w:sz="0" w:space="0" w:color="auto"/>
        <w:bottom w:val="none" w:sz="0" w:space="0" w:color="auto"/>
        <w:right w:val="none" w:sz="0" w:space="0" w:color="auto"/>
      </w:divBdr>
      <w:divsChild>
        <w:div w:id="126943992">
          <w:marLeft w:val="0"/>
          <w:marRight w:val="0"/>
          <w:marTop w:val="0"/>
          <w:marBottom w:val="0"/>
          <w:divBdr>
            <w:top w:val="none" w:sz="0" w:space="0" w:color="auto"/>
            <w:left w:val="none" w:sz="0" w:space="0" w:color="auto"/>
            <w:bottom w:val="none" w:sz="0" w:space="0" w:color="auto"/>
            <w:right w:val="none" w:sz="0" w:space="0" w:color="auto"/>
          </w:divBdr>
        </w:div>
        <w:div w:id="1999847036">
          <w:marLeft w:val="0"/>
          <w:marRight w:val="0"/>
          <w:marTop w:val="0"/>
          <w:marBottom w:val="0"/>
          <w:divBdr>
            <w:top w:val="none" w:sz="0" w:space="0" w:color="auto"/>
            <w:left w:val="none" w:sz="0" w:space="0" w:color="auto"/>
            <w:bottom w:val="none" w:sz="0" w:space="0" w:color="auto"/>
            <w:right w:val="none" w:sz="0" w:space="0" w:color="auto"/>
          </w:divBdr>
        </w:div>
        <w:div w:id="1056976137">
          <w:marLeft w:val="0"/>
          <w:marRight w:val="0"/>
          <w:marTop w:val="0"/>
          <w:marBottom w:val="0"/>
          <w:divBdr>
            <w:top w:val="none" w:sz="0" w:space="0" w:color="auto"/>
            <w:left w:val="none" w:sz="0" w:space="0" w:color="auto"/>
            <w:bottom w:val="none" w:sz="0" w:space="0" w:color="auto"/>
            <w:right w:val="none" w:sz="0" w:space="0" w:color="auto"/>
          </w:divBdr>
        </w:div>
        <w:div w:id="1429540441">
          <w:marLeft w:val="0"/>
          <w:marRight w:val="0"/>
          <w:marTop w:val="0"/>
          <w:marBottom w:val="0"/>
          <w:divBdr>
            <w:top w:val="none" w:sz="0" w:space="0" w:color="auto"/>
            <w:left w:val="none" w:sz="0" w:space="0" w:color="auto"/>
            <w:bottom w:val="none" w:sz="0" w:space="0" w:color="auto"/>
            <w:right w:val="none" w:sz="0" w:space="0" w:color="auto"/>
          </w:divBdr>
        </w:div>
        <w:div w:id="1847668810">
          <w:marLeft w:val="0"/>
          <w:marRight w:val="0"/>
          <w:marTop w:val="0"/>
          <w:marBottom w:val="0"/>
          <w:divBdr>
            <w:top w:val="none" w:sz="0" w:space="0" w:color="auto"/>
            <w:left w:val="none" w:sz="0" w:space="0" w:color="auto"/>
            <w:bottom w:val="none" w:sz="0" w:space="0" w:color="auto"/>
            <w:right w:val="none" w:sz="0" w:space="0" w:color="auto"/>
          </w:divBdr>
        </w:div>
        <w:div w:id="496455330">
          <w:marLeft w:val="0"/>
          <w:marRight w:val="0"/>
          <w:marTop w:val="0"/>
          <w:marBottom w:val="0"/>
          <w:divBdr>
            <w:top w:val="none" w:sz="0" w:space="0" w:color="auto"/>
            <w:left w:val="none" w:sz="0" w:space="0" w:color="auto"/>
            <w:bottom w:val="none" w:sz="0" w:space="0" w:color="auto"/>
            <w:right w:val="none" w:sz="0" w:space="0" w:color="auto"/>
          </w:divBdr>
        </w:div>
        <w:div w:id="926307733">
          <w:marLeft w:val="0"/>
          <w:marRight w:val="0"/>
          <w:marTop w:val="0"/>
          <w:marBottom w:val="0"/>
          <w:divBdr>
            <w:top w:val="none" w:sz="0" w:space="0" w:color="auto"/>
            <w:left w:val="none" w:sz="0" w:space="0" w:color="auto"/>
            <w:bottom w:val="none" w:sz="0" w:space="0" w:color="auto"/>
            <w:right w:val="none" w:sz="0" w:space="0" w:color="auto"/>
          </w:divBdr>
        </w:div>
        <w:div w:id="1710837218">
          <w:marLeft w:val="0"/>
          <w:marRight w:val="0"/>
          <w:marTop w:val="0"/>
          <w:marBottom w:val="0"/>
          <w:divBdr>
            <w:top w:val="none" w:sz="0" w:space="0" w:color="auto"/>
            <w:left w:val="none" w:sz="0" w:space="0" w:color="auto"/>
            <w:bottom w:val="none" w:sz="0" w:space="0" w:color="auto"/>
            <w:right w:val="none" w:sz="0" w:space="0" w:color="auto"/>
          </w:divBdr>
        </w:div>
        <w:div w:id="1956017383">
          <w:marLeft w:val="0"/>
          <w:marRight w:val="0"/>
          <w:marTop w:val="0"/>
          <w:marBottom w:val="0"/>
          <w:divBdr>
            <w:top w:val="none" w:sz="0" w:space="0" w:color="auto"/>
            <w:left w:val="none" w:sz="0" w:space="0" w:color="auto"/>
            <w:bottom w:val="none" w:sz="0" w:space="0" w:color="auto"/>
            <w:right w:val="none" w:sz="0" w:space="0" w:color="auto"/>
          </w:divBdr>
        </w:div>
      </w:divsChild>
    </w:div>
    <w:div w:id="1842507593">
      <w:bodyDiv w:val="1"/>
      <w:marLeft w:val="0"/>
      <w:marRight w:val="0"/>
      <w:marTop w:val="0"/>
      <w:marBottom w:val="0"/>
      <w:divBdr>
        <w:top w:val="none" w:sz="0" w:space="0" w:color="auto"/>
        <w:left w:val="none" w:sz="0" w:space="0" w:color="auto"/>
        <w:bottom w:val="none" w:sz="0" w:space="0" w:color="auto"/>
        <w:right w:val="none" w:sz="0" w:space="0" w:color="auto"/>
      </w:divBdr>
    </w:div>
    <w:div w:id="1930967053">
      <w:bodyDiv w:val="1"/>
      <w:marLeft w:val="0"/>
      <w:marRight w:val="0"/>
      <w:marTop w:val="0"/>
      <w:marBottom w:val="0"/>
      <w:divBdr>
        <w:top w:val="none" w:sz="0" w:space="0" w:color="auto"/>
        <w:left w:val="none" w:sz="0" w:space="0" w:color="auto"/>
        <w:bottom w:val="none" w:sz="0" w:space="0" w:color="auto"/>
        <w:right w:val="none" w:sz="0" w:space="0" w:color="auto"/>
      </w:divBdr>
    </w:div>
    <w:div w:id="2137525094">
      <w:bodyDiv w:val="1"/>
      <w:marLeft w:val="0"/>
      <w:marRight w:val="0"/>
      <w:marTop w:val="0"/>
      <w:marBottom w:val="0"/>
      <w:divBdr>
        <w:top w:val="none" w:sz="0" w:space="0" w:color="auto"/>
        <w:left w:val="none" w:sz="0" w:space="0" w:color="auto"/>
        <w:bottom w:val="none" w:sz="0" w:space="0" w:color="auto"/>
        <w:right w:val="none" w:sz="0" w:space="0" w:color="auto"/>
      </w:divBdr>
    </w:div>
    <w:div w:id="2141919245">
      <w:bodyDiv w:val="1"/>
      <w:marLeft w:val="0"/>
      <w:marRight w:val="0"/>
      <w:marTop w:val="0"/>
      <w:marBottom w:val="0"/>
      <w:divBdr>
        <w:top w:val="none" w:sz="0" w:space="0" w:color="auto"/>
        <w:left w:val="none" w:sz="0" w:space="0" w:color="auto"/>
        <w:bottom w:val="none" w:sz="0" w:space="0" w:color="auto"/>
        <w:right w:val="none" w:sz="0" w:space="0" w:color="auto"/>
      </w:divBdr>
      <w:divsChild>
        <w:div w:id="1345282581">
          <w:marLeft w:val="0"/>
          <w:marRight w:val="0"/>
          <w:marTop w:val="0"/>
          <w:marBottom w:val="0"/>
          <w:divBdr>
            <w:top w:val="none" w:sz="0" w:space="0" w:color="auto"/>
            <w:left w:val="none" w:sz="0" w:space="0" w:color="auto"/>
            <w:bottom w:val="none" w:sz="0" w:space="0" w:color="auto"/>
            <w:right w:val="none" w:sz="0" w:space="0" w:color="auto"/>
          </w:divBdr>
          <w:divsChild>
            <w:div w:id="1343624941">
              <w:marLeft w:val="0"/>
              <w:marRight w:val="0"/>
              <w:marTop w:val="0"/>
              <w:marBottom w:val="0"/>
              <w:divBdr>
                <w:top w:val="none" w:sz="0" w:space="0" w:color="auto"/>
                <w:left w:val="none" w:sz="0" w:space="0" w:color="auto"/>
                <w:bottom w:val="none" w:sz="0" w:space="0" w:color="auto"/>
                <w:right w:val="none" w:sz="0" w:space="0" w:color="auto"/>
              </w:divBdr>
            </w:div>
            <w:div w:id="292254988">
              <w:marLeft w:val="0"/>
              <w:marRight w:val="0"/>
              <w:marTop w:val="0"/>
              <w:marBottom w:val="0"/>
              <w:divBdr>
                <w:top w:val="none" w:sz="0" w:space="0" w:color="auto"/>
                <w:left w:val="none" w:sz="0" w:space="0" w:color="auto"/>
                <w:bottom w:val="none" w:sz="0" w:space="0" w:color="auto"/>
                <w:right w:val="none" w:sz="0" w:space="0" w:color="auto"/>
              </w:divBdr>
            </w:div>
            <w:div w:id="23484534">
              <w:marLeft w:val="0"/>
              <w:marRight w:val="0"/>
              <w:marTop w:val="0"/>
              <w:marBottom w:val="0"/>
              <w:divBdr>
                <w:top w:val="none" w:sz="0" w:space="0" w:color="auto"/>
                <w:left w:val="none" w:sz="0" w:space="0" w:color="auto"/>
                <w:bottom w:val="none" w:sz="0" w:space="0" w:color="auto"/>
                <w:right w:val="none" w:sz="0" w:space="0" w:color="auto"/>
              </w:divBdr>
            </w:div>
            <w:div w:id="1505053669">
              <w:marLeft w:val="0"/>
              <w:marRight w:val="0"/>
              <w:marTop w:val="0"/>
              <w:marBottom w:val="0"/>
              <w:divBdr>
                <w:top w:val="none" w:sz="0" w:space="0" w:color="auto"/>
                <w:left w:val="none" w:sz="0" w:space="0" w:color="auto"/>
                <w:bottom w:val="none" w:sz="0" w:space="0" w:color="auto"/>
                <w:right w:val="none" w:sz="0" w:space="0" w:color="auto"/>
              </w:divBdr>
            </w:div>
            <w:div w:id="736827056">
              <w:marLeft w:val="0"/>
              <w:marRight w:val="0"/>
              <w:marTop w:val="0"/>
              <w:marBottom w:val="0"/>
              <w:divBdr>
                <w:top w:val="none" w:sz="0" w:space="0" w:color="auto"/>
                <w:left w:val="none" w:sz="0" w:space="0" w:color="auto"/>
                <w:bottom w:val="none" w:sz="0" w:space="0" w:color="auto"/>
                <w:right w:val="none" w:sz="0" w:space="0" w:color="auto"/>
              </w:divBdr>
            </w:div>
            <w:div w:id="1926256577">
              <w:marLeft w:val="0"/>
              <w:marRight w:val="0"/>
              <w:marTop w:val="0"/>
              <w:marBottom w:val="0"/>
              <w:divBdr>
                <w:top w:val="none" w:sz="0" w:space="0" w:color="auto"/>
                <w:left w:val="none" w:sz="0" w:space="0" w:color="auto"/>
                <w:bottom w:val="none" w:sz="0" w:space="0" w:color="auto"/>
                <w:right w:val="none" w:sz="0" w:space="0" w:color="auto"/>
              </w:divBdr>
            </w:div>
            <w:div w:id="509107849">
              <w:marLeft w:val="0"/>
              <w:marRight w:val="0"/>
              <w:marTop w:val="0"/>
              <w:marBottom w:val="0"/>
              <w:divBdr>
                <w:top w:val="none" w:sz="0" w:space="0" w:color="auto"/>
                <w:left w:val="none" w:sz="0" w:space="0" w:color="auto"/>
                <w:bottom w:val="none" w:sz="0" w:space="0" w:color="auto"/>
                <w:right w:val="none" w:sz="0" w:space="0" w:color="auto"/>
              </w:divBdr>
            </w:div>
            <w:div w:id="1600404956">
              <w:marLeft w:val="0"/>
              <w:marRight w:val="0"/>
              <w:marTop w:val="0"/>
              <w:marBottom w:val="0"/>
              <w:divBdr>
                <w:top w:val="none" w:sz="0" w:space="0" w:color="auto"/>
                <w:left w:val="none" w:sz="0" w:space="0" w:color="auto"/>
                <w:bottom w:val="none" w:sz="0" w:space="0" w:color="auto"/>
                <w:right w:val="none" w:sz="0" w:space="0" w:color="auto"/>
              </w:divBdr>
            </w:div>
            <w:div w:id="984044448">
              <w:marLeft w:val="0"/>
              <w:marRight w:val="0"/>
              <w:marTop w:val="0"/>
              <w:marBottom w:val="0"/>
              <w:divBdr>
                <w:top w:val="none" w:sz="0" w:space="0" w:color="auto"/>
                <w:left w:val="none" w:sz="0" w:space="0" w:color="auto"/>
                <w:bottom w:val="none" w:sz="0" w:space="0" w:color="auto"/>
                <w:right w:val="none" w:sz="0" w:space="0" w:color="auto"/>
              </w:divBdr>
            </w:div>
            <w:div w:id="1050611608">
              <w:marLeft w:val="0"/>
              <w:marRight w:val="0"/>
              <w:marTop w:val="0"/>
              <w:marBottom w:val="0"/>
              <w:divBdr>
                <w:top w:val="none" w:sz="0" w:space="0" w:color="auto"/>
                <w:left w:val="none" w:sz="0" w:space="0" w:color="auto"/>
                <w:bottom w:val="none" w:sz="0" w:space="0" w:color="auto"/>
                <w:right w:val="none" w:sz="0" w:space="0" w:color="auto"/>
              </w:divBdr>
            </w:div>
            <w:div w:id="906064247">
              <w:marLeft w:val="0"/>
              <w:marRight w:val="0"/>
              <w:marTop w:val="0"/>
              <w:marBottom w:val="0"/>
              <w:divBdr>
                <w:top w:val="none" w:sz="0" w:space="0" w:color="auto"/>
                <w:left w:val="none" w:sz="0" w:space="0" w:color="auto"/>
                <w:bottom w:val="none" w:sz="0" w:space="0" w:color="auto"/>
                <w:right w:val="none" w:sz="0" w:space="0" w:color="auto"/>
              </w:divBdr>
            </w:div>
            <w:div w:id="383792250">
              <w:marLeft w:val="0"/>
              <w:marRight w:val="0"/>
              <w:marTop w:val="0"/>
              <w:marBottom w:val="0"/>
              <w:divBdr>
                <w:top w:val="none" w:sz="0" w:space="0" w:color="auto"/>
                <w:left w:val="none" w:sz="0" w:space="0" w:color="auto"/>
                <w:bottom w:val="none" w:sz="0" w:space="0" w:color="auto"/>
                <w:right w:val="none" w:sz="0" w:space="0" w:color="auto"/>
              </w:divBdr>
            </w:div>
            <w:div w:id="1319387156">
              <w:marLeft w:val="0"/>
              <w:marRight w:val="0"/>
              <w:marTop w:val="0"/>
              <w:marBottom w:val="0"/>
              <w:divBdr>
                <w:top w:val="none" w:sz="0" w:space="0" w:color="auto"/>
                <w:left w:val="none" w:sz="0" w:space="0" w:color="auto"/>
                <w:bottom w:val="none" w:sz="0" w:space="0" w:color="auto"/>
                <w:right w:val="none" w:sz="0" w:space="0" w:color="auto"/>
              </w:divBdr>
            </w:div>
          </w:divsChild>
        </w:div>
        <w:div w:id="18379876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BE403-42E7-4BF7-B70E-70FE7173B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3073</Words>
  <Characters>17520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Плакида Ирина</dc:creator>
  <cp:lastModifiedBy>Фролова Татьяна Владимировна</cp:lastModifiedBy>
  <cp:revision>2</cp:revision>
  <cp:lastPrinted>2025-10-21T12:45:00Z</cp:lastPrinted>
  <dcterms:created xsi:type="dcterms:W3CDTF">2026-04-23T08:01:00Z</dcterms:created>
  <dcterms:modified xsi:type="dcterms:W3CDTF">2026-04-23T08:01:00Z</dcterms:modified>
  <dc:language>ru-RU</dc:language>
</cp:coreProperties>
</file>