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0046" w:rsidRPr="005B0046" w:rsidRDefault="005B0046">
      <w:pPr>
        <w:pStyle w:val="ConsPlusTitlePage"/>
        <w:rPr>
          <w:rFonts w:ascii="Times New Roman" w:hAnsi="Times New Roman" w:cs="Times New Roman"/>
          <w:sz w:val="24"/>
          <w:szCs w:val="24"/>
        </w:rPr>
      </w:pPr>
      <w:r w:rsidRPr="005B0046">
        <w:rPr>
          <w:rFonts w:ascii="Times New Roman" w:hAnsi="Times New Roman" w:cs="Times New Roman"/>
          <w:sz w:val="24"/>
          <w:szCs w:val="24"/>
        </w:rPr>
        <w:br/>
      </w:r>
    </w:p>
    <w:p w:rsidR="005B0046" w:rsidRPr="005B0046" w:rsidRDefault="005B0046">
      <w:pPr>
        <w:pStyle w:val="ConsPlusNormal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5B0046" w:rsidRPr="005B0046" w:rsidRDefault="005B0046">
      <w:pPr>
        <w:pStyle w:val="ConsPlusTitle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5B0046">
        <w:rPr>
          <w:rFonts w:ascii="Times New Roman" w:hAnsi="Times New Roman" w:cs="Times New Roman"/>
          <w:sz w:val="24"/>
          <w:szCs w:val="24"/>
        </w:rPr>
        <w:t>РОССИЙСКАЯ ФЕДЕРАЦИЯ</w:t>
      </w:r>
    </w:p>
    <w:p w:rsidR="005B0046" w:rsidRPr="005B0046" w:rsidRDefault="005B0046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5B0046">
        <w:rPr>
          <w:rFonts w:ascii="Times New Roman" w:hAnsi="Times New Roman" w:cs="Times New Roman"/>
          <w:sz w:val="24"/>
          <w:szCs w:val="24"/>
        </w:rPr>
        <w:t>КАЛУЖСКАЯ ОБЛАСТЬ</w:t>
      </w:r>
    </w:p>
    <w:p w:rsidR="005B0046" w:rsidRPr="005B0046" w:rsidRDefault="005B0046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5B0046">
        <w:rPr>
          <w:rFonts w:ascii="Times New Roman" w:hAnsi="Times New Roman" w:cs="Times New Roman"/>
          <w:sz w:val="24"/>
          <w:szCs w:val="24"/>
        </w:rPr>
        <w:t>ГОРОДСКАЯ УПРАВА ГОРОДА КАЛУГИ</w:t>
      </w:r>
    </w:p>
    <w:p w:rsidR="005B0046" w:rsidRPr="005B0046" w:rsidRDefault="005B0046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5B0046" w:rsidRPr="005B0046" w:rsidRDefault="005B0046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5B0046">
        <w:rPr>
          <w:rFonts w:ascii="Times New Roman" w:hAnsi="Times New Roman" w:cs="Times New Roman"/>
          <w:sz w:val="24"/>
          <w:szCs w:val="24"/>
        </w:rPr>
        <w:t>ПОСТАНОВЛЕНИЕ</w:t>
      </w:r>
    </w:p>
    <w:p w:rsidR="005B0046" w:rsidRPr="005B0046" w:rsidRDefault="005B0046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5B0046">
        <w:rPr>
          <w:rFonts w:ascii="Times New Roman" w:hAnsi="Times New Roman" w:cs="Times New Roman"/>
          <w:sz w:val="24"/>
          <w:szCs w:val="24"/>
        </w:rPr>
        <w:t>от</w:t>
      </w:r>
      <w:proofErr w:type="gramEnd"/>
      <w:r w:rsidRPr="005B0046">
        <w:rPr>
          <w:rFonts w:ascii="Times New Roman" w:hAnsi="Times New Roman" w:cs="Times New Roman"/>
          <w:sz w:val="24"/>
          <w:szCs w:val="24"/>
        </w:rPr>
        <w:t xml:space="preserve"> 31 января 2017 г. N 37-п</w:t>
      </w:r>
    </w:p>
    <w:p w:rsidR="005B0046" w:rsidRPr="005B0046" w:rsidRDefault="005B0046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5B0046" w:rsidRPr="005B0046" w:rsidRDefault="005B0046" w:rsidP="00AF751E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5B0046">
        <w:rPr>
          <w:rFonts w:ascii="Times New Roman" w:hAnsi="Times New Roman" w:cs="Times New Roman"/>
          <w:sz w:val="24"/>
          <w:szCs w:val="24"/>
        </w:rPr>
        <w:t>ОБ УТВЕРЖДЕНИИ ПОЛОЖЕНИЯ О ПОРЯДКЕ СООБЩЕНИЯ РУКОВОДИТЕЛЯМИ</w:t>
      </w:r>
      <w:r w:rsidR="00AF751E">
        <w:rPr>
          <w:rFonts w:ascii="Times New Roman" w:hAnsi="Times New Roman" w:cs="Times New Roman"/>
          <w:sz w:val="24"/>
          <w:szCs w:val="24"/>
        </w:rPr>
        <w:t xml:space="preserve"> </w:t>
      </w:r>
      <w:r w:rsidRPr="005B0046">
        <w:rPr>
          <w:rFonts w:ascii="Times New Roman" w:hAnsi="Times New Roman" w:cs="Times New Roman"/>
          <w:sz w:val="24"/>
          <w:szCs w:val="24"/>
        </w:rPr>
        <w:t>МУНИЦИПАЛЬНЫХ УЧРЕЖДЕНИЙ О ВОЗНИКНОВЕНИИ ЛИЧНОЙ</w:t>
      </w:r>
      <w:r w:rsidR="00AF751E">
        <w:rPr>
          <w:rFonts w:ascii="Times New Roman" w:hAnsi="Times New Roman" w:cs="Times New Roman"/>
          <w:sz w:val="24"/>
          <w:szCs w:val="24"/>
        </w:rPr>
        <w:t xml:space="preserve"> </w:t>
      </w:r>
      <w:r w:rsidRPr="005B0046">
        <w:rPr>
          <w:rFonts w:ascii="Times New Roman" w:hAnsi="Times New Roman" w:cs="Times New Roman"/>
          <w:sz w:val="24"/>
          <w:szCs w:val="24"/>
        </w:rPr>
        <w:t>ЗАИНТЕРЕСОВАННОСТИ ПРИ ИСПОЛНЕНИИ ДОЛЖНОСТНЫХ ОБЯЗАННОСТЕЙ,</w:t>
      </w:r>
      <w:r w:rsidR="00AF751E">
        <w:rPr>
          <w:rFonts w:ascii="Times New Roman" w:hAnsi="Times New Roman" w:cs="Times New Roman"/>
          <w:sz w:val="24"/>
          <w:szCs w:val="24"/>
        </w:rPr>
        <w:t xml:space="preserve"> </w:t>
      </w:r>
      <w:r w:rsidRPr="005B0046">
        <w:rPr>
          <w:rFonts w:ascii="Times New Roman" w:hAnsi="Times New Roman" w:cs="Times New Roman"/>
          <w:sz w:val="24"/>
          <w:szCs w:val="24"/>
        </w:rPr>
        <w:t>КОТОРАЯ ПРИВОДИТ ИЛИ МОЖЕТ ПРИВЕСТИ К КОНФЛИКТУ ИНТЕРЕСОВ</w:t>
      </w:r>
    </w:p>
    <w:p w:rsidR="005B0046" w:rsidRPr="005B0046" w:rsidRDefault="005B004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B0046" w:rsidRPr="005B0046" w:rsidRDefault="005B004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B0046">
        <w:rPr>
          <w:rFonts w:ascii="Times New Roman" w:hAnsi="Times New Roman" w:cs="Times New Roman"/>
          <w:sz w:val="24"/>
          <w:szCs w:val="24"/>
        </w:rPr>
        <w:t xml:space="preserve">В соответствии с Федеральным </w:t>
      </w:r>
      <w:hyperlink r:id="rId4">
        <w:r w:rsidRPr="005B0046">
          <w:rPr>
            <w:rFonts w:ascii="Times New Roman" w:hAnsi="Times New Roman" w:cs="Times New Roman"/>
            <w:color w:val="0000FF"/>
            <w:sz w:val="24"/>
            <w:szCs w:val="24"/>
          </w:rPr>
          <w:t>законом</w:t>
        </w:r>
      </w:hyperlink>
      <w:r w:rsidRPr="005B0046">
        <w:rPr>
          <w:rFonts w:ascii="Times New Roman" w:hAnsi="Times New Roman" w:cs="Times New Roman"/>
          <w:sz w:val="24"/>
          <w:szCs w:val="24"/>
        </w:rPr>
        <w:t xml:space="preserve"> от 25.12.2008 N 273-ФЗ "О противодействии коррупции", </w:t>
      </w:r>
      <w:hyperlink r:id="rId5">
        <w:r w:rsidRPr="005B0046">
          <w:rPr>
            <w:rFonts w:ascii="Times New Roman" w:hAnsi="Times New Roman" w:cs="Times New Roman"/>
            <w:color w:val="0000FF"/>
            <w:sz w:val="24"/>
            <w:szCs w:val="24"/>
          </w:rPr>
          <w:t>статьями 36</w:t>
        </w:r>
      </w:hyperlink>
      <w:r w:rsidRPr="005B0046">
        <w:rPr>
          <w:rFonts w:ascii="Times New Roman" w:hAnsi="Times New Roman" w:cs="Times New Roman"/>
          <w:sz w:val="24"/>
          <w:szCs w:val="24"/>
        </w:rPr>
        <w:t xml:space="preserve">, </w:t>
      </w:r>
      <w:hyperlink r:id="rId6">
        <w:r w:rsidRPr="005B0046">
          <w:rPr>
            <w:rFonts w:ascii="Times New Roman" w:hAnsi="Times New Roman" w:cs="Times New Roman"/>
            <w:color w:val="0000FF"/>
            <w:sz w:val="24"/>
            <w:szCs w:val="24"/>
          </w:rPr>
          <w:t>44</w:t>
        </w:r>
      </w:hyperlink>
      <w:r w:rsidRPr="005B0046">
        <w:rPr>
          <w:rFonts w:ascii="Times New Roman" w:hAnsi="Times New Roman" w:cs="Times New Roman"/>
          <w:sz w:val="24"/>
          <w:szCs w:val="24"/>
        </w:rPr>
        <w:t xml:space="preserve"> Устава муниципального образования "Город Калуга"</w:t>
      </w:r>
    </w:p>
    <w:p w:rsidR="005B0046" w:rsidRPr="005B0046" w:rsidRDefault="005B004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B0046">
        <w:rPr>
          <w:rFonts w:ascii="Times New Roman" w:hAnsi="Times New Roman" w:cs="Times New Roman"/>
          <w:sz w:val="24"/>
          <w:szCs w:val="24"/>
        </w:rPr>
        <w:t>ПОСТАНОВЛЯЮ:</w:t>
      </w:r>
    </w:p>
    <w:p w:rsidR="005B0046" w:rsidRPr="005B0046" w:rsidRDefault="005B004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B0046" w:rsidRPr="005B0046" w:rsidRDefault="005B004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B0046">
        <w:rPr>
          <w:rFonts w:ascii="Times New Roman" w:hAnsi="Times New Roman" w:cs="Times New Roman"/>
          <w:sz w:val="24"/>
          <w:szCs w:val="24"/>
        </w:rPr>
        <w:t xml:space="preserve">1. Утвердить </w:t>
      </w:r>
      <w:hyperlink w:anchor="P33">
        <w:r w:rsidRPr="005B0046">
          <w:rPr>
            <w:rFonts w:ascii="Times New Roman" w:hAnsi="Times New Roman" w:cs="Times New Roman"/>
            <w:color w:val="0000FF"/>
            <w:sz w:val="24"/>
            <w:szCs w:val="24"/>
          </w:rPr>
          <w:t>Положение</w:t>
        </w:r>
      </w:hyperlink>
      <w:r w:rsidRPr="005B0046">
        <w:rPr>
          <w:rFonts w:ascii="Times New Roman" w:hAnsi="Times New Roman" w:cs="Times New Roman"/>
          <w:sz w:val="24"/>
          <w:szCs w:val="24"/>
        </w:rPr>
        <w:t xml:space="preserve"> о порядке сообщения руководителями муниципальных учреждений о возникновении личной заинтересованности при исполнении должностных обязанностей, которая приводит или может привести к конфликту интересов (приложение).</w:t>
      </w:r>
    </w:p>
    <w:p w:rsidR="005B0046" w:rsidRPr="005B0046" w:rsidRDefault="005B004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B0046">
        <w:rPr>
          <w:rFonts w:ascii="Times New Roman" w:hAnsi="Times New Roman" w:cs="Times New Roman"/>
          <w:sz w:val="24"/>
          <w:szCs w:val="24"/>
        </w:rPr>
        <w:t>2. Настоящее Постановление вступает в силу после его официального опубликования.</w:t>
      </w:r>
    </w:p>
    <w:p w:rsidR="005B0046" w:rsidRPr="005B0046" w:rsidRDefault="005B004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B0046">
        <w:rPr>
          <w:rFonts w:ascii="Times New Roman" w:hAnsi="Times New Roman" w:cs="Times New Roman"/>
          <w:sz w:val="24"/>
          <w:szCs w:val="24"/>
        </w:rPr>
        <w:t>3. Контроль за исполнением настоящего Постановления оставляю за собой.</w:t>
      </w:r>
    </w:p>
    <w:p w:rsidR="005B0046" w:rsidRPr="005B0046" w:rsidRDefault="005B004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B0046" w:rsidRPr="005B0046" w:rsidRDefault="005B004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5B0046">
        <w:rPr>
          <w:rFonts w:ascii="Times New Roman" w:hAnsi="Times New Roman" w:cs="Times New Roman"/>
          <w:sz w:val="24"/>
          <w:szCs w:val="24"/>
        </w:rPr>
        <w:t>Городской Голова города Калуги</w:t>
      </w:r>
    </w:p>
    <w:p w:rsidR="005B0046" w:rsidRPr="005B0046" w:rsidRDefault="005B004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5B0046">
        <w:rPr>
          <w:rFonts w:ascii="Times New Roman" w:hAnsi="Times New Roman" w:cs="Times New Roman"/>
          <w:sz w:val="24"/>
          <w:szCs w:val="24"/>
        </w:rPr>
        <w:t>К.М.Горобцов</w:t>
      </w:r>
      <w:proofErr w:type="spellEnd"/>
    </w:p>
    <w:p w:rsidR="005B0046" w:rsidRPr="005B0046" w:rsidRDefault="005B004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B0046" w:rsidRPr="005B0046" w:rsidRDefault="005B004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B0046" w:rsidRPr="005B0046" w:rsidRDefault="005B004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B0046" w:rsidRPr="005B0046" w:rsidRDefault="005B004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B0046" w:rsidRDefault="005B004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B0046" w:rsidRDefault="005B004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B0046" w:rsidRDefault="005B004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B0046" w:rsidRDefault="005B004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B0046" w:rsidRDefault="005B004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B0046" w:rsidRDefault="005B004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B0046" w:rsidRDefault="005B004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B0046" w:rsidRDefault="005B004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B0046" w:rsidRDefault="005B004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B0046" w:rsidRDefault="005B004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B0046" w:rsidRDefault="005B004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B0046" w:rsidRDefault="005B004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B0046" w:rsidRDefault="005B004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B0046" w:rsidRDefault="005B004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B0046" w:rsidRDefault="005B004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B0046" w:rsidRDefault="005B004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4369A" w:rsidRDefault="0034369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4369A" w:rsidRDefault="0034369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B0046" w:rsidRPr="005B0046" w:rsidRDefault="005B004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B0046" w:rsidRPr="005B0046" w:rsidRDefault="005B0046" w:rsidP="0034369A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5B0046"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  <w:r w:rsidR="0034369A">
        <w:rPr>
          <w:rFonts w:ascii="Times New Roman" w:hAnsi="Times New Roman" w:cs="Times New Roman"/>
          <w:sz w:val="24"/>
          <w:szCs w:val="24"/>
        </w:rPr>
        <w:t xml:space="preserve"> </w:t>
      </w:r>
      <w:r w:rsidRPr="005B0046">
        <w:rPr>
          <w:rFonts w:ascii="Times New Roman" w:hAnsi="Times New Roman" w:cs="Times New Roman"/>
          <w:sz w:val="24"/>
          <w:szCs w:val="24"/>
        </w:rPr>
        <w:t>к Постановлению</w:t>
      </w:r>
    </w:p>
    <w:p w:rsidR="005B0046" w:rsidRPr="005B0046" w:rsidRDefault="005B0046" w:rsidP="0034369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5B0046">
        <w:rPr>
          <w:rFonts w:ascii="Times New Roman" w:hAnsi="Times New Roman" w:cs="Times New Roman"/>
          <w:sz w:val="24"/>
          <w:szCs w:val="24"/>
        </w:rPr>
        <w:t>Городской Управы</w:t>
      </w:r>
      <w:r w:rsidR="0034369A">
        <w:rPr>
          <w:rFonts w:ascii="Times New Roman" w:hAnsi="Times New Roman" w:cs="Times New Roman"/>
          <w:sz w:val="24"/>
          <w:szCs w:val="24"/>
        </w:rPr>
        <w:t xml:space="preserve"> </w:t>
      </w:r>
      <w:r w:rsidRPr="005B0046">
        <w:rPr>
          <w:rFonts w:ascii="Times New Roman" w:hAnsi="Times New Roman" w:cs="Times New Roman"/>
          <w:sz w:val="24"/>
          <w:szCs w:val="24"/>
        </w:rPr>
        <w:t>города Калуги</w:t>
      </w:r>
    </w:p>
    <w:p w:rsidR="005B0046" w:rsidRPr="005B0046" w:rsidRDefault="005B004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5B0046">
        <w:rPr>
          <w:rFonts w:ascii="Times New Roman" w:hAnsi="Times New Roman" w:cs="Times New Roman"/>
          <w:sz w:val="24"/>
          <w:szCs w:val="24"/>
        </w:rPr>
        <w:t>от 31</w:t>
      </w:r>
      <w:r w:rsidR="0034369A">
        <w:rPr>
          <w:rFonts w:ascii="Times New Roman" w:hAnsi="Times New Roman" w:cs="Times New Roman"/>
          <w:sz w:val="24"/>
          <w:szCs w:val="24"/>
        </w:rPr>
        <w:t>.01.</w:t>
      </w:r>
      <w:bookmarkStart w:id="0" w:name="_GoBack"/>
      <w:bookmarkEnd w:id="0"/>
      <w:r w:rsidRPr="005B0046">
        <w:rPr>
          <w:rFonts w:ascii="Times New Roman" w:hAnsi="Times New Roman" w:cs="Times New Roman"/>
          <w:sz w:val="24"/>
          <w:szCs w:val="24"/>
        </w:rPr>
        <w:t>2017 г. N 37-п</w:t>
      </w:r>
    </w:p>
    <w:p w:rsidR="005B0046" w:rsidRPr="005B0046" w:rsidRDefault="005B004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B0046" w:rsidRPr="005B0046" w:rsidRDefault="005B0046" w:rsidP="005B004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1" w:name="P33"/>
      <w:bookmarkEnd w:id="1"/>
      <w:r>
        <w:rPr>
          <w:rFonts w:ascii="Times New Roman" w:hAnsi="Times New Roman" w:cs="Times New Roman"/>
          <w:b/>
          <w:bCs/>
          <w:sz w:val="24"/>
          <w:szCs w:val="24"/>
        </w:rPr>
        <w:t>П</w:t>
      </w:r>
      <w:r w:rsidRPr="005B0046">
        <w:rPr>
          <w:rFonts w:ascii="Times New Roman" w:hAnsi="Times New Roman" w:cs="Times New Roman"/>
          <w:b/>
          <w:bCs/>
          <w:sz w:val="24"/>
          <w:szCs w:val="24"/>
        </w:rPr>
        <w:t>ОЛОЖЕНИЕ</w:t>
      </w:r>
    </w:p>
    <w:p w:rsidR="005B0046" w:rsidRPr="005B0046" w:rsidRDefault="005B0046" w:rsidP="005B004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B0046">
        <w:rPr>
          <w:rFonts w:ascii="Times New Roman" w:hAnsi="Times New Roman" w:cs="Times New Roman"/>
          <w:b/>
          <w:bCs/>
          <w:sz w:val="24"/>
          <w:szCs w:val="24"/>
        </w:rPr>
        <w:t>О ПОРЯДКЕ СООБЩЕНИЯ РУКОВОДИ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ТЕЛЯМИ МУНИЦИПАЛЬНЫХ УЧРЕЖДЕНИЙ </w:t>
      </w:r>
      <w:r w:rsidRPr="005B0046">
        <w:rPr>
          <w:rFonts w:ascii="Times New Roman" w:hAnsi="Times New Roman" w:cs="Times New Roman"/>
          <w:b/>
          <w:bCs/>
          <w:sz w:val="24"/>
          <w:szCs w:val="24"/>
        </w:rPr>
        <w:t>О ВОЗНИКНОВЕНИИ ЛИЧНОЙ ЗАИНТЕР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ЕСОВАННОСТИ ПРИ ИСПОЛНЕНИИ </w:t>
      </w:r>
      <w:r w:rsidRPr="005B0046">
        <w:rPr>
          <w:rFonts w:ascii="Times New Roman" w:hAnsi="Times New Roman" w:cs="Times New Roman"/>
          <w:b/>
          <w:bCs/>
          <w:sz w:val="24"/>
          <w:szCs w:val="24"/>
        </w:rPr>
        <w:t>ДОЛЖНОСТНЫХ ОБЯЗАННОС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ТЕЙ, КОТОРАЯ ПРИВОДИТ ИЛИ МОЖЕТ </w:t>
      </w:r>
      <w:r w:rsidRPr="005B0046">
        <w:rPr>
          <w:rFonts w:ascii="Times New Roman" w:hAnsi="Times New Roman" w:cs="Times New Roman"/>
          <w:b/>
          <w:bCs/>
          <w:sz w:val="24"/>
          <w:szCs w:val="24"/>
        </w:rPr>
        <w:t>ПРИВЕСТИ К КОНФЛИКТУ ИНТЕРЕСОВ</w:t>
      </w:r>
    </w:p>
    <w:p w:rsidR="005B0046" w:rsidRPr="005B0046" w:rsidRDefault="005B0046" w:rsidP="005B0046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5B0046" w:rsidRPr="005B0046" w:rsidRDefault="005B0046" w:rsidP="005B004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B0046">
        <w:rPr>
          <w:rFonts w:ascii="Times New Roman" w:hAnsi="Times New Roman" w:cs="Times New Roman"/>
          <w:sz w:val="24"/>
          <w:szCs w:val="24"/>
        </w:rPr>
        <w:t>1. Настоящим Положением определяется порядок сообщения руководителями муниципальных учреждений, подведомственных органам Городской Управы города Калуги (далее - руководитель муниципального учреждения), о возникновении личной заинтересованности при исполнении должностных обязанностей, которая приводит или может привести к конфликту интересов.</w:t>
      </w:r>
    </w:p>
    <w:p w:rsidR="005B0046" w:rsidRPr="005B0046" w:rsidRDefault="005B0046" w:rsidP="005B0046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B0046">
        <w:rPr>
          <w:rFonts w:ascii="Times New Roman" w:hAnsi="Times New Roman" w:cs="Times New Roman"/>
          <w:sz w:val="24"/>
          <w:szCs w:val="24"/>
        </w:rPr>
        <w:t>2. Руководители муниципальных учреждений в соответствии с законодательством Российской Федерации о противодействии коррупции обязаны сообщать о возникновении личной заинтересованности при исполнении должностных обязанностей, которая приводит или может привести к конфликту интересов, а также принимать меры по предотвращению или урегулированию конфликта интересов.</w:t>
      </w:r>
    </w:p>
    <w:p w:rsidR="005B0046" w:rsidRPr="005B0046" w:rsidRDefault="005B0046" w:rsidP="005B0046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B0046">
        <w:rPr>
          <w:rFonts w:ascii="Times New Roman" w:hAnsi="Times New Roman" w:cs="Times New Roman"/>
          <w:sz w:val="24"/>
          <w:szCs w:val="24"/>
        </w:rPr>
        <w:t xml:space="preserve">3. Сообщение о возникновении личной заинтересованности при исполнении должностных обязанностей, которая приводит или может привести к конфликту интересов, оформляется в виде </w:t>
      </w:r>
      <w:hyperlink w:anchor="Par37" w:history="1">
        <w:r w:rsidRPr="005B0046">
          <w:rPr>
            <w:rFonts w:ascii="Times New Roman" w:hAnsi="Times New Roman" w:cs="Times New Roman"/>
            <w:color w:val="0000FF"/>
            <w:sz w:val="24"/>
            <w:szCs w:val="24"/>
          </w:rPr>
          <w:t>уведомления</w:t>
        </w:r>
      </w:hyperlink>
      <w:r w:rsidRPr="005B0046">
        <w:rPr>
          <w:rFonts w:ascii="Times New Roman" w:hAnsi="Times New Roman" w:cs="Times New Roman"/>
          <w:sz w:val="24"/>
          <w:szCs w:val="24"/>
        </w:rPr>
        <w:t xml:space="preserve"> на имя руководителя органа Городской Управы города Калуги, которому подведомственно данное учреждение (далее - работодатель), согласно приложению к настоящему Положению.</w:t>
      </w:r>
    </w:p>
    <w:p w:rsidR="005B0046" w:rsidRPr="005B0046" w:rsidRDefault="005B0046" w:rsidP="005B0046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B0046">
        <w:rPr>
          <w:rFonts w:ascii="Times New Roman" w:hAnsi="Times New Roman" w:cs="Times New Roman"/>
          <w:sz w:val="24"/>
          <w:szCs w:val="24"/>
        </w:rPr>
        <w:t>4. При возникновении у руководителя муниципального учреждения личной заинтересованности, которая приводит или может привести к конфликту интересов, он обязан незамедлительно, а в случае, если личная заинтересованность возникла в период нахождения в служебной командировке или вне пределов места работы, - при первой возможности, представить работодателю уведомление о возникшем конфликте интересов или о возможности его возникновения.</w:t>
      </w:r>
    </w:p>
    <w:p w:rsidR="005B0046" w:rsidRPr="005B0046" w:rsidRDefault="005B0046" w:rsidP="005B0046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B0046">
        <w:rPr>
          <w:rFonts w:ascii="Times New Roman" w:hAnsi="Times New Roman" w:cs="Times New Roman"/>
          <w:sz w:val="24"/>
          <w:szCs w:val="24"/>
        </w:rPr>
        <w:t>5. Полученное уведомление в соответствии с резолюцией работодателя передается специалисту, ответственному за противодействие коррупции в органе Городской Управы города Калуги, в подведомственности которого находится муниципальное учреждение, для осуществления предварительного рассмотрения уведомления и подготовки мотивированного заключения.</w:t>
      </w:r>
    </w:p>
    <w:p w:rsidR="005B0046" w:rsidRPr="005B0046" w:rsidRDefault="005B0046" w:rsidP="005B0046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B0046">
        <w:rPr>
          <w:rFonts w:ascii="Times New Roman" w:hAnsi="Times New Roman" w:cs="Times New Roman"/>
          <w:sz w:val="24"/>
          <w:szCs w:val="24"/>
        </w:rPr>
        <w:t>6. Уведомление и мотивированное заключение направляются в комиссию по рассмотрению вопросов о наличии у руководителей муниципальных учреждений, подведомственных органам Городской Управы города Калуги, личной заинтересованности при исполнении должностных обязанностей, которая приводит или может привести к конфликту интересов, и соблюдении ими законодательства о противодействии коррупции.</w:t>
      </w:r>
    </w:p>
    <w:p w:rsidR="005B0046" w:rsidRPr="005B0046" w:rsidRDefault="005B0046" w:rsidP="005B0046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B0046">
        <w:rPr>
          <w:rFonts w:ascii="Times New Roman" w:hAnsi="Times New Roman" w:cs="Times New Roman"/>
          <w:sz w:val="24"/>
          <w:szCs w:val="24"/>
        </w:rPr>
        <w:t>7. Порядок работы комиссии по рассмотрению вопросов о наличии у руководителей муниципальных учреждений, подведомственных органам Городской Управы города Калуги, личной заинтересованности при исполнении должностных обязанностей, которая приводит или может привести к конфликту интересов, и соблюдении ими законодательства о противодействии коррупции утверждается правовым актом Городской Управы города Калуги.</w:t>
      </w:r>
    </w:p>
    <w:p w:rsidR="005B0046" w:rsidRPr="005B0046" w:rsidRDefault="005B0046" w:rsidP="005B004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B0046" w:rsidRPr="005B0046" w:rsidRDefault="005B0046" w:rsidP="005B004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B0046" w:rsidRPr="005B0046" w:rsidRDefault="005B0046" w:rsidP="0034369A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5B0046"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  <w:r w:rsidR="0034369A">
        <w:rPr>
          <w:rFonts w:ascii="Times New Roman" w:hAnsi="Times New Roman" w:cs="Times New Roman"/>
          <w:sz w:val="24"/>
          <w:szCs w:val="24"/>
        </w:rPr>
        <w:t xml:space="preserve"> </w:t>
      </w:r>
      <w:r w:rsidRPr="005B0046">
        <w:rPr>
          <w:rFonts w:ascii="Times New Roman" w:hAnsi="Times New Roman" w:cs="Times New Roman"/>
          <w:sz w:val="24"/>
          <w:szCs w:val="24"/>
        </w:rPr>
        <w:t>к Положению</w:t>
      </w:r>
    </w:p>
    <w:p w:rsidR="005B0046" w:rsidRPr="005B0046" w:rsidRDefault="005B0046" w:rsidP="005B004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5B0046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Pr="005B0046">
        <w:rPr>
          <w:rFonts w:ascii="Times New Roman" w:hAnsi="Times New Roman" w:cs="Times New Roman"/>
          <w:sz w:val="24"/>
          <w:szCs w:val="24"/>
        </w:rPr>
        <w:t xml:space="preserve"> порядке сообщения руководителями</w:t>
      </w:r>
    </w:p>
    <w:p w:rsidR="005B0046" w:rsidRPr="005B0046" w:rsidRDefault="005B0046" w:rsidP="005B004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5B0046">
        <w:rPr>
          <w:rFonts w:ascii="Times New Roman" w:hAnsi="Times New Roman" w:cs="Times New Roman"/>
          <w:sz w:val="24"/>
          <w:szCs w:val="24"/>
        </w:rPr>
        <w:t>муниципальных</w:t>
      </w:r>
      <w:proofErr w:type="gramEnd"/>
      <w:r w:rsidRPr="005B0046">
        <w:rPr>
          <w:rFonts w:ascii="Times New Roman" w:hAnsi="Times New Roman" w:cs="Times New Roman"/>
          <w:sz w:val="24"/>
          <w:szCs w:val="24"/>
        </w:rPr>
        <w:t xml:space="preserve"> учреждений о возникновении</w:t>
      </w:r>
    </w:p>
    <w:p w:rsidR="005B0046" w:rsidRPr="005B0046" w:rsidRDefault="005B0046" w:rsidP="005B004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5B0046">
        <w:rPr>
          <w:rFonts w:ascii="Times New Roman" w:hAnsi="Times New Roman" w:cs="Times New Roman"/>
          <w:sz w:val="24"/>
          <w:szCs w:val="24"/>
        </w:rPr>
        <w:t>личной</w:t>
      </w:r>
      <w:proofErr w:type="gramEnd"/>
      <w:r w:rsidRPr="005B0046">
        <w:rPr>
          <w:rFonts w:ascii="Times New Roman" w:hAnsi="Times New Roman" w:cs="Times New Roman"/>
          <w:sz w:val="24"/>
          <w:szCs w:val="24"/>
        </w:rPr>
        <w:t xml:space="preserve"> заинтересованности при исполнении</w:t>
      </w:r>
    </w:p>
    <w:p w:rsidR="005B0046" w:rsidRPr="005B0046" w:rsidRDefault="005B0046" w:rsidP="005B004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5B0046">
        <w:rPr>
          <w:rFonts w:ascii="Times New Roman" w:hAnsi="Times New Roman" w:cs="Times New Roman"/>
          <w:sz w:val="24"/>
          <w:szCs w:val="24"/>
        </w:rPr>
        <w:t>должностных</w:t>
      </w:r>
      <w:proofErr w:type="gramEnd"/>
      <w:r w:rsidRPr="005B0046">
        <w:rPr>
          <w:rFonts w:ascii="Times New Roman" w:hAnsi="Times New Roman" w:cs="Times New Roman"/>
          <w:sz w:val="24"/>
          <w:szCs w:val="24"/>
        </w:rPr>
        <w:t xml:space="preserve"> обязанностей, которая</w:t>
      </w:r>
    </w:p>
    <w:p w:rsidR="005B0046" w:rsidRPr="005B0046" w:rsidRDefault="005B0046" w:rsidP="0034369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5B0046">
        <w:rPr>
          <w:rFonts w:ascii="Times New Roman" w:hAnsi="Times New Roman" w:cs="Times New Roman"/>
          <w:sz w:val="24"/>
          <w:szCs w:val="24"/>
        </w:rPr>
        <w:t>приводит</w:t>
      </w:r>
      <w:proofErr w:type="gramEnd"/>
      <w:r w:rsidRPr="005B0046">
        <w:rPr>
          <w:rFonts w:ascii="Times New Roman" w:hAnsi="Times New Roman" w:cs="Times New Roman"/>
          <w:sz w:val="24"/>
          <w:szCs w:val="24"/>
        </w:rPr>
        <w:t xml:space="preserve"> или может привести</w:t>
      </w:r>
      <w:r w:rsidR="0034369A">
        <w:rPr>
          <w:rFonts w:ascii="Times New Roman" w:hAnsi="Times New Roman" w:cs="Times New Roman"/>
          <w:sz w:val="24"/>
          <w:szCs w:val="24"/>
        </w:rPr>
        <w:t xml:space="preserve"> </w:t>
      </w:r>
      <w:r w:rsidRPr="005B0046">
        <w:rPr>
          <w:rFonts w:ascii="Times New Roman" w:hAnsi="Times New Roman" w:cs="Times New Roman"/>
          <w:sz w:val="24"/>
          <w:szCs w:val="24"/>
        </w:rPr>
        <w:t>к конфликту интересов</w:t>
      </w:r>
    </w:p>
    <w:p w:rsidR="005B0046" w:rsidRPr="005B0046" w:rsidRDefault="005B0046" w:rsidP="005B004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34DE2" w:rsidRDefault="005B0046" w:rsidP="005B0046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0046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02"/>
        <w:gridCol w:w="239"/>
        <w:gridCol w:w="895"/>
        <w:gridCol w:w="4819"/>
      </w:tblGrid>
      <w:tr w:rsidR="00A34DE2" w:rsidTr="00A34DE2">
        <w:tc>
          <w:tcPr>
            <w:tcW w:w="3402" w:type="dxa"/>
            <w:tcBorders>
              <w:top w:val="single" w:sz="4" w:space="0" w:color="auto"/>
            </w:tcBorders>
          </w:tcPr>
          <w:p w:rsidR="00A34DE2" w:rsidRDefault="00A34DE2" w:rsidP="00A34DE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0046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Start"/>
            <w:r w:rsidRPr="005B0046">
              <w:rPr>
                <w:rFonts w:ascii="Times New Roman" w:hAnsi="Times New Roman" w:cs="Times New Roman"/>
                <w:sz w:val="24"/>
                <w:szCs w:val="24"/>
              </w:rPr>
              <w:t>отметка</w:t>
            </w:r>
            <w:proofErr w:type="gramEnd"/>
            <w:r w:rsidRPr="005B0046">
              <w:rPr>
                <w:rFonts w:ascii="Times New Roman" w:hAnsi="Times New Roman" w:cs="Times New Roman"/>
                <w:sz w:val="24"/>
                <w:szCs w:val="24"/>
              </w:rPr>
              <w:t xml:space="preserve"> об ознакомлении)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</w:t>
            </w:r>
            <w:r w:rsidRPr="005B0046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239" w:type="dxa"/>
          </w:tcPr>
          <w:p w:rsidR="00A34DE2" w:rsidRPr="005B0046" w:rsidRDefault="00A34DE2" w:rsidP="00A34DE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5" w:type="dxa"/>
          </w:tcPr>
          <w:p w:rsidR="00A34DE2" w:rsidRDefault="00A34DE2" w:rsidP="00A34DE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  <w:bottom w:val="single" w:sz="4" w:space="0" w:color="auto"/>
            </w:tcBorders>
          </w:tcPr>
          <w:p w:rsidR="00A34DE2" w:rsidRDefault="00A34DE2" w:rsidP="00A34D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046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Start"/>
            <w:r w:rsidRPr="005B0046"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  <w:proofErr w:type="gramEnd"/>
            <w:r w:rsidRPr="005B0046">
              <w:rPr>
                <w:rFonts w:ascii="Times New Roman" w:hAnsi="Times New Roman" w:cs="Times New Roman"/>
                <w:sz w:val="24"/>
                <w:szCs w:val="24"/>
              </w:rPr>
              <w:t>, Ф.И.О. руководителя органа</w:t>
            </w:r>
          </w:p>
          <w:p w:rsidR="00A34DE2" w:rsidRDefault="00A34DE2" w:rsidP="00A34D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4DE2" w:rsidTr="00A34DE2">
        <w:trPr>
          <w:trHeight w:val="335"/>
        </w:trPr>
        <w:tc>
          <w:tcPr>
            <w:tcW w:w="3402" w:type="dxa"/>
          </w:tcPr>
          <w:p w:rsidR="00A34DE2" w:rsidRDefault="00A34DE2" w:rsidP="00A34DE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" w:type="dxa"/>
          </w:tcPr>
          <w:p w:rsidR="00A34DE2" w:rsidRDefault="00A34DE2" w:rsidP="00A34DE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5" w:type="dxa"/>
          </w:tcPr>
          <w:p w:rsidR="00A34DE2" w:rsidRDefault="00A34DE2" w:rsidP="00A34DE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  <w:bottom w:val="single" w:sz="4" w:space="0" w:color="auto"/>
            </w:tcBorders>
          </w:tcPr>
          <w:p w:rsidR="00A34DE2" w:rsidRPr="005B0046" w:rsidRDefault="00A34DE2" w:rsidP="00A34D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046">
              <w:rPr>
                <w:rFonts w:ascii="Times New Roman" w:hAnsi="Times New Roman" w:cs="Times New Roman"/>
                <w:sz w:val="24"/>
                <w:szCs w:val="24"/>
              </w:rPr>
              <w:t>Городской Управы города Калуги)</w:t>
            </w:r>
          </w:p>
          <w:p w:rsidR="00A34DE2" w:rsidRDefault="00A34DE2" w:rsidP="00A34D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4DE2" w:rsidTr="00A34DE2">
        <w:tc>
          <w:tcPr>
            <w:tcW w:w="3402" w:type="dxa"/>
          </w:tcPr>
          <w:p w:rsidR="00A34DE2" w:rsidRDefault="00A34DE2" w:rsidP="00A34DE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" w:type="dxa"/>
          </w:tcPr>
          <w:p w:rsidR="00A34DE2" w:rsidRDefault="00A34DE2" w:rsidP="00A34DE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5" w:type="dxa"/>
          </w:tcPr>
          <w:p w:rsidR="00A34DE2" w:rsidRDefault="00A34DE2" w:rsidP="00A34DE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  <w:bottom w:val="single" w:sz="4" w:space="0" w:color="auto"/>
            </w:tcBorders>
          </w:tcPr>
          <w:p w:rsidR="00A34DE2" w:rsidRDefault="00A34DE2" w:rsidP="00A34D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4DE2" w:rsidTr="00A34DE2">
        <w:tc>
          <w:tcPr>
            <w:tcW w:w="3402" w:type="dxa"/>
          </w:tcPr>
          <w:p w:rsidR="00A34DE2" w:rsidRDefault="00A34DE2" w:rsidP="00A34DE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" w:type="dxa"/>
          </w:tcPr>
          <w:p w:rsidR="00A34DE2" w:rsidRDefault="00A34DE2" w:rsidP="00A34DE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5" w:type="dxa"/>
          </w:tcPr>
          <w:p w:rsidR="00A34DE2" w:rsidRDefault="00A34DE2" w:rsidP="00A34DE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  <w:bottom w:val="single" w:sz="4" w:space="0" w:color="auto"/>
            </w:tcBorders>
          </w:tcPr>
          <w:p w:rsidR="00A34DE2" w:rsidRDefault="00A34DE2" w:rsidP="00A34D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4DE2" w:rsidTr="00A34DE2">
        <w:tc>
          <w:tcPr>
            <w:tcW w:w="3402" w:type="dxa"/>
          </w:tcPr>
          <w:p w:rsidR="00A34DE2" w:rsidRDefault="00A34DE2" w:rsidP="00A34DE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" w:type="dxa"/>
          </w:tcPr>
          <w:p w:rsidR="00A34DE2" w:rsidRDefault="00A34DE2" w:rsidP="00A34DE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5" w:type="dxa"/>
          </w:tcPr>
          <w:p w:rsidR="00A34DE2" w:rsidRDefault="00A34DE2" w:rsidP="00A34DE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</w:tcBorders>
          </w:tcPr>
          <w:p w:rsidR="00A34DE2" w:rsidRDefault="00A34DE2" w:rsidP="00A34D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046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Start"/>
            <w:r w:rsidRPr="005B0046"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  <w:proofErr w:type="gramEnd"/>
            <w:r w:rsidRPr="005B0046">
              <w:rPr>
                <w:rFonts w:ascii="Times New Roman" w:hAnsi="Times New Roman" w:cs="Times New Roman"/>
                <w:sz w:val="24"/>
                <w:szCs w:val="24"/>
              </w:rPr>
              <w:t>, Ф.И.О. руководителя</w:t>
            </w:r>
          </w:p>
          <w:p w:rsidR="00A34DE2" w:rsidRPr="005B0046" w:rsidRDefault="00A34DE2" w:rsidP="00A34D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B0046">
              <w:rPr>
                <w:rFonts w:ascii="Times New Roman" w:hAnsi="Times New Roman" w:cs="Times New Roman"/>
                <w:sz w:val="24"/>
                <w:szCs w:val="24"/>
              </w:rPr>
              <w:t>муниципального</w:t>
            </w:r>
            <w:proofErr w:type="gramEnd"/>
            <w:r w:rsidRPr="005B0046">
              <w:rPr>
                <w:rFonts w:ascii="Times New Roman" w:hAnsi="Times New Roman" w:cs="Times New Roman"/>
                <w:sz w:val="24"/>
                <w:szCs w:val="24"/>
              </w:rPr>
              <w:t xml:space="preserve"> учреждения)</w:t>
            </w:r>
          </w:p>
          <w:p w:rsidR="00A34DE2" w:rsidRDefault="00A34DE2" w:rsidP="00A34D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B0046" w:rsidRPr="00A34DE2" w:rsidRDefault="005B0046" w:rsidP="00A34DE2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2" w:name="Par37"/>
      <w:bookmarkEnd w:id="2"/>
      <w:r w:rsidRPr="00A34DE2">
        <w:rPr>
          <w:rFonts w:ascii="Times New Roman" w:hAnsi="Times New Roman" w:cs="Times New Roman"/>
          <w:b/>
          <w:sz w:val="24"/>
          <w:szCs w:val="24"/>
        </w:rPr>
        <w:t>УВЕДОМЛЕНИЕ</w:t>
      </w:r>
    </w:p>
    <w:p w:rsidR="005B0046" w:rsidRPr="00A34DE2" w:rsidRDefault="005B0046" w:rsidP="00A34DE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A34DE2">
        <w:rPr>
          <w:rFonts w:ascii="Times New Roman" w:hAnsi="Times New Roman" w:cs="Times New Roman"/>
          <w:b/>
          <w:sz w:val="24"/>
          <w:szCs w:val="24"/>
        </w:rPr>
        <w:t>о</w:t>
      </w:r>
      <w:proofErr w:type="gramEnd"/>
      <w:r w:rsidRPr="00A34DE2">
        <w:rPr>
          <w:rFonts w:ascii="Times New Roman" w:hAnsi="Times New Roman" w:cs="Times New Roman"/>
          <w:b/>
          <w:sz w:val="24"/>
          <w:szCs w:val="24"/>
        </w:rPr>
        <w:t xml:space="preserve"> возникновении личной заинтересованности при исполнении</w:t>
      </w:r>
    </w:p>
    <w:p w:rsidR="005B0046" w:rsidRPr="00A34DE2" w:rsidRDefault="005B0046" w:rsidP="00A34DE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A34DE2">
        <w:rPr>
          <w:rFonts w:ascii="Times New Roman" w:hAnsi="Times New Roman" w:cs="Times New Roman"/>
          <w:b/>
          <w:sz w:val="24"/>
          <w:szCs w:val="24"/>
        </w:rPr>
        <w:t>должностных</w:t>
      </w:r>
      <w:proofErr w:type="gramEnd"/>
      <w:r w:rsidRPr="00A34DE2">
        <w:rPr>
          <w:rFonts w:ascii="Times New Roman" w:hAnsi="Times New Roman" w:cs="Times New Roman"/>
          <w:b/>
          <w:sz w:val="24"/>
          <w:szCs w:val="24"/>
        </w:rPr>
        <w:t xml:space="preserve"> обязанностей, которая приводит или может</w:t>
      </w:r>
    </w:p>
    <w:p w:rsidR="005B0046" w:rsidRPr="00A34DE2" w:rsidRDefault="005B0046" w:rsidP="00A34DE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A34DE2">
        <w:rPr>
          <w:rFonts w:ascii="Times New Roman" w:hAnsi="Times New Roman" w:cs="Times New Roman"/>
          <w:b/>
          <w:sz w:val="24"/>
          <w:szCs w:val="24"/>
        </w:rPr>
        <w:t>привести</w:t>
      </w:r>
      <w:proofErr w:type="gramEnd"/>
      <w:r w:rsidRPr="00A34DE2">
        <w:rPr>
          <w:rFonts w:ascii="Times New Roman" w:hAnsi="Times New Roman" w:cs="Times New Roman"/>
          <w:b/>
          <w:sz w:val="24"/>
          <w:szCs w:val="24"/>
        </w:rPr>
        <w:t xml:space="preserve"> к конфликту интересов</w:t>
      </w:r>
    </w:p>
    <w:p w:rsidR="005B0046" w:rsidRPr="00A34DE2" w:rsidRDefault="005B0046" w:rsidP="005B0046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10"/>
          <w:szCs w:val="24"/>
        </w:rPr>
      </w:pPr>
    </w:p>
    <w:p w:rsidR="00A34DE2" w:rsidRDefault="005B0046" w:rsidP="00A34D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0046">
        <w:rPr>
          <w:rFonts w:ascii="Times New Roman" w:hAnsi="Times New Roman" w:cs="Times New Roman"/>
          <w:sz w:val="24"/>
          <w:szCs w:val="24"/>
        </w:rPr>
        <w:t xml:space="preserve">    Сообщаю   о   возникновении   у   </w:t>
      </w:r>
      <w:proofErr w:type="gramStart"/>
      <w:r w:rsidRPr="005B0046">
        <w:rPr>
          <w:rFonts w:ascii="Times New Roman" w:hAnsi="Times New Roman" w:cs="Times New Roman"/>
          <w:sz w:val="24"/>
          <w:szCs w:val="24"/>
        </w:rPr>
        <w:t>меня  личной</w:t>
      </w:r>
      <w:proofErr w:type="gramEnd"/>
      <w:r w:rsidRPr="005B0046">
        <w:rPr>
          <w:rFonts w:ascii="Times New Roman" w:hAnsi="Times New Roman" w:cs="Times New Roman"/>
          <w:sz w:val="24"/>
          <w:szCs w:val="24"/>
        </w:rPr>
        <w:t xml:space="preserve">  заинтересованности  при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B0046">
        <w:rPr>
          <w:rFonts w:ascii="Times New Roman" w:hAnsi="Times New Roman" w:cs="Times New Roman"/>
          <w:sz w:val="24"/>
          <w:szCs w:val="24"/>
        </w:rPr>
        <w:t>исполнении должностных обязанностей,  которая приводит или может привести к</w:t>
      </w:r>
      <w:r>
        <w:rPr>
          <w:rFonts w:ascii="Times New Roman" w:hAnsi="Times New Roman" w:cs="Times New Roman"/>
          <w:sz w:val="24"/>
          <w:szCs w:val="24"/>
        </w:rPr>
        <w:t xml:space="preserve"> конфликту </w:t>
      </w:r>
      <w:r w:rsidRPr="005B0046">
        <w:rPr>
          <w:rFonts w:ascii="Times New Roman" w:hAnsi="Times New Roman" w:cs="Times New Roman"/>
          <w:sz w:val="24"/>
          <w:szCs w:val="24"/>
        </w:rPr>
        <w:t>интересов (нужное подчеркнуть).</w:t>
      </w:r>
    </w:p>
    <w:p w:rsidR="005B0046" w:rsidRDefault="005B0046" w:rsidP="00A34D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0046">
        <w:rPr>
          <w:rFonts w:ascii="Times New Roman" w:hAnsi="Times New Roman" w:cs="Times New Roman"/>
          <w:sz w:val="24"/>
          <w:szCs w:val="24"/>
        </w:rPr>
        <w:t>Обстоятельства, являющиеся    основанием    возникновения    личной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B0046">
        <w:rPr>
          <w:rFonts w:ascii="Times New Roman" w:hAnsi="Times New Roman" w:cs="Times New Roman"/>
          <w:sz w:val="24"/>
          <w:szCs w:val="24"/>
        </w:rPr>
        <w:t>заинтересованности: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345"/>
      </w:tblGrid>
      <w:tr w:rsidR="00A34DE2" w:rsidTr="00A34DE2">
        <w:tc>
          <w:tcPr>
            <w:tcW w:w="9345" w:type="dxa"/>
          </w:tcPr>
          <w:p w:rsidR="00A34DE2" w:rsidRDefault="00A34DE2" w:rsidP="00A34DE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4DE2" w:rsidTr="00A34DE2">
        <w:tc>
          <w:tcPr>
            <w:tcW w:w="9345" w:type="dxa"/>
          </w:tcPr>
          <w:p w:rsidR="00A34DE2" w:rsidRDefault="00A34DE2" w:rsidP="00A34DE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4DE2" w:rsidTr="00A34DE2">
        <w:tc>
          <w:tcPr>
            <w:tcW w:w="9345" w:type="dxa"/>
          </w:tcPr>
          <w:p w:rsidR="00A34DE2" w:rsidRDefault="00A34DE2" w:rsidP="00A34DE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4DE2" w:rsidTr="00A34DE2">
        <w:tc>
          <w:tcPr>
            <w:tcW w:w="9345" w:type="dxa"/>
          </w:tcPr>
          <w:p w:rsidR="00A34DE2" w:rsidRDefault="00A34DE2" w:rsidP="00A34DE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4DE2" w:rsidTr="00A34DE2">
        <w:tc>
          <w:tcPr>
            <w:tcW w:w="9345" w:type="dxa"/>
          </w:tcPr>
          <w:p w:rsidR="00A34DE2" w:rsidRDefault="00A34DE2" w:rsidP="00A34DE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B0046" w:rsidRDefault="005B0046" w:rsidP="00A34D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B0046">
        <w:rPr>
          <w:rFonts w:ascii="Times New Roman" w:hAnsi="Times New Roman" w:cs="Times New Roman"/>
          <w:sz w:val="24"/>
          <w:szCs w:val="24"/>
        </w:rPr>
        <w:t>Должностные  обязанности</w:t>
      </w:r>
      <w:proofErr w:type="gramEnd"/>
      <w:r w:rsidRPr="005B0046">
        <w:rPr>
          <w:rFonts w:ascii="Times New Roman" w:hAnsi="Times New Roman" w:cs="Times New Roman"/>
          <w:sz w:val="24"/>
          <w:szCs w:val="24"/>
        </w:rPr>
        <w:t>,  на  исполнение  которых  влияет  или может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B0046">
        <w:rPr>
          <w:rFonts w:ascii="Times New Roman" w:hAnsi="Times New Roman" w:cs="Times New Roman"/>
          <w:sz w:val="24"/>
          <w:szCs w:val="24"/>
        </w:rPr>
        <w:t>повлиять личная заинтересованность: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345"/>
      </w:tblGrid>
      <w:tr w:rsidR="00A34DE2" w:rsidTr="001C095D">
        <w:tc>
          <w:tcPr>
            <w:tcW w:w="9345" w:type="dxa"/>
          </w:tcPr>
          <w:p w:rsidR="00A34DE2" w:rsidRDefault="00A34DE2" w:rsidP="00A34DE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4DE2" w:rsidTr="001C095D">
        <w:tc>
          <w:tcPr>
            <w:tcW w:w="9345" w:type="dxa"/>
          </w:tcPr>
          <w:p w:rsidR="00A34DE2" w:rsidRDefault="00A34DE2" w:rsidP="00A34DE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4DE2" w:rsidTr="001C095D">
        <w:tc>
          <w:tcPr>
            <w:tcW w:w="9345" w:type="dxa"/>
          </w:tcPr>
          <w:p w:rsidR="00A34DE2" w:rsidRDefault="00A34DE2" w:rsidP="00A34DE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4DE2" w:rsidTr="001C095D">
        <w:tc>
          <w:tcPr>
            <w:tcW w:w="9345" w:type="dxa"/>
          </w:tcPr>
          <w:p w:rsidR="00A34DE2" w:rsidRDefault="00A34DE2" w:rsidP="00A34DE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4DE2" w:rsidTr="001C095D">
        <w:tc>
          <w:tcPr>
            <w:tcW w:w="9345" w:type="dxa"/>
          </w:tcPr>
          <w:p w:rsidR="00A34DE2" w:rsidRDefault="00A34DE2" w:rsidP="00A34DE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B0046" w:rsidRPr="005B0046" w:rsidRDefault="005B0046" w:rsidP="00A34D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0046">
        <w:rPr>
          <w:rFonts w:ascii="Times New Roman" w:hAnsi="Times New Roman" w:cs="Times New Roman"/>
          <w:sz w:val="24"/>
          <w:szCs w:val="24"/>
        </w:rPr>
        <w:t xml:space="preserve">Предлагаемые   </w:t>
      </w:r>
      <w:proofErr w:type="gramStart"/>
      <w:r w:rsidRPr="005B0046">
        <w:rPr>
          <w:rFonts w:ascii="Times New Roman" w:hAnsi="Times New Roman" w:cs="Times New Roman"/>
          <w:sz w:val="24"/>
          <w:szCs w:val="24"/>
        </w:rPr>
        <w:t>меры  по</w:t>
      </w:r>
      <w:proofErr w:type="gramEnd"/>
      <w:r w:rsidRPr="005B0046">
        <w:rPr>
          <w:rFonts w:ascii="Times New Roman" w:hAnsi="Times New Roman" w:cs="Times New Roman"/>
          <w:sz w:val="24"/>
          <w:szCs w:val="24"/>
        </w:rPr>
        <w:t xml:space="preserve">  предотвращению  или  урегулированию  конфликта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B0046">
        <w:rPr>
          <w:rFonts w:ascii="Times New Roman" w:hAnsi="Times New Roman" w:cs="Times New Roman"/>
          <w:sz w:val="24"/>
          <w:szCs w:val="24"/>
        </w:rPr>
        <w:t>интересов: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345"/>
      </w:tblGrid>
      <w:tr w:rsidR="00A34DE2" w:rsidTr="001C095D">
        <w:tc>
          <w:tcPr>
            <w:tcW w:w="9345" w:type="dxa"/>
          </w:tcPr>
          <w:p w:rsidR="00A34DE2" w:rsidRDefault="00A34DE2" w:rsidP="00A34DE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4DE2" w:rsidTr="001C095D">
        <w:tc>
          <w:tcPr>
            <w:tcW w:w="9345" w:type="dxa"/>
          </w:tcPr>
          <w:p w:rsidR="00A34DE2" w:rsidRDefault="00A34DE2" w:rsidP="00A34DE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4DE2" w:rsidTr="001C095D">
        <w:tc>
          <w:tcPr>
            <w:tcW w:w="9345" w:type="dxa"/>
          </w:tcPr>
          <w:p w:rsidR="00A34DE2" w:rsidRDefault="00A34DE2" w:rsidP="00A34DE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4DE2" w:rsidTr="001C095D">
        <w:tc>
          <w:tcPr>
            <w:tcW w:w="9345" w:type="dxa"/>
          </w:tcPr>
          <w:p w:rsidR="00A34DE2" w:rsidRDefault="00A34DE2" w:rsidP="00A34DE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4DE2" w:rsidTr="001C095D">
        <w:tc>
          <w:tcPr>
            <w:tcW w:w="9345" w:type="dxa"/>
          </w:tcPr>
          <w:p w:rsidR="00A34DE2" w:rsidRDefault="00A34DE2" w:rsidP="00A34DE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34DE2" w:rsidRDefault="00A34DE2" w:rsidP="00A34D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B0046" w:rsidRPr="005B0046" w:rsidRDefault="005B0046" w:rsidP="00A34D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0046">
        <w:rPr>
          <w:rFonts w:ascii="Times New Roman" w:hAnsi="Times New Roman" w:cs="Times New Roman"/>
          <w:sz w:val="24"/>
          <w:szCs w:val="24"/>
        </w:rPr>
        <w:t>"__"____________ 20__ г.   _________________________  _____________________</w:t>
      </w:r>
    </w:p>
    <w:p w:rsidR="005B0046" w:rsidRPr="005B0046" w:rsidRDefault="005B0046" w:rsidP="00A34D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0046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Pr="005B0046">
        <w:rPr>
          <w:rFonts w:ascii="Times New Roman" w:hAnsi="Times New Roman" w:cs="Times New Roman"/>
          <w:sz w:val="24"/>
          <w:szCs w:val="24"/>
        </w:rPr>
        <w:t xml:space="preserve">    (</w:t>
      </w:r>
      <w:proofErr w:type="gramStart"/>
      <w:r w:rsidRPr="005B0046">
        <w:rPr>
          <w:rFonts w:ascii="Times New Roman" w:hAnsi="Times New Roman" w:cs="Times New Roman"/>
          <w:sz w:val="24"/>
          <w:szCs w:val="24"/>
        </w:rPr>
        <w:t>подпись</w:t>
      </w:r>
      <w:proofErr w:type="gramEnd"/>
      <w:r w:rsidRPr="005B0046">
        <w:rPr>
          <w:rFonts w:ascii="Times New Roman" w:hAnsi="Times New Roman" w:cs="Times New Roman"/>
          <w:sz w:val="24"/>
          <w:szCs w:val="24"/>
        </w:rPr>
        <w:t xml:space="preserve"> лица,  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5B0046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5B0046">
        <w:rPr>
          <w:rFonts w:ascii="Times New Roman" w:hAnsi="Times New Roman" w:cs="Times New Roman"/>
          <w:sz w:val="24"/>
          <w:szCs w:val="24"/>
        </w:rPr>
        <w:t xml:space="preserve">  (расшифровка подписи)</w:t>
      </w:r>
    </w:p>
    <w:p w:rsidR="005B0046" w:rsidRPr="005B0046" w:rsidRDefault="005B0046" w:rsidP="00A34D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0046">
        <w:rPr>
          <w:rFonts w:ascii="Times New Roman" w:hAnsi="Times New Roman" w:cs="Times New Roman"/>
          <w:sz w:val="24"/>
          <w:szCs w:val="24"/>
        </w:rPr>
        <w:t xml:space="preserve">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Pr="005B0046">
        <w:rPr>
          <w:rFonts w:ascii="Times New Roman" w:hAnsi="Times New Roman" w:cs="Times New Roman"/>
          <w:sz w:val="24"/>
          <w:szCs w:val="24"/>
        </w:rPr>
        <w:t xml:space="preserve">       </w:t>
      </w:r>
      <w:proofErr w:type="gramStart"/>
      <w:r w:rsidRPr="005B0046">
        <w:rPr>
          <w:rFonts w:ascii="Times New Roman" w:hAnsi="Times New Roman" w:cs="Times New Roman"/>
          <w:sz w:val="24"/>
          <w:szCs w:val="24"/>
        </w:rPr>
        <w:t>направляющего</w:t>
      </w:r>
      <w:proofErr w:type="gramEnd"/>
      <w:r w:rsidRPr="005B0046">
        <w:rPr>
          <w:rFonts w:ascii="Times New Roman" w:hAnsi="Times New Roman" w:cs="Times New Roman"/>
          <w:sz w:val="24"/>
          <w:szCs w:val="24"/>
        </w:rPr>
        <w:t xml:space="preserve"> уведомление)</w:t>
      </w:r>
    </w:p>
    <w:p w:rsidR="008B2350" w:rsidRPr="005B0046" w:rsidRDefault="008B2350">
      <w:pPr>
        <w:rPr>
          <w:rFonts w:ascii="Times New Roman" w:hAnsi="Times New Roman" w:cs="Times New Roman"/>
          <w:sz w:val="24"/>
          <w:szCs w:val="24"/>
        </w:rPr>
      </w:pPr>
    </w:p>
    <w:sectPr w:rsidR="008B2350" w:rsidRPr="005B0046" w:rsidSect="005B0046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0046"/>
    <w:rsid w:val="0034369A"/>
    <w:rsid w:val="005B0046"/>
    <w:rsid w:val="008B2350"/>
    <w:rsid w:val="008B7834"/>
    <w:rsid w:val="00A34DE2"/>
    <w:rsid w:val="00AF751E"/>
    <w:rsid w:val="00FD62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522FC8A-4905-4021-B614-5EDC1A0016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B0046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5B0046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5B0046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5B0046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table" w:styleId="a3">
    <w:name w:val="Table Grid"/>
    <w:basedOn w:val="a1"/>
    <w:uiPriority w:val="39"/>
    <w:rsid w:val="00A34D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7909050FA91DE43B7471CA7B955555734044516EE364F5363ED2DE23C769DE203E4E9A48F655FAB5D0694A2DD3D83AA5826D14E3A5F112FFC97E1354KAh3L" TargetMode="External"/><Relationship Id="rId5" Type="http://schemas.openxmlformats.org/officeDocument/2006/relationships/hyperlink" Target="consultantplus://offline/ref=7909050FA91DE43B7471CA7B955555734044516EE364F5363ED2DE23C769DE203E4E9A48F655FAB5D0694B2CD0D83AA5826D14E3A5F112FFC97E1354KAh3L" TargetMode="External"/><Relationship Id="rId4" Type="http://schemas.openxmlformats.org/officeDocument/2006/relationships/hyperlink" Target="consultantplus://offline/ref=7909050FA91DE43B7471D47683390B7D43490B6BEB66F765658FD8749839D8757E0E9C1DB716FCE0812F1C21D5D170F4C1261BE2A5KEhB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874</Words>
  <Characters>4982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Грачева Елена Сергеевна</dc:creator>
  <cp:keywords/>
  <dc:description/>
  <cp:lastModifiedBy>Грачева Елена Сергеевна</cp:lastModifiedBy>
  <cp:revision>2</cp:revision>
  <dcterms:created xsi:type="dcterms:W3CDTF">2024-07-12T11:52:00Z</dcterms:created>
  <dcterms:modified xsi:type="dcterms:W3CDTF">2024-07-12T11:52:00Z</dcterms:modified>
</cp:coreProperties>
</file>