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BE" w:rsidRDefault="00E64223" w:rsidP="00E64223">
      <w:pPr>
        <w:jc w:val="center"/>
        <w:rPr>
          <w:rFonts w:ascii="Times New Roman" w:hAnsi="Times New Roman" w:cs="Times New Roman"/>
          <w:b/>
          <w:sz w:val="24"/>
        </w:rPr>
      </w:pPr>
      <w:r w:rsidRPr="00E64223">
        <w:rPr>
          <w:rFonts w:ascii="Times New Roman" w:hAnsi="Times New Roman" w:cs="Times New Roman"/>
          <w:b/>
          <w:sz w:val="24"/>
        </w:rPr>
        <w:t>Информация к отчету об итогах реализации Муниципальной программы муниципального образования «Город Калуга»</w:t>
      </w:r>
      <w:r>
        <w:rPr>
          <w:rFonts w:ascii="Times New Roman" w:hAnsi="Times New Roman" w:cs="Times New Roman"/>
          <w:b/>
          <w:sz w:val="24"/>
        </w:rPr>
        <w:t xml:space="preserve"> «</w:t>
      </w:r>
      <w:r w:rsidRPr="00E64223">
        <w:rPr>
          <w:rFonts w:ascii="Times New Roman" w:hAnsi="Times New Roman" w:cs="Times New Roman"/>
          <w:b/>
          <w:sz w:val="24"/>
        </w:rPr>
        <w:t>Укрепление общественного здоровья</w:t>
      </w:r>
      <w:r>
        <w:rPr>
          <w:rFonts w:ascii="Times New Roman" w:hAnsi="Times New Roman" w:cs="Times New Roman"/>
          <w:b/>
          <w:sz w:val="24"/>
        </w:rPr>
        <w:t>» за первое полугодие 2022 года.</w:t>
      </w:r>
    </w:p>
    <w:p w:rsidR="00E64223" w:rsidRDefault="000F21C6" w:rsidP="000F21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 xml:space="preserve">Муниципальная программа муниципального образования «Город Калуга» </w:t>
      </w:r>
      <w:r w:rsidRPr="000F21C6">
        <w:rPr>
          <w:rFonts w:ascii="Times New Roman" w:hAnsi="Times New Roman" w:cs="Times New Roman"/>
          <w:sz w:val="24"/>
        </w:rPr>
        <w:t>«Укрепление общественного здоровья»</w:t>
      </w:r>
      <w:r w:rsidRPr="000F21C6">
        <w:rPr>
          <w:rFonts w:ascii="Times New Roman" w:hAnsi="Times New Roman" w:cs="Times New Roman"/>
          <w:sz w:val="24"/>
        </w:rPr>
        <w:t xml:space="preserve"> (далее – Программа) разработана в соответствии с Постановлением Городской Управы города </w:t>
      </w:r>
      <w:r>
        <w:rPr>
          <w:rFonts w:ascii="Times New Roman" w:hAnsi="Times New Roman" w:cs="Times New Roman"/>
          <w:sz w:val="24"/>
        </w:rPr>
        <w:t xml:space="preserve">Калуги </w:t>
      </w:r>
      <w:r w:rsidRPr="000F21C6">
        <w:rPr>
          <w:rFonts w:ascii="Times New Roman" w:hAnsi="Times New Roman" w:cs="Times New Roman"/>
          <w:sz w:val="24"/>
        </w:rPr>
        <w:t>от 09.03.2022 № 100-п</w:t>
      </w:r>
      <w:r>
        <w:rPr>
          <w:rFonts w:ascii="Times New Roman" w:hAnsi="Times New Roman" w:cs="Times New Roman"/>
          <w:sz w:val="24"/>
        </w:rPr>
        <w:t>.</w:t>
      </w:r>
    </w:p>
    <w:p w:rsidR="000F21C6" w:rsidRDefault="000F21C6" w:rsidP="000F21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 xml:space="preserve">Контроль за исполнением мероприятий в рамках Программы, утвержденной постановлением Городской Управы города Калуги </w:t>
      </w:r>
      <w:r w:rsidRPr="000F21C6">
        <w:rPr>
          <w:rFonts w:ascii="Times New Roman" w:hAnsi="Times New Roman" w:cs="Times New Roman"/>
          <w:sz w:val="24"/>
        </w:rPr>
        <w:t>от 09.03.2022 № 100-п</w:t>
      </w:r>
      <w:r w:rsidRPr="000F21C6">
        <w:rPr>
          <w:rFonts w:ascii="Times New Roman" w:hAnsi="Times New Roman" w:cs="Times New Roman"/>
          <w:sz w:val="24"/>
        </w:rPr>
        <w:t xml:space="preserve">, возложен на </w:t>
      </w:r>
      <w:r w:rsidRPr="000F21C6">
        <w:rPr>
          <w:rFonts w:ascii="Times New Roman" w:hAnsi="Times New Roman" w:cs="Times New Roman"/>
          <w:sz w:val="24"/>
        </w:rPr>
        <w:t>МБУ «Реда</w:t>
      </w:r>
      <w:r>
        <w:rPr>
          <w:rFonts w:ascii="Times New Roman" w:hAnsi="Times New Roman" w:cs="Times New Roman"/>
          <w:sz w:val="24"/>
        </w:rPr>
        <w:t xml:space="preserve">кция газеты «Калужская неделя» и </w:t>
      </w:r>
      <w:r w:rsidRPr="000F21C6">
        <w:rPr>
          <w:rFonts w:ascii="Times New Roman" w:hAnsi="Times New Roman" w:cs="Times New Roman"/>
          <w:sz w:val="24"/>
        </w:rPr>
        <w:t xml:space="preserve">ГБУЗ </w:t>
      </w:r>
      <w:proofErr w:type="gramStart"/>
      <w:r w:rsidRPr="000F21C6">
        <w:rPr>
          <w:rFonts w:ascii="Times New Roman" w:hAnsi="Times New Roman" w:cs="Times New Roman"/>
          <w:sz w:val="24"/>
        </w:rPr>
        <w:t>КО</w:t>
      </w:r>
      <w:proofErr w:type="gramEnd"/>
      <w:r w:rsidRPr="000F21C6">
        <w:rPr>
          <w:rFonts w:ascii="Times New Roman" w:hAnsi="Times New Roman" w:cs="Times New Roman"/>
          <w:sz w:val="24"/>
        </w:rPr>
        <w:t xml:space="preserve"> «Калужский областной Центр общественного здоров</w:t>
      </w:r>
      <w:r>
        <w:rPr>
          <w:rFonts w:ascii="Times New Roman" w:hAnsi="Times New Roman" w:cs="Times New Roman"/>
          <w:sz w:val="24"/>
        </w:rPr>
        <w:t xml:space="preserve">ья и медицинской профилактики». </w:t>
      </w:r>
    </w:p>
    <w:p w:rsidR="000F21C6" w:rsidRDefault="000F21C6" w:rsidP="000F21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>Важным направлением работы в рамках Программы является</w:t>
      </w:r>
      <w:r>
        <w:rPr>
          <w:rFonts w:ascii="Times New Roman" w:hAnsi="Times New Roman" w:cs="Times New Roman"/>
          <w:sz w:val="24"/>
        </w:rPr>
        <w:t xml:space="preserve"> </w:t>
      </w:r>
      <w:r w:rsidRPr="000F21C6">
        <w:rPr>
          <w:rFonts w:ascii="Times New Roman" w:hAnsi="Times New Roman" w:cs="Times New Roman"/>
          <w:sz w:val="24"/>
        </w:rPr>
        <w:t>формирование системы мотивации граждан, в том числе детей, к здоровому образу жизни, включая здоровое питание и отказ от вредных привычек</w:t>
      </w:r>
      <w:r>
        <w:rPr>
          <w:rFonts w:ascii="Times New Roman" w:hAnsi="Times New Roman" w:cs="Times New Roman"/>
          <w:sz w:val="24"/>
        </w:rPr>
        <w:t>.</w:t>
      </w:r>
    </w:p>
    <w:p w:rsidR="000F21C6" w:rsidRDefault="000F21C6" w:rsidP="000F21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 xml:space="preserve">Предложенные в Муниципальной программе меры носят не только социально-экономический характер, но и учитывают психолого-педагогические и медицинские аспекты </w:t>
      </w:r>
      <w:r>
        <w:rPr>
          <w:rFonts w:ascii="Times New Roman" w:hAnsi="Times New Roman" w:cs="Times New Roman"/>
          <w:sz w:val="24"/>
        </w:rPr>
        <w:t xml:space="preserve">данной </w:t>
      </w:r>
      <w:r w:rsidRPr="000F21C6">
        <w:rPr>
          <w:rFonts w:ascii="Times New Roman" w:hAnsi="Times New Roman" w:cs="Times New Roman"/>
          <w:sz w:val="24"/>
        </w:rPr>
        <w:t>проблемы</w:t>
      </w:r>
      <w:r>
        <w:rPr>
          <w:rFonts w:ascii="Times New Roman" w:hAnsi="Times New Roman" w:cs="Times New Roman"/>
          <w:sz w:val="24"/>
        </w:rPr>
        <w:t xml:space="preserve">. </w:t>
      </w:r>
    </w:p>
    <w:p w:rsidR="000F21C6" w:rsidRDefault="000F21C6" w:rsidP="000F21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>Основной целью реализации Программы является</w:t>
      </w:r>
      <w:r>
        <w:rPr>
          <w:rFonts w:ascii="Times New Roman" w:hAnsi="Times New Roman" w:cs="Times New Roman"/>
          <w:sz w:val="24"/>
        </w:rPr>
        <w:t xml:space="preserve"> </w:t>
      </w:r>
      <w:r w:rsidRPr="000F21C6">
        <w:rPr>
          <w:rFonts w:ascii="Times New Roman" w:hAnsi="Times New Roman" w:cs="Times New Roman"/>
          <w:sz w:val="24"/>
        </w:rPr>
        <w:t>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формирование условий, стимулирующих граждан к ведению здорового образа жизни</w:t>
      </w:r>
      <w:r>
        <w:rPr>
          <w:rFonts w:ascii="Times New Roman" w:hAnsi="Times New Roman" w:cs="Times New Roman"/>
          <w:sz w:val="24"/>
        </w:rPr>
        <w:t>.</w:t>
      </w:r>
    </w:p>
    <w:p w:rsidR="000F21C6" w:rsidRPr="0056332C" w:rsidRDefault="000F21C6" w:rsidP="00440FC8">
      <w:pPr>
        <w:jc w:val="both"/>
        <w:rPr>
          <w:rFonts w:ascii="Times New Roman" w:hAnsi="Times New Roman" w:cs="Times New Roman"/>
          <w:b/>
          <w:sz w:val="24"/>
        </w:rPr>
      </w:pPr>
      <w:r w:rsidRPr="0056332C">
        <w:rPr>
          <w:rFonts w:ascii="Times New Roman" w:hAnsi="Times New Roman" w:cs="Times New Roman"/>
          <w:b/>
          <w:sz w:val="24"/>
        </w:rPr>
        <w:t xml:space="preserve">К ключевым задачам в рамках исполнения Программы относятся: </w:t>
      </w:r>
    </w:p>
    <w:p w:rsidR="000F21C6" w:rsidRPr="000F21C6" w:rsidRDefault="000F21C6" w:rsidP="000F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>Организация, развитие и пропаганда до</w:t>
      </w:r>
      <w:r w:rsidRPr="000F21C6">
        <w:rPr>
          <w:rFonts w:ascii="Times New Roman" w:hAnsi="Times New Roman" w:cs="Times New Roman"/>
          <w:sz w:val="24"/>
        </w:rPr>
        <w:t>норства крови и ее компонентов;</w:t>
      </w:r>
    </w:p>
    <w:p w:rsidR="000F21C6" w:rsidRPr="000F21C6" w:rsidRDefault="000F21C6" w:rsidP="000F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>Санитарно-гигие</w:t>
      </w:r>
      <w:r w:rsidRPr="000F21C6">
        <w:rPr>
          <w:rFonts w:ascii="Times New Roman" w:hAnsi="Times New Roman" w:cs="Times New Roman"/>
          <w:sz w:val="24"/>
        </w:rPr>
        <w:t>ническое просвещение населения;</w:t>
      </w:r>
    </w:p>
    <w:p w:rsidR="000F21C6" w:rsidRPr="000F21C6" w:rsidRDefault="000F21C6" w:rsidP="000F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21C6">
        <w:rPr>
          <w:rFonts w:ascii="Times New Roman" w:hAnsi="Times New Roman" w:cs="Times New Roman"/>
          <w:sz w:val="24"/>
        </w:rPr>
        <w:t xml:space="preserve">Информирование населения муниципального образования,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образования, осуществляемое на основе ежегодных статистических данных, а также информирование об угрозе возникновения и о возникновении эпидемий в соответствии с законом субъекта Российской Федерации; </w:t>
      </w:r>
    </w:p>
    <w:p w:rsidR="000F21C6" w:rsidRDefault="000F21C6" w:rsidP="000F21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0F21C6">
        <w:rPr>
          <w:rFonts w:ascii="Times New Roman" w:hAnsi="Times New Roman" w:cs="Times New Roman"/>
          <w:sz w:val="24"/>
        </w:rPr>
        <w:t xml:space="preserve">Информирование населения о масштабах потребления табака или потребления </w:t>
      </w:r>
      <w:proofErr w:type="spellStart"/>
      <w:r w:rsidRPr="000F21C6">
        <w:rPr>
          <w:rFonts w:ascii="Times New Roman" w:hAnsi="Times New Roman" w:cs="Times New Roman"/>
          <w:sz w:val="24"/>
        </w:rPr>
        <w:t>никотинсодержащей</w:t>
      </w:r>
      <w:proofErr w:type="spellEnd"/>
      <w:r w:rsidRPr="000F21C6">
        <w:rPr>
          <w:rFonts w:ascii="Times New Roman" w:hAnsi="Times New Roman" w:cs="Times New Roman"/>
          <w:sz w:val="24"/>
        </w:rPr>
        <w:t xml:space="preserve"> продукции на территории муниципального образования «Город Калуга», о реализуемых и (или) планируемых мероприятиях по сокращению их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0F21C6">
        <w:rPr>
          <w:rFonts w:ascii="Times New Roman" w:hAnsi="Times New Roman" w:cs="Times New Roman"/>
          <w:sz w:val="24"/>
        </w:rPr>
        <w:t>никотинсодержащей</w:t>
      </w:r>
      <w:proofErr w:type="spellEnd"/>
      <w:r w:rsidRPr="000F21C6">
        <w:rPr>
          <w:rFonts w:ascii="Times New Roman" w:hAnsi="Times New Roman" w:cs="Times New Roman"/>
          <w:sz w:val="24"/>
        </w:rPr>
        <w:t xml:space="preserve"> продукции, сокращение потребления табака или потребления </w:t>
      </w:r>
      <w:proofErr w:type="spellStart"/>
      <w:r w:rsidRPr="000F21C6">
        <w:rPr>
          <w:rFonts w:ascii="Times New Roman" w:hAnsi="Times New Roman" w:cs="Times New Roman"/>
          <w:sz w:val="24"/>
        </w:rPr>
        <w:t>никотинсодержащей</w:t>
      </w:r>
      <w:proofErr w:type="spellEnd"/>
      <w:r w:rsidRPr="000F21C6">
        <w:rPr>
          <w:rFonts w:ascii="Times New Roman" w:hAnsi="Times New Roman" w:cs="Times New Roman"/>
          <w:sz w:val="24"/>
        </w:rPr>
        <w:t xml:space="preserve"> продукции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F31F95" w:rsidRDefault="00F31F95" w:rsidP="00F31F9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31F95" w:rsidRDefault="00F31F95" w:rsidP="00F31F9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31F95" w:rsidRDefault="00F31F95" w:rsidP="00F31F9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31F95" w:rsidRDefault="00DD68AD" w:rsidP="00DD68AD">
      <w:pPr>
        <w:jc w:val="center"/>
        <w:rPr>
          <w:rFonts w:ascii="Times New Roman" w:hAnsi="Times New Roman" w:cs="Times New Roman"/>
          <w:b/>
          <w:sz w:val="24"/>
        </w:rPr>
      </w:pPr>
      <w:r w:rsidRPr="00DD68AD">
        <w:rPr>
          <w:rFonts w:ascii="Times New Roman" w:hAnsi="Times New Roman" w:cs="Times New Roman"/>
          <w:b/>
          <w:sz w:val="24"/>
        </w:rPr>
        <w:lastRenderedPageBreak/>
        <w:t>Исполнение мероприятий программы</w:t>
      </w:r>
    </w:p>
    <w:tbl>
      <w:tblPr>
        <w:tblStyle w:val="a4"/>
        <w:tblpPr w:leftFromText="180" w:rightFromText="180" w:vertAnchor="page" w:horzAnchor="margin" w:tblpY="2430"/>
        <w:tblW w:w="0" w:type="auto"/>
        <w:tblLook w:val="04A0" w:firstRow="1" w:lastRow="0" w:firstColumn="1" w:lastColumn="0" w:noHBand="0" w:noVBand="1"/>
      </w:tblPr>
      <w:tblGrid>
        <w:gridCol w:w="534"/>
        <w:gridCol w:w="1296"/>
        <w:gridCol w:w="3815"/>
        <w:gridCol w:w="3926"/>
      </w:tblGrid>
      <w:tr w:rsidR="009E53C8" w:rsidTr="009E53C8">
        <w:tc>
          <w:tcPr>
            <w:tcW w:w="534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96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815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3926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 xml:space="preserve">Ссылка </w:t>
            </w:r>
          </w:p>
        </w:tc>
      </w:tr>
      <w:tr w:rsidR="009E53C8" w:rsidTr="009E53C8">
        <w:tc>
          <w:tcPr>
            <w:tcW w:w="534" w:type="dxa"/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296" w:type="dxa"/>
          </w:tcPr>
          <w:p w:rsidR="009E53C8" w:rsidRDefault="009E53C8" w:rsidP="009E53C8">
            <w:r w:rsidRPr="006B4A3A">
              <w:rPr>
                <w:rFonts w:ascii="Times New Roman" w:hAnsi="Times New Roman" w:cs="Times New Roman"/>
                <w:sz w:val="24"/>
                <w:szCs w:val="24"/>
              </w:rPr>
              <w:t xml:space="preserve">13.04.2022 </w:t>
            </w:r>
          </w:p>
        </w:tc>
        <w:tc>
          <w:tcPr>
            <w:tcW w:w="3815" w:type="dxa"/>
          </w:tcPr>
          <w:p w:rsidR="009E53C8" w:rsidRDefault="009E53C8" w:rsidP="009E53C8">
            <w:r w:rsidRPr="006B4A3A">
              <w:rPr>
                <w:rFonts w:ascii="Times New Roman" w:hAnsi="Times New Roman" w:cs="Times New Roman"/>
                <w:sz w:val="24"/>
                <w:szCs w:val="24"/>
              </w:rPr>
              <w:t xml:space="preserve">Что делать, если ребенок заболел </w:t>
            </w:r>
            <w:proofErr w:type="spellStart"/>
            <w:r w:rsidRPr="006B4A3A">
              <w:rPr>
                <w:rFonts w:ascii="Times New Roman" w:hAnsi="Times New Roman" w:cs="Times New Roman"/>
                <w:sz w:val="24"/>
                <w:szCs w:val="24"/>
              </w:rPr>
              <w:t>коронавирусом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6" w:type="dxa"/>
          </w:tcPr>
          <w:p w:rsidR="009E53C8" w:rsidRDefault="009E53C8" w:rsidP="009E53C8">
            <w:hyperlink r:id="rId6" w:history="1">
              <w:r w:rsidRPr="006B4A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https://nedelya40.ru/chto-delat-esli-rebenok-zabolel-koronavirusom_170167/</w:t>
              </w:r>
            </w:hyperlink>
            <w:r w:rsidRPr="006B4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3C8" w:rsidTr="009E53C8">
        <w:tc>
          <w:tcPr>
            <w:tcW w:w="534" w:type="dxa"/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296" w:type="dxa"/>
          </w:tcPr>
          <w:p w:rsidR="009E53C8" w:rsidRDefault="009E53C8" w:rsidP="009E53C8">
            <w:r w:rsidRPr="00F60308">
              <w:rPr>
                <w:rFonts w:ascii="Times New Roman" w:hAnsi="Times New Roman" w:cs="Times New Roman"/>
                <w:sz w:val="24"/>
                <w:szCs w:val="24"/>
              </w:rPr>
              <w:t xml:space="preserve">15.04.2022 </w:t>
            </w:r>
          </w:p>
        </w:tc>
        <w:tc>
          <w:tcPr>
            <w:tcW w:w="3815" w:type="dxa"/>
          </w:tcPr>
          <w:p w:rsidR="009E53C8" w:rsidRDefault="009E53C8" w:rsidP="009E53C8">
            <w:r w:rsidRPr="00F60308">
              <w:rPr>
                <w:rFonts w:ascii="Times New Roman" w:hAnsi="Times New Roman" w:cs="Times New Roman"/>
                <w:sz w:val="24"/>
                <w:szCs w:val="24"/>
              </w:rPr>
              <w:t>Как организовать питание детей дошкольного и 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6" w:type="dxa"/>
          </w:tcPr>
          <w:p w:rsidR="009E53C8" w:rsidRDefault="009E53C8" w:rsidP="009E53C8">
            <w:hyperlink r:id="rId7" w:history="1">
              <w:r w:rsidRPr="00F603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https://nedelya40.ru/kak-organizovat-pitanie-detej-doshkolnogo-i-shkolnogo-vozrasta_170560/</w:t>
              </w:r>
            </w:hyperlink>
          </w:p>
        </w:tc>
      </w:tr>
      <w:tr w:rsidR="009E53C8" w:rsidTr="009E53C8">
        <w:tc>
          <w:tcPr>
            <w:tcW w:w="534" w:type="dxa"/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296" w:type="dxa"/>
          </w:tcPr>
          <w:p w:rsidR="009E53C8" w:rsidRDefault="009E53C8" w:rsidP="009E53C8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 xml:space="preserve">5.05.2022 </w:t>
            </w:r>
          </w:p>
        </w:tc>
        <w:tc>
          <w:tcPr>
            <w:tcW w:w="3815" w:type="dxa"/>
          </w:tcPr>
          <w:p w:rsidR="009E53C8" w:rsidRDefault="009E53C8" w:rsidP="009E53C8"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Как уберечь ребенка от травм во время майских праздников и летних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6" w:type="dxa"/>
          </w:tcPr>
          <w:p w:rsidR="009E53C8" w:rsidRDefault="009E53C8" w:rsidP="009E53C8">
            <w:hyperlink r:id="rId8" w:history="1">
              <w:r w:rsidRPr="000344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https://nedelya40.ru/kak-uberech-rebenka-ot-travm-vo-vremya-majskih-prazdnikov-i-letnih-kanikul_172495/</w:t>
              </w:r>
            </w:hyperlink>
            <w:r w:rsidRPr="00034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3C8" w:rsidTr="009E53C8">
        <w:tc>
          <w:tcPr>
            <w:tcW w:w="534" w:type="dxa"/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296" w:type="dxa"/>
          </w:tcPr>
          <w:p w:rsidR="009E53C8" w:rsidRDefault="009E53C8" w:rsidP="009E53C8">
            <w:r w:rsidRPr="00B01D94">
              <w:rPr>
                <w:rFonts w:ascii="Times New Roman" w:hAnsi="Times New Roman" w:cs="Times New Roman"/>
                <w:sz w:val="24"/>
                <w:szCs w:val="24"/>
              </w:rPr>
              <w:t xml:space="preserve">19.05.2022 </w:t>
            </w:r>
          </w:p>
        </w:tc>
        <w:tc>
          <w:tcPr>
            <w:tcW w:w="3815" w:type="dxa"/>
          </w:tcPr>
          <w:p w:rsidR="009E53C8" w:rsidRDefault="009E53C8" w:rsidP="009E53C8">
            <w:r w:rsidRPr="00B01D94">
              <w:rPr>
                <w:rFonts w:ascii="Times New Roman" w:hAnsi="Times New Roman" w:cs="Times New Roman"/>
                <w:sz w:val="24"/>
                <w:szCs w:val="24"/>
              </w:rPr>
              <w:t xml:space="preserve">Без вреда для здоровья </w:t>
            </w:r>
          </w:p>
        </w:tc>
        <w:tc>
          <w:tcPr>
            <w:tcW w:w="3926" w:type="dxa"/>
          </w:tcPr>
          <w:p w:rsidR="009E53C8" w:rsidRDefault="009E53C8" w:rsidP="009E53C8">
            <w:hyperlink r:id="rId9" w:history="1">
              <w:r w:rsidRPr="00B01D9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https://nedelya40.ru/bez-vreda-dlya-zdorovya_173766/</w:t>
              </w:r>
            </w:hyperlink>
          </w:p>
        </w:tc>
      </w:tr>
      <w:tr w:rsidR="009E53C8" w:rsidTr="009E53C8">
        <w:tc>
          <w:tcPr>
            <w:tcW w:w="534" w:type="dxa"/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296" w:type="dxa"/>
          </w:tcPr>
          <w:p w:rsidR="009E53C8" w:rsidRDefault="009E53C8" w:rsidP="009E53C8">
            <w:r w:rsidRPr="00C1672A">
              <w:rPr>
                <w:rFonts w:ascii="Times New Roman" w:hAnsi="Times New Roman" w:cs="Times New Roman"/>
                <w:sz w:val="24"/>
                <w:szCs w:val="24"/>
              </w:rPr>
              <w:t xml:space="preserve">23.05.2022 </w:t>
            </w:r>
          </w:p>
        </w:tc>
        <w:tc>
          <w:tcPr>
            <w:tcW w:w="3815" w:type="dxa"/>
          </w:tcPr>
          <w:p w:rsidR="009E53C8" w:rsidRDefault="009E53C8" w:rsidP="009E53C8">
            <w:r w:rsidRPr="00C1672A">
              <w:rPr>
                <w:rFonts w:ascii="Times New Roman" w:hAnsi="Times New Roman" w:cs="Times New Roman"/>
                <w:sz w:val="24"/>
                <w:szCs w:val="24"/>
              </w:rPr>
              <w:t>Калужан приглашают на диспансеризацию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6" w:type="dxa"/>
          </w:tcPr>
          <w:p w:rsidR="009E53C8" w:rsidRDefault="009E53C8" w:rsidP="009E53C8">
            <w:hyperlink r:id="rId10" w:history="1">
              <w:r w:rsidRPr="00C167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https://nedelya40.ru/kaluzhan-priglashayut-na-dispanserizatsiyu_174040/</w:t>
              </w:r>
            </w:hyperlink>
          </w:p>
        </w:tc>
      </w:tr>
      <w:tr w:rsidR="009E53C8" w:rsidTr="009E53C8">
        <w:tc>
          <w:tcPr>
            <w:tcW w:w="534" w:type="dxa"/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296" w:type="dxa"/>
          </w:tcPr>
          <w:p w:rsidR="009E53C8" w:rsidRDefault="009E53C8" w:rsidP="009E53C8">
            <w:r w:rsidRPr="00540302">
              <w:rPr>
                <w:rFonts w:ascii="Times New Roman" w:hAnsi="Times New Roman" w:cs="Times New Roman"/>
                <w:sz w:val="24"/>
                <w:szCs w:val="24"/>
              </w:rPr>
              <w:t xml:space="preserve">30.06.2022 </w:t>
            </w:r>
          </w:p>
        </w:tc>
        <w:tc>
          <w:tcPr>
            <w:tcW w:w="3815" w:type="dxa"/>
          </w:tcPr>
          <w:p w:rsidR="009E53C8" w:rsidRDefault="009E53C8" w:rsidP="009E53C8">
            <w:r w:rsidRPr="00540302">
              <w:rPr>
                <w:rFonts w:ascii="Times New Roman" w:hAnsi="Times New Roman" w:cs="Times New Roman"/>
                <w:sz w:val="24"/>
                <w:szCs w:val="24"/>
              </w:rPr>
              <w:t xml:space="preserve">Как избежать инфаркта миокарда после </w:t>
            </w:r>
            <w:proofErr w:type="spellStart"/>
            <w:r w:rsidRPr="00540302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54030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</w:p>
        </w:tc>
        <w:tc>
          <w:tcPr>
            <w:tcW w:w="3926" w:type="dxa"/>
          </w:tcPr>
          <w:p w:rsidR="009E53C8" w:rsidRDefault="009E53C8" w:rsidP="009E53C8">
            <w:hyperlink r:id="rId11" w:history="1">
              <w:r w:rsidRPr="0054030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https://nedelya40.ru/kak-izbezhat-infarkta-miokarda-posle-koronavirusnoj-infektsii_176740/</w:t>
              </w:r>
            </w:hyperlink>
          </w:p>
        </w:tc>
      </w:tr>
      <w:tr w:rsidR="009E53C8" w:rsidTr="009E53C8">
        <w:tc>
          <w:tcPr>
            <w:tcW w:w="9571" w:type="dxa"/>
            <w:gridSpan w:val="4"/>
            <w:tcBorders>
              <w:left w:val="nil"/>
              <w:bottom w:val="nil"/>
              <w:right w:val="nil"/>
            </w:tcBorders>
          </w:tcPr>
          <w:p w:rsidR="009E53C8" w:rsidRDefault="009E53C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53C8" w:rsidRDefault="009E53C8" w:rsidP="00DD68AD">
      <w:pPr>
        <w:jc w:val="both"/>
        <w:rPr>
          <w:rFonts w:ascii="Times New Roman" w:hAnsi="Times New Roman" w:cs="Times New Roman"/>
          <w:b/>
          <w:sz w:val="24"/>
        </w:rPr>
      </w:pPr>
      <w:r w:rsidRPr="009E53C8">
        <w:rPr>
          <w:rFonts w:ascii="Times New Roman" w:hAnsi="Times New Roman" w:cs="Times New Roman"/>
          <w:b/>
          <w:sz w:val="24"/>
        </w:rPr>
        <w:t xml:space="preserve">Сайт газеты «Калужская неделя» </w:t>
      </w:r>
      <w:bookmarkStart w:id="0" w:name="_GoBack"/>
      <w:bookmarkEnd w:id="0"/>
    </w:p>
    <w:p w:rsidR="009E53C8" w:rsidRDefault="009E53C8" w:rsidP="00DD68A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Официальный сайт Городской Управы города Калуги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1296"/>
        <w:gridCol w:w="3816"/>
        <w:gridCol w:w="3926"/>
      </w:tblGrid>
      <w:tr w:rsidR="00CC4059" w:rsidTr="002B0558">
        <w:tc>
          <w:tcPr>
            <w:tcW w:w="533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96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816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3926" w:type="dxa"/>
          </w:tcPr>
          <w:p w:rsidR="009E53C8" w:rsidRPr="000056F6" w:rsidRDefault="009E53C8" w:rsidP="009E53C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6F6">
              <w:rPr>
                <w:rFonts w:ascii="Times New Roman" w:hAnsi="Times New Roman" w:cs="Times New Roman"/>
                <w:b/>
                <w:sz w:val="24"/>
              </w:rPr>
              <w:t xml:space="preserve">Ссылка </w:t>
            </w:r>
          </w:p>
        </w:tc>
      </w:tr>
      <w:tr w:rsidR="00CC4059" w:rsidTr="002B0558">
        <w:tc>
          <w:tcPr>
            <w:tcW w:w="533" w:type="dxa"/>
          </w:tcPr>
          <w:p w:rsidR="002B0558" w:rsidRPr="002B0558" w:rsidRDefault="002B055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296" w:type="dxa"/>
          </w:tcPr>
          <w:p w:rsidR="002B0558" w:rsidRDefault="002B0558" w:rsidP="002B0558">
            <w:r w:rsidRPr="00F93BAD">
              <w:rPr>
                <w:rFonts w:ascii="Times New Roman" w:hAnsi="Times New Roman" w:cs="Times New Roman"/>
                <w:sz w:val="24"/>
                <w:szCs w:val="24"/>
              </w:rPr>
              <w:t xml:space="preserve">13.04.2022 </w:t>
            </w:r>
          </w:p>
        </w:tc>
        <w:tc>
          <w:tcPr>
            <w:tcW w:w="3816" w:type="dxa"/>
          </w:tcPr>
          <w:p w:rsidR="002B0558" w:rsidRDefault="002B0558" w:rsidP="002B055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COVID-19 и дети </w:t>
            </w:r>
          </w:p>
        </w:tc>
        <w:tc>
          <w:tcPr>
            <w:tcW w:w="3926" w:type="dxa"/>
          </w:tcPr>
          <w:p w:rsidR="002B0558" w:rsidRDefault="002B0558">
            <w:hyperlink r:id="rId12" w:history="1">
              <w:r w:rsidRPr="00F93BA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https://www.kaluga-gov.ru/news/11484/</w:t>
              </w:r>
            </w:hyperlink>
          </w:p>
        </w:tc>
      </w:tr>
      <w:tr w:rsidR="00CC4059" w:rsidTr="002B0558">
        <w:tc>
          <w:tcPr>
            <w:tcW w:w="533" w:type="dxa"/>
          </w:tcPr>
          <w:p w:rsidR="002B0558" w:rsidRPr="002B0558" w:rsidRDefault="002B055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055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296" w:type="dxa"/>
          </w:tcPr>
          <w:p w:rsidR="002B0558" w:rsidRDefault="002B0558" w:rsidP="002B0558">
            <w:r w:rsidRPr="002A72BD">
              <w:rPr>
                <w:rFonts w:ascii="Times New Roman" w:hAnsi="Times New Roman" w:cs="Times New Roman"/>
                <w:sz w:val="24"/>
                <w:szCs w:val="24"/>
              </w:rPr>
              <w:t xml:space="preserve">25.04.2022 </w:t>
            </w:r>
          </w:p>
        </w:tc>
        <w:tc>
          <w:tcPr>
            <w:tcW w:w="3816" w:type="dxa"/>
          </w:tcPr>
          <w:p w:rsidR="002B0558" w:rsidRDefault="002B0558" w:rsidP="002B0558">
            <w:r w:rsidRPr="002A72BD">
              <w:rPr>
                <w:rFonts w:ascii="Times New Roman" w:hAnsi="Times New Roman" w:cs="Times New Roman"/>
                <w:sz w:val="24"/>
                <w:szCs w:val="24"/>
              </w:rPr>
              <w:t xml:space="preserve">Памятка: как сберечь зрение детей? </w:t>
            </w:r>
          </w:p>
        </w:tc>
        <w:tc>
          <w:tcPr>
            <w:tcW w:w="3926" w:type="dxa"/>
          </w:tcPr>
          <w:p w:rsidR="002B0558" w:rsidRDefault="002B0558">
            <w:hyperlink r:id="rId13" w:history="1">
              <w:r w:rsidRPr="002A7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https://www.kaluga-gov.ru/news/11724/</w:t>
              </w:r>
            </w:hyperlink>
          </w:p>
        </w:tc>
      </w:tr>
      <w:tr w:rsidR="00CC4059" w:rsidTr="002B0558">
        <w:tc>
          <w:tcPr>
            <w:tcW w:w="533" w:type="dxa"/>
          </w:tcPr>
          <w:p w:rsidR="002B0558" w:rsidRPr="002B0558" w:rsidRDefault="002B0558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055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296" w:type="dxa"/>
          </w:tcPr>
          <w:p w:rsidR="002B0558" w:rsidRDefault="002B0558" w:rsidP="002B0558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E74DD">
              <w:rPr>
                <w:rFonts w:ascii="Times New Roman" w:hAnsi="Times New Roman" w:cs="Times New Roman"/>
                <w:sz w:val="24"/>
                <w:szCs w:val="24"/>
              </w:rPr>
              <w:t xml:space="preserve">5.05.2022 </w:t>
            </w:r>
          </w:p>
        </w:tc>
        <w:tc>
          <w:tcPr>
            <w:tcW w:w="3816" w:type="dxa"/>
          </w:tcPr>
          <w:p w:rsidR="002B0558" w:rsidRDefault="002B0558" w:rsidP="002B0558">
            <w:r w:rsidRPr="001E74DD">
              <w:rPr>
                <w:rFonts w:ascii="Times New Roman" w:hAnsi="Times New Roman" w:cs="Times New Roman"/>
                <w:sz w:val="24"/>
                <w:szCs w:val="24"/>
              </w:rPr>
              <w:t xml:space="preserve">Памятка: предупреждение детского травматизма </w:t>
            </w:r>
          </w:p>
        </w:tc>
        <w:tc>
          <w:tcPr>
            <w:tcW w:w="3926" w:type="dxa"/>
          </w:tcPr>
          <w:p w:rsidR="002B0558" w:rsidRDefault="002B0558">
            <w:hyperlink r:id="rId14" w:history="1">
              <w:r w:rsidRPr="001E74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https://www.kaluga-gov.ru/news/11941/</w:t>
              </w:r>
            </w:hyperlink>
            <w:r w:rsidRPr="001E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059" w:rsidTr="002B0558">
        <w:tc>
          <w:tcPr>
            <w:tcW w:w="533" w:type="dxa"/>
          </w:tcPr>
          <w:p w:rsidR="00CC4059" w:rsidRPr="002B0558" w:rsidRDefault="00CC4059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0558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296" w:type="dxa"/>
          </w:tcPr>
          <w:p w:rsidR="00CC4059" w:rsidRDefault="00CC4059" w:rsidP="00CC4059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335F">
              <w:rPr>
                <w:rFonts w:ascii="Times New Roman" w:hAnsi="Times New Roman" w:cs="Times New Roman"/>
                <w:sz w:val="24"/>
                <w:szCs w:val="24"/>
              </w:rPr>
              <w:t xml:space="preserve">8.05.2022 </w:t>
            </w:r>
          </w:p>
        </w:tc>
        <w:tc>
          <w:tcPr>
            <w:tcW w:w="3816" w:type="dxa"/>
          </w:tcPr>
          <w:p w:rsidR="00CC4059" w:rsidRDefault="00CC4059" w:rsidP="00CC4059">
            <w:r w:rsidRPr="00F7335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здоровья во время дачного сезона </w:t>
            </w:r>
          </w:p>
        </w:tc>
        <w:tc>
          <w:tcPr>
            <w:tcW w:w="3926" w:type="dxa"/>
          </w:tcPr>
          <w:p w:rsidR="00CC4059" w:rsidRDefault="00CC4059">
            <w:hyperlink r:id="rId15" w:history="1">
              <w:r w:rsidRPr="00F7335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https://www.kaluga-gov.ru/news/11990/</w:t>
              </w:r>
            </w:hyperlink>
          </w:p>
        </w:tc>
      </w:tr>
      <w:tr w:rsidR="00CC4059" w:rsidTr="002B0558">
        <w:tc>
          <w:tcPr>
            <w:tcW w:w="533" w:type="dxa"/>
          </w:tcPr>
          <w:p w:rsidR="00CC4059" w:rsidRPr="002B0558" w:rsidRDefault="00CC4059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0558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296" w:type="dxa"/>
          </w:tcPr>
          <w:p w:rsidR="00CC4059" w:rsidRDefault="00CC4059" w:rsidP="00CC405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23.05.2022 </w:t>
            </w:r>
          </w:p>
        </w:tc>
        <w:tc>
          <w:tcPr>
            <w:tcW w:w="3816" w:type="dxa"/>
          </w:tcPr>
          <w:p w:rsidR="00CC4059" w:rsidRDefault="00CC4059" w:rsidP="00CC4059">
            <w:r w:rsidRPr="00A40CB8">
              <w:rPr>
                <w:rFonts w:ascii="Times New Roman" w:hAnsi="Times New Roman" w:cs="Times New Roman"/>
                <w:sz w:val="24"/>
                <w:szCs w:val="24"/>
              </w:rPr>
              <w:t>Что необходимо знать о диспансеризации?</w:t>
            </w:r>
            <w:r>
              <w:t xml:space="preserve"> </w:t>
            </w:r>
          </w:p>
        </w:tc>
        <w:tc>
          <w:tcPr>
            <w:tcW w:w="3926" w:type="dxa"/>
          </w:tcPr>
          <w:p w:rsidR="00CC4059" w:rsidRDefault="00CC4059">
            <w:hyperlink r:id="rId16" w:history="1">
              <w:r w:rsidRPr="00A40CB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https://www.kaluga-gov.ru/news/12332/</w:t>
              </w:r>
            </w:hyperlink>
          </w:p>
        </w:tc>
      </w:tr>
      <w:tr w:rsidR="00CC4059" w:rsidTr="002B0558">
        <w:tc>
          <w:tcPr>
            <w:tcW w:w="533" w:type="dxa"/>
          </w:tcPr>
          <w:p w:rsidR="00CC4059" w:rsidRPr="002B0558" w:rsidRDefault="00CC4059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0558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296" w:type="dxa"/>
          </w:tcPr>
          <w:p w:rsidR="00CC4059" w:rsidRDefault="00CC4059" w:rsidP="00CC4059">
            <w:r w:rsidRPr="005A7E7E">
              <w:rPr>
                <w:rFonts w:ascii="Times New Roman" w:hAnsi="Times New Roman" w:cs="Times New Roman"/>
                <w:sz w:val="24"/>
                <w:szCs w:val="24"/>
              </w:rPr>
              <w:t xml:space="preserve">27.06.2022 </w:t>
            </w:r>
          </w:p>
        </w:tc>
        <w:tc>
          <w:tcPr>
            <w:tcW w:w="3816" w:type="dxa"/>
          </w:tcPr>
          <w:p w:rsidR="00CC4059" w:rsidRDefault="00CC4059" w:rsidP="00CC4059">
            <w:r w:rsidRPr="005A7E7E">
              <w:rPr>
                <w:rFonts w:ascii="Times New Roman" w:hAnsi="Times New Roman" w:cs="Times New Roman"/>
                <w:sz w:val="24"/>
                <w:szCs w:val="24"/>
              </w:rPr>
              <w:t xml:space="preserve">Памятка: как пережить жару без вреда для здоровья </w:t>
            </w:r>
          </w:p>
        </w:tc>
        <w:tc>
          <w:tcPr>
            <w:tcW w:w="3926" w:type="dxa"/>
          </w:tcPr>
          <w:p w:rsidR="00CC4059" w:rsidRDefault="00CC4059">
            <w:hyperlink r:id="rId17" w:history="1">
              <w:r w:rsidRPr="005A7E7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https://www.kaluga-gov.ru/news/13181/</w:t>
              </w:r>
            </w:hyperlink>
          </w:p>
        </w:tc>
      </w:tr>
      <w:tr w:rsidR="00CC4059" w:rsidTr="002B0558">
        <w:tc>
          <w:tcPr>
            <w:tcW w:w="533" w:type="dxa"/>
          </w:tcPr>
          <w:p w:rsidR="00CC4059" w:rsidRPr="002B0558" w:rsidRDefault="00CC4059" w:rsidP="009E53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0558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296" w:type="dxa"/>
          </w:tcPr>
          <w:p w:rsidR="00CC4059" w:rsidRDefault="00CC4059" w:rsidP="00CC4059">
            <w:r w:rsidRPr="004C7BD2">
              <w:rPr>
                <w:rFonts w:ascii="Times New Roman" w:hAnsi="Times New Roman" w:cs="Times New Roman"/>
                <w:sz w:val="24"/>
                <w:szCs w:val="24"/>
              </w:rPr>
              <w:t xml:space="preserve">29.06.2022 </w:t>
            </w:r>
          </w:p>
        </w:tc>
        <w:tc>
          <w:tcPr>
            <w:tcW w:w="3816" w:type="dxa"/>
          </w:tcPr>
          <w:p w:rsidR="00CC4059" w:rsidRDefault="00CC4059" w:rsidP="00CC4059">
            <w:r w:rsidRPr="004C7BD2">
              <w:rPr>
                <w:rFonts w:ascii="Times New Roman" w:hAnsi="Times New Roman" w:cs="Times New Roman"/>
                <w:sz w:val="24"/>
                <w:szCs w:val="24"/>
              </w:rPr>
              <w:t>Как питаться во время жары</w:t>
            </w:r>
          </w:p>
        </w:tc>
        <w:tc>
          <w:tcPr>
            <w:tcW w:w="3926" w:type="dxa"/>
          </w:tcPr>
          <w:p w:rsidR="00CC4059" w:rsidRDefault="00CC4059">
            <w:hyperlink r:id="rId18" w:history="1">
              <w:r w:rsidRPr="004C7B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https://www.kaluga-gov.ru/news/13298/</w:t>
              </w:r>
            </w:hyperlink>
          </w:p>
        </w:tc>
      </w:tr>
    </w:tbl>
    <w:p w:rsidR="009E53C8" w:rsidRDefault="009E53C8" w:rsidP="00DD68AD">
      <w:pPr>
        <w:jc w:val="both"/>
        <w:rPr>
          <w:rFonts w:ascii="Times New Roman" w:hAnsi="Times New Roman" w:cs="Times New Roman"/>
          <w:b/>
          <w:sz w:val="24"/>
        </w:rPr>
      </w:pPr>
    </w:p>
    <w:p w:rsidR="00622778" w:rsidRDefault="00622778" w:rsidP="00DD68A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Печатные номера газеты «Калужская неделя» 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25 30 июня 2022 стр.24 «Будьте здоровы»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24 23 июня 2022 стр.22 «Питайтесь правильно»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23 16 июня 2022 стр.21 «Угроза жизни»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21 2 июня 2022 стр.26 «Забота о детях — это забота о нашем будущем»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20 26 мая 2022 стр.28 «Не упусти момент»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19 19 мая 2022 стр.26 «Без вреда для здоровья»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lastRenderedPageBreak/>
        <w:t>№ 18 12 мая 2022 стр.26 «Берегите детей!»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17 5 мая 2022 стр.25 «Не стоит расслабляться»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15 21 апреля стр.20 «Здоровый вес»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 xml:space="preserve">№ 16 28 апреля стр.28 «После </w:t>
      </w:r>
      <w:proofErr w:type="spellStart"/>
      <w:r w:rsidRPr="00E8142E">
        <w:rPr>
          <w:rFonts w:ascii="Times New Roman" w:hAnsi="Times New Roman" w:cs="Times New Roman"/>
          <w:sz w:val="24"/>
        </w:rPr>
        <w:t>ковида</w:t>
      </w:r>
      <w:proofErr w:type="spellEnd"/>
      <w:r w:rsidRPr="00E8142E">
        <w:rPr>
          <w:rFonts w:ascii="Times New Roman" w:hAnsi="Times New Roman" w:cs="Times New Roman"/>
          <w:sz w:val="24"/>
        </w:rPr>
        <w:t>»</w:t>
      </w:r>
    </w:p>
    <w:p w:rsidR="00E8142E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14 14 апреля стр.21 «Будь внимателен и осторожен»</w:t>
      </w:r>
    </w:p>
    <w:p w:rsidR="00622778" w:rsidRPr="00E8142E" w:rsidRDefault="00E8142E" w:rsidP="00E814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142E">
        <w:rPr>
          <w:rFonts w:ascii="Times New Roman" w:hAnsi="Times New Roman" w:cs="Times New Roman"/>
          <w:sz w:val="24"/>
        </w:rPr>
        <w:t>№ 13 7 апреля стр.24 «Присоединяйся!»</w:t>
      </w:r>
    </w:p>
    <w:sectPr w:rsidR="00622778" w:rsidRPr="00E8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D5CE4"/>
    <w:multiLevelType w:val="hybridMultilevel"/>
    <w:tmpl w:val="BF5CB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B32D1"/>
    <w:multiLevelType w:val="hybridMultilevel"/>
    <w:tmpl w:val="6F4C3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34"/>
    <w:rsid w:val="000056F6"/>
    <w:rsid w:val="00035850"/>
    <w:rsid w:val="000F21C6"/>
    <w:rsid w:val="002B0558"/>
    <w:rsid w:val="004029E1"/>
    <w:rsid w:val="00440FC8"/>
    <w:rsid w:val="0056332C"/>
    <w:rsid w:val="00622778"/>
    <w:rsid w:val="007D19BB"/>
    <w:rsid w:val="007F599D"/>
    <w:rsid w:val="008156F8"/>
    <w:rsid w:val="009023BE"/>
    <w:rsid w:val="00976905"/>
    <w:rsid w:val="009E53C8"/>
    <w:rsid w:val="00C92435"/>
    <w:rsid w:val="00CC4059"/>
    <w:rsid w:val="00DB4E90"/>
    <w:rsid w:val="00DD45BE"/>
    <w:rsid w:val="00DD68AD"/>
    <w:rsid w:val="00E64223"/>
    <w:rsid w:val="00E8142E"/>
    <w:rsid w:val="00F31F95"/>
    <w:rsid w:val="00F333E1"/>
    <w:rsid w:val="00F94934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C6"/>
    <w:pPr>
      <w:ind w:left="720"/>
      <w:contextualSpacing/>
    </w:pPr>
  </w:style>
  <w:style w:type="table" w:styleId="a4">
    <w:name w:val="Table Grid"/>
    <w:basedOn w:val="a1"/>
    <w:uiPriority w:val="59"/>
    <w:rsid w:val="0000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05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C6"/>
    <w:pPr>
      <w:ind w:left="720"/>
      <w:contextualSpacing/>
    </w:pPr>
  </w:style>
  <w:style w:type="table" w:styleId="a4">
    <w:name w:val="Table Grid"/>
    <w:basedOn w:val="a1"/>
    <w:uiPriority w:val="59"/>
    <w:rsid w:val="0000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05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delya40.ru/kak-uberech-rebenka-ot-travm-vo-vremya-majskih-prazdnikov-i-letnih-kanikul_172495/" TargetMode="External"/><Relationship Id="rId13" Type="http://schemas.openxmlformats.org/officeDocument/2006/relationships/hyperlink" Target="https://www.kaluga-gov.ru/news/11724/" TargetMode="External"/><Relationship Id="rId18" Type="http://schemas.openxmlformats.org/officeDocument/2006/relationships/hyperlink" Target="https://www.kaluga-gov.ru/news/1329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edelya40.ru/kak-organizovat-pitanie-detej-doshkolnogo-i-shkolnogo-vozrasta_170560/" TargetMode="External"/><Relationship Id="rId12" Type="http://schemas.openxmlformats.org/officeDocument/2006/relationships/hyperlink" Target="https://www.kaluga-gov.ru/news/11484/" TargetMode="External"/><Relationship Id="rId17" Type="http://schemas.openxmlformats.org/officeDocument/2006/relationships/hyperlink" Target="https://www.kaluga-gov.ru/news/1318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luga-gov.ru/news/12332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edelya40.ru/chto-delat-esli-rebenok-zabolel-koronavirusom_170167/" TargetMode="External"/><Relationship Id="rId11" Type="http://schemas.openxmlformats.org/officeDocument/2006/relationships/hyperlink" Target="https://nedelya40.ru/kak-izbezhat-infarkta-miokarda-posle-koronavirusnoj-infektsii_17674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aluga-gov.ru/news/11990/" TargetMode="External"/><Relationship Id="rId10" Type="http://schemas.openxmlformats.org/officeDocument/2006/relationships/hyperlink" Target="https://nedelya40.ru/kaluzhan-priglashayut-na-dispanserizatsiyu_17404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delya40.ru/bez-vreda-dlya-zdorovya_173766/" TargetMode="External"/><Relationship Id="rId14" Type="http://schemas.openxmlformats.org/officeDocument/2006/relationships/hyperlink" Target="https://www.kaluga-gov.ru/news/119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Buh_Alenina_Kn40</dc:creator>
  <cp:keywords/>
  <dc:description/>
  <cp:lastModifiedBy>Buh_Alenina_Kn40</cp:lastModifiedBy>
  <cp:revision>30</cp:revision>
  <dcterms:created xsi:type="dcterms:W3CDTF">2022-07-20T13:33:00Z</dcterms:created>
  <dcterms:modified xsi:type="dcterms:W3CDTF">2022-07-20T14:22:00Z</dcterms:modified>
</cp:coreProperties>
</file>