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Заместителю главы городского округа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города Калуги - начальнику управления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архитектуры, градостроительства и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земельных отношений города Калуги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полностью)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 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адрес электронной почты (при наличии):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тел.: 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паспорт: 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         (серия, N, когда и кем выдан)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310B9" w:rsidRPr="00AF46DF" w:rsidRDefault="00E310B9" w:rsidP="00E310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действующий по доверенности от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46"/>
      <w:bookmarkEnd w:id="0"/>
      <w:r w:rsidRPr="00AF46DF">
        <w:rPr>
          <w:rFonts w:ascii="Times New Roman" w:hAnsi="Times New Roman" w:cs="Times New Roman"/>
          <w:sz w:val="24"/>
          <w:szCs w:val="24"/>
        </w:rPr>
        <w:t>заявление.</w:t>
      </w:r>
    </w:p>
    <w:p w:rsidR="00E310B9" w:rsidRPr="00AF46DF" w:rsidRDefault="00E310B9" w:rsidP="00E310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Прошу предоставить в __________________________________________________</w:t>
      </w:r>
    </w:p>
    <w:p w:rsidR="00E310B9" w:rsidRPr="00AF46DF" w:rsidRDefault="00E310B9" w:rsidP="00E310B9">
      <w:pPr>
        <w:pStyle w:val="ConsPlusNonformat"/>
        <w:jc w:val="center"/>
        <w:rPr>
          <w:rFonts w:ascii="Times New Roman" w:hAnsi="Times New Roman" w:cs="Times New Roman"/>
        </w:rPr>
      </w:pPr>
      <w:r w:rsidRPr="00AF46DF">
        <w:rPr>
          <w:rFonts w:ascii="Times New Roman" w:hAnsi="Times New Roman" w:cs="Times New Roman"/>
        </w:rPr>
        <w:t>указать вид права (собственность, аренду,</w:t>
      </w:r>
    </w:p>
    <w:p w:rsidR="00E310B9" w:rsidRPr="00AF46DF" w:rsidRDefault="00E310B9" w:rsidP="00E310B9">
      <w:pPr>
        <w:pStyle w:val="ConsPlusNonformat"/>
        <w:jc w:val="center"/>
        <w:rPr>
          <w:rFonts w:ascii="Times New Roman" w:hAnsi="Times New Roman" w:cs="Times New Roman"/>
        </w:rPr>
      </w:pPr>
      <w:r w:rsidRPr="00AF46DF">
        <w:rPr>
          <w:rFonts w:ascii="Times New Roman" w:hAnsi="Times New Roman" w:cs="Times New Roman"/>
        </w:rPr>
        <w:t>постоянное (бессрочное) пользование, безвозмездное</w:t>
      </w:r>
    </w:p>
    <w:p w:rsidR="00E310B9" w:rsidRPr="00AF46DF" w:rsidRDefault="00E310B9" w:rsidP="00E310B9">
      <w:pPr>
        <w:pStyle w:val="ConsPlusNonformat"/>
        <w:jc w:val="center"/>
        <w:rPr>
          <w:rFonts w:ascii="Times New Roman" w:hAnsi="Times New Roman" w:cs="Times New Roman"/>
        </w:rPr>
      </w:pPr>
      <w:r w:rsidRPr="00AF46DF">
        <w:rPr>
          <w:rFonts w:ascii="Times New Roman" w:hAnsi="Times New Roman" w:cs="Times New Roman"/>
        </w:rPr>
        <w:t>пользование)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земельный участок с кадастровым N _____________________ площадью __________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 для ____________________________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указывается вид разрешенного использования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Реквизиты   решения   о   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предварительном  согласовании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 xml:space="preserve">  предоставления земельного участка &lt;1&gt; ___________________________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Реквизиты решения об изъятии земельного участка для государственных или муниципальных нужд &lt;2&gt; ___________________________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Реквизиты    решения    об   утверждении   документа   территориального планирования и (или) проекта планировки территории &lt;3&gt; ___________________.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К заявлению прилагаю: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 копия документа, удостоверяющего личность;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 согласие на обработку персональных данных;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1"/>
      <w:bookmarkEnd w:id="1"/>
      <w:r w:rsidRPr="00AF46DF">
        <w:rPr>
          <w:rFonts w:ascii="Times New Roman" w:hAnsi="Times New Roman" w:cs="Times New Roman"/>
          <w:sz w:val="24"/>
          <w:szCs w:val="24"/>
        </w:rPr>
        <w:t xml:space="preserve">    &lt;1&gt;   Указывается   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>,  если  испрашиваемый  земельный  участок образовывался   или   его   границы   уточнялись  на  основании  решения  о предварительном согласовании предоставления земельного участка.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4"/>
      <w:bookmarkEnd w:id="2"/>
      <w:r w:rsidRPr="00AF46DF">
        <w:rPr>
          <w:rFonts w:ascii="Times New Roman" w:hAnsi="Times New Roman" w:cs="Times New Roman"/>
          <w:sz w:val="24"/>
          <w:szCs w:val="24"/>
        </w:rPr>
        <w:t xml:space="preserve">    &lt;2&gt; Указывается в случае, если земельный участок предоставляется взамен земельного участка, изымаемого для государственных или муниципальных нужд.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76"/>
      <w:bookmarkEnd w:id="3"/>
      <w:r w:rsidRPr="00AF46D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 xml:space="preserve">  в  случае, если земельный участок предоставляется для размещения   объектов,   предусмотренных   указанными  документом  и  (или) проектом.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lastRenderedPageBreak/>
        <w:t xml:space="preserve">    Результат предоставления услуги прошу: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направить  в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 xml:space="preserve">  форме  электронного  документа  в  личный  кабинет  на ЕПГУ;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выдать  на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 xml:space="preserve">  бумажном  носителе при личном обращении в Уполномоченный орган;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 выдать    на    бумажном   носителе   при   личном   обращении   в многофункциональный центр, расположенный по адресу: ______________________;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- направить на бумажном носителе на почтовый адрес: __________________.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Указывается один из перечисленных способов.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Дата</w:t>
      </w:r>
    </w:p>
    <w:p w:rsidR="00E310B9" w:rsidRPr="00AF46DF" w:rsidRDefault="00E310B9" w:rsidP="00E310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Подпись</w:t>
      </w:r>
    </w:p>
    <w:p w:rsidR="00E310B9" w:rsidRPr="00AF46DF" w:rsidRDefault="00E310B9" w:rsidP="00E310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10B9" w:rsidRPr="00AF46DF" w:rsidRDefault="00E310B9" w:rsidP="00E310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4" w:name="_GoBack"/>
      <w:bookmarkEnd w:id="4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B9"/>
    <w:rsid w:val="00BB4F8C"/>
    <w:rsid w:val="00D05588"/>
    <w:rsid w:val="00E310B9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61237-995A-4A33-8052-F4EB79B3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1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2026-01-30T05:32:00Z</dcterms:created>
  <dcterms:modified xsi:type="dcterms:W3CDTF">2026-01-30T05:32:00Z</dcterms:modified>
</cp:coreProperties>
</file>