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6ACF" w14:textId="77777777" w:rsidR="00594825" w:rsidRPr="00A4601B" w:rsidRDefault="00594825" w:rsidP="00683D25">
      <w:pPr>
        <w:tabs>
          <w:tab w:val="left" w:pos="3135"/>
        </w:tabs>
        <w:suppressAutoHyphens/>
        <w:spacing w:after="0"/>
        <w:ind w:hanging="539"/>
        <w:jc w:val="center"/>
        <w:rPr>
          <w:rFonts w:ascii="Times New Roman" w:hAnsi="Times New Roman" w:cs="Times New Roman"/>
          <w:b/>
          <w:bCs/>
          <w:sz w:val="32"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67CE8B6" wp14:editId="40F855D3">
                <wp:simplePos x="0" y="0"/>
                <wp:positionH relativeFrom="column">
                  <wp:posOffset>5248275</wp:posOffset>
                </wp:positionH>
                <wp:positionV relativeFrom="paragraph">
                  <wp:posOffset>36195</wp:posOffset>
                </wp:positionV>
                <wp:extent cx="717550" cy="319405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5E4AB" w14:textId="77777777" w:rsidR="0021191A" w:rsidRDefault="0021191A" w:rsidP="00594825"/>
                        </w:txbxContent>
                      </wps:txbx>
                      <wps:bodyPr rot="0" vert="horz" wrap="square" lIns="3810" tIns="3810" rIns="3810" bIns="38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CE8B6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13.25pt;margin-top:2.85pt;width:56.5pt;height:25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" stroked="f">
                <v:textbox inset=".3pt,.3pt,.3pt,.3pt">
                  <w:txbxContent>
                    <w:p w14:paraId="7EC5E4AB" w14:textId="77777777" w:rsidR="0021191A" w:rsidRDefault="0021191A" w:rsidP="00594825"/>
                  </w:txbxContent>
                </v:textbox>
              </v:shape>
            </w:pict>
          </mc:Fallback>
        </mc:AlternateContent>
      </w:r>
      <w:r w:rsidRPr="00A4601B">
        <w:rPr>
          <w:rFonts w:ascii="Times New Roman" w:hAnsi="Times New Roman" w:cs="Times New Roman"/>
          <w:bCs/>
          <w:sz w:val="28"/>
        </w:rPr>
        <w:t>РОССИЙСКАЯ ФЕДЕРАЦИЯ</w:t>
      </w:r>
    </w:p>
    <w:p w14:paraId="45233E6C" w14:textId="77777777" w:rsidR="00594825" w:rsidRPr="00A4601B" w:rsidRDefault="00594825" w:rsidP="00683D25">
      <w:pPr>
        <w:tabs>
          <w:tab w:val="left" w:pos="3135"/>
        </w:tabs>
        <w:suppressAutoHyphens/>
        <w:spacing w:after="0"/>
        <w:ind w:hanging="539"/>
        <w:jc w:val="center"/>
        <w:rPr>
          <w:rFonts w:ascii="Times New Roman" w:hAnsi="Times New Roman" w:cs="Times New Roman"/>
          <w:b/>
          <w:bCs/>
          <w:sz w:val="32"/>
          <w:lang w:eastAsia="zh-CN"/>
        </w:rPr>
      </w:pPr>
      <w:r w:rsidRPr="00A4601B">
        <w:rPr>
          <w:rFonts w:ascii="Times New Roman" w:hAnsi="Times New Roman" w:cs="Times New Roman"/>
          <w:bCs/>
        </w:rPr>
        <w:t>КАЛУЖСКАЯ ОБЛАСТЬ</w:t>
      </w:r>
    </w:p>
    <w:p w14:paraId="741E8A0D" w14:textId="77777777" w:rsidR="00594825" w:rsidRDefault="00594825" w:rsidP="00594825">
      <w:pPr>
        <w:suppressAutoHyphens/>
        <w:ind w:hanging="540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</w:p>
    <w:p w14:paraId="52A3063D" w14:textId="77777777" w:rsidR="00594825" w:rsidRPr="00A4601B" w:rsidRDefault="00594825" w:rsidP="00683D25">
      <w:pPr>
        <w:suppressAutoHyphens/>
        <w:spacing w:after="0"/>
        <w:ind w:hanging="539"/>
        <w:jc w:val="center"/>
        <w:rPr>
          <w:rFonts w:ascii="Times New Roman" w:hAnsi="Times New Roman" w:cs="Times New Roman"/>
          <w:b/>
          <w:bCs/>
          <w:sz w:val="32"/>
          <w:lang w:eastAsia="zh-CN"/>
        </w:rPr>
      </w:pPr>
      <w:r w:rsidRPr="00A4601B">
        <w:rPr>
          <w:rFonts w:ascii="Times New Roman" w:hAnsi="Times New Roman" w:cs="Times New Roman"/>
          <w:b/>
          <w:bCs/>
          <w:sz w:val="36"/>
          <w:szCs w:val="36"/>
          <w:lang w:eastAsia="zh-CN"/>
        </w:rPr>
        <w:t>ГОРОДСКАЯ УПРАВА ГОРОДА КАЛУГИ</w:t>
      </w:r>
    </w:p>
    <w:p w14:paraId="53333331" w14:textId="77777777" w:rsidR="00594825" w:rsidRPr="00A4601B" w:rsidRDefault="00594825" w:rsidP="00683D25">
      <w:pPr>
        <w:tabs>
          <w:tab w:val="left" w:pos="3135"/>
        </w:tabs>
        <w:suppressAutoHyphens/>
        <w:spacing w:after="0"/>
        <w:ind w:hanging="53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4601B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2060"/>
      </w:tblGrid>
      <w:tr w:rsidR="00594825" w:rsidRPr="00A4601B" w14:paraId="66A6B346" w14:textId="77777777" w:rsidTr="00FC0A98">
        <w:tc>
          <w:tcPr>
            <w:tcW w:w="479" w:type="dxa"/>
          </w:tcPr>
          <w:p w14:paraId="6E3FC141" w14:textId="77777777" w:rsidR="00594825" w:rsidRPr="00A4601B" w:rsidRDefault="00594825" w:rsidP="0097639D">
            <w:pPr>
              <w:suppressAutoHyphens/>
              <w:contextualSpacing/>
              <w:rPr>
                <w:rFonts w:ascii="Times New Roman" w:hAnsi="Times New Roman" w:cs="Times New Roman"/>
                <w:b/>
                <w:bCs/>
                <w:sz w:val="28"/>
                <w:lang w:eastAsia="zh-CN"/>
              </w:rPr>
            </w:pPr>
            <w:r w:rsidRPr="00A4601B">
              <w:rPr>
                <w:rFonts w:ascii="Times New Roman" w:hAnsi="Times New Roman" w:cs="Times New Roman"/>
                <w:bCs/>
                <w:lang w:eastAsia="zh-CN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14:paraId="1EE5CE61" w14:textId="77777777" w:rsidR="00594825" w:rsidRPr="00A4601B" w:rsidRDefault="00594825" w:rsidP="0097639D">
            <w:pPr>
              <w:suppressAutoHyphens/>
              <w:snapToGrid w:val="0"/>
              <w:contextualSpacing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4138" w:type="dxa"/>
          </w:tcPr>
          <w:p w14:paraId="712B2B23" w14:textId="77777777" w:rsidR="00594825" w:rsidRPr="00A4601B" w:rsidRDefault="00594825" w:rsidP="0097639D">
            <w:pPr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Cs/>
                <w:spacing w:val="60"/>
                <w:lang w:eastAsia="zh-CN"/>
              </w:rPr>
            </w:pPr>
          </w:p>
        </w:tc>
        <w:tc>
          <w:tcPr>
            <w:tcW w:w="544" w:type="dxa"/>
          </w:tcPr>
          <w:p w14:paraId="2022DDFF" w14:textId="77777777" w:rsidR="00594825" w:rsidRPr="00A4601B" w:rsidRDefault="00594825" w:rsidP="0097639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lang w:eastAsia="zh-CN"/>
              </w:rPr>
            </w:pPr>
            <w:r w:rsidRPr="00A4601B">
              <w:rPr>
                <w:rFonts w:ascii="Times New Roman" w:hAnsi="Times New Roman" w:cs="Times New Roman"/>
                <w:bCs/>
                <w:spacing w:val="60"/>
                <w:lang w:eastAsia="zh-CN"/>
              </w:rPr>
              <w:t>№</w:t>
            </w:r>
          </w:p>
        </w:tc>
        <w:tc>
          <w:tcPr>
            <w:tcW w:w="2060" w:type="dxa"/>
            <w:tcBorders>
              <w:bottom w:val="single" w:sz="4" w:space="0" w:color="000000"/>
            </w:tcBorders>
          </w:tcPr>
          <w:p w14:paraId="74AB31E9" w14:textId="77777777" w:rsidR="00594825" w:rsidRPr="00A4601B" w:rsidRDefault="00594825" w:rsidP="0097639D">
            <w:pPr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Cs/>
                <w:spacing w:val="60"/>
                <w:lang w:eastAsia="zh-CN"/>
              </w:rPr>
            </w:pPr>
          </w:p>
        </w:tc>
      </w:tr>
    </w:tbl>
    <w:p w14:paraId="2438798B" w14:textId="77777777" w:rsidR="00594825" w:rsidRPr="00A4601B" w:rsidRDefault="00594825" w:rsidP="00594825">
      <w:pPr>
        <w:suppressAutoHyphens/>
        <w:ind w:left="540"/>
        <w:rPr>
          <w:rFonts w:ascii="Times New Roman" w:hAnsi="Times New Roman" w:cs="Times New Roman"/>
          <w:lang w:eastAsia="zh-CN"/>
        </w:rPr>
      </w:pPr>
    </w:p>
    <w:p w14:paraId="5E491240" w14:textId="1F527B48" w:rsidR="0095013A" w:rsidRPr="00FF26C6" w:rsidRDefault="0095013A" w:rsidP="00594825">
      <w:pPr>
        <w:pStyle w:val="1"/>
        <w:jc w:val="left"/>
        <w:rPr>
          <w:rFonts w:ascii="Times New Roman" w:hAnsi="Times New Roman" w:cs="Times New Roman"/>
          <w:bCs w:val="0"/>
          <w:color w:val="000000" w:themeColor="text1"/>
        </w:rPr>
      </w:pPr>
      <w:r w:rsidRPr="00B81C10">
        <w:rPr>
          <w:rStyle w:val="a4"/>
          <w:rFonts w:ascii="Times New Roman" w:hAnsi="Times New Roman" w:cs="Times New Roman"/>
          <w:color w:val="000000" w:themeColor="text1"/>
        </w:rPr>
        <w:br/>
      </w:r>
      <w:r w:rsidR="00594825" w:rsidRPr="00F176C2">
        <w:rPr>
          <w:rFonts w:ascii="Times New Roman" w:hAnsi="Times New Roman" w:cs="Times New Roman"/>
          <w:bCs w:val="0"/>
          <w:lang w:eastAsia="zh-CN"/>
        </w:rPr>
        <w:t>Об утверждении</w:t>
      </w:r>
      <w:r w:rsidR="00594825" w:rsidRPr="00F176C2">
        <w:rPr>
          <w:rFonts w:ascii="Times New Roman" w:hAnsi="Times New Roman" w:cs="Times New Roman"/>
          <w:b w:val="0"/>
          <w:bCs w:val="0"/>
          <w:lang w:eastAsia="zh-CN"/>
        </w:rPr>
        <w:t xml:space="preserve"> </w:t>
      </w:r>
      <w:r w:rsidR="00990296" w:rsidRPr="00F176C2">
        <w:rPr>
          <w:rStyle w:val="a4"/>
          <w:rFonts w:ascii="Times New Roman" w:hAnsi="Times New Roman" w:cs="Times New Roman"/>
          <w:b/>
          <w:color w:val="000000" w:themeColor="text1"/>
        </w:rPr>
        <w:t>а</w:t>
      </w:r>
      <w:r w:rsidR="00594825" w:rsidRPr="00F176C2">
        <w:rPr>
          <w:rStyle w:val="a4"/>
          <w:rFonts w:ascii="Times New Roman" w:hAnsi="Times New Roman" w:cs="Times New Roman"/>
          <w:b/>
          <w:color w:val="000000" w:themeColor="text1"/>
        </w:rPr>
        <w:t>дминистративного</w:t>
      </w:r>
      <w:r w:rsidRPr="00F176C2">
        <w:rPr>
          <w:rStyle w:val="a4"/>
          <w:rFonts w:ascii="Times New Roman" w:hAnsi="Times New Roman" w:cs="Times New Roman"/>
          <w:b/>
          <w:color w:val="000000" w:themeColor="text1"/>
        </w:rPr>
        <w:t xml:space="preserve"> регламент</w:t>
      </w:r>
      <w:r w:rsidR="00594825" w:rsidRPr="00F176C2">
        <w:rPr>
          <w:rStyle w:val="a4"/>
          <w:rFonts w:ascii="Times New Roman" w:hAnsi="Times New Roman" w:cs="Times New Roman"/>
          <w:b/>
          <w:color w:val="000000" w:themeColor="text1"/>
        </w:rPr>
        <w:t>а</w:t>
      </w:r>
      <w:r w:rsidR="00594825" w:rsidRPr="00F176C2">
        <w:rPr>
          <w:rStyle w:val="a4"/>
          <w:rFonts w:ascii="Times New Roman" w:hAnsi="Times New Roman" w:cs="Times New Roman"/>
          <w:b/>
          <w:color w:val="000000" w:themeColor="text1"/>
        </w:rPr>
        <w:br/>
      </w:r>
      <w:r w:rsidRPr="00F176C2">
        <w:rPr>
          <w:rStyle w:val="a4"/>
          <w:rFonts w:ascii="Times New Roman" w:hAnsi="Times New Roman" w:cs="Times New Roman"/>
          <w:b/>
          <w:color w:val="000000" w:themeColor="text1"/>
        </w:rPr>
        <w:t>предоставления государственной услуги</w:t>
      </w:r>
      <w:r w:rsidR="0097639D" w:rsidRPr="00F176C2">
        <w:rPr>
          <w:rStyle w:val="a4"/>
          <w:rFonts w:ascii="Times New Roman" w:hAnsi="Times New Roman" w:cs="Times New Roman"/>
          <w:b/>
          <w:color w:val="000000" w:themeColor="text1"/>
        </w:rPr>
        <w:br/>
      </w:r>
      <w:bookmarkStart w:id="0" w:name="_Hlk194413942"/>
      <w:r w:rsidR="0097639D" w:rsidRPr="00F176C2">
        <w:rPr>
          <w:rStyle w:val="a4"/>
          <w:rFonts w:ascii="Times New Roman" w:hAnsi="Times New Roman" w:cs="Times New Roman"/>
          <w:b/>
          <w:color w:val="000000" w:themeColor="text1"/>
        </w:rPr>
        <w:t>«</w:t>
      </w:r>
      <w:bookmarkStart w:id="1" w:name="_Hlk194930777"/>
      <w:bookmarkStart w:id="2" w:name="_Hlk194413843"/>
      <w:r w:rsidR="00F176C2">
        <w:rPr>
          <w:rStyle w:val="a4"/>
          <w:rFonts w:ascii="Times New Roman" w:hAnsi="Times New Roman" w:cs="Times New Roman"/>
          <w:b/>
          <w:color w:val="000000" w:themeColor="text1"/>
        </w:rPr>
        <w:t>П</w:t>
      </w:r>
      <w:r w:rsidR="00F176C2" w:rsidRPr="00F176C2">
        <w:rPr>
          <w:rStyle w:val="a4"/>
          <w:rFonts w:ascii="Times New Roman" w:hAnsi="Times New Roman" w:cs="Times New Roman"/>
          <w:b/>
          <w:color w:val="000000" w:themeColor="text1"/>
        </w:rPr>
        <w:t xml:space="preserve">редоставление единовременной </w:t>
      </w:r>
      <w:bookmarkEnd w:id="1"/>
      <w:r w:rsidR="00F176C2" w:rsidRPr="00F176C2">
        <w:rPr>
          <w:rStyle w:val="a4"/>
          <w:rFonts w:ascii="Times New Roman" w:hAnsi="Times New Roman" w:cs="Times New Roman"/>
          <w:b/>
          <w:color w:val="000000" w:themeColor="text1"/>
        </w:rPr>
        <w:t xml:space="preserve">выплаты </w:t>
      </w:r>
      <w:proofErr w:type="gramStart"/>
      <w:r w:rsidR="007250A4" w:rsidRPr="00F176C2">
        <w:rPr>
          <w:rStyle w:val="a4"/>
          <w:rFonts w:ascii="Times New Roman" w:hAnsi="Times New Roman" w:cs="Times New Roman"/>
          <w:b/>
          <w:color w:val="000000" w:themeColor="text1"/>
        </w:rPr>
        <w:t xml:space="preserve">женщинам, </w:t>
      </w:r>
      <w:r w:rsidR="007250A4">
        <w:rPr>
          <w:rStyle w:val="a4"/>
          <w:rFonts w:ascii="Times New Roman" w:hAnsi="Times New Roman" w:cs="Times New Roman"/>
          <w:b/>
          <w:color w:val="000000" w:themeColor="text1"/>
        </w:rPr>
        <w:t xml:space="preserve"> </w:t>
      </w:r>
      <w:r w:rsidR="00FF26C6">
        <w:rPr>
          <w:rStyle w:val="a4"/>
          <w:rFonts w:ascii="Times New Roman" w:hAnsi="Times New Roman" w:cs="Times New Roman"/>
          <w:b/>
          <w:color w:val="000000" w:themeColor="text1"/>
        </w:rPr>
        <w:t xml:space="preserve"> </w:t>
      </w:r>
      <w:proofErr w:type="gramEnd"/>
      <w:r w:rsidR="00FF26C6">
        <w:rPr>
          <w:rStyle w:val="a4"/>
          <w:rFonts w:ascii="Times New Roman" w:hAnsi="Times New Roman" w:cs="Times New Roman"/>
          <w:b/>
          <w:color w:val="000000" w:themeColor="text1"/>
        </w:rPr>
        <w:t xml:space="preserve">                                </w:t>
      </w:r>
      <w:r w:rsidR="00F176C2" w:rsidRPr="00F176C2">
        <w:rPr>
          <w:rStyle w:val="a4"/>
          <w:rFonts w:ascii="Times New Roman" w:hAnsi="Times New Roman" w:cs="Times New Roman"/>
          <w:b/>
          <w:color w:val="000000" w:themeColor="text1"/>
        </w:rPr>
        <w:t xml:space="preserve">обучающимся по очной форме обучения, состоящим </w:t>
      </w:r>
      <w:r w:rsidR="00FF26C6">
        <w:rPr>
          <w:rStyle w:val="a4"/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</w:t>
      </w:r>
      <w:r w:rsidR="00F176C2" w:rsidRPr="00F176C2">
        <w:rPr>
          <w:rStyle w:val="a4"/>
          <w:rFonts w:ascii="Times New Roman" w:hAnsi="Times New Roman" w:cs="Times New Roman"/>
          <w:b/>
          <w:color w:val="000000" w:themeColor="text1"/>
        </w:rPr>
        <w:t>на учете в медицинской организации по беременности</w:t>
      </w:r>
      <w:bookmarkEnd w:id="2"/>
      <w:r w:rsidR="0097639D" w:rsidRPr="00F176C2">
        <w:rPr>
          <w:rStyle w:val="a4"/>
          <w:rFonts w:ascii="Times New Roman" w:hAnsi="Times New Roman" w:cs="Times New Roman"/>
          <w:b/>
          <w:color w:val="000000" w:themeColor="text1"/>
        </w:rPr>
        <w:t>»</w:t>
      </w:r>
      <w:r w:rsidR="00594825" w:rsidRPr="00261D66">
        <w:rPr>
          <w:rStyle w:val="a4"/>
          <w:rFonts w:ascii="Times New Roman" w:hAnsi="Times New Roman" w:cs="Times New Roman"/>
          <w:b/>
          <w:color w:val="000000" w:themeColor="text1"/>
        </w:rPr>
        <w:br/>
      </w:r>
      <w:bookmarkEnd w:id="0"/>
      <w:r w:rsidRPr="00261D66">
        <w:rPr>
          <w:rStyle w:val="a4"/>
          <w:rFonts w:ascii="Times New Roman" w:hAnsi="Times New Roman" w:cs="Times New Roman"/>
          <w:b/>
          <w:color w:val="000000" w:themeColor="text1"/>
        </w:rPr>
        <w:br/>
        <w:t xml:space="preserve"> </w:t>
      </w:r>
    </w:p>
    <w:p w14:paraId="344E04C1" w14:textId="7A1D2EB1" w:rsidR="0095013A" w:rsidRPr="00E237CA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191889466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7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Федеральным законом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27.07.2010 №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210-ФЗ </w:t>
      </w:r>
      <w:r w:rsidR="00AC0EC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государственных и муниципальных услуг</w:t>
      </w:r>
      <w:r w:rsidR="00AC0EC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8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Законом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Калужской области от 26.09.2005 № 120-ОЗ </w:t>
      </w:r>
      <w:r w:rsidR="00AC0EC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 наделении органов местного самоуправления муниципальных районов и городских округов Калужской области отдельными государственными полномочиями</w:t>
      </w:r>
      <w:r w:rsidR="00AC0EC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9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Законом</w:t>
        </w:r>
      </w:hyperlink>
      <w:r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Калужской области от 23.12.2024 № 582-ОЗ</w:t>
      </w:r>
      <w:r w:rsidR="00683D2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_Hlk191637989"/>
      <w:r w:rsidR="00683D2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«Об установлении дополнительных мер социальной поддержки женщинам, обучающимся по очной форме обучения, состоящим на учете в медицинских организациях по беременности, молодым семьям при рождении третьего или последующего ребенка»</w:t>
      </w:r>
      <w:bookmarkEnd w:id="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 приказом министерства труда и социальной защиты Калужской области от 27.12.2024 №</w:t>
      </w:r>
      <w:r w:rsidR="002815F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3189-п</w:t>
      </w:r>
      <w:r w:rsidR="00683D2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реализации Закона Калужской области «Об установлении дополнительных мер социальной поддержки женщинам, обучающимся по очной форме обучения, состоящим на учете в медицинских организациях по беременности, молодым семьям при рождении третьего или последующего ребенка»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04FF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статьями 36, 43 Устава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C67D8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Город Калуга</w:t>
      </w:r>
      <w:r w:rsidR="00C67D8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0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Положением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управлении социальной защиты города Калуги, утвержденным </w:t>
      </w:r>
      <w:hyperlink r:id="rId11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постановлением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Головы города Калуги от 26.12.2005 </w:t>
      </w:r>
      <w:r w:rsidR="00B81C1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376-п, </w:t>
      </w:r>
      <w:r w:rsidR="00104FF0" w:rsidRPr="00FF26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ПОСТАНОВЛЯЮ</w:t>
      </w:r>
      <w:r w:rsidRPr="00E237C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0194258" w14:textId="433FF818" w:rsidR="0036029C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sub_1"/>
      <w:bookmarkEnd w:id="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1. Утвердить административный регламент предоставления государственной услуги</w:t>
      </w:r>
      <w:bookmarkStart w:id="6" w:name="sub_2"/>
      <w:bookmarkEnd w:id="5"/>
      <w:r w:rsidR="00683D2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76C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26C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единовременной </w:t>
      </w:r>
      <w:r w:rsidR="00F176C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выплаты женщинам, обучающимся по очной форме обучения, состоящим на учете в медицинской организации по беременности».</w:t>
      </w:r>
    </w:p>
    <w:p w14:paraId="541308D4" w14:textId="7817D824" w:rsidR="00A12EC1" w:rsidRPr="001752AC" w:rsidRDefault="0036029C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вступает в силу после его </w:t>
      </w:r>
      <w:hyperlink r:id="rId12" w:history="1">
        <w:r w:rsidR="0095013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официального опубликования</w:t>
        </w:r>
      </w:hyperlink>
      <w:r w:rsidR="00FB1D07" w:rsidRPr="001752AC">
        <w:rPr>
          <w:rFonts w:ascii="Times New Roman" w:hAnsi="Times New Roman" w:cs="Times New Roman"/>
          <w:sz w:val="24"/>
          <w:szCs w:val="24"/>
        </w:rPr>
        <w:t xml:space="preserve"> и </w:t>
      </w:r>
      <w:r w:rsidR="00FB1D0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действует до 31.12.2027 года включительно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7" w:name="sub_3"/>
      <w:bookmarkEnd w:id="6"/>
    </w:p>
    <w:p w14:paraId="79468534" w14:textId="77777777" w:rsidR="0095013A" w:rsidRPr="001752AC" w:rsidRDefault="0036029C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Контроль за исполнением настоящего постановления возложить на управление социальной защиты города Калуги.</w:t>
      </w:r>
    </w:p>
    <w:bookmarkEnd w:id="7"/>
    <w:p w14:paraId="21711414" w14:textId="77777777" w:rsidR="00A12EC1" w:rsidRPr="001752AC" w:rsidRDefault="00A12EC1" w:rsidP="00A12EC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1C043B" w14:textId="77777777" w:rsidR="00A12EC1" w:rsidRPr="001752AC" w:rsidRDefault="00A12EC1" w:rsidP="00A12EC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4DBFAD" w14:textId="4886B58F" w:rsidR="004935BA" w:rsidRPr="001752AC" w:rsidRDefault="00A12EC1" w:rsidP="00A12EC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Городской Голова города Калуги                                                                          </w:t>
      </w:r>
      <w:r w:rsidR="0006638F" w:rsidRPr="001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C0EC6" w:rsidRPr="001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1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Д.А.Денисов</w:t>
      </w:r>
      <w:proofErr w:type="spellEnd"/>
    </w:p>
    <w:p w14:paraId="12AF2E80" w14:textId="77777777" w:rsidR="008659F0" w:rsidRPr="001752AC" w:rsidRDefault="008659F0" w:rsidP="00A12EC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659F0" w:rsidRPr="001752AC" w:rsidSect="004935BA">
          <w:headerReference w:type="default" r:id="rId13"/>
          <w:pgSz w:w="11905" w:h="16837"/>
          <w:pgMar w:top="1134" w:right="567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14:paraId="07A1ECCF" w14:textId="7C84F976" w:rsidR="0095013A" w:rsidRPr="001752AC" w:rsidRDefault="009401CE" w:rsidP="00B81C1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Style w:val="a3"/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</w:rPr>
        <w:lastRenderedPageBreak/>
        <w:drawing>
          <wp:inline distT="0" distB="0" distL="0" distR="0" wp14:anchorId="2987D9AA" wp14:editId="7F097669">
            <wp:extent cx="5810250" cy="701040"/>
            <wp:effectExtent l="0" t="0" r="0" b="3810"/>
            <wp:docPr id="1002055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3446E" w14:textId="77777777" w:rsidR="009401CE" w:rsidRPr="001752AC" w:rsidRDefault="009401CE" w:rsidP="00B81C10">
      <w:pPr>
        <w:pStyle w:val="1"/>
        <w:ind w:firstLine="709"/>
        <w:rPr>
          <w:rFonts w:ascii="Times New Roman" w:hAnsi="Times New Roman" w:cs="Times New Roman"/>
          <w:color w:val="000000" w:themeColor="text1"/>
        </w:rPr>
      </w:pPr>
    </w:p>
    <w:p w14:paraId="6A067A84" w14:textId="31AE8C07" w:rsidR="0095013A" w:rsidRPr="001752AC" w:rsidRDefault="0095013A" w:rsidP="00B81C10">
      <w:pPr>
        <w:pStyle w:val="1"/>
        <w:ind w:firstLine="709"/>
        <w:rPr>
          <w:rFonts w:ascii="Times New Roman" w:hAnsi="Times New Roman" w:cs="Times New Roman"/>
          <w:color w:val="000000" w:themeColor="text1"/>
        </w:rPr>
      </w:pPr>
      <w:r w:rsidRPr="001752AC">
        <w:rPr>
          <w:rFonts w:ascii="Times New Roman" w:hAnsi="Times New Roman" w:cs="Times New Roman"/>
          <w:color w:val="000000" w:themeColor="text1"/>
        </w:rPr>
        <w:t>Административный регламент</w:t>
      </w:r>
      <w:r w:rsidRPr="001752AC">
        <w:rPr>
          <w:rFonts w:ascii="Times New Roman" w:hAnsi="Times New Roman" w:cs="Times New Roman"/>
          <w:color w:val="000000" w:themeColor="text1"/>
        </w:rPr>
        <w:br/>
        <w:t xml:space="preserve">предоставления государственной услуги </w:t>
      </w:r>
      <w:r w:rsidR="00533FBD" w:rsidRPr="001752AC">
        <w:rPr>
          <w:rFonts w:ascii="Times New Roman" w:hAnsi="Times New Roman" w:cs="Times New Roman"/>
          <w:color w:val="000000" w:themeColor="text1"/>
        </w:rPr>
        <w:t>«</w:t>
      </w:r>
      <w:r w:rsidR="00FF26C6" w:rsidRPr="001752AC">
        <w:rPr>
          <w:rStyle w:val="a4"/>
          <w:rFonts w:ascii="Times New Roman" w:hAnsi="Times New Roman" w:cs="Times New Roman"/>
          <w:b/>
          <w:color w:val="000000" w:themeColor="text1"/>
        </w:rPr>
        <w:t>Предоставление единовременной</w:t>
      </w:r>
      <w:r w:rsidR="00533FBD" w:rsidRPr="001752AC">
        <w:rPr>
          <w:rFonts w:ascii="Times New Roman" w:hAnsi="Times New Roman" w:cs="Times New Roman"/>
          <w:color w:val="000000" w:themeColor="text1"/>
        </w:rPr>
        <w:t xml:space="preserve"> выплаты женщинам, обучающимся по очной форме обучения, состоящим на учете в медицинской организации по беременности»</w:t>
      </w:r>
    </w:p>
    <w:p w14:paraId="1597186F" w14:textId="77777777" w:rsidR="0095013A" w:rsidRPr="001752AC" w:rsidRDefault="0095013A" w:rsidP="00B81C1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91252D" w14:textId="77777777" w:rsidR="0095013A" w:rsidRPr="001752AC" w:rsidRDefault="0095013A" w:rsidP="00B81C10">
      <w:pPr>
        <w:pStyle w:val="1"/>
        <w:ind w:firstLine="709"/>
        <w:rPr>
          <w:rFonts w:ascii="Times New Roman" w:hAnsi="Times New Roman" w:cs="Times New Roman"/>
          <w:color w:val="000000" w:themeColor="text1"/>
        </w:rPr>
      </w:pPr>
      <w:bookmarkStart w:id="8" w:name="sub_1001"/>
      <w:r w:rsidRPr="001752AC">
        <w:rPr>
          <w:rFonts w:ascii="Times New Roman" w:hAnsi="Times New Roman" w:cs="Times New Roman"/>
          <w:color w:val="000000" w:themeColor="text1"/>
        </w:rPr>
        <w:t>1. Общие положения</w:t>
      </w:r>
    </w:p>
    <w:bookmarkEnd w:id="8"/>
    <w:p w14:paraId="3B4C1ACC" w14:textId="77777777" w:rsidR="0095013A" w:rsidRPr="001752AC" w:rsidRDefault="0095013A" w:rsidP="00B81C1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ACC9B7" w14:textId="77777777" w:rsidR="0095013A" w:rsidRPr="001752AC" w:rsidRDefault="0095013A" w:rsidP="0081272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1. Предмет регулирования административного регламента предоставления государственной услуги.</w:t>
      </w:r>
    </w:p>
    <w:p w14:paraId="0CC367DF" w14:textId="7E2FC165" w:rsidR="00E237CA" w:rsidRPr="001752AC" w:rsidRDefault="0095013A" w:rsidP="00812721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регламент предост</w:t>
      </w:r>
      <w:r w:rsidR="0097639D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ав</w:t>
      </w:r>
      <w:r w:rsidR="00E237C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ления государственной услуги </w:t>
      </w:r>
      <w:r w:rsidR="00533FBD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26C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единовременной </w:t>
      </w:r>
      <w:r w:rsidR="00533FBD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выплаты женщинам, обучающимся по очной форме обучения, состоящим на учете в медицинской организации по беременности»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- административный регламент) разработан в целях повышения качества предоставления государственной услуги </w:t>
      </w:r>
      <w:r w:rsidR="00533FBD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26C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единовременной </w:t>
      </w:r>
      <w:r w:rsidR="00533FBD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выплаты женщинам, обучающимся по очной форме обучения, состоящим на учете в медицинской организации по беременности»</w:t>
      </w:r>
      <w:r w:rsidR="00891F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государственная услуга)</w:t>
      </w:r>
      <w:r w:rsidR="002815F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91F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создания комфортных условий для участников отношений, возникающих при предоставлении государственной</w:t>
      </w:r>
      <w:r w:rsidR="006616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</w:t>
      </w:r>
      <w:r w:rsidR="002815F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425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устанавливает стандарт предоставления государственной услуги, определяет последовательность административных процедур и административных действий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при осуществлении полномочий по предоставлению государственной услуги.</w:t>
      </w:r>
      <w:bookmarkStart w:id="9" w:name="sub_10112"/>
    </w:p>
    <w:p w14:paraId="3F748930" w14:textId="2E5A20C3" w:rsidR="0095013A" w:rsidRPr="001752AC" w:rsidRDefault="00392520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sub_10113"/>
      <w:bookmarkEnd w:id="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От имени Городской Управы города Калуги п</w:t>
      </w:r>
      <w:r w:rsidR="003A425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редоставление государственной услуги 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структурным подразделением Городской Управы города Калуги - управлением социальной защиты города Калуги (далее - уполномоченный орган) в соответствии с переданными органам местного самоуправления муниципального образования </w:t>
      </w:r>
      <w:r w:rsidR="0081272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«Го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род Калуга</w:t>
      </w:r>
      <w:r w:rsidR="0081272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государственными полномочиями на основании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Закона 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Калужской области от 26.09.2005 </w:t>
      </w:r>
      <w:r w:rsidR="008E1DF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120-ОЗ </w:t>
      </w:r>
      <w:r w:rsidR="0081272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 наделении органов местного самоуправления муниципальных районов и городских округов Калужской области отдельными государственными полномочиями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BFD299" w14:textId="77777777" w:rsidR="00E00572" w:rsidRPr="001752AC" w:rsidRDefault="00E00572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Министерство труда и социальной защиты Калужской области (далее – министерство) контролирует деятельность уполномоченного органа по предоставлению услуги.</w:t>
      </w:r>
    </w:p>
    <w:p w14:paraId="7DFF2174" w14:textId="77777777" w:rsidR="0095013A" w:rsidRPr="001752AC" w:rsidRDefault="0095013A" w:rsidP="0081272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sub_1012"/>
      <w:bookmarkEnd w:id="1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1.2. Описание заявителей.</w:t>
      </w:r>
    </w:p>
    <w:bookmarkEnd w:id="11"/>
    <w:p w14:paraId="1D1ABEEE" w14:textId="425EA47A" w:rsidR="00043305" w:rsidRPr="001752AC" w:rsidRDefault="00812721" w:rsidP="0081272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1.2.1. </w:t>
      </w:r>
      <w:r w:rsidR="0039252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 на получение единовременной выплаты женщинам, обучающимся по очной форме обучения, состоящим на учете в медицинской организации по беременности (далее – единовременная выплата), имеют женщины, </w:t>
      </w:r>
      <w:r w:rsidR="0004330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соответствующие</w:t>
      </w:r>
      <w:r w:rsidR="0039252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одновременно </w:t>
      </w:r>
      <w:r w:rsidR="0004330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следующим </w:t>
      </w:r>
      <w:r w:rsidR="0039252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условиям</w:t>
      </w:r>
      <w:r w:rsidR="0004330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261B7B8A" w14:textId="61CC9D84" w:rsidR="00043305" w:rsidRPr="001752AC" w:rsidRDefault="00043305" w:rsidP="0081272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а) обуч</w:t>
      </w:r>
      <w:r w:rsidR="0039252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ение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очной форме обучения;</w:t>
      </w:r>
    </w:p>
    <w:p w14:paraId="075F3720" w14:textId="6E8B3282" w:rsidR="00043305" w:rsidRPr="001752AC" w:rsidRDefault="00043305" w:rsidP="0081272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39252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постановка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учет по беременности начиная с 1 января 2025 года в медицинской организации, расположенной на территории Калужской области;</w:t>
      </w:r>
    </w:p>
    <w:p w14:paraId="6AD27FDE" w14:textId="77777777" w:rsidR="00043305" w:rsidRPr="001752AC" w:rsidRDefault="00043305" w:rsidP="0081272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в) срок беременности составляет двенадцать и более недель;</w:t>
      </w:r>
    </w:p>
    <w:p w14:paraId="28805F29" w14:textId="1EB4A41D" w:rsidR="00043305" w:rsidRPr="001752AC" w:rsidRDefault="00043305" w:rsidP="0081272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</w:t>
      </w:r>
      <w:r w:rsidR="002D1E95" w:rsidRPr="001752AC">
        <w:rPr>
          <w:rFonts w:ascii="Times New Roman" w:hAnsi="Times New Roman" w:cs="Times New Roman"/>
          <w:sz w:val="24"/>
          <w:szCs w:val="24"/>
        </w:rPr>
        <w:t>заявлени</w:t>
      </w:r>
      <w:r w:rsidR="002D1E95">
        <w:rPr>
          <w:rFonts w:ascii="Times New Roman" w:hAnsi="Times New Roman" w:cs="Times New Roman"/>
          <w:sz w:val="24"/>
          <w:szCs w:val="24"/>
        </w:rPr>
        <w:t>е</w:t>
      </w:r>
      <w:r w:rsidR="002D1E95" w:rsidRPr="001752AC">
        <w:rPr>
          <w:rFonts w:ascii="Times New Roman" w:hAnsi="Times New Roman" w:cs="Times New Roman"/>
          <w:sz w:val="24"/>
          <w:szCs w:val="24"/>
        </w:rPr>
        <w:t xml:space="preserve"> о </w:t>
      </w:r>
      <w:r w:rsidR="002D1E95">
        <w:rPr>
          <w:rFonts w:ascii="Times New Roman" w:hAnsi="Times New Roman" w:cs="Times New Roman"/>
          <w:sz w:val="24"/>
          <w:szCs w:val="24"/>
        </w:rPr>
        <w:t>предоставлении</w:t>
      </w:r>
      <w:r w:rsidR="002D1E95" w:rsidRPr="001752AC">
        <w:rPr>
          <w:rFonts w:ascii="Times New Roman" w:hAnsi="Times New Roman" w:cs="Times New Roman"/>
          <w:sz w:val="24"/>
          <w:szCs w:val="24"/>
        </w:rPr>
        <w:t xml:space="preserve"> единовременной выплаты </w:t>
      </w:r>
      <w:r w:rsidR="006B661E" w:rsidRPr="001752AC">
        <w:rPr>
          <w:rFonts w:ascii="Times New Roman" w:hAnsi="Times New Roman" w:cs="Times New Roman"/>
          <w:sz w:val="24"/>
          <w:szCs w:val="24"/>
        </w:rPr>
        <w:t xml:space="preserve">по форме согласно </w:t>
      </w:r>
      <w:hyperlink w:anchor="sub_1200" w:history="1">
        <w:r w:rsidR="006B661E" w:rsidRPr="001752AC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>приложению 2</w:t>
        </w:r>
      </w:hyperlink>
      <w:r w:rsidR="006B661E" w:rsidRPr="001752AC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="00C44C0D">
        <w:rPr>
          <w:rFonts w:ascii="Times New Roman" w:hAnsi="Times New Roman" w:cs="Times New Roman"/>
          <w:sz w:val="24"/>
          <w:szCs w:val="24"/>
        </w:rPr>
        <w:t>,</w:t>
      </w:r>
      <w:r w:rsidR="002D1E95">
        <w:rPr>
          <w:rFonts w:ascii="Times New Roman" w:hAnsi="Times New Roman" w:cs="Times New Roman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подано в период беременности;</w:t>
      </w:r>
    </w:p>
    <w:p w14:paraId="5FCF76F1" w14:textId="50769CA4" w:rsidR="00043305" w:rsidRPr="001752AC" w:rsidRDefault="00043305" w:rsidP="0081272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постоянное или преимущественное проживание на территории </w:t>
      </w:r>
      <w:r w:rsidR="000C248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«Город Калуга»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B4F27C" w14:textId="3B04A867" w:rsidR="00BD7DFA" w:rsidRPr="001752AC" w:rsidRDefault="00812721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sub_1012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1.2.2. 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Далее по тексту административного регламента граждан</w:t>
      </w:r>
      <w:r w:rsidR="00BD7DF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указанные в </w:t>
      </w:r>
      <w:hyperlink w:anchor="sub_10121" w:history="1">
        <w:r w:rsidR="0095013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подпункт</w:t>
        </w:r>
        <w:r w:rsidR="0094532C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е</w:t>
        </w:r>
        <w:r w:rsidR="0095013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1.2.1</w:t>
        </w:r>
      </w:hyperlink>
      <w:r w:rsidR="00BD7DFA" w:rsidRPr="001752AC">
        <w:rPr>
          <w:rFonts w:ascii="Times New Roman" w:hAnsi="Times New Roman" w:cs="Times New Roman"/>
          <w:sz w:val="24"/>
          <w:szCs w:val="24"/>
        </w:rPr>
        <w:t xml:space="preserve"> </w:t>
      </w:r>
      <w:r w:rsidR="00BD7DFA" w:rsidRPr="001752AC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пункта 1.2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532C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административного регламента, именуются </w:t>
      </w:r>
      <w:r w:rsidR="0045047C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«з</w:t>
      </w:r>
      <w:r w:rsidR="00E237C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аявители</w:t>
      </w:r>
      <w:r w:rsidR="0045047C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C74328" w14:textId="249AD500" w:rsidR="00BD7DFA" w:rsidRPr="001752AC" w:rsidRDefault="00BD7DFA" w:rsidP="00BD7DF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A36EC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предоставлением государственной услуги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обратиться уполномоченный представитель заявителя.</w:t>
      </w:r>
    </w:p>
    <w:p w14:paraId="359C8713" w14:textId="67464705" w:rsidR="00F62EEA" w:rsidRPr="001752AC" w:rsidRDefault="0045047C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Заявители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обратиться за предоставлением государственной услуги в уполномоченный орган </w:t>
      </w:r>
      <w:r w:rsidR="00714F43">
        <w:rPr>
          <w:rFonts w:ascii="Times New Roman" w:hAnsi="Times New Roman" w:cs="Times New Roman"/>
          <w:color w:val="000000" w:themeColor="text1"/>
          <w:sz w:val="24"/>
          <w:szCs w:val="24"/>
        </w:rPr>
        <w:t>либо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ГБУ Калужской области </w:t>
      </w:r>
      <w:r w:rsidR="0081272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Многофункциональный центр предоставления государственных и муниципальных услуг Калужской области</w:t>
      </w:r>
      <w:r w:rsidR="0081272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многофункциональный центр)</w:t>
      </w:r>
      <w:r w:rsidR="001E57CC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 в электронном виде с использованием «Интерактивного портала социальной защиты населения Калужской области» (при наличии технической возможности)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Интерактивный портал)</w:t>
      </w:r>
      <w:r w:rsidR="00896C4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(soc.admoblkaluga.ru)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0F6B80C" w14:textId="6ECFF959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предоставления государственной услуги </w:t>
      </w:r>
      <w:r w:rsidR="00A36ECC" w:rsidRPr="00A36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многофункциональном центре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в соответствии с </w:t>
      </w:r>
      <w:hyperlink r:id="rId15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Федеральным законом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27.07.2010 </w:t>
      </w:r>
      <w:r w:rsidR="001E57CC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210-ФЗ </w:t>
      </w:r>
      <w:r w:rsidR="0081272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государственных и муниципальных услуг</w:t>
      </w:r>
      <w:r w:rsidR="0081272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 Государственная услуга предоставляется в многофункциональных центрах</w:t>
      </w:r>
      <w:r w:rsidR="00460F1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соглашения о взаимодействии, заключенного Городской Управой города Калуги с многофункциональным центром,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1752AC">
        <w:rPr>
          <w:rFonts w:ascii="Times New Roman" w:hAnsi="Times New Roman" w:cs="Times New Roman"/>
          <w:sz w:val="24"/>
          <w:szCs w:val="24"/>
        </w:rPr>
        <w:t>учетом принципа экстерриториальности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</w:t>
      </w:r>
    </w:p>
    <w:bookmarkEnd w:id="12"/>
    <w:p w14:paraId="1B7F5D5E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1E57CC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 Порядок информирования о предоставлении государственной услуги.</w:t>
      </w:r>
    </w:p>
    <w:p w14:paraId="002D90E8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14:paraId="6F1CB8C5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непосредственно в уполномоченном органе при личном обращении, при обращении по телефону или на адрес электронной почты: usz_kaluga@adm.kaluga.ru;</w:t>
      </w:r>
    </w:p>
    <w:p w14:paraId="3BE94904" w14:textId="104E0873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многофункциональном центре при личном обращении, при обращении по телефону </w:t>
      </w:r>
      <w:r w:rsidR="0081272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горячей линии</w:t>
      </w:r>
      <w:r w:rsidR="0081272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: 8-800-450-11-60 (звонок по России бесплатный), на официальном сайте в сети Интернет</w:t>
      </w:r>
      <w:r w:rsidR="00714F4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46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http://kmfc40.ru;</w:t>
      </w:r>
    </w:p>
    <w:p w14:paraId="7FA2F272" w14:textId="2771E6BC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официальном сайте Городской Управы города Калуги в сети Интернет (www.kaluga-gov.ru) в разделе </w:t>
      </w:r>
      <w:r w:rsidR="007402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</w:t>
      </w:r>
      <w:r w:rsidR="007402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Сайт);</w:t>
      </w:r>
    </w:p>
    <w:p w14:paraId="293BF102" w14:textId="7177CF6A" w:rsidR="0045047C" w:rsidRPr="001752AC" w:rsidRDefault="0045047C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на Едином портале государственных и муниципальных услуг (функций) (</w:t>
      </w:r>
      <w:hyperlink r:id="rId16" w:history="1">
        <w:r w:rsidR="006B7ED8" w:rsidRPr="001752AC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="006B7ED8" w:rsidRPr="001752AC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6B7ED8" w:rsidRPr="001752AC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gosuslugi</w:t>
        </w:r>
        <w:proofErr w:type="spellEnd"/>
        <w:r w:rsidR="006B7ED8" w:rsidRPr="001752AC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6B7ED8" w:rsidRPr="001752AC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="006B7ED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 (далее – Единый портал)</w:t>
      </w:r>
      <w:r w:rsidR="008275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275C3" w:rsidRPr="008275C3">
        <w:t xml:space="preserve"> </w:t>
      </w:r>
      <w:r w:rsidR="008275C3" w:rsidRPr="008275C3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Интерактивном портале</w:t>
      </w:r>
      <w:r w:rsidR="006B7ED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999B49" w14:textId="298D5D20" w:rsidR="0095013A" w:rsidRPr="001752AC" w:rsidRDefault="002261CB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8275C3" w:rsidRPr="008275C3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Интерактивном портале</w:t>
      </w:r>
      <w:r w:rsidR="008275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275C3" w:rsidRPr="008275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Сайте размещена следующая информация:</w:t>
      </w:r>
    </w:p>
    <w:p w14:paraId="4EE73D4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sub_1014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1) расписание работы уполномоченного органа;</w:t>
      </w:r>
    </w:p>
    <w:p w14:paraId="1825924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sub_10142"/>
      <w:bookmarkEnd w:id="1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 w14:paraId="746A4379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sub_10143"/>
      <w:bookmarkEnd w:id="1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3) круг заявителей;</w:t>
      </w:r>
    </w:p>
    <w:p w14:paraId="2BAB7F4E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sub_10144"/>
      <w:bookmarkEnd w:id="15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4) срок предоставления государственной услуги;</w:t>
      </w:r>
    </w:p>
    <w:p w14:paraId="6D3FA109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sub_10145"/>
      <w:bookmarkEnd w:id="16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5) 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14:paraId="3D11BDF9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sub_10146"/>
      <w:bookmarkEnd w:id="17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 w14:paraId="6CB1BBEB" w14:textId="6BF4BB6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sub_10147"/>
      <w:bookmarkEnd w:id="1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14:paraId="798304A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sub_10148"/>
      <w:bookmarkEnd w:id="1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8) формы заявлений, используемые при предоставлении государственной услуги.</w:t>
      </w:r>
    </w:p>
    <w:bookmarkEnd w:id="20"/>
    <w:p w14:paraId="325581CF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порядке и сроках предоставления государственной услуги </w:t>
      </w:r>
      <w:r w:rsidR="001E57CC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7ED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Едином портале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1561BCA4" w14:textId="4CDFB8E5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На информационном стенде уполномоченного органа размещен</w:t>
      </w:r>
      <w:r w:rsidR="00460F1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14:paraId="618E9C45" w14:textId="75694632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sub_1100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приложении 1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14:paraId="370DE1DA" w14:textId="67D15ECC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граждан по вопросам, связанным с предоставлением государственной услуги, осуществляется специалистами уполномоченного органа по адресу: 248021, г. Калуга, ул. Московская, д. 188, кабинет </w:t>
      </w:r>
      <w:r w:rsidR="001E57CC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7402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9E396B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Контактные телефоны: 71-37-01 (приемная),</w:t>
      </w:r>
      <w:r w:rsidR="001E57CC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71-37-25 (отдел пособий семьям с детьми).</w:t>
      </w:r>
    </w:p>
    <w:p w14:paraId="130D93D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14:paraId="0AEC7984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 - четверг: с 8.00 до 17.15;</w:t>
      </w:r>
    </w:p>
    <w:p w14:paraId="2CFE8676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обеденный перерыв: с 13.00 до 14.00;</w:t>
      </w:r>
    </w:p>
    <w:p w14:paraId="3B79179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пятница - неприемный день;</w:t>
      </w:r>
    </w:p>
    <w:p w14:paraId="2F8BA519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суббота, воскресенье - выходные.</w:t>
      </w:r>
    </w:p>
    <w:p w14:paraId="1B49795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14:paraId="6CC1B0FC" w14:textId="4B183BAC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граждан в многофункциональном центре на территории муниципального образования </w:t>
      </w:r>
      <w:r w:rsidR="007402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Город Калуга</w:t>
      </w:r>
      <w:r w:rsidR="007402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по адресам, </w:t>
      </w:r>
      <w:r w:rsidR="009B4D59" w:rsidRPr="001752AC">
        <w:rPr>
          <w:rFonts w:ascii="Times New Roman" w:hAnsi="Times New Roman" w:cs="Times New Roman"/>
          <w:sz w:val="24"/>
          <w:szCs w:val="24"/>
        </w:rPr>
        <w:t xml:space="preserve">указанным на официальном сайте многофункционального центра по </w:t>
      </w:r>
      <w:r w:rsidR="00AF30AE" w:rsidRPr="001752AC">
        <w:rPr>
          <w:rFonts w:ascii="Times New Roman" w:hAnsi="Times New Roman" w:cs="Times New Roman"/>
          <w:sz w:val="24"/>
          <w:szCs w:val="24"/>
        </w:rPr>
        <w:t>ссылке</w:t>
      </w:r>
      <w:r w:rsidR="009B4D59" w:rsidRPr="001752AC">
        <w:rPr>
          <w:rFonts w:ascii="Times New Roman" w:hAnsi="Times New Roman" w:cs="Times New Roman"/>
          <w:sz w:val="24"/>
          <w:szCs w:val="24"/>
        </w:rPr>
        <w:t>: https://kmfc40.ru/departs.php.</w:t>
      </w:r>
    </w:p>
    <w:p w14:paraId="5DAFA955" w14:textId="77777777" w:rsidR="00597AA8" w:rsidRPr="001752AC" w:rsidRDefault="00597AA8" w:rsidP="00A12EC1">
      <w:pPr>
        <w:pStyle w:val="1"/>
        <w:ind w:firstLine="709"/>
        <w:rPr>
          <w:rFonts w:ascii="Times New Roman" w:hAnsi="Times New Roman" w:cs="Times New Roman"/>
          <w:color w:val="000000" w:themeColor="text1"/>
        </w:rPr>
      </w:pPr>
      <w:bookmarkStart w:id="21" w:name="sub_1002"/>
    </w:p>
    <w:p w14:paraId="37001066" w14:textId="77777777" w:rsidR="0095013A" w:rsidRPr="001752AC" w:rsidRDefault="00597AA8" w:rsidP="00A12EC1">
      <w:pPr>
        <w:pStyle w:val="1"/>
        <w:ind w:firstLine="709"/>
        <w:rPr>
          <w:rFonts w:ascii="Times New Roman" w:hAnsi="Times New Roman" w:cs="Times New Roman"/>
          <w:color w:val="000000" w:themeColor="text1"/>
        </w:rPr>
      </w:pPr>
      <w:r w:rsidRPr="001752AC">
        <w:rPr>
          <w:rFonts w:ascii="Times New Roman" w:hAnsi="Times New Roman" w:cs="Times New Roman"/>
          <w:color w:val="000000" w:themeColor="text1"/>
        </w:rPr>
        <w:t>2</w:t>
      </w:r>
      <w:r w:rsidR="0095013A" w:rsidRPr="001752AC">
        <w:rPr>
          <w:rFonts w:ascii="Times New Roman" w:hAnsi="Times New Roman" w:cs="Times New Roman"/>
          <w:color w:val="000000" w:themeColor="text1"/>
        </w:rPr>
        <w:t>. Стандарт предоставления государственной услуги</w:t>
      </w:r>
    </w:p>
    <w:bookmarkEnd w:id="21"/>
    <w:p w14:paraId="1881EFD3" w14:textId="77777777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A322A" w14:textId="77777777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" w:name="sub_102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2.1. Наименование государственной услуги.</w:t>
      </w:r>
    </w:p>
    <w:p w14:paraId="03534CC4" w14:textId="4217D454" w:rsidR="00460F10" w:rsidRPr="001752AC" w:rsidRDefault="00FF26C6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" w:name="sub_1022"/>
      <w:bookmarkEnd w:id="22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единовременной </w:t>
      </w:r>
      <w:r w:rsidR="00460F1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выплаты женщинам, обучающимся по очной форме обучения, состоящим на учете в медицинской организации по беременности.</w:t>
      </w:r>
    </w:p>
    <w:p w14:paraId="3E0009C3" w14:textId="1DB6A7E2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2.2. Наименование органа, предоставляющего государственную услугу.</w:t>
      </w:r>
    </w:p>
    <w:p w14:paraId="1D7A8135" w14:textId="59B43A5A" w:rsidR="00460F10" w:rsidRPr="001752AC" w:rsidRDefault="00460F10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_Hlk194575692"/>
      <w:bookmarkStart w:id="25" w:name="_Hlk194575708"/>
      <w:bookmarkEnd w:id="2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имени Городской Управы города Калуги </w:t>
      </w:r>
      <w:bookmarkEnd w:id="2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государственной услуги осуществляется структурным подразделением Городской Управы города Калуги - управлением социальной защиты города Калуги.</w:t>
      </w:r>
    </w:p>
    <w:bookmarkEnd w:id="25"/>
    <w:p w14:paraId="204F47D9" w14:textId="17471843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Структурным подразделением уполномоченного органа, непосредственно предоставляющим государственную услугу, является отдел пособий семьям с детьми </w:t>
      </w:r>
      <w:r w:rsidR="00240B2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правления социальной защиты города Калуги.</w:t>
      </w:r>
    </w:p>
    <w:p w14:paraId="1C840A47" w14:textId="77777777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6" w:name="sub_1023"/>
      <w:bookmarkStart w:id="27" w:name="_Hlk19189158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2.3. Описание результата предоставления государственной услуги.</w:t>
      </w:r>
    </w:p>
    <w:bookmarkEnd w:id="26"/>
    <w:p w14:paraId="4271F0BC" w14:textId="6D088419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государственной услуги является</w:t>
      </w:r>
      <w:r w:rsidR="0045444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0B2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решение о назначении единовременной выплаты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82D2701" w14:textId="5FF2B298" w:rsidR="0095013A" w:rsidRPr="001752AC" w:rsidRDefault="00270AFF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наличия оснований для отказа</w:t>
      </w:r>
      <w:r w:rsidR="00460F1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предоставлении государственной услуги </w:t>
      </w:r>
      <w:r w:rsidR="00460F1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принимается решение об отказе в назначении единовременной выплаты и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заявителю </w:t>
      </w:r>
      <w:r w:rsidR="00080BA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срок, не превышающий 1 рабочий день со дня принятия решения,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направляется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</w:t>
      </w:r>
      <w:r w:rsidR="00460F1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оснований отказа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95F0D4" w14:textId="036C120A" w:rsidR="00FF26C6" w:rsidRPr="001752AC" w:rsidRDefault="00145A6B" w:rsidP="00A12EC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 xml:space="preserve">2.4. </w:t>
      </w:r>
      <w:bookmarkStart w:id="28" w:name="_Hlk194575881"/>
      <w:bookmarkStart w:id="29" w:name="_Hlk191891616"/>
      <w:bookmarkEnd w:id="27"/>
      <w:r w:rsidR="00FF26C6" w:rsidRPr="001752AC">
        <w:rPr>
          <w:rFonts w:ascii="Times New Roman" w:hAnsi="Times New Roman" w:cs="Times New Roman"/>
          <w:sz w:val="24"/>
          <w:szCs w:val="24"/>
        </w:rPr>
        <w:t>Срок предоставления государственной услуги.</w:t>
      </w:r>
    </w:p>
    <w:p w14:paraId="7E8475FD" w14:textId="23CB43C3" w:rsidR="009A6448" w:rsidRPr="001752AC" w:rsidRDefault="009A6448" w:rsidP="00A12EC1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Решение о назначении либо об отказе в назначении и предоставлении единовременной выплаты принимается уполномоченным органом в течение 15 рабочих дней со дня приема </w:t>
      </w:r>
      <w:r w:rsidR="00483C88" w:rsidRPr="001752AC">
        <w:rPr>
          <w:rFonts w:ascii="Times New Roman" w:hAnsi="Times New Roman" w:cs="Times New Roman"/>
          <w:sz w:val="24"/>
          <w:szCs w:val="24"/>
        </w:rPr>
        <w:t>заявлени</w:t>
      </w:r>
      <w:r w:rsidR="00483C88">
        <w:rPr>
          <w:rFonts w:ascii="Times New Roman" w:hAnsi="Times New Roman" w:cs="Times New Roman"/>
          <w:sz w:val="24"/>
          <w:szCs w:val="24"/>
        </w:rPr>
        <w:t>я</w:t>
      </w:r>
      <w:r w:rsidR="00483C88" w:rsidRPr="001752AC">
        <w:rPr>
          <w:rFonts w:ascii="Times New Roman" w:hAnsi="Times New Roman" w:cs="Times New Roman"/>
          <w:sz w:val="24"/>
          <w:szCs w:val="24"/>
        </w:rPr>
        <w:t xml:space="preserve"> о </w:t>
      </w:r>
      <w:r w:rsidR="002C25CC">
        <w:rPr>
          <w:rFonts w:ascii="Times New Roman" w:hAnsi="Times New Roman" w:cs="Times New Roman"/>
          <w:sz w:val="24"/>
          <w:szCs w:val="24"/>
        </w:rPr>
        <w:t>назначен</w:t>
      </w:r>
      <w:r w:rsidR="00D34B41">
        <w:rPr>
          <w:rFonts w:ascii="Times New Roman" w:hAnsi="Times New Roman" w:cs="Times New Roman"/>
          <w:sz w:val="24"/>
          <w:szCs w:val="24"/>
        </w:rPr>
        <w:t>ии</w:t>
      </w:r>
      <w:r w:rsidR="00483C88" w:rsidRPr="001752AC">
        <w:rPr>
          <w:rFonts w:ascii="Times New Roman" w:hAnsi="Times New Roman" w:cs="Times New Roman"/>
          <w:sz w:val="24"/>
          <w:szCs w:val="24"/>
        </w:rPr>
        <w:t xml:space="preserve"> единовременной выплаты</w:t>
      </w:r>
      <w:r w:rsidR="00483C88">
        <w:rPr>
          <w:rFonts w:ascii="Times New Roman" w:hAnsi="Times New Roman" w:cs="Times New Roman"/>
          <w:sz w:val="24"/>
          <w:szCs w:val="24"/>
        </w:rPr>
        <w:t>.</w:t>
      </w:r>
    </w:p>
    <w:bookmarkEnd w:id="28"/>
    <w:p w14:paraId="5111FC4E" w14:textId="11C2F02C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2.5. Нормативно-правовое регулирование предоставления государственной услуги осуществляется в соответствии с:</w:t>
      </w:r>
    </w:p>
    <w:p w14:paraId="3A092277" w14:textId="43D4C2DF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hyperlink r:id="rId17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Федеральным законом</w:t>
        </w:r>
      </w:hyperlink>
      <w:r w:rsidR="00240B2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27.07.2010 №</w:t>
      </w:r>
      <w:r w:rsidR="001A0B8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210-ФЗ </w:t>
      </w:r>
      <w:r w:rsidR="00F4359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государственных и муниципальных услуг</w:t>
      </w:r>
      <w:r w:rsidR="00F4359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B7C0447" w14:textId="6DECF0C2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0" w:name="sub_1254"/>
      <w:r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hyperlink r:id="rId18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Федеральным законом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27.07.2006 </w:t>
      </w:r>
      <w:r w:rsidR="00240B2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A0B8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152-ФЗ </w:t>
      </w:r>
      <w:r w:rsidR="00F4359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 персональных данных</w:t>
      </w:r>
      <w:r w:rsidR="00F4359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FBCD17D" w14:textId="6D767C34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1" w:name="_Hlk191891695"/>
      <w:bookmarkEnd w:id="29"/>
      <w:bookmarkEnd w:id="30"/>
      <w:r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hyperlink r:id="rId19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Законом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Калужской области от </w:t>
      </w:r>
      <w:r w:rsidR="00145A6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23.12.2024 №</w:t>
      </w:r>
      <w:r w:rsidR="001A0B8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5A6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582-ОЗ «Об установлении дополнительных мер социальной поддержки женщинам, обучающимся по очной форме обучения, состоящим на учете в медицинских организациях по беременности, молодым семьям при рождении третьего или последующего ребенка</w:t>
      </w:r>
      <w:r w:rsidR="00F4359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14:paraId="79BD7D00" w14:textId="7382316F" w:rsidR="0095013A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hyperlink r:id="rId20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Законом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Калужской области от 26.09.2005 </w:t>
      </w:r>
      <w:r w:rsidR="00145A6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A0B8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120-ОЗ </w:t>
      </w:r>
      <w:r w:rsidR="00F4359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 наделении органов местного самоуправления муниципальных районов и городских округов Калужской области отдельными государственными полномочиями</w:t>
      </w:r>
      <w:r w:rsidR="00F4359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5716BF9" w14:textId="717750FB" w:rsidR="00145A6B" w:rsidRPr="001752AC" w:rsidRDefault="0095013A" w:rsidP="00A12EC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45A6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 министерства труда и социальной защиты Кал</w:t>
      </w:r>
      <w:r w:rsidR="00597AA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ужской области от 27.12.2024</w:t>
      </w:r>
      <w:r w:rsidR="00597AA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№ </w:t>
      </w:r>
      <w:r w:rsidR="00145A6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3189-п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5A6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реализации Закона Калужской области «Об установлении дополнительных мер социальной поддержки женщинам, обучающимся по очной форме обучения, состоящим на учете в медицинских организациях по беременности, молодым семьям </w:t>
      </w:r>
      <w:r w:rsidR="0046159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при рождении третьего или последующего ребенка»;</w:t>
      </w:r>
    </w:p>
    <w:p w14:paraId="1B481CC8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hyperlink r:id="rId21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Уставом</w:t>
        </w:r>
      </w:hyperlink>
      <w:r w:rsidR="00597AA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«Город Калуга»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84D8BB" w14:textId="286E32E8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- </w:t>
      </w:r>
      <w:hyperlink r:id="rId22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Положением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управлении социальной защиты города Калуги, утвержденным </w:t>
      </w:r>
      <w:hyperlink r:id="rId23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постановлением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Головы города Калуги от 26.12.2005 </w:t>
      </w:r>
      <w:r w:rsidR="0046159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2972F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376-п.</w:t>
      </w:r>
    </w:p>
    <w:p w14:paraId="5B7B60FD" w14:textId="09AC4102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2" w:name="_Hlk191891808"/>
      <w:bookmarkEnd w:id="3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нормативных правовых актов, регулирующих предоставление государстве</w:t>
      </w:r>
      <w:r w:rsidR="00597AA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нной услуги, размещен на Сайте</w:t>
      </w:r>
      <w:r w:rsidR="008A264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5A3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(или)</w:t>
      </w:r>
      <w:r w:rsidR="008A264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Едином порт</w:t>
      </w:r>
      <w:r w:rsidR="0001657A">
        <w:rPr>
          <w:rFonts w:ascii="Times New Roman" w:hAnsi="Times New Roman" w:cs="Times New Roman"/>
          <w:color w:val="000000" w:themeColor="text1"/>
          <w:sz w:val="24"/>
          <w:szCs w:val="24"/>
        </w:rPr>
        <w:t>але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44A8B2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3" w:name="sub_1026"/>
      <w:bookmarkStart w:id="34" w:name="_Hlk191891884"/>
      <w:bookmarkEnd w:id="32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Исчерпывающий перечень документов, необходимых в соответствии с нормативными правовыми актами для предоставления государственной услуги, которые </w:t>
      </w:r>
      <w:r w:rsidR="006B7ED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должен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представить самостоятельно.</w:t>
      </w:r>
    </w:p>
    <w:bookmarkEnd w:id="33"/>
    <w:p w14:paraId="49F14096" w14:textId="59A9D86B" w:rsidR="00425853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Для рассмотрения вопроса о предоставлении государственной услуги заявитель</w:t>
      </w:r>
      <w:r w:rsidR="0046159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или его представитель представляет в уполномоченный орган либо в многофункциональный центр следующие документы:</w:t>
      </w:r>
      <w:r w:rsidR="0042585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AAFB2C" w14:textId="54DE8F7C" w:rsidR="00FF26C6" w:rsidRPr="001752AC" w:rsidRDefault="00FF26C6" w:rsidP="00FF26C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>-</w:t>
      </w:r>
      <w:r w:rsidR="00483C88">
        <w:rPr>
          <w:rFonts w:ascii="Times New Roman" w:hAnsi="Times New Roman" w:cs="Times New Roman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477FE6">
        <w:rPr>
          <w:rFonts w:ascii="Times New Roman" w:hAnsi="Times New Roman" w:cs="Times New Roman"/>
          <w:sz w:val="24"/>
          <w:szCs w:val="24"/>
        </w:rPr>
        <w:t>назначении</w:t>
      </w:r>
      <w:r w:rsidRPr="001752AC">
        <w:rPr>
          <w:rFonts w:ascii="Times New Roman" w:hAnsi="Times New Roman" w:cs="Times New Roman"/>
          <w:sz w:val="24"/>
          <w:szCs w:val="24"/>
        </w:rPr>
        <w:t xml:space="preserve"> единовременной выплаты по форме согласно </w:t>
      </w:r>
      <w:hyperlink w:anchor="sub_1200" w:history="1">
        <w:r w:rsidRPr="001752AC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>приложению 2</w:t>
        </w:r>
      </w:hyperlink>
      <w:r w:rsidRPr="001752AC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bookmarkEnd w:id="34"/>
    <w:p w14:paraId="34AD3AC4" w14:textId="77777777" w:rsidR="00FF26C6" w:rsidRPr="001752AC" w:rsidRDefault="00FF26C6" w:rsidP="00FF26C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>- документ, подтверждающий полномочия действовать от имени заявителя (в случае обращения уполномоченного представителя заявителя);</w:t>
      </w:r>
    </w:p>
    <w:p w14:paraId="5705CD94" w14:textId="64CEE9F6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 xml:space="preserve">- </w:t>
      </w:r>
      <w:r w:rsidR="008C00CD" w:rsidRPr="001752AC">
        <w:rPr>
          <w:rFonts w:ascii="Times New Roman" w:hAnsi="Times New Roman" w:cs="Times New Roman"/>
          <w:sz w:val="24"/>
          <w:szCs w:val="24"/>
        </w:rPr>
        <w:t xml:space="preserve">документ, подтверждающий факт постановки на учет в медицинской организации, расположенной на территории </w:t>
      </w:r>
      <w:r w:rsidR="00FF5245" w:rsidRPr="001752AC">
        <w:rPr>
          <w:rFonts w:ascii="Times New Roman" w:hAnsi="Times New Roman" w:cs="Times New Roman"/>
          <w:sz w:val="24"/>
          <w:szCs w:val="24"/>
        </w:rPr>
        <w:t>Калужской области</w:t>
      </w:r>
      <w:r w:rsidR="008C00CD" w:rsidRPr="001752AC">
        <w:rPr>
          <w:rFonts w:ascii="Times New Roman" w:hAnsi="Times New Roman" w:cs="Times New Roman"/>
          <w:sz w:val="24"/>
          <w:szCs w:val="24"/>
        </w:rPr>
        <w:t xml:space="preserve"> в связи с беременностью (при отсутствии сведений в государственной информационной системе «Единая централизованная цифровая платформа в социальной сфере»);</w:t>
      </w:r>
    </w:p>
    <w:p w14:paraId="14AC9031" w14:textId="77777777" w:rsidR="008C00CD" w:rsidRPr="001752AC" w:rsidRDefault="008C00CD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документ, подтверждающий факт обучения беременной женщины по очной форме обучения (в случае отсутствия сведений в единой системе межведомственного электронного взаимодействия).</w:t>
      </w:r>
      <w:bookmarkStart w:id="35" w:name="sub_2616"/>
    </w:p>
    <w:p w14:paraId="44D54156" w14:textId="1178F24F" w:rsidR="00FF26C6" w:rsidRPr="001752AC" w:rsidRDefault="00FF26C6" w:rsidP="00FF26C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477FE6">
        <w:rPr>
          <w:rFonts w:ascii="Times New Roman" w:hAnsi="Times New Roman" w:cs="Times New Roman"/>
          <w:sz w:val="24"/>
          <w:szCs w:val="24"/>
        </w:rPr>
        <w:t>назначении</w:t>
      </w:r>
      <w:r w:rsidRPr="001752AC">
        <w:rPr>
          <w:rFonts w:ascii="Times New Roman" w:hAnsi="Times New Roman" w:cs="Times New Roman"/>
          <w:sz w:val="24"/>
          <w:szCs w:val="24"/>
        </w:rPr>
        <w:t xml:space="preserve"> единовременной выплаты может быть подано:</w:t>
      </w:r>
    </w:p>
    <w:p w14:paraId="0FAD3655" w14:textId="77777777" w:rsidR="00057292" w:rsidRPr="001752AC" w:rsidRDefault="00057292" w:rsidP="003051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" w:name="sub_1027"/>
      <w:bookmarkEnd w:id="35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а) лично;</w:t>
      </w:r>
    </w:p>
    <w:p w14:paraId="030A0D4F" w14:textId="2117D968" w:rsidR="00057292" w:rsidRPr="001752AC" w:rsidRDefault="00057292" w:rsidP="00305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б) через многофункциональный центр предоставления государственных и муниципальных услуг</w:t>
      </w:r>
      <w:r w:rsidRPr="001752AC">
        <w:rPr>
          <w:rFonts w:ascii="Times New Roman" w:hAnsi="Times New Roman" w:cs="Times New Roman"/>
          <w:sz w:val="24"/>
          <w:szCs w:val="24"/>
        </w:rPr>
        <w:t>;</w:t>
      </w:r>
    </w:p>
    <w:p w14:paraId="7CA10869" w14:textId="2D2DFD66" w:rsidR="003051BF" w:rsidRDefault="00057292" w:rsidP="003051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в) в электронном виде с использованием Интерактивного портала (при наличии технической возможности).</w:t>
      </w:r>
    </w:p>
    <w:p w14:paraId="4E5B8443" w14:textId="77777777" w:rsidR="005A37ED" w:rsidRPr="001752AC" w:rsidRDefault="005A37ED" w:rsidP="003051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367134" w14:textId="51A1C8F5" w:rsidR="003051BF" w:rsidRPr="001752AC" w:rsidRDefault="003051BF" w:rsidP="00057292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несет ответственность за достоверность представленных документов, а также сведений, указанных в заявлении.</w:t>
      </w:r>
    </w:p>
    <w:p w14:paraId="52BDB5CF" w14:textId="0E8467D0" w:rsidR="0095013A" w:rsidRPr="001752AC" w:rsidRDefault="0095013A" w:rsidP="00597AA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органов.</w:t>
      </w:r>
    </w:p>
    <w:p w14:paraId="0409A5B3" w14:textId="3AEB57C4" w:rsidR="00351506" w:rsidRPr="001752AC" w:rsidRDefault="00D02F67" w:rsidP="00597AA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2.7.1. </w:t>
      </w:r>
      <w:r w:rsidR="003515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каналам </w:t>
      </w:r>
      <w:r w:rsidR="00F82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системы </w:t>
      </w:r>
      <w:r w:rsidR="003515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межведомственного электронного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взаимодействия запрашиваются:</w:t>
      </w:r>
    </w:p>
    <w:bookmarkEnd w:id="36"/>
    <w:p w14:paraId="167A4E0A" w14:textId="30A0694C" w:rsidR="00D02F67" w:rsidRPr="001752AC" w:rsidRDefault="0021191A" w:rsidP="00D02F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 xml:space="preserve">- </w:t>
      </w:r>
      <w:r w:rsidR="00E056FA" w:rsidRPr="001752AC">
        <w:rPr>
          <w:rFonts w:ascii="Times New Roman" w:hAnsi="Times New Roman" w:cs="Times New Roman"/>
          <w:sz w:val="24"/>
          <w:szCs w:val="24"/>
        </w:rPr>
        <w:t>с</w:t>
      </w:r>
      <w:r w:rsidRPr="001752AC">
        <w:rPr>
          <w:rFonts w:ascii="Times New Roman" w:hAnsi="Times New Roman" w:cs="Times New Roman"/>
          <w:sz w:val="24"/>
          <w:szCs w:val="24"/>
        </w:rPr>
        <w:t>ведения о регистрации по месту жительства и месту пребывания гражданина Российской Федерации в пределах Российской Федерации в МВД России (ведомственная информационная система</w:t>
      </w:r>
      <w:r w:rsidR="00D02F67" w:rsidRPr="001752AC">
        <w:rPr>
          <w:rFonts w:ascii="Times New Roman" w:hAnsi="Times New Roman" w:cs="Times New Roman"/>
          <w:sz w:val="24"/>
          <w:szCs w:val="24"/>
        </w:rPr>
        <w:t>), ФНС России (единый федеральный информационный регистр, содержащий сведения о населении Российской Федерации)</w:t>
      </w:r>
      <w:r w:rsidR="00D02F67" w:rsidRPr="001752AC">
        <w:rPr>
          <w:rFonts w:ascii="Times New Roman" w:hAnsi="Times New Roman" w:cs="Times New Roman"/>
          <w:bCs/>
          <w:sz w:val="24"/>
          <w:szCs w:val="24"/>
        </w:rPr>
        <w:t>;</w:t>
      </w:r>
    </w:p>
    <w:p w14:paraId="0055BD26" w14:textId="5E940F7F" w:rsidR="0021191A" w:rsidRPr="001752AC" w:rsidRDefault="0021191A" w:rsidP="00D02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056F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752AC">
        <w:rPr>
          <w:rFonts w:ascii="Times New Roman" w:hAnsi="Times New Roman" w:cs="Times New Roman"/>
          <w:sz w:val="24"/>
          <w:szCs w:val="24"/>
        </w:rPr>
        <w:t xml:space="preserve">ведения о постановке на учет в медицинской организации, расположенной на территории Калужской области, в связи с беременностью в Социальном фонде России </w:t>
      </w:r>
      <w:r w:rsidRPr="001752AC">
        <w:rPr>
          <w:rFonts w:ascii="Times New Roman" w:hAnsi="Times New Roman" w:cs="Times New Roman"/>
          <w:sz w:val="24"/>
          <w:szCs w:val="24"/>
        </w:rPr>
        <w:lastRenderedPageBreak/>
        <w:t xml:space="preserve">(государственная информационная система </w:t>
      </w:r>
      <w:r w:rsidR="00E056FA" w:rsidRPr="001752AC">
        <w:rPr>
          <w:rFonts w:ascii="Times New Roman" w:hAnsi="Times New Roman" w:cs="Times New Roman"/>
          <w:sz w:val="24"/>
          <w:szCs w:val="24"/>
        </w:rPr>
        <w:t>«</w:t>
      </w:r>
      <w:r w:rsidRPr="001752AC">
        <w:rPr>
          <w:rFonts w:ascii="Times New Roman" w:hAnsi="Times New Roman" w:cs="Times New Roman"/>
          <w:sz w:val="24"/>
          <w:szCs w:val="24"/>
        </w:rPr>
        <w:t>Единая централизованная цифровая платформа в социальной сфере</w:t>
      </w:r>
      <w:r w:rsidR="00E056FA" w:rsidRPr="001752AC">
        <w:rPr>
          <w:rFonts w:ascii="Times New Roman" w:hAnsi="Times New Roman" w:cs="Times New Roman"/>
          <w:sz w:val="24"/>
          <w:szCs w:val="24"/>
        </w:rPr>
        <w:t>»</w:t>
      </w:r>
      <w:r w:rsidRPr="001752AC">
        <w:rPr>
          <w:rFonts w:ascii="Times New Roman" w:hAnsi="Times New Roman" w:cs="Times New Roman"/>
          <w:sz w:val="24"/>
          <w:szCs w:val="24"/>
        </w:rPr>
        <w:t>)</w:t>
      </w:r>
      <w:r w:rsidR="007715F4" w:rsidRPr="001752AC">
        <w:rPr>
          <w:rFonts w:ascii="Times New Roman" w:hAnsi="Times New Roman" w:cs="Times New Roman"/>
          <w:bCs/>
          <w:sz w:val="24"/>
          <w:szCs w:val="24"/>
        </w:rPr>
        <w:t>;</w:t>
      </w:r>
    </w:p>
    <w:p w14:paraId="74460C2E" w14:textId="696AD8FF" w:rsidR="00087075" w:rsidRPr="001752AC" w:rsidRDefault="0021191A" w:rsidP="00087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 xml:space="preserve">- </w:t>
      </w:r>
      <w:r w:rsidR="00E056FA" w:rsidRPr="001752AC">
        <w:rPr>
          <w:rFonts w:ascii="Times New Roman" w:hAnsi="Times New Roman" w:cs="Times New Roman"/>
          <w:sz w:val="24"/>
          <w:szCs w:val="24"/>
        </w:rPr>
        <w:t>с</w:t>
      </w:r>
      <w:r w:rsidRPr="001752AC">
        <w:rPr>
          <w:rFonts w:ascii="Times New Roman" w:hAnsi="Times New Roman" w:cs="Times New Roman"/>
          <w:sz w:val="24"/>
          <w:szCs w:val="24"/>
        </w:rPr>
        <w:t xml:space="preserve">ведения о факте обучения беременной женщины по очной форме обучения в </w:t>
      </w:r>
      <w:r w:rsidR="002B3FBB" w:rsidRPr="001752AC">
        <w:rPr>
          <w:rFonts w:ascii="Times New Roman" w:hAnsi="Times New Roman" w:cs="Times New Roman"/>
          <w:sz w:val="24"/>
          <w:szCs w:val="24"/>
        </w:rPr>
        <w:t>о</w:t>
      </w:r>
      <w:r w:rsidRPr="001752AC">
        <w:rPr>
          <w:rFonts w:ascii="Times New Roman" w:hAnsi="Times New Roman" w:cs="Times New Roman"/>
          <w:sz w:val="24"/>
          <w:szCs w:val="24"/>
        </w:rPr>
        <w:t>бщеобразовательны</w:t>
      </w:r>
      <w:r w:rsidR="002B3FBB" w:rsidRPr="001752AC">
        <w:rPr>
          <w:rFonts w:ascii="Times New Roman" w:hAnsi="Times New Roman" w:cs="Times New Roman"/>
          <w:sz w:val="24"/>
          <w:szCs w:val="24"/>
        </w:rPr>
        <w:t>х</w:t>
      </w:r>
      <w:r w:rsidRPr="001752A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2B3FBB" w:rsidRPr="001752AC">
        <w:rPr>
          <w:rFonts w:ascii="Times New Roman" w:hAnsi="Times New Roman" w:cs="Times New Roman"/>
          <w:sz w:val="24"/>
          <w:szCs w:val="24"/>
        </w:rPr>
        <w:t>ях</w:t>
      </w:r>
      <w:r w:rsidRPr="001752AC">
        <w:rPr>
          <w:rFonts w:ascii="Times New Roman" w:hAnsi="Times New Roman" w:cs="Times New Roman"/>
          <w:sz w:val="24"/>
          <w:szCs w:val="24"/>
        </w:rPr>
        <w:t>, профессиональны</w:t>
      </w:r>
      <w:r w:rsidR="002B3FBB" w:rsidRPr="001752AC">
        <w:rPr>
          <w:rFonts w:ascii="Times New Roman" w:hAnsi="Times New Roman" w:cs="Times New Roman"/>
          <w:sz w:val="24"/>
          <w:szCs w:val="24"/>
        </w:rPr>
        <w:t>х</w:t>
      </w:r>
      <w:r w:rsidRPr="001752AC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2B3FBB" w:rsidRPr="001752AC">
        <w:rPr>
          <w:rFonts w:ascii="Times New Roman" w:hAnsi="Times New Roman" w:cs="Times New Roman"/>
          <w:sz w:val="24"/>
          <w:szCs w:val="24"/>
        </w:rPr>
        <w:t>х</w:t>
      </w:r>
      <w:r w:rsidRPr="001752A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2B3FBB" w:rsidRPr="001752AC">
        <w:rPr>
          <w:rFonts w:ascii="Times New Roman" w:hAnsi="Times New Roman" w:cs="Times New Roman"/>
          <w:sz w:val="24"/>
          <w:szCs w:val="24"/>
        </w:rPr>
        <w:t>ях</w:t>
      </w:r>
      <w:r w:rsidRPr="001752AC">
        <w:rPr>
          <w:rFonts w:ascii="Times New Roman" w:hAnsi="Times New Roman" w:cs="Times New Roman"/>
          <w:sz w:val="24"/>
          <w:szCs w:val="24"/>
        </w:rPr>
        <w:t>, образовательны</w:t>
      </w:r>
      <w:r w:rsidR="002B3FBB" w:rsidRPr="001752AC">
        <w:rPr>
          <w:rFonts w:ascii="Times New Roman" w:hAnsi="Times New Roman" w:cs="Times New Roman"/>
          <w:sz w:val="24"/>
          <w:szCs w:val="24"/>
        </w:rPr>
        <w:t>х</w:t>
      </w:r>
      <w:r w:rsidRPr="001752A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2B3FBB" w:rsidRPr="001752AC">
        <w:rPr>
          <w:rFonts w:ascii="Times New Roman" w:hAnsi="Times New Roman" w:cs="Times New Roman"/>
          <w:sz w:val="24"/>
          <w:szCs w:val="24"/>
        </w:rPr>
        <w:t>ях</w:t>
      </w:r>
      <w:r w:rsidRPr="001752AC">
        <w:rPr>
          <w:rFonts w:ascii="Times New Roman" w:hAnsi="Times New Roman" w:cs="Times New Roman"/>
          <w:sz w:val="24"/>
          <w:szCs w:val="24"/>
        </w:rPr>
        <w:t xml:space="preserve"> высшего образования (при наличии технической возможности)</w:t>
      </w:r>
      <w:r w:rsidR="00087075" w:rsidRPr="001752AC">
        <w:rPr>
          <w:rFonts w:ascii="Times New Roman" w:hAnsi="Times New Roman" w:cs="Times New Roman"/>
          <w:sz w:val="24"/>
          <w:szCs w:val="24"/>
        </w:rPr>
        <w:t>;</w:t>
      </w:r>
    </w:p>
    <w:p w14:paraId="3E4E3573" w14:textId="5616EFE7" w:rsidR="0021191A" w:rsidRPr="001752AC" w:rsidRDefault="00087075" w:rsidP="00B402E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 xml:space="preserve">- </w:t>
      </w:r>
      <w:r w:rsidR="00E056FA" w:rsidRPr="001752AC">
        <w:rPr>
          <w:rFonts w:ascii="Times New Roman" w:hAnsi="Times New Roman" w:cs="Times New Roman"/>
          <w:sz w:val="24"/>
          <w:szCs w:val="24"/>
        </w:rPr>
        <w:t>с</w:t>
      </w:r>
      <w:r w:rsidRPr="001752AC">
        <w:rPr>
          <w:rFonts w:ascii="Times New Roman" w:hAnsi="Times New Roman" w:cs="Times New Roman"/>
          <w:sz w:val="24"/>
          <w:szCs w:val="24"/>
        </w:rPr>
        <w:t>ведения о документе, удостоверяющем личность гражданина (паспорте, ранее выданных паспортах, временных документах, удостоверяющих личность гражданина на территории Российской Федерации, свидетельстве о рождении) в МВД России (ведомственная информационная система</w:t>
      </w:r>
      <w:r w:rsidR="007715F4" w:rsidRPr="001752AC">
        <w:rPr>
          <w:rFonts w:ascii="Times New Roman" w:hAnsi="Times New Roman" w:cs="Times New Roman"/>
          <w:sz w:val="24"/>
          <w:szCs w:val="24"/>
        </w:rPr>
        <w:t>)</w:t>
      </w:r>
      <w:r w:rsidR="00F82E70">
        <w:rPr>
          <w:rFonts w:ascii="Times New Roman" w:hAnsi="Times New Roman" w:cs="Times New Roman"/>
          <w:sz w:val="24"/>
          <w:szCs w:val="24"/>
        </w:rPr>
        <w:t xml:space="preserve"> или </w:t>
      </w:r>
      <w:r w:rsidR="00345A12" w:rsidRPr="001752AC">
        <w:rPr>
          <w:rFonts w:ascii="Times New Roman" w:hAnsi="Times New Roman" w:cs="Times New Roman"/>
          <w:bCs/>
          <w:sz w:val="24"/>
          <w:szCs w:val="24"/>
          <w:lang w:eastAsia="zh-CN"/>
        </w:rPr>
        <w:t>в ФНС России</w:t>
      </w:r>
      <w:r w:rsidR="00345A12">
        <w:rPr>
          <w:rFonts w:ascii="Times New Roman" w:hAnsi="Times New Roman" w:cs="Times New Roman"/>
          <w:sz w:val="24"/>
          <w:szCs w:val="24"/>
        </w:rPr>
        <w:t xml:space="preserve"> </w:t>
      </w:r>
      <w:r w:rsidR="00345A12" w:rsidRPr="001752AC">
        <w:rPr>
          <w:rFonts w:ascii="Times New Roman" w:hAnsi="Times New Roman" w:cs="Times New Roman"/>
          <w:sz w:val="24"/>
          <w:szCs w:val="24"/>
        </w:rPr>
        <w:t>(единый федеральный информационный регистр, содержащий сведения о населении Российской Федерации)</w:t>
      </w:r>
      <w:r w:rsidR="007715F4" w:rsidRPr="001752AC">
        <w:rPr>
          <w:rFonts w:ascii="Times New Roman" w:hAnsi="Times New Roman" w:cs="Times New Roman"/>
          <w:sz w:val="24"/>
          <w:szCs w:val="24"/>
        </w:rPr>
        <w:t>.</w:t>
      </w:r>
    </w:p>
    <w:p w14:paraId="21DAE480" w14:textId="77777777" w:rsidR="0095013A" w:rsidRPr="001752AC" w:rsidRDefault="0095013A" w:rsidP="00B402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" w:name="_Hlk191893186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14:paraId="657CCC27" w14:textId="382E6154" w:rsidR="0095013A" w:rsidRPr="001752AC" w:rsidRDefault="0095013A" w:rsidP="000850F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Межведомственное электронное взаимодействие осуществляется в соответствии с требованиями </w:t>
      </w:r>
      <w:hyperlink r:id="rId24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Федерального закона</w:t>
        </w:r>
      </w:hyperlink>
      <w:r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27.07.2010 </w:t>
      </w:r>
      <w:r w:rsidR="00AA6A1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372A1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210-ФЗ </w:t>
      </w:r>
      <w:r w:rsidR="00AA6A1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</w:t>
      </w:r>
      <w:r w:rsidR="00AA6A1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рственных и муниципальных услуг»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B0E335" w14:textId="6658A5DC" w:rsidR="00043305" w:rsidRPr="001752AC" w:rsidRDefault="00043305" w:rsidP="000850F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сведения (документы) по собственной инициативе.</w:t>
      </w:r>
      <w:r w:rsidR="007715F4" w:rsidRPr="001752AC">
        <w:rPr>
          <w:rFonts w:ascii="Times New Roman" w:hAnsi="Times New Roman" w:cs="Times New Roman"/>
          <w:sz w:val="24"/>
          <w:szCs w:val="24"/>
        </w:rPr>
        <w:t xml:space="preserve"> В случае предоставления документов (сведений) заявителем межведомственный запрос не направляется.</w:t>
      </w:r>
    </w:p>
    <w:bookmarkEnd w:id="37"/>
    <w:p w14:paraId="35E3CBA6" w14:textId="77777777" w:rsidR="0095013A" w:rsidRPr="001752AC" w:rsidRDefault="0095013A" w:rsidP="00B402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AA6A1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предоставлении государственной услуги уполномоченный орган, многофункциональный центр </w:t>
      </w:r>
      <w:r w:rsidR="00597AA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не вправе требовать от заявителей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F086BA7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" w:name="sub_10273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0116E965" w14:textId="6D4C6156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9" w:name="sub_102732"/>
      <w:bookmarkEnd w:id="3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5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частью 1 статьи 1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27.07.2010 </w:t>
      </w:r>
      <w:r w:rsidR="00AA6A1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210-ФЗ </w:t>
      </w:r>
      <w:r w:rsidR="00AA6A1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</w:t>
      </w:r>
      <w:r w:rsidR="00AA6A1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рственных и муниципальных услуг»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26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частью 6 статьи 7</w:t>
        </w:r>
      </w:hyperlink>
      <w:r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закона от 27.07.2010 </w:t>
      </w:r>
      <w:r w:rsidR="00A12EC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210-ФЗ </w:t>
      </w:r>
      <w:r w:rsidR="005E1DD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государственных и муниципальных услуг</w:t>
      </w:r>
      <w:r w:rsidR="005E1DD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перечень документов. Заявитель вправе представить указанные документы и информацию в уполномоченный орган по собственной инициативе.</w:t>
      </w:r>
    </w:p>
    <w:p w14:paraId="670487C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0" w:name="sub_102733"/>
      <w:bookmarkEnd w:id="3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14:paraId="33D8DC92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1" w:name="sub_102734"/>
      <w:bookmarkEnd w:id="4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bookmarkEnd w:id="41"/>
    <w:p w14:paraId="219289BC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0DBAA9B9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14:paraId="4D0DC91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24E7671F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уполномоченного органа, руководителя многофункционального центра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14:paraId="5C6BD0D9" w14:textId="777C6BA8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2" w:name="sub_102735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7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пунктом 7.2 части 1 статьи 16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27.07.2010 </w:t>
      </w:r>
      <w:r w:rsidR="00AA6A1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210-ФЗ </w:t>
      </w:r>
      <w:r w:rsidR="00D45B6F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государственных и муниципальных услуг</w:t>
      </w:r>
      <w:r w:rsidR="00D45B6F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14:paraId="2F3804B4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3" w:name="sub_1028"/>
      <w:bookmarkEnd w:id="42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2.8. Основания для отказа в приеме документов, необходимых для предоставления государственной услуги.</w:t>
      </w:r>
    </w:p>
    <w:bookmarkEnd w:id="43"/>
    <w:p w14:paraId="13192823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 для отказа в приеме документов, необходимых для предоставления государственной услуги, действующим законодательством Российской Федерации и Калужской области не предусмотрено.</w:t>
      </w:r>
    </w:p>
    <w:p w14:paraId="472589C7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4" w:name="sub_102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2.9. Основания для приостановления предоставления государственной услуги и основания для отказа в предоставлении государственной услуги.</w:t>
      </w:r>
    </w:p>
    <w:p w14:paraId="06236094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5" w:name="sub_10291"/>
      <w:bookmarkEnd w:id="4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2.9.1. Оснований для приостановления предоставления государственной услуги не имеется.</w:t>
      </w:r>
    </w:p>
    <w:bookmarkEnd w:id="45"/>
    <w:p w14:paraId="163CB39B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2.9.2. В предоставлении государственной услуги отказывается по следующим основаниям:</w:t>
      </w:r>
    </w:p>
    <w:p w14:paraId="31C310BC" w14:textId="3A46C33D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="00F7278D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несоблюдение условий, установленных подпунктом </w:t>
      </w:r>
      <w:r w:rsidRPr="001752AC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1.</w:t>
      </w:r>
      <w:r w:rsidR="003409CA" w:rsidRPr="001752AC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2.1</w:t>
      </w:r>
      <w:r w:rsidRPr="001752AC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пункта 1.2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административного регламента;</w:t>
      </w:r>
    </w:p>
    <w:p w14:paraId="4EC24527" w14:textId="036CD28C" w:rsidR="00082E0B" w:rsidRPr="001752AC" w:rsidRDefault="0095013A" w:rsidP="00082E0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6" w:name="_Hlk19189415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4330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недостоверных сведений в документах или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непредставление </w:t>
      </w:r>
      <w:r w:rsidR="0004330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 не в полном объеме</w:t>
      </w:r>
      <w:r w:rsidR="0004330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</w:t>
      </w:r>
      <w:r w:rsidR="00082E0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подтверждающих соблюдение условий, </w:t>
      </w:r>
      <w:bookmarkStart w:id="47" w:name="_Hlk191894193"/>
      <w:bookmarkEnd w:id="46"/>
      <w:r w:rsidR="00082E0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установленных подпунктом </w:t>
      </w:r>
      <w:r w:rsidR="00082E0B" w:rsidRPr="001752AC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1.2.1 пункта 1.2</w:t>
      </w:r>
      <w:r w:rsidR="00082E0B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административного регламента.</w:t>
      </w:r>
    </w:p>
    <w:bookmarkEnd w:id="47"/>
    <w:p w14:paraId="2EF4D26F" w14:textId="77777777" w:rsidR="001C20D4" w:rsidRPr="001752AC" w:rsidRDefault="0095013A" w:rsidP="00936A3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Отказ в предоставлении </w:t>
      </w:r>
      <w:r w:rsidR="00A7127E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единовременной выплаты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обжалован в суде общей юрисдикции в сроки и порядке, установленные законодательством Российской Федерации.</w:t>
      </w:r>
    </w:p>
    <w:p w14:paraId="0139AB3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8" w:name="sub_1021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2.10. Порядок, размер и основания взимания государственной пошлины или иной платы за предоставление государственной услуги.</w:t>
      </w:r>
    </w:p>
    <w:bookmarkEnd w:id="48"/>
    <w:p w14:paraId="1C69397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Плата за предоставление государственной услуги не взимается.</w:t>
      </w:r>
    </w:p>
    <w:p w14:paraId="0BCF3D37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9" w:name="sub_1021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2.11. Максимальный срок ожидания в очереди при подаче заявления о предоставлении государственной услуги.</w:t>
      </w:r>
    </w:p>
    <w:bookmarkEnd w:id="49"/>
    <w:p w14:paraId="286C2CEE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(время) ожидания в очереди (при ее наличии) при подаче заявления о предоставлении государственной услуги - не более 15 минут.</w:t>
      </w:r>
    </w:p>
    <w:p w14:paraId="22957214" w14:textId="68D37EBD" w:rsidR="00CB504E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 Срок регистрации запроса заявителя о предоставлении государственной услуги уполномоченным органом не </w:t>
      </w:r>
      <w:r w:rsidRPr="001752AC">
        <w:rPr>
          <w:rFonts w:ascii="Times New Roman" w:hAnsi="Times New Roman" w:cs="Times New Roman"/>
          <w:sz w:val="24"/>
          <w:szCs w:val="24"/>
        </w:rPr>
        <w:t xml:space="preserve">должен превышать </w:t>
      </w:r>
      <w:r w:rsidR="00CB504E" w:rsidRPr="001752AC">
        <w:rPr>
          <w:rFonts w:ascii="Times New Roman" w:hAnsi="Times New Roman" w:cs="Times New Roman"/>
          <w:sz w:val="24"/>
          <w:szCs w:val="24"/>
        </w:rPr>
        <w:t>1</w:t>
      </w:r>
      <w:r w:rsidRPr="001752AC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0A190A" w:rsidRPr="001752AC">
        <w:rPr>
          <w:rFonts w:ascii="Times New Roman" w:hAnsi="Times New Roman" w:cs="Times New Roman"/>
          <w:sz w:val="24"/>
          <w:szCs w:val="24"/>
        </w:rPr>
        <w:t>й</w:t>
      </w:r>
      <w:r w:rsidRPr="001752AC">
        <w:rPr>
          <w:rFonts w:ascii="Times New Roman" w:hAnsi="Times New Roman" w:cs="Times New Roman"/>
          <w:sz w:val="24"/>
          <w:szCs w:val="24"/>
        </w:rPr>
        <w:t xml:space="preserve"> де</w:t>
      </w:r>
      <w:r w:rsidR="00CB504E" w:rsidRPr="001752AC">
        <w:rPr>
          <w:rFonts w:ascii="Times New Roman" w:hAnsi="Times New Roman" w:cs="Times New Roman"/>
          <w:sz w:val="24"/>
          <w:szCs w:val="24"/>
        </w:rPr>
        <w:t>нь</w:t>
      </w:r>
      <w:r w:rsidRPr="001752AC">
        <w:rPr>
          <w:rFonts w:ascii="Times New Roman" w:hAnsi="Times New Roman" w:cs="Times New Roman"/>
          <w:sz w:val="24"/>
          <w:szCs w:val="24"/>
        </w:rPr>
        <w:t>.</w:t>
      </w:r>
      <w:r w:rsidR="00936A38" w:rsidRPr="001752AC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</w:p>
    <w:p w14:paraId="1755A9CA" w14:textId="23DE4F50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заявления и документов через многофункциональный центр срок регистрации запроса составляет не более 1 рабочего дня.</w:t>
      </w:r>
    </w:p>
    <w:p w14:paraId="4C5F61D4" w14:textId="61B57EAF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0" w:name="sub_212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Запрос, направленный </w:t>
      </w:r>
      <w:r w:rsidR="00CB504E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Интерактивного портала,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регистрируется в автоматическом режиме в день поступления запроса в уполномоченный орган.</w:t>
      </w:r>
    </w:p>
    <w:p w14:paraId="0238EBBE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1" w:name="sub_10213"/>
      <w:bookmarkStart w:id="52" w:name="_Hlk191894572"/>
      <w:bookmarkEnd w:id="5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2.13.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bookmarkEnd w:id="51"/>
    <w:p w14:paraId="5CB896D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14:paraId="307E8BA6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14:paraId="01C020DF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14:paraId="42B9BC04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14:paraId="6A6EB75A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14:paraId="347CD6A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Места ожидания в очереди на предоставление или получение документов оборудованы достаточным количеством сидячих мест.</w:t>
      </w:r>
    </w:p>
    <w:p w14:paraId="3442BDA6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Места для заполнения документов оборудованы стульями, столами, обеспечены требуемыми бланками заявлений, образцами заполнения заявления и канцелярскими принадлежностями.</w:t>
      </w:r>
    </w:p>
    <w:bookmarkEnd w:id="52"/>
    <w:p w14:paraId="7F72570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2.14. Показатели доступности и качества предоставления государственной услуги.</w:t>
      </w:r>
    </w:p>
    <w:p w14:paraId="6080A91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3" w:name="sub_10214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2.14.1. Показателями доступности предоставления государственной услуги являются:</w:t>
      </w:r>
    </w:p>
    <w:bookmarkEnd w:id="53"/>
    <w:p w14:paraId="42E2B3A3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14:paraId="0E12527A" w14:textId="73D2BB96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доля получателей, получивших необходимые сведения о порядке предоставления государственной услуги через </w:t>
      </w:r>
      <w:r w:rsidR="00EE077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диный портал, </w:t>
      </w:r>
      <w:r w:rsidR="009C3CE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Интерактивны</w:t>
      </w:r>
      <w:r w:rsidR="009C3CE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й портал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(% по результатам опроса);</w:t>
      </w:r>
    </w:p>
    <w:p w14:paraId="6FF2D92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14:paraId="5280936A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14:paraId="29A42DD7" w14:textId="2E367BAA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взаимодействий заявителя с уполномоченным органом</w:t>
      </w:r>
      <w:r w:rsidR="0090480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многофункциональным центром при предоставлении </w:t>
      </w:r>
      <w:r w:rsidRPr="001752AC">
        <w:rPr>
          <w:rFonts w:ascii="Times New Roman" w:hAnsi="Times New Roman" w:cs="Times New Roman"/>
          <w:sz w:val="24"/>
          <w:szCs w:val="24"/>
        </w:rPr>
        <w:t xml:space="preserve">государственной услуги </w:t>
      </w:r>
      <w:r w:rsidR="0090480A" w:rsidRPr="001752AC">
        <w:rPr>
          <w:rFonts w:ascii="Times New Roman" w:hAnsi="Times New Roman" w:cs="Times New Roman"/>
          <w:sz w:val="24"/>
          <w:szCs w:val="24"/>
        </w:rPr>
        <w:t>–</w:t>
      </w:r>
      <w:r w:rsidRPr="001752AC">
        <w:rPr>
          <w:rFonts w:ascii="Times New Roman" w:hAnsi="Times New Roman" w:cs="Times New Roman"/>
          <w:sz w:val="24"/>
          <w:szCs w:val="24"/>
        </w:rPr>
        <w:t xml:space="preserve"> </w:t>
      </w:r>
      <w:r w:rsidR="0090480A" w:rsidRPr="001752AC">
        <w:rPr>
          <w:rFonts w:ascii="Times New Roman" w:hAnsi="Times New Roman" w:cs="Times New Roman"/>
          <w:sz w:val="24"/>
          <w:szCs w:val="24"/>
        </w:rPr>
        <w:t>2</w:t>
      </w:r>
      <w:r w:rsidRPr="001752AC">
        <w:rPr>
          <w:rFonts w:ascii="Times New Roman" w:hAnsi="Times New Roman" w:cs="Times New Roman"/>
          <w:sz w:val="24"/>
          <w:szCs w:val="24"/>
        </w:rPr>
        <w:t>.</w:t>
      </w:r>
    </w:p>
    <w:p w14:paraId="1A7F4CE7" w14:textId="6FC9015C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4" w:name="_Hlk191894892"/>
      <w:r w:rsidRPr="001752AC">
        <w:rPr>
          <w:rFonts w:ascii="Times New Roman" w:hAnsi="Times New Roman" w:cs="Times New Roman"/>
          <w:sz w:val="24"/>
          <w:szCs w:val="24"/>
        </w:rPr>
        <w:t xml:space="preserve">В случае направления запроса посредством </w:t>
      </w:r>
      <w:r w:rsidR="009C3CE2" w:rsidRPr="001752AC">
        <w:rPr>
          <w:rFonts w:ascii="Times New Roman" w:hAnsi="Times New Roman" w:cs="Times New Roman"/>
          <w:sz w:val="24"/>
          <w:szCs w:val="24"/>
        </w:rPr>
        <w:t>Интерактивного портала</w:t>
      </w:r>
      <w:r w:rsidRPr="001752AC">
        <w:rPr>
          <w:rFonts w:ascii="Times New Roman" w:hAnsi="Times New Roman" w:cs="Times New Roman"/>
          <w:sz w:val="24"/>
          <w:szCs w:val="24"/>
        </w:rPr>
        <w:t xml:space="preserve"> взаимодействие заявителя со специалистами уполномоченного органа не осуществляется, за исключением случая, предусмотренного пункт</w:t>
      </w:r>
      <w:r w:rsidR="00023AB5" w:rsidRPr="001752AC">
        <w:rPr>
          <w:rFonts w:ascii="Times New Roman" w:hAnsi="Times New Roman" w:cs="Times New Roman"/>
          <w:sz w:val="24"/>
          <w:szCs w:val="24"/>
        </w:rPr>
        <w:t>ом</w:t>
      </w:r>
      <w:r w:rsidRPr="001752AC">
        <w:rPr>
          <w:rFonts w:ascii="Times New Roman" w:hAnsi="Times New Roman" w:cs="Times New Roman"/>
          <w:sz w:val="24"/>
          <w:szCs w:val="24"/>
        </w:rPr>
        <w:t xml:space="preserve"> </w:t>
      </w:r>
      <w:r w:rsidR="009C3CE2" w:rsidRPr="001752AC">
        <w:rPr>
          <w:rFonts w:ascii="Times New Roman" w:hAnsi="Times New Roman" w:cs="Times New Roman"/>
          <w:sz w:val="24"/>
          <w:szCs w:val="24"/>
        </w:rPr>
        <w:t>2.6</w:t>
      </w:r>
      <w:r w:rsidRPr="001752A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14:paraId="20B5EB73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5" w:name="sub_102142"/>
      <w:bookmarkEnd w:id="5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2.14.2. Показателями качества предоставления государственной услуги являются:</w:t>
      </w:r>
    </w:p>
    <w:bookmarkEnd w:id="55"/>
    <w:p w14:paraId="7E1650B9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сроки предоставления государственной услуги;</w:t>
      </w:r>
    </w:p>
    <w:p w14:paraId="3923C105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условия ожидания приема;</w:t>
      </w:r>
    </w:p>
    <w:p w14:paraId="2BB0A16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порядок информирования о предоставлении государственной услуги;</w:t>
      </w:r>
    </w:p>
    <w:p w14:paraId="322BC16F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внимание должностных лиц;</w:t>
      </w:r>
    </w:p>
    <w:p w14:paraId="53A885D5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взаимодействий заявителя со специалистами уполномоченного органа (многофункционального центра) при предоставлении государственной услуги.</w:t>
      </w:r>
    </w:p>
    <w:p w14:paraId="0323134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6" w:name="sub_10214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2.14.3. Требования к доступности и качеству предоставления государственной услуги:</w:t>
      </w:r>
    </w:p>
    <w:bookmarkEnd w:id="56"/>
    <w:p w14:paraId="73A8190E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14:paraId="12D6351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возможность записи в любые свободные для приема дату и время в пределах установленного в уполномоченном органе графика приема заявителей;</w:t>
      </w:r>
    </w:p>
    <w:p w14:paraId="3EC049D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транспортная доступность мест предоставления государственной услуги;</w:t>
      </w:r>
    </w:p>
    <w:p w14:paraId="71DE833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14:paraId="005BDBD3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соблюдение сроков предоставления государственной услуги;</w:t>
      </w:r>
    </w:p>
    <w:p w14:paraId="5F0CEC37" w14:textId="0C600A6F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7" w:name="_Hlk19189498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возможность формирования запроса на предоставление государственной услуги в электронной форме с </w:t>
      </w:r>
      <w:r w:rsidRPr="001752AC">
        <w:rPr>
          <w:rFonts w:ascii="Times New Roman" w:hAnsi="Times New Roman" w:cs="Times New Roman"/>
          <w:sz w:val="24"/>
          <w:szCs w:val="24"/>
        </w:rPr>
        <w:t xml:space="preserve">помощью </w:t>
      </w:r>
      <w:r w:rsidR="00E2396D" w:rsidRPr="001752AC">
        <w:rPr>
          <w:rFonts w:ascii="Times New Roman" w:hAnsi="Times New Roman" w:cs="Times New Roman"/>
          <w:sz w:val="24"/>
          <w:szCs w:val="24"/>
        </w:rPr>
        <w:t>Интерактивного портала</w:t>
      </w:r>
      <w:r w:rsidR="0046527B" w:rsidRPr="001752AC">
        <w:rPr>
          <w:rFonts w:ascii="Times New Roman" w:hAnsi="Times New Roman" w:cs="Times New Roman"/>
          <w:sz w:val="24"/>
          <w:szCs w:val="24"/>
        </w:rPr>
        <w:t>.</w:t>
      </w:r>
    </w:p>
    <w:bookmarkEnd w:id="57"/>
    <w:p w14:paraId="0DCEED86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2.15.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услуг, </w:t>
      </w:r>
      <w:r w:rsidRPr="001752AC">
        <w:rPr>
          <w:rFonts w:ascii="Times New Roman" w:hAnsi="Times New Roman" w:cs="Times New Roman"/>
          <w:sz w:val="24"/>
          <w:szCs w:val="24"/>
        </w:rPr>
        <w:t xml:space="preserve">особенности предоставления государственной услуги по экстерриториальному принципу,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предоставления государственной услуги в электронном виде.</w:t>
      </w:r>
    </w:p>
    <w:p w14:paraId="567AF2F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8" w:name="sub_102151"/>
      <w:r w:rsidRPr="001752AC">
        <w:rPr>
          <w:rFonts w:ascii="Times New Roman" w:hAnsi="Times New Roman" w:cs="Times New Roman"/>
          <w:sz w:val="24"/>
          <w:szCs w:val="24"/>
        </w:rPr>
        <w:t>2.15.1. Заявитель вправе обратиться с заявлением и документами в любой многофункциональный центр по своему выбору, независимо от его места жительства или места пребывания в пределах Калужской области (экстерриториальный принцип).</w:t>
      </w:r>
    </w:p>
    <w:p w14:paraId="45C8AE6C" w14:textId="45BE96FF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9" w:name="sub_102152"/>
      <w:bookmarkEnd w:id="5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2.15.2. При направлении заявления и документов в форме электронных документов посредством </w:t>
      </w:r>
      <w:r w:rsidR="00EE077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42E1E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нтерактивного портала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используется простая </w:t>
      </w:r>
      <w:hyperlink r:id="rId28" w:history="1">
        <w:r w:rsidRPr="001752AC">
          <w:rPr>
            <w:rStyle w:val="a4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</w:rPr>
          <w:t>электронная подпись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заявителя.</w:t>
      </w:r>
    </w:p>
    <w:p w14:paraId="3ED84F42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0" w:name="sub_102153"/>
      <w:bookmarkStart w:id="61" w:name="_Hlk191895187"/>
      <w:bookmarkEnd w:id="5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2.15.3. При предоставлении государственной услуги посредством </w:t>
      </w:r>
      <w:r w:rsidR="003B6AD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Интерактивного портала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заявителю обеспечивается возможность:</w:t>
      </w:r>
    </w:p>
    <w:p w14:paraId="0B6571A5" w14:textId="77777777" w:rsidR="0095013A" w:rsidRPr="001752AC" w:rsidRDefault="0095013A" w:rsidP="00015F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2" w:name="sub_1021531"/>
      <w:bookmarkEnd w:id="6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а) получения информации о порядке и сроках предоставления государственной услуги;</w:t>
      </w:r>
    </w:p>
    <w:p w14:paraId="4DC5722D" w14:textId="77777777" w:rsidR="0095013A" w:rsidRPr="001752AC" w:rsidRDefault="0095013A" w:rsidP="00015F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3" w:name="sub_1021532"/>
      <w:bookmarkEnd w:id="62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б) формирование запроса;</w:t>
      </w:r>
    </w:p>
    <w:p w14:paraId="7AAB6802" w14:textId="352EE129" w:rsidR="00015FE1" w:rsidRPr="008142BD" w:rsidRDefault="003323FA" w:rsidP="00015FE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4" w:name="sub_1021535"/>
      <w:bookmarkStart w:id="65" w:name="sub_1021534"/>
      <w:bookmarkEnd w:id="63"/>
      <w:r>
        <w:rPr>
          <w:rFonts w:ascii="Times New Roman" w:hAnsi="Times New Roman" w:cs="Times New Roman"/>
          <w:sz w:val="24"/>
          <w:szCs w:val="24"/>
        </w:rPr>
        <w:t>в</w:t>
      </w:r>
      <w:r w:rsidR="00015FE1" w:rsidRPr="00015FE1">
        <w:rPr>
          <w:rFonts w:ascii="Times New Roman" w:hAnsi="Times New Roman" w:cs="Times New Roman"/>
          <w:sz w:val="24"/>
          <w:szCs w:val="24"/>
        </w:rPr>
        <w:t>) приема и регистрации уполномоченным органом запроса и иных документов, необходимых для предоставления государственной услуги;</w:t>
      </w:r>
      <w:bookmarkEnd w:id="65"/>
    </w:p>
    <w:p w14:paraId="2212C163" w14:textId="7B595EE3" w:rsidR="0095013A" w:rsidRPr="001752AC" w:rsidRDefault="003323FA" w:rsidP="00015F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 получения сведений о ходе предоставления государственной услуги;</w:t>
      </w:r>
    </w:p>
    <w:p w14:paraId="4491C277" w14:textId="683ED814" w:rsidR="0095013A" w:rsidRPr="001752AC" w:rsidRDefault="003323FA" w:rsidP="00015F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6" w:name="sub_1021536"/>
      <w:bookmarkEnd w:id="64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 получения результата предоставления государственной услуги в форме электронного документа;</w:t>
      </w:r>
    </w:p>
    <w:p w14:paraId="26DE1E5B" w14:textId="32455A0F" w:rsidR="0095013A" w:rsidRPr="001752AC" w:rsidRDefault="003323FA" w:rsidP="00015F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7" w:name="sub_1021537"/>
      <w:bookmarkEnd w:id="66"/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 досудебного (внесудебного) обжалования решений и действий (бездействия) уполномоченного органа, должностного лица, ответственного за предоставление государственной услуги;</w:t>
      </w:r>
    </w:p>
    <w:p w14:paraId="323F5BB5" w14:textId="7B6CB2E0" w:rsidR="0095013A" w:rsidRPr="001752AC" w:rsidRDefault="003323FA" w:rsidP="00015F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8" w:name="sub_1021538"/>
      <w:bookmarkEnd w:id="67"/>
      <w:r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 осуществление оценки качества предоставления государственной услуги;</w:t>
      </w:r>
    </w:p>
    <w:p w14:paraId="43ADEFA4" w14:textId="5A301044" w:rsidR="0095013A" w:rsidRPr="001752AC" w:rsidRDefault="003323F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9" w:name="sub_1021539"/>
      <w:bookmarkEnd w:id="68"/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регламентом, соответствующего признакам заявителя;</w:t>
      </w:r>
    </w:p>
    <w:p w14:paraId="02CF4BF6" w14:textId="1DD5C6A3" w:rsidR="0095013A" w:rsidRPr="001752AC" w:rsidRDefault="003323F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0" w:name="sub_10215310"/>
      <w:bookmarkEnd w:id="69"/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 предъявление заявителю варианта предоставления государственной услуги, предусмотренного административным регламентом.</w:t>
      </w:r>
    </w:p>
    <w:p w14:paraId="65A1C6A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1" w:name="sub_102154"/>
      <w:bookmarkEnd w:id="61"/>
      <w:bookmarkEnd w:id="7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2.15.4. При предоставлении государственной услуги посредством </w:t>
      </w:r>
      <w:r w:rsidR="00DE179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Интерактивного портала</w:t>
      </w:r>
      <w:r w:rsidR="00597AA8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179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направляется:</w:t>
      </w:r>
    </w:p>
    <w:p w14:paraId="0A4DD30E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2" w:name="sub_1021541"/>
      <w:bookmarkEnd w:id="7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а) уведомление о приеме и регистрации запроса и иных документов, необходимых для предоставления государственной услуги, содержащее сведения о факте приема запроса и документов, необходимых для предоставления государственной услуги, и начале процедуры предоставления государственной услуги;</w:t>
      </w:r>
    </w:p>
    <w:p w14:paraId="66A66BEB" w14:textId="77777777" w:rsidR="003B6AD5" w:rsidRPr="001752AC" w:rsidRDefault="003B6AD5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б) уведомление об отсутствии (не поступлении) сведений, поступающих в рамках межведомственного электронного взаимодействия от органов и (или) организаций, в распоряжении которых они находятся;</w:t>
      </w:r>
    </w:p>
    <w:p w14:paraId="1986FA2E" w14:textId="6556A294" w:rsidR="0095013A" w:rsidRDefault="00FE3ABF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3" w:name="sub_1021542"/>
      <w:bookmarkEnd w:id="72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услуги.</w:t>
      </w:r>
    </w:p>
    <w:p w14:paraId="00AD90F8" w14:textId="48993E43" w:rsidR="00B83063" w:rsidRPr="00B83063" w:rsidRDefault="00B83063" w:rsidP="00B8306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063">
        <w:rPr>
          <w:rFonts w:ascii="Times New Roman" w:hAnsi="Times New Roman" w:cs="Times New Roman"/>
          <w:sz w:val="24"/>
          <w:szCs w:val="24"/>
        </w:rPr>
        <w:t xml:space="preserve">2.15.5. Не допускается отказ в приеме заявления и документов, а также отказ в предоставлении государственной услуги в случае, если заявление и документы поданы в соответствии с информацией о сроках и порядке предоставления государственной услуги, </w:t>
      </w:r>
      <w:r w:rsidRPr="00B83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размещенной </w:t>
      </w:r>
      <w:r w:rsidRPr="00B83063">
        <w:rPr>
          <w:rFonts w:ascii="Times New Roman" w:hAnsi="Times New Roman" w:cs="Times New Roman"/>
          <w:color w:val="000000" w:themeColor="text1"/>
          <w:sz w:val="24"/>
          <w:szCs w:val="24"/>
        </w:rPr>
        <w:t>на Интерактивном</w:t>
      </w:r>
      <w:r w:rsidRPr="00B83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портале</w:t>
      </w:r>
      <w:r w:rsidRPr="00B830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3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386816" w14:textId="74F30F84" w:rsidR="0095013A" w:rsidRPr="001752AC" w:rsidRDefault="0095013A" w:rsidP="00B8306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4" w:name="sub_102155"/>
      <w:bookmarkEnd w:id="7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2.15.</w:t>
      </w:r>
      <w:r w:rsidR="00B8306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 За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прещается требовать от </w:t>
      </w:r>
      <w:r w:rsidR="00DE179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совершения иных действий, кроме прохождения идентификации и аутентификации в соответствии с нормативными правовыми актами Российской Федерации</w:t>
      </w:r>
      <w:r w:rsidR="00B830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FE08BC" w14:textId="77777777" w:rsidR="002E1100" w:rsidRPr="001752AC" w:rsidRDefault="002E1100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A1C79F" w14:textId="026D85FC" w:rsidR="0095013A" w:rsidRPr="001752AC" w:rsidRDefault="0095013A" w:rsidP="002E1100">
      <w:pPr>
        <w:pStyle w:val="1"/>
        <w:ind w:firstLine="709"/>
        <w:rPr>
          <w:rFonts w:ascii="Times New Roman" w:hAnsi="Times New Roman" w:cs="Times New Roman"/>
          <w:color w:val="000000" w:themeColor="text1"/>
        </w:rPr>
      </w:pPr>
      <w:bookmarkStart w:id="75" w:name="sub_1003"/>
      <w:bookmarkEnd w:id="74"/>
      <w:r w:rsidRPr="001752AC">
        <w:rPr>
          <w:rFonts w:ascii="Times New Roman" w:hAnsi="Times New Roman" w:cs="Times New Roman"/>
          <w:color w:val="000000" w:themeColor="text1"/>
        </w:rPr>
        <w:t>3. Состав, последовательность и сроки выполнения административных процедур (действий), требования к порядку их выполнения, в том</w:t>
      </w:r>
      <w:r w:rsidR="004F728C">
        <w:rPr>
          <w:rFonts w:ascii="Times New Roman" w:hAnsi="Times New Roman" w:cs="Times New Roman"/>
          <w:color w:val="000000" w:themeColor="text1"/>
        </w:rPr>
        <w:t xml:space="preserve"> числе</w:t>
      </w:r>
      <w:r w:rsidRPr="001752AC">
        <w:rPr>
          <w:rFonts w:ascii="Times New Roman" w:hAnsi="Times New Roman" w:cs="Times New Roman"/>
          <w:color w:val="000000" w:themeColor="text1"/>
        </w:rPr>
        <w:t xml:space="preserve"> особенности выполнения административных процедур </w:t>
      </w:r>
      <w:r w:rsidR="004F728C">
        <w:rPr>
          <w:rFonts w:ascii="Times New Roman" w:hAnsi="Times New Roman" w:cs="Times New Roman"/>
          <w:color w:val="000000" w:themeColor="text1"/>
        </w:rPr>
        <w:t>в электронной форме, особенности выполнения административных процедур в многофункциональном центре</w:t>
      </w:r>
    </w:p>
    <w:p w14:paraId="657408DC" w14:textId="77777777" w:rsidR="002E1100" w:rsidRPr="001752AC" w:rsidRDefault="002E1100" w:rsidP="002E110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84C18E" w14:textId="77777777" w:rsidR="0095013A" w:rsidRPr="001752AC" w:rsidRDefault="0095013A" w:rsidP="009F1C6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6" w:name="sub_1031"/>
      <w:bookmarkEnd w:id="75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14:paraId="13023211" w14:textId="77777777" w:rsidR="0095013A" w:rsidRPr="001752AC" w:rsidRDefault="0095013A" w:rsidP="009F1C6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7" w:name="sub_10311"/>
      <w:bookmarkEnd w:id="76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1) прием и регистрация заявления и документов;</w:t>
      </w:r>
    </w:p>
    <w:bookmarkEnd w:id="77"/>
    <w:p w14:paraId="5647629B" w14:textId="77777777" w:rsidR="0095013A" w:rsidRPr="001752AC" w:rsidRDefault="0095013A" w:rsidP="009F1C6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2) направление запросов по каналам системы межведомственного информационного взаимодействия с целью получения необходимой информации.</w:t>
      </w:r>
    </w:p>
    <w:p w14:paraId="0B9EC980" w14:textId="77777777" w:rsidR="0095013A" w:rsidRPr="001752AC" w:rsidRDefault="0095013A" w:rsidP="00B81C1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8" w:name="sub_1031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3) рассмотрение документов для установления права на получение государственной услуги;</w:t>
      </w:r>
    </w:p>
    <w:p w14:paraId="65A4EA45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9" w:name="sub_10314"/>
      <w:bookmarkEnd w:id="7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4) принятие решения о предоставлении либо об отказе в предоставлении государственной услуги;</w:t>
      </w:r>
    </w:p>
    <w:p w14:paraId="02BC50CE" w14:textId="4357BFAC" w:rsidR="00A7127E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0" w:name="sub_10315"/>
      <w:bookmarkEnd w:id="7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</w:t>
      </w:r>
      <w:r w:rsidR="00A7127E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выплата</w:t>
      </w:r>
      <w:r w:rsidR="000E678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единовременной выплаты</w:t>
      </w:r>
      <w:r w:rsidR="00A7127E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установленном размере либо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направление </w:t>
      </w:r>
      <w:r w:rsidR="00DE179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</w:t>
      </w:r>
      <w:r w:rsidR="00A7127E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 об отказе в предоставлении государственной услуги с приложением представленных им документов.</w:t>
      </w:r>
    </w:p>
    <w:p w14:paraId="0D74AC5B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1" w:name="sub_1032"/>
      <w:bookmarkEnd w:id="8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3.2. Описание административных процедур.</w:t>
      </w:r>
    </w:p>
    <w:bookmarkEnd w:id="81"/>
    <w:p w14:paraId="5004D768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3.2.1. Прием и регистрация заявления и документов.</w:t>
      </w:r>
    </w:p>
    <w:p w14:paraId="64C89209" w14:textId="1F68DB6C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2" w:name="_Hlk19189552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начала </w:t>
      </w:r>
      <w:r w:rsidR="00B33D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выполнения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 процедуры является обраще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ние </w:t>
      </w:r>
      <w:r w:rsidR="00DE179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</w:t>
      </w:r>
      <w:r w:rsidR="003B6AD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многофункционального центра, посредством Интерактивного портала</w:t>
      </w:r>
      <w:r w:rsidR="003D7A22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82"/>
    <w:p w14:paraId="2B30AC6A" w14:textId="77777777" w:rsidR="009F1C6E" w:rsidRPr="001752AC" w:rsidRDefault="009F1C6E" w:rsidP="009F1C6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 xml:space="preserve">Информация об особенностях предоставления государственной услуги через многофункциональный центр представлена в </w:t>
      </w:r>
      <w:hyperlink w:anchor="sub_1033" w:history="1">
        <w:r w:rsidRPr="001752AC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1752A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7D975AA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14:paraId="327CB9E4" w14:textId="308D0481" w:rsidR="0095013A" w:rsidRPr="001752AC" w:rsidRDefault="0095013A" w:rsidP="002E110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lastRenderedPageBreak/>
        <w:t xml:space="preserve">- проверяет соответствие указанных в заявлении сведений требованиям, установленным </w:t>
      </w:r>
      <w:r w:rsidR="00977169" w:rsidRPr="001752AC">
        <w:rPr>
          <w:rFonts w:ascii="Times New Roman" w:hAnsi="Times New Roman" w:cs="Times New Roman"/>
          <w:sz w:val="24"/>
          <w:szCs w:val="24"/>
        </w:rPr>
        <w:t xml:space="preserve">подпунктом 1.2.1 пункта 1.2 настоящего регламента; </w:t>
      </w:r>
    </w:p>
    <w:p w14:paraId="75F42CC7" w14:textId="03702F84" w:rsidR="0095013A" w:rsidRPr="001752AC" w:rsidRDefault="0095013A" w:rsidP="002E110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проверяет наличие документов, указанных в </w:t>
      </w:r>
      <w:hyperlink w:anchor="sub_10261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пункт</w:t>
        </w:r>
        <w:r w:rsidR="009F1C6E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е</w:t>
        </w:r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2.6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</w:p>
    <w:p w14:paraId="3A31938A" w14:textId="7A454F4A" w:rsidR="00AF30AE" w:rsidRPr="001752AC" w:rsidRDefault="0095013A" w:rsidP="002E110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 xml:space="preserve">- </w:t>
      </w:r>
      <w:r w:rsidR="00B00C6D" w:rsidRPr="001752AC">
        <w:rPr>
          <w:rFonts w:ascii="Times New Roman" w:hAnsi="Times New Roman" w:cs="Times New Roman"/>
          <w:sz w:val="24"/>
          <w:szCs w:val="24"/>
        </w:rPr>
        <w:t>производит регистрацию заявления в электронном журнале регистрации заявлений о предоставлении государственной услуги и вводит информацию в программный комплекс «Катарсис: Соцзащита»;</w:t>
      </w:r>
    </w:p>
    <w:p w14:paraId="076EEE18" w14:textId="41B0E442" w:rsidR="0095013A" w:rsidRPr="001752AC" w:rsidRDefault="0095013A" w:rsidP="002E110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- выдает расписку-уведомление о приеме (регистрации) заявления. При направлении заявления по почте направляет извещение о дате получения (регистрации) заявления в 5-дневный срок с даты его получения (регистрации).</w:t>
      </w:r>
    </w:p>
    <w:p w14:paraId="45B0D0CE" w14:textId="77777777" w:rsidR="0095013A" w:rsidRPr="001752AC" w:rsidRDefault="0095013A" w:rsidP="002E110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Фиксацией результата выполнения административной процедуры является регистрация в электронной автоматизированной системе документооборот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 и контроля обращения заявителей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47509E" w14:textId="268C219F" w:rsidR="009A344F" w:rsidRPr="001752AC" w:rsidRDefault="0095013A" w:rsidP="000B449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3" w:name="sub_10322"/>
      <w:r w:rsidRPr="001752AC">
        <w:rPr>
          <w:rFonts w:ascii="Times New Roman" w:hAnsi="Times New Roman" w:cs="Times New Roman"/>
          <w:sz w:val="24"/>
          <w:szCs w:val="24"/>
        </w:rPr>
        <w:t>3.2.2</w:t>
      </w:r>
      <w:r w:rsidR="000B4490" w:rsidRPr="001752AC">
        <w:rPr>
          <w:rFonts w:ascii="Times New Roman" w:hAnsi="Times New Roman" w:cs="Times New Roman"/>
          <w:sz w:val="24"/>
          <w:szCs w:val="24"/>
        </w:rPr>
        <w:t xml:space="preserve"> Н</w:t>
      </w:r>
      <w:r w:rsidR="009A344F" w:rsidRPr="001752AC">
        <w:rPr>
          <w:rFonts w:ascii="Times New Roman" w:hAnsi="Times New Roman" w:cs="Times New Roman"/>
          <w:sz w:val="24"/>
          <w:szCs w:val="24"/>
        </w:rPr>
        <w:t xml:space="preserve">аправление запросов по каналам системы межведомственного </w:t>
      </w:r>
      <w:r w:rsidR="00FF26C6" w:rsidRPr="001752AC">
        <w:rPr>
          <w:rFonts w:ascii="Times New Roman" w:hAnsi="Times New Roman" w:cs="Times New Roman"/>
          <w:sz w:val="24"/>
          <w:szCs w:val="24"/>
        </w:rPr>
        <w:t>электронного</w:t>
      </w:r>
      <w:r w:rsidR="009A344F" w:rsidRPr="001752AC">
        <w:rPr>
          <w:rFonts w:ascii="Times New Roman" w:hAnsi="Times New Roman" w:cs="Times New Roman"/>
          <w:sz w:val="24"/>
          <w:szCs w:val="24"/>
        </w:rPr>
        <w:t xml:space="preserve"> взаимодействия с целью получения необходимой информации.</w:t>
      </w:r>
    </w:p>
    <w:bookmarkEnd w:id="83"/>
    <w:p w14:paraId="2F582F43" w14:textId="08F676AF" w:rsidR="002030A9" w:rsidRPr="001752AC" w:rsidRDefault="002030A9" w:rsidP="002030A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 xml:space="preserve">Основанием для начала </w:t>
      </w:r>
      <w:r w:rsidR="007078B0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7078B0" w:rsidRPr="001752AC">
        <w:rPr>
          <w:rFonts w:ascii="Times New Roman" w:hAnsi="Times New Roman" w:cs="Times New Roman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sz w:val="24"/>
          <w:szCs w:val="24"/>
        </w:rPr>
        <w:t>административной процедуры является поступление в уполномоченный орган заявления о предоставлении государственной услуги и документов и необходимость в получении иных сведений и документов.</w:t>
      </w:r>
    </w:p>
    <w:p w14:paraId="3F890479" w14:textId="77777777" w:rsidR="0095013A" w:rsidRPr="001752AC" w:rsidRDefault="0095013A" w:rsidP="000B449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 запроса осуществляется по каналам межведомственного электронного взаимодействия.</w:t>
      </w:r>
    </w:p>
    <w:p w14:paraId="067D6C0E" w14:textId="77777777" w:rsidR="009A344F" w:rsidRPr="001752AC" w:rsidRDefault="009A344F" w:rsidP="002030A9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4"/>
        </w:rPr>
      </w:pPr>
      <w:r w:rsidRPr="001752AC">
        <w:rPr>
          <w:rFonts w:ascii="Times New Roman" w:hAnsi="Times New Roman" w:cs="Times New Roman"/>
          <w:sz w:val="24"/>
        </w:rPr>
        <w:t>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14:paraId="14A6FD40" w14:textId="77777777" w:rsidR="009A344F" w:rsidRPr="001752AC" w:rsidRDefault="009A344F" w:rsidP="002030A9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4"/>
        </w:rPr>
      </w:pPr>
      <w:r w:rsidRPr="001752AC">
        <w:rPr>
          <w:rFonts w:ascii="Times New Roman" w:hAnsi="Times New Roman" w:cs="Times New Roman"/>
          <w:sz w:val="24"/>
        </w:rPr>
        <w:t>Межведомственное информационное взаимодействие может осуществляться на бумажном носителе:</w:t>
      </w:r>
    </w:p>
    <w:p w14:paraId="654E4183" w14:textId="77777777" w:rsidR="009A344F" w:rsidRPr="001752AC" w:rsidRDefault="009A344F" w:rsidP="002030A9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4"/>
        </w:rPr>
      </w:pPr>
      <w:r w:rsidRPr="001752AC">
        <w:rPr>
          <w:rFonts w:ascii="Times New Roman" w:hAnsi="Times New Roman" w:cs="Times New Roman"/>
          <w:sz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06342073" w14:textId="77777777" w:rsidR="009A344F" w:rsidRPr="001752AC" w:rsidRDefault="009A344F" w:rsidP="002030A9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4"/>
        </w:rPr>
      </w:pPr>
      <w:r w:rsidRPr="001752AC">
        <w:rPr>
          <w:rFonts w:ascii="Times New Roman" w:hAnsi="Times New Roman" w:cs="Times New Roman"/>
          <w:sz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14:paraId="18CD97CC" w14:textId="77777777" w:rsidR="009A344F" w:rsidRPr="001752AC" w:rsidRDefault="009A344F" w:rsidP="002030A9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4"/>
        </w:rPr>
      </w:pPr>
      <w:r w:rsidRPr="001752AC">
        <w:rPr>
          <w:rFonts w:ascii="Times New Roman" w:hAnsi="Times New Roman" w:cs="Times New Roman"/>
          <w:sz w:val="24"/>
        </w:rPr>
        <w:t>Срок ожидания представления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представляющие запрашиваемую информацию или документ.</w:t>
      </w:r>
    </w:p>
    <w:p w14:paraId="78C3866A" w14:textId="67B0CD0D" w:rsidR="002030A9" w:rsidRPr="001752AC" w:rsidRDefault="002030A9" w:rsidP="00203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 xml:space="preserve">В случае представления документов и сведений, указанных в </w:t>
      </w:r>
      <w:r w:rsidRPr="001752AC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подпункте 2.7.1 пункта 2.7</w:t>
      </w:r>
      <w:r w:rsidRPr="001752A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заявителем по собственной инициативе, межведомственный запрос не направляется.</w:t>
      </w:r>
    </w:p>
    <w:p w14:paraId="1B1C7AF1" w14:textId="77777777" w:rsidR="002030A9" w:rsidRPr="001752AC" w:rsidRDefault="002030A9" w:rsidP="00203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F36114" w14:textId="77777777" w:rsidR="002030A9" w:rsidRPr="001752AC" w:rsidRDefault="002030A9" w:rsidP="00203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>В случае отсутствия (непоступления) сведений, поступающих в рамках межведомственного электронного взаимодействия, уполномоченный орган информирует заявителя об отсутствии (непоступлении) сведений. Заявитель в течение 5 рабочих дней со дня получения уведомления от уполномоченного органа представляет необходимые документы (сведения).</w:t>
      </w:r>
    </w:p>
    <w:p w14:paraId="290951D5" w14:textId="77777777" w:rsidR="001C236F" w:rsidRPr="001752AC" w:rsidRDefault="001C236F" w:rsidP="001C23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951B84" w14:textId="77777777" w:rsidR="0095013A" w:rsidRPr="001752AC" w:rsidRDefault="0095013A" w:rsidP="002E110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4" w:name="sub_1032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3.2.3. Рассмотрение документов для установления права на получение государственной услуги.</w:t>
      </w:r>
    </w:p>
    <w:bookmarkEnd w:id="84"/>
    <w:p w14:paraId="244D72B4" w14:textId="48889D51" w:rsidR="0095013A" w:rsidRPr="001752AC" w:rsidRDefault="0095013A" w:rsidP="002E110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начала </w:t>
      </w:r>
      <w:r w:rsidR="007078B0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7078B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 процедуры является получение упо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лномоченным органом от 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указанных в </w:t>
      </w:r>
      <w:hyperlink w:anchor="sub_10261" w:history="1">
        <w:r w:rsidR="00AA7E7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пункт</w:t>
        </w:r>
        <w:r w:rsidR="00C831AB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е</w:t>
        </w:r>
        <w:r w:rsidR="00AA7E7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2.6 админис</w:t>
        </w:r>
        <w:r w:rsidR="00C831AB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т</w:t>
        </w:r>
        <w:r w:rsidR="00AA7E7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ративного </w:t>
        </w:r>
        <w:r w:rsidR="007A32B3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регламента,</w:t>
        </w:r>
        <w:r w:rsidR="00AA7E7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а также </w:t>
        </w:r>
        <w:r w:rsidR="001F0BED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поступление в уполномоченный орган </w:t>
        </w:r>
        <w:r w:rsidR="00AA7E7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документов, указанных в подпункте </w:t>
        </w:r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2</w:t>
        </w:r>
        <w:r w:rsidR="00AA7E7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.7</w:t>
        </w:r>
        <w:r w:rsidR="007D1F33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.</w:t>
        </w:r>
        <w:r w:rsidR="00AA7E7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1</w:t>
        </w:r>
        <w:r w:rsidR="007D1F33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</w:t>
        </w:r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пункта 2.</w:t>
        </w:r>
        <w:r w:rsidR="00AA7E7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7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</w:t>
      </w:r>
      <w:r w:rsidR="007A32B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1BC2AE" w14:textId="77777777" w:rsidR="002030A9" w:rsidRPr="001752AC" w:rsidRDefault="002030A9" w:rsidP="002030A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5" w:name="sub_10324"/>
      <w:r w:rsidRPr="001752AC">
        <w:rPr>
          <w:rFonts w:ascii="Times New Roman" w:hAnsi="Times New Roman" w:cs="Times New Roman"/>
          <w:sz w:val="24"/>
          <w:szCs w:val="24"/>
        </w:rPr>
        <w:t>Специалист уполномоченного органа осуществляет проверку поступивших документов и сведений на предмет соответствия действующему законодательству.</w:t>
      </w:r>
    </w:p>
    <w:p w14:paraId="1D61F769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3.2.4. Принятие решения о предоставлении либо об отказе в предоставлении государственной услуги.</w:t>
      </w:r>
    </w:p>
    <w:p w14:paraId="43BB0A6E" w14:textId="1A8EF442" w:rsidR="002030A9" w:rsidRPr="001752AC" w:rsidRDefault="002030A9" w:rsidP="002030A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6" w:name="_Hlk191896267"/>
      <w:bookmarkStart w:id="87" w:name="sub_103241"/>
      <w:bookmarkEnd w:id="85"/>
      <w:r w:rsidRPr="001752AC">
        <w:rPr>
          <w:rFonts w:ascii="Times New Roman" w:hAnsi="Times New Roman" w:cs="Times New Roman"/>
          <w:sz w:val="24"/>
          <w:szCs w:val="24"/>
        </w:rPr>
        <w:t xml:space="preserve">Основанием для начала </w:t>
      </w:r>
      <w:r w:rsidR="007078B0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7078B0" w:rsidRPr="001752AC">
        <w:rPr>
          <w:rFonts w:ascii="Times New Roman" w:hAnsi="Times New Roman" w:cs="Times New Roman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sz w:val="24"/>
          <w:szCs w:val="24"/>
        </w:rPr>
        <w:t xml:space="preserve">административной процедуры является результат рассмотрения документов и сведений, указанных в </w:t>
      </w:r>
      <w:hyperlink w:anchor="sub_10261" w:history="1">
        <w:r w:rsidRPr="001752AC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>пункте 2.6</w:t>
        </w:r>
      </w:hyperlink>
      <w:r w:rsidRPr="001752AC">
        <w:rPr>
          <w:rFonts w:ascii="Times New Roman" w:hAnsi="Times New Roman" w:cs="Times New Roman"/>
          <w:sz w:val="24"/>
          <w:szCs w:val="24"/>
        </w:rPr>
        <w:t xml:space="preserve"> и подпункте 2.7.1 пункта 2.7 административного регламента. Единовременная выплата назначается уполномоченным органом при наличии совокупности следующих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требований:</w:t>
      </w:r>
    </w:p>
    <w:p w14:paraId="5D7AAD70" w14:textId="36A7EA4E" w:rsidR="0095013A" w:rsidRPr="001752AC" w:rsidRDefault="002E1100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относится к категориям граждан, указанным в </w:t>
      </w:r>
      <w:hyperlink w:anchor="sub_10121" w:history="1">
        <w:r w:rsidR="0095013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подпункте 1.</w:t>
        </w:r>
        <w:r w:rsidR="0096317D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2.1</w:t>
        </w:r>
      </w:hyperlink>
      <w:r w:rsidR="0095013A"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hyperlink w:anchor="sub_10122" w:history="1">
        <w:r w:rsidR="0095013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пункта 1.2</w:t>
        </w:r>
      </w:hyperlink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</w:p>
    <w:p w14:paraId="465C8ABD" w14:textId="6FB6985B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8" w:name="sub_103242"/>
      <w:bookmarkEnd w:id="86"/>
      <w:bookmarkEnd w:id="87"/>
      <w:r w:rsidRPr="001752AC">
        <w:rPr>
          <w:rFonts w:ascii="Times New Roman" w:hAnsi="Times New Roman" w:cs="Times New Roman"/>
          <w:sz w:val="24"/>
          <w:szCs w:val="24"/>
        </w:rPr>
        <w:t xml:space="preserve">2) в распоряжении уполномоченного органа имеется полный комплект документов, указанных в </w:t>
      </w:r>
      <w:r w:rsidRPr="001752AC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пункт</w:t>
      </w:r>
      <w:r w:rsidR="008C25A1" w:rsidRPr="001752AC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Pr="001752AC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2.6</w:t>
      </w:r>
      <w:r w:rsidR="007650A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подпункте 2.7.1 пункта 2.7, </w:t>
      </w:r>
      <w:r w:rsidRPr="001752AC">
        <w:rPr>
          <w:rFonts w:ascii="Times New Roman" w:hAnsi="Times New Roman" w:cs="Times New Roman"/>
          <w:sz w:val="24"/>
          <w:szCs w:val="24"/>
        </w:rPr>
        <w:t>необходимых для предоставления государственной услуги заявителю</w:t>
      </w:r>
      <w:r w:rsidR="007A32B3" w:rsidRPr="001752AC">
        <w:rPr>
          <w:rFonts w:ascii="Times New Roman" w:hAnsi="Times New Roman" w:cs="Times New Roman"/>
          <w:sz w:val="24"/>
          <w:szCs w:val="24"/>
        </w:rPr>
        <w:t>.</w:t>
      </w:r>
    </w:p>
    <w:p w14:paraId="5E498AC1" w14:textId="77777777" w:rsidR="002030A9" w:rsidRPr="001752AC" w:rsidRDefault="002030A9" w:rsidP="002030A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>3) отсутствуют основания для отказа в предоставлении государственной услуги, указанные в подпункте 2.9.2 пункта 2.9 административного регламента.</w:t>
      </w:r>
    </w:p>
    <w:p w14:paraId="465D08D9" w14:textId="77777777" w:rsidR="002030A9" w:rsidRPr="001752AC" w:rsidRDefault="002030A9" w:rsidP="002030A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AC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2.9.2 пункта 2.9 административного регламента, в предоставлении государственной услуги отказывается.</w:t>
      </w:r>
    </w:p>
    <w:p w14:paraId="67434176" w14:textId="2CF0E250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9" w:name="sub_10325"/>
      <w:bookmarkEnd w:id="8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3.2.5.</w:t>
      </w:r>
      <w:r w:rsidR="007650A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Выплата е</w:t>
      </w:r>
      <w:r w:rsidR="001C0D5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диновременн</w:t>
      </w:r>
      <w:r w:rsidR="007650A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1C0D5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выплат</w:t>
      </w:r>
      <w:r w:rsidR="007650A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1C0D5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установленном размере 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направление 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 об отказе в предоставлении государственной услуги с приложением представленных им документов.</w:t>
      </w:r>
    </w:p>
    <w:p w14:paraId="1A332CAD" w14:textId="1DA2FB5D" w:rsidR="0095013A" w:rsidRPr="001752AC" w:rsidRDefault="001C0D57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0" w:name="_Hlk191896694"/>
      <w:bookmarkEnd w:id="8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Единовременная выплата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предоставляется в размер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е, установленном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9" w:history="1">
        <w:r w:rsidR="0095013A"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Законом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Калужской области от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23.12.2024 №</w:t>
      </w:r>
      <w:r w:rsidR="007A32B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582-ОЗ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«Об установлении дополнительных мер социальной поддержки женщинам, обучающимся по очной форме обучения, состоящим на учете в медицинских организациях по беременности, молодым семьям при рождении третьего или последующего ребенка</w:t>
      </w:r>
      <w:r w:rsidR="007A32B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90"/>
    <w:p w14:paraId="3845B666" w14:textId="77777777" w:rsidR="0095013A" w:rsidRPr="001752AC" w:rsidRDefault="001C0D57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Единовременная выплата перечисляется 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течение 15 рабочих дней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дня принятия уполномоченным органом решения о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ее назначении.</w:t>
      </w:r>
    </w:p>
    <w:p w14:paraId="657340D1" w14:textId="6022C907" w:rsidR="0095013A" w:rsidRPr="001752AC" w:rsidRDefault="001C0D57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принятия решения об отказе в назначении 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единовременной выплаты 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 направляется в срок, не превышающий 1 рабочего дня со дня принятия такого решения, уведомление с указанием оснований для отказа в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назначении единовременной выпл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аты.</w:t>
      </w:r>
    </w:p>
    <w:p w14:paraId="09D027CA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1" w:name="sub_103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3.3. Особенности выполнения административных процедур в многофункциональном центре.</w:t>
      </w:r>
    </w:p>
    <w:bookmarkEnd w:id="91"/>
    <w:p w14:paraId="119317E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 предоставлении государственной услуги участвует многофункциональный центр.</w:t>
      </w:r>
    </w:p>
    <w:p w14:paraId="53079549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Предоставление государственной услуги в многофункциональном центре включает следующие административные процедуры:</w:t>
      </w:r>
    </w:p>
    <w:p w14:paraId="64F6F21A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2" w:name="sub_10033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1) прием, проверка документов заявителя;</w:t>
      </w:r>
    </w:p>
    <w:p w14:paraId="70B2AE74" w14:textId="77777777" w:rsidR="0095013A" w:rsidRPr="001752AC" w:rsidRDefault="002E1100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3" w:name="sub_100332"/>
      <w:bookmarkEnd w:id="92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2) уведомление заявителей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принятом решении через многофункциональный центр.</w:t>
      </w:r>
    </w:p>
    <w:bookmarkEnd w:id="93"/>
    <w:p w14:paraId="11DB7E45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Административные процедуры по приему заявления и документов, а та</w:t>
      </w:r>
      <w:r w:rsidR="00C6316E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кже выдаче уведомления 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</w:t>
      </w:r>
      <w:r w:rsidR="00956F67" w:rsidRPr="0017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 принятом решении осуществляются специалистами многофункциональных центров по принципу экстерриториальности.</w:t>
      </w:r>
    </w:p>
    <w:p w14:paraId="2C87E6B9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4" w:name="sub_1033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3.3.1. Описание административных процедур.</w:t>
      </w:r>
    </w:p>
    <w:bookmarkEnd w:id="94"/>
    <w:p w14:paraId="74AB0FE2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3.3.1.1. Прие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м, проверка документов заявителей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8D58A5" w14:textId="2927E7DD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начала выполнения административной процедуры является личное обращение заявит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еля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заявлением</w:t>
      </w:r>
      <w:r w:rsidR="002D1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</w:t>
      </w:r>
      <w:r w:rsidR="00477FE6">
        <w:rPr>
          <w:rFonts w:ascii="Times New Roman" w:hAnsi="Times New Roman" w:cs="Times New Roman"/>
          <w:sz w:val="24"/>
          <w:szCs w:val="24"/>
        </w:rPr>
        <w:t>назначении</w:t>
      </w:r>
      <w:r w:rsidR="002D1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единовременной выплаты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документами в любой многофункцион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альный центр по выбору 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 независимо от его места жительства и места пребывания в пределах Калужской области.</w:t>
      </w:r>
    </w:p>
    <w:p w14:paraId="068EA26A" w14:textId="0D9571D9" w:rsidR="0095013A" w:rsidRPr="001752AC" w:rsidRDefault="002E1100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обращении 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</w:t>
      </w:r>
      <w:r w:rsidR="0095013A" w:rsidRPr="0017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сотрудник многофункционального центра, ответственный за прием и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регистрацию документов 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 принимает заявление</w:t>
      </w:r>
      <w:r w:rsidR="002D1E95" w:rsidRPr="002D1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14:paraId="28F96246" w14:textId="15B1A572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приеме заявления </w:t>
      </w:r>
      <w:r w:rsidR="002D1E95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единовременной выплаты</w:t>
      </w:r>
      <w:r w:rsidR="002D1E9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 специалист многофункцио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нального центра выдает 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расписку в приеме документов.</w:t>
      </w:r>
    </w:p>
    <w:p w14:paraId="023BDFE4" w14:textId="05EF2F14" w:rsidR="0095013A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5" w:name="sub_33115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Принятые заявление и пакет документов специалист многофункционального центра направляет в электронной форме и </w:t>
      </w:r>
      <w:r w:rsidRPr="001752AC">
        <w:rPr>
          <w:rFonts w:ascii="Times New Roman" w:hAnsi="Times New Roman" w:cs="Times New Roman"/>
          <w:sz w:val="24"/>
          <w:szCs w:val="24"/>
        </w:rPr>
        <w:t xml:space="preserve">(или) на бумажном носителе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уполномоченный орган в </w:t>
      </w:r>
      <w:r w:rsidR="00D7530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течение 1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</w:t>
      </w:r>
      <w:r w:rsidR="00D7530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D7530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я, следующего за днем поступления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запроса от заявителя о предоставлении государственной услуги.</w:t>
      </w:r>
    </w:p>
    <w:p w14:paraId="25639339" w14:textId="3B7DBA04" w:rsidR="0080057C" w:rsidRPr="0080057C" w:rsidRDefault="0080057C" w:rsidP="00B81C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57C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bookmarkEnd w:id="95"/>
    <w:p w14:paraId="5D5B0F23" w14:textId="77777777" w:rsidR="0080057C" w:rsidRPr="001752AC" w:rsidRDefault="0080057C" w:rsidP="0080057C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выполнения административной процедуры является регистрация заявления и передача заявления и документов в уполномоченный орган.</w:t>
      </w:r>
    </w:p>
    <w:p w14:paraId="43AFF66B" w14:textId="726FF4B4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</w:t>
      </w:r>
      <w:hyperlink w:anchor="sub_10321" w:history="1">
        <w:r w:rsidRPr="001752AC">
          <w:rPr>
            <w:rStyle w:val="a4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</w:rPr>
          <w:t>подпунктами 3.2.1</w:t>
        </w:r>
      </w:hyperlink>
      <w:r w:rsidRPr="001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C6316E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3.2.2,</w:t>
      </w:r>
      <w:r w:rsidR="00C6316E" w:rsidRPr="001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hyperlink w:anchor="sub_10323" w:history="1">
        <w:r w:rsidRPr="001752AC">
          <w:rPr>
            <w:rStyle w:val="a4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</w:rPr>
          <w:t>3.2.3</w:t>
        </w:r>
      </w:hyperlink>
      <w:r w:rsidRPr="001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hyperlink w:anchor="sub_10324" w:history="1">
        <w:r w:rsidRPr="001752AC">
          <w:rPr>
            <w:rStyle w:val="a4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</w:rPr>
          <w:t>3.2.4</w:t>
        </w:r>
      </w:hyperlink>
      <w:r w:rsidRPr="001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hyperlink w:anchor="sub_10325" w:history="1">
        <w:r w:rsidRPr="001752AC">
          <w:rPr>
            <w:rStyle w:val="a4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</w:rPr>
          <w:t>3.2.5 пункта 3.2</w:t>
        </w:r>
      </w:hyperlink>
      <w:r w:rsidRPr="001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административного регламента.</w:t>
      </w:r>
    </w:p>
    <w:p w14:paraId="17B35807" w14:textId="77777777" w:rsidR="0095013A" w:rsidRPr="001752AC" w:rsidRDefault="002E1100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3.3.1.2. Уведомление </w:t>
      </w:r>
      <w:r w:rsidR="00956F6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принятом решении через многофункциональный центр.</w:t>
      </w:r>
    </w:p>
    <w:p w14:paraId="5644B266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14:paraId="247CD33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6" w:name="sub_3312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в форме электронного документа и (или) на бумажном носителе специалистом уполномоченного органа после выполнения административной процедуры, предусмотренной </w:t>
      </w:r>
      <w:hyperlink w:anchor="sub_10324" w:history="1">
        <w:r w:rsidRPr="001752AC">
          <w:rPr>
            <w:rStyle w:val="a4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</w:rPr>
          <w:t>подпунктом 3.2.4 пункта 3.2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в течение 1 рабочего дня.</w:t>
      </w:r>
    </w:p>
    <w:bookmarkEnd w:id="96"/>
    <w:p w14:paraId="63BEB3FF" w14:textId="12250210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Специалист многофункционального центра, ответс</w:t>
      </w:r>
      <w:r w:rsidR="002E110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твенный за уведомление </w:t>
      </w:r>
      <w:r w:rsidR="00956F67" w:rsidRPr="001752AC">
        <w:rPr>
          <w:rFonts w:ascii="Times New Roman" w:hAnsi="Times New Roman" w:cs="Times New Roman"/>
          <w:sz w:val="24"/>
          <w:szCs w:val="24"/>
        </w:rPr>
        <w:t>заявителя</w:t>
      </w:r>
      <w:r w:rsidR="00020F41" w:rsidRPr="001752AC">
        <w:rPr>
          <w:rFonts w:ascii="Times New Roman" w:hAnsi="Times New Roman" w:cs="Times New Roman"/>
          <w:sz w:val="24"/>
          <w:szCs w:val="24"/>
        </w:rPr>
        <w:t xml:space="preserve"> о принятом решении уполномоченного органа</w:t>
      </w:r>
      <w:r w:rsidRPr="001752AC">
        <w:rPr>
          <w:rFonts w:ascii="Times New Roman" w:hAnsi="Times New Roman" w:cs="Times New Roman"/>
          <w:sz w:val="24"/>
          <w:szCs w:val="24"/>
        </w:rPr>
        <w:t xml:space="preserve">, в течение 1 рабочего дня со дня поступления уведомления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 его заявителю.</w:t>
      </w:r>
    </w:p>
    <w:p w14:paraId="260C3C7E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14:paraId="3E79751B" w14:textId="77777777" w:rsidR="0095013A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 в порядке и по основаниям, предусмотренным действующим законодательством.</w:t>
      </w:r>
    </w:p>
    <w:p w14:paraId="5CE6EE6D" w14:textId="77777777" w:rsidR="00190416" w:rsidRPr="000A40A3" w:rsidRDefault="00190416" w:rsidP="000A40A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3.4. Особенности предоставления государственной услуги в электронной форме.</w:t>
      </w:r>
    </w:p>
    <w:p w14:paraId="2255B88C" w14:textId="77777777" w:rsidR="00190416" w:rsidRPr="000A40A3" w:rsidRDefault="00190416" w:rsidP="000A40A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3.4.1. Порядок формирования запроса на предоставление государственной услуги.</w:t>
      </w:r>
    </w:p>
    <w:p w14:paraId="4D95A162" w14:textId="77777777" w:rsidR="00190416" w:rsidRPr="000A40A3" w:rsidRDefault="00190416" w:rsidP="000A40A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запроса заявителем осуществляется посредством заполнения электронной формы запроса на интерактивном портале.</w:t>
      </w:r>
    </w:p>
    <w:p w14:paraId="005D143B" w14:textId="77777777" w:rsidR="00190416" w:rsidRPr="000A40A3" w:rsidRDefault="00190416" w:rsidP="000A40A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DDDD6EE" w14:textId="77777777" w:rsidR="00190416" w:rsidRPr="000A40A3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При формировании запроса заявителю обеспечивается:</w:t>
      </w:r>
    </w:p>
    <w:p w14:paraId="128B247C" w14:textId="77777777" w:rsidR="00190416" w:rsidRPr="000A40A3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а) возможность копирования и сохранения запроса и иных документов, необходимых для предоставления государственной услуги;</w:t>
      </w:r>
    </w:p>
    <w:p w14:paraId="7F03577B" w14:textId="77777777" w:rsidR="00190416" w:rsidRPr="000A40A3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б) возможность печати на бумажном носителе копии электронной формы запроса;</w:t>
      </w:r>
    </w:p>
    <w:p w14:paraId="3E40030D" w14:textId="77777777" w:rsidR="00190416" w:rsidRPr="000A40A3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38C1CF08" w14:textId="77777777" w:rsidR="00190416" w:rsidRPr="000A40A3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интерактивном портале, обеспечивающем информационно-технологическое взаимодействие информационных систем, используемых для предоставления государственной услуги в электронной форме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14:paraId="7E30406B" w14:textId="77777777" w:rsidR="00190416" w:rsidRPr="000A40A3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14:paraId="1C2432E6" w14:textId="77777777" w:rsidR="00190416" w:rsidRPr="000A40A3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е) возможность доступа заявителя на интерактивном портале к ранее поданным им запросам в течение одного года, а также частично сформированных запросов - в течение трех месяцев.</w:t>
      </w:r>
    </w:p>
    <w:p w14:paraId="33C155EE" w14:textId="77777777" w:rsidR="00190416" w:rsidRPr="000A40A3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ж) возможность выбора способа получения результата предоставления государственной услуги.</w:t>
      </w:r>
    </w:p>
    <w:p w14:paraId="1B0A6407" w14:textId="77777777" w:rsidR="00190416" w:rsidRPr="000A40A3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0A3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Сформированный и подписанный запрос и иные документы, необходимые для предоставления государственной услуги, направляются в уполномоченный орган посредством интерактивного портала.</w:t>
      </w:r>
    </w:p>
    <w:p w14:paraId="78AC2ED7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3.4.2. Порядок приема и рассмотрение запроса и документов, необходимых для предоставления государственной услуги в электронной форме.</w:t>
      </w:r>
    </w:p>
    <w:p w14:paraId="008DE732" w14:textId="1ADBEEFD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государственной услуги в электронной форме осуществляется на основании полученного в программном комплексе </w:t>
      </w:r>
      <w:r w:rsidR="00592DB1"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Катарсис: Соцзащита</w:t>
      </w:r>
      <w:r w:rsidR="00592DB1"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запроса в электронной форме.</w:t>
      </w:r>
    </w:p>
    <w:p w14:paraId="5EEB0AA8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Уполномоченный орган обеспечивает прием электронного запроса и приложенных к нему документов с последующим предоставлением заявителем этих документов на бумажном носителе. Регистрационный номер и дата запроса присваиваются автоматически при формировании запроса.</w:t>
      </w:r>
    </w:p>
    <w:p w14:paraId="7A04B049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Прием запроса в электронном виде осуществляется не позднее 1 рабочего дня с даты формирования и отправки заявителем запроса в уполномоченный орган.</w:t>
      </w:r>
    </w:p>
    <w:p w14:paraId="20EBE359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государственной услуги начинается с момента поступления в уполномоченный орган запроса и электронных документов, необходимых для предоставления государственной услуги.</w:t>
      </w:r>
    </w:p>
    <w:p w14:paraId="147D8681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При получении запроса в электронной форме в автоматическом режиме осуществляется форматно-логический контроль запроса, а также заявителю сообщается присвоенный запросу в электронной форме уникальный номер, по которому в соответствующем разделе интерактивного портала заявителю будет представлена информация о ходе выполнения указанного запроса.</w:t>
      </w:r>
    </w:p>
    <w:p w14:paraId="2E9DCD0B" w14:textId="39A0166D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принятия запроса заявителя специалистом уполномоченного органа, ответственным за предоставление государственной услуги, статус запроса заявителя в личном кабинете на интерактивном портале обновляется до статуса </w:t>
      </w:r>
      <w:r w:rsidR="00592DB1"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Принято</w:t>
      </w:r>
      <w:r w:rsidR="00592DB1"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CFF217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После принятия запроса в электронной форме специалист уполномоченного органа, ответственный за предоставление государственной услуги, приступает к выполнению административных процедур, предусмотренных разделом 3 административного регламента.</w:t>
      </w:r>
    </w:p>
    <w:p w14:paraId="2287470E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3.4.3. Порядок информирования заявителя о ходе предоставления государственной услуги.</w:t>
      </w:r>
    </w:p>
    <w:p w14:paraId="3ABDB0BD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имеет возможность получения информации о ходе предоставления государственной услуги.</w:t>
      </w:r>
    </w:p>
    <w:p w14:paraId="1A321589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ходе предоставления государственной услуги направляется заявителю специалистом уполномоченного органа, ответственным за предоставление государственной услуги, в срок, не превышающий 1 рабочего дня после завершения выполнения соответствующего действия, на адрес электронной почты заявителя или с использованием средств единого портала, интерактивного портала по выбору заявителя.</w:t>
      </w:r>
    </w:p>
    <w:p w14:paraId="0E70D834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государственной услуги в электронной форме заявителю направляется:</w:t>
      </w:r>
    </w:p>
    <w:p w14:paraId="1A22F58B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- уведомление о приеме и регистрации запроса и иных документов, необходимых для предоставления государственной услуги;</w:t>
      </w:r>
    </w:p>
    <w:p w14:paraId="4A32A73E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- уведомление о начале процедуры предоставления государственной услуги;</w:t>
      </w:r>
    </w:p>
    <w:p w14:paraId="1446D5E2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- уведомление об окончании предоставления государственной услуги или мотивированный отказ в приеме запроса и иных документов, необходимых для предоставления государственной услуги;</w:t>
      </w:r>
    </w:p>
    <w:p w14:paraId="7C880934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уведомление о результатах рассмотрения представленных документов;</w:t>
      </w:r>
    </w:p>
    <w:p w14:paraId="09D60262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- 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услуги;</w:t>
      </w:r>
    </w:p>
    <w:p w14:paraId="7226320E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- уведомление об отказе в предоставлении государственной услуги.</w:t>
      </w:r>
    </w:p>
    <w:p w14:paraId="3E5B35BA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3.4.4. Выдача результата предоставления государственной услуги в электронной форме.</w:t>
      </w:r>
    </w:p>
    <w:p w14:paraId="4C28F71D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 в качестве результата предоставления услуги обеспечивается по его выбору возможность получения:</w:t>
      </w:r>
    </w:p>
    <w:p w14:paraId="5A9CE581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через личный кабинет единого портала;</w:t>
      </w:r>
    </w:p>
    <w:p w14:paraId="501D7B20" w14:textId="77777777" w:rsidR="00190416" w:rsidRPr="00592DB1" w:rsidRDefault="00190416" w:rsidP="0019041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б) документа на бумажном носителе в уполномоченном органе, подтверждающего содержание электронного документа.</w:t>
      </w:r>
    </w:p>
    <w:p w14:paraId="55B92F68" w14:textId="144F7DC3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7" w:name="sub_1034"/>
      <w:r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592DB1" w:rsidRPr="00592DB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 Порядок исправления допущенных ошибок при предоставлении государственной услуги.</w:t>
      </w:r>
    </w:p>
    <w:bookmarkEnd w:id="97"/>
    <w:p w14:paraId="3C5C83AB" w14:textId="24C91A88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с письменным обращением о необходимости исправления допущенных ошибок с изложением их сути.</w:t>
      </w:r>
    </w:p>
    <w:p w14:paraId="44341DA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обращения.</w:t>
      </w:r>
    </w:p>
    <w:p w14:paraId="1E61492F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</w:t>
      </w:r>
      <w:r w:rsidR="0054249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сообщается об исправлении допущенных ошибок.</w:t>
      </w:r>
    </w:p>
    <w:p w14:paraId="3EE0EE53" w14:textId="77777777" w:rsidR="008202D3" w:rsidRPr="001752AC" w:rsidRDefault="008202D3" w:rsidP="00893533">
      <w:pPr>
        <w:pStyle w:val="1"/>
        <w:ind w:firstLine="709"/>
        <w:rPr>
          <w:rFonts w:ascii="Times New Roman" w:hAnsi="Times New Roman" w:cs="Times New Roman"/>
          <w:color w:val="000000" w:themeColor="text1"/>
        </w:rPr>
      </w:pPr>
      <w:bookmarkStart w:id="98" w:name="sub_1004"/>
    </w:p>
    <w:p w14:paraId="00FBE224" w14:textId="7885C4EF" w:rsidR="0095013A" w:rsidRPr="001752AC" w:rsidRDefault="0095013A" w:rsidP="00893533">
      <w:pPr>
        <w:pStyle w:val="1"/>
        <w:ind w:firstLine="709"/>
        <w:rPr>
          <w:rFonts w:ascii="Times New Roman" w:hAnsi="Times New Roman" w:cs="Times New Roman"/>
          <w:color w:val="000000" w:themeColor="text1"/>
        </w:rPr>
      </w:pPr>
      <w:r w:rsidRPr="001752AC">
        <w:rPr>
          <w:rFonts w:ascii="Times New Roman" w:hAnsi="Times New Roman" w:cs="Times New Roman"/>
          <w:color w:val="000000" w:themeColor="text1"/>
        </w:rPr>
        <w:t>4. Формы контроля за предоставлением государственной услуги</w:t>
      </w:r>
    </w:p>
    <w:p w14:paraId="51F913B1" w14:textId="77777777" w:rsidR="009401CE" w:rsidRPr="001752AC" w:rsidRDefault="009401CE" w:rsidP="009401C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1F1CAC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9" w:name="sub_1041"/>
      <w:bookmarkEnd w:id="9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уполномоченного органа и (или) иным должностным лицом уполномоченного органа.</w:t>
      </w:r>
    </w:p>
    <w:p w14:paraId="769BE905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0" w:name="sub_1042"/>
      <w:bookmarkEnd w:id="9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4.2. Текущий контроль осуществляется путем проведения проверок соблюдения и исполнения специалистами положений настоящего административного регламента.</w:t>
      </w:r>
    </w:p>
    <w:p w14:paraId="564757C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1" w:name="sub_1043"/>
      <w:bookmarkEnd w:id="10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4.3. Периодичность осуществления контроля устанавливается руководителем уполномоченного органа.</w:t>
      </w:r>
    </w:p>
    <w:p w14:paraId="09FE7988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2" w:name="sub_1044"/>
      <w:bookmarkEnd w:id="10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Текущий контроль включает в себя проведение плановых (на основании планов работы уполномоченного органа) и внеплановых (по конкретному обращению заявителя, содержащему обоснованную жалобу на решения и действия (бездействие) должностных лиц) проверок. При проверке могут рассматриваться все вопросы, связанные с предоставлением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государственной услуги, - комплексные проверки, или вопросы, связанные с исполнением отдельных административных процедур, - тематические проверки.</w:t>
      </w:r>
    </w:p>
    <w:p w14:paraId="028917E6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3" w:name="sub_1045"/>
      <w:bookmarkEnd w:id="102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4.5. Специалисты, уполномоченные принимать документы, осуществляют выполнение административных процедур, предусмотренных настоящим административным регламентом, несут ответственность за соблюдение порядка и сроков рассмотрения, приема и обработки документов, определение оснований предоставления либо отказа в предоставлении государственной услуги.</w:t>
      </w:r>
    </w:p>
    <w:p w14:paraId="60667C96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4" w:name="sub_1046"/>
      <w:bookmarkEnd w:id="10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4.6. В случае нарушений прав граждан действиями (бездействием) специалистов уполномоченного органа виновные лица привлекаются к ответственности в порядке, установленном законодательством Российской Федерации.</w:t>
      </w:r>
    </w:p>
    <w:p w14:paraId="56C682E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5" w:name="sub_1047"/>
      <w:bookmarkEnd w:id="10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4.7. Контроль за предоставлением государственной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bookmarkEnd w:id="105"/>
    <w:p w14:paraId="1897A9F0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заявителю результата государственной услуги работник многофункционального центра информирует его о сборе мнений заявителей о качестве предоставленной государственной услуги и предлагает ему предоставить абонентский номер устройства подвижной радиотелефонной связи для участия в оценке качества предоставления государственной услуги (или оценить предоставленную ему государственную услугу с использованием сети Интернет).</w:t>
      </w:r>
    </w:p>
    <w:p w14:paraId="0D5F1882" w14:textId="6E59B633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отказа заявителя от оценки качества предоставления государственной услуги с использованием средств подвижной радиотелефонной связи работник многофункционального центра предлагает воспользоваться для участия в указанной оценке терминальным или иным устройством, расположенным непосредственно в месте предоставления результата государственной услуги (при наличии технических возможностей), либо оценить качество предоставленной ему государственной услуги на специализированном сайте (</w:t>
      </w:r>
      <w:r w:rsidR="008202D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Ваш контроль</w:t>
      </w:r>
      <w:r w:rsidR="008202D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 в сети Интернет.</w:t>
      </w:r>
    </w:p>
    <w:p w14:paraId="143BEF2C" w14:textId="05FED992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согласия заявителя на участие в оценке качества предоставления государственной услуги с помощью устройства подвижной радиотелефонной связи абонентский номер устройства подвижной радиотелефонной связи, предоставленный заявителем вместе с контактными данными, необходимыми для выявления его мнения о качестве предоставления государственных услуг, передается в автоматизированную информационную систему </w:t>
      </w:r>
      <w:r w:rsidR="008202D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Информационно-аналитическая система мониторинга качества государственных услуг</w:t>
      </w:r>
      <w:r w:rsidR="008202D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532A73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6" w:name="sub_104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4.8. Методическое руководство и контрольно-ревизионные функции по предоставлению государственной услуги осуществляет министерство.</w:t>
      </w:r>
    </w:p>
    <w:p w14:paraId="5647A540" w14:textId="77777777" w:rsidR="003409CA" w:rsidRPr="001752AC" w:rsidRDefault="003409CA" w:rsidP="00E14069">
      <w:pPr>
        <w:pStyle w:val="1"/>
        <w:ind w:firstLine="709"/>
        <w:rPr>
          <w:rFonts w:ascii="Times New Roman" w:hAnsi="Times New Roman" w:cs="Times New Roman"/>
          <w:bCs w:val="0"/>
          <w:color w:val="000000" w:themeColor="text1"/>
        </w:rPr>
      </w:pPr>
      <w:bookmarkStart w:id="107" w:name="sub_1005"/>
      <w:bookmarkEnd w:id="106"/>
    </w:p>
    <w:p w14:paraId="439051D9" w14:textId="0D462009" w:rsidR="0095013A" w:rsidRPr="001752AC" w:rsidRDefault="0095013A" w:rsidP="00E14069">
      <w:pPr>
        <w:pStyle w:val="1"/>
        <w:ind w:firstLine="709"/>
        <w:rPr>
          <w:rFonts w:ascii="Times New Roman" w:hAnsi="Times New Roman" w:cs="Times New Roman"/>
          <w:bCs w:val="0"/>
          <w:color w:val="000000" w:themeColor="text1"/>
        </w:rPr>
      </w:pPr>
      <w:r w:rsidRPr="001752AC">
        <w:rPr>
          <w:rFonts w:ascii="Times New Roman" w:hAnsi="Times New Roman" w:cs="Times New Roman"/>
          <w:bCs w:val="0"/>
          <w:color w:val="000000" w:themeColor="text1"/>
        </w:rPr>
        <w:t>5. Досудебное (внесудебное) обжалование заявителем решений и действий (бездействия) уполномоченного органа, должностного лица либо муниципального служащего уполномоченного органа</w:t>
      </w:r>
    </w:p>
    <w:p w14:paraId="42534478" w14:textId="77777777" w:rsidR="009401CE" w:rsidRPr="001752AC" w:rsidRDefault="009401CE" w:rsidP="009401C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A0C408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8" w:name="sub_1051"/>
      <w:bookmarkStart w:id="109" w:name="_Hlk191897892"/>
      <w:bookmarkEnd w:id="107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5.1. Предмет досудебного (внесудебного) обжалования заявителем решений и действий (бездействия) уполномоченного органа, должностного лица либо муниципального служащего уполномоченного органа.</w:t>
      </w:r>
    </w:p>
    <w:p w14:paraId="3C8D2459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0" w:name="sub_10511"/>
      <w:bookmarkEnd w:id="10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5.1.1. Заявитель может обратиться с жалобой, в том числе в следующих случаях:</w:t>
      </w:r>
    </w:p>
    <w:p w14:paraId="0DB84214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1" w:name="sub_105111"/>
      <w:bookmarkEnd w:id="11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а) нарушение срока регистрации запроса заявителя о предоставлении государственной услуги;</w:t>
      </w:r>
    </w:p>
    <w:p w14:paraId="70CBA146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2" w:name="sub_105112"/>
      <w:bookmarkEnd w:id="11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б) нарушение срока предоставления государственной услуги;</w:t>
      </w:r>
    </w:p>
    <w:p w14:paraId="4EF6FA7B" w14:textId="3D857D2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3" w:name="sub_105113"/>
      <w:bookmarkEnd w:id="112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Город Калуга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предоставления государственной услуги;</w:t>
      </w:r>
    </w:p>
    <w:p w14:paraId="73F42ADB" w14:textId="6ED39F7F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4" w:name="sub_105114"/>
      <w:bookmarkEnd w:id="11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отказ в приеме документов, представление которых 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Город Калуга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предоставления государственной услуги, у заявителя;</w:t>
      </w:r>
    </w:p>
    <w:p w14:paraId="791CFC28" w14:textId="02138C09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5" w:name="sub_105115"/>
      <w:bookmarkEnd w:id="11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Город Калуга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8027A3F" w14:textId="2FE50EBC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6" w:name="sub_105116"/>
      <w:bookmarkEnd w:id="115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е) затребование с заявителя при предоставлении государственной услуги платы, не предусмотренной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Город Калуга</w:t>
      </w:r>
      <w:r w:rsidR="003409C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218BC7F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7" w:name="sub_105117"/>
      <w:bookmarkEnd w:id="116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ж)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4A042668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8" w:name="sub_105118"/>
      <w:bookmarkEnd w:id="117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з) нарушение срока или порядка выдачи документов по результатам предоставления государственной услуги;</w:t>
      </w:r>
    </w:p>
    <w:p w14:paraId="1C424E8E" w14:textId="1D2FBFA8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9" w:name="sub_105119"/>
      <w:bookmarkEnd w:id="11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Город Калуга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6CC7135" w14:textId="5860FAF1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0" w:name="sub_1051110"/>
      <w:bookmarkEnd w:id="11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r w:rsidRPr="001752AC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пунктом 4 части 1 статьи 7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27.07.2010 </w:t>
      </w:r>
      <w:r w:rsidR="00D956C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210-ФЗ 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государственных и муниципальных услуг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1FCD0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1" w:name="sub_1052"/>
      <w:bookmarkEnd w:id="109"/>
      <w:bookmarkEnd w:id="12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5.2. Общие требования к порядку подачи и рассмотрения жалобы.</w:t>
      </w:r>
    </w:p>
    <w:p w14:paraId="4B087588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2" w:name="sub_10521"/>
      <w:bookmarkEnd w:id="12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5.2.1. Жалоба подается в письменной форме на бумажном носителе, в электронной форме в Городскую Управу города Калуги, уполномоченный орган, многофункциональный центр.</w:t>
      </w:r>
    </w:p>
    <w:bookmarkEnd w:id="122"/>
    <w:p w14:paraId="1E91B7E7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Жалоба подается заявителем в Городскую Управу города Калуги в случаях, если обжалуются решения, действия (бездействие) уполномоченного органа, его руководителя и муниципальных служащих.</w:t>
      </w:r>
    </w:p>
    <w:p w14:paraId="5748D60F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Жалоба на решения, действия (бездействие) муниципальных служащих уполномоченного органа может быть подана также в уполномоченный орган.</w:t>
      </w:r>
    </w:p>
    <w:p w14:paraId="2048DFAF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Жалоба на решения, действия (бездействие) уполномоченного органа, его руководителя рассматривается Городским Головой города Калуги.</w:t>
      </w:r>
    </w:p>
    <w:p w14:paraId="26B9F512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Жалоба на решения, действия (бездействие) муниципальных служащих уполномоченного органа рассматривается руководителем уполномоченного органа.</w:t>
      </w:r>
    </w:p>
    <w:p w14:paraId="46FB8BBB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3" w:name="sub_15217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заявителем жалобы на нарушение порядка предоставления государственных услуг, в том числе на нарушения, допущенные многофункциональным центром, через многофункциональный центр, многофункциональный центр обеспечивает ее передачу в уполномоченный орган в срок, не позднее следующего рабочего дня со дня поступления жалобы.</w:t>
      </w:r>
    </w:p>
    <w:bookmarkEnd w:id="123"/>
    <w:p w14:paraId="3B2C56C2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Жалоба на нарушение порядка предоставления государственной услуги многофункциональным центром рассматривается уполномоченным органом, предоставляющим государственную услугу. При этом срок рассмотрения жалобы исчисляется со дня регистрации жалобы в уполномоченном органе.</w:t>
      </w:r>
    </w:p>
    <w:p w14:paraId="2F091171" w14:textId="0115C576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5.2.2. Жалоба может быть направлена по почте, через многофункциональный центр предоставления государственных и муниципальных услуг, с использованием информационно-телекоммуникационной сети </w:t>
      </w:r>
      <w:r w:rsidR="008202D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8202D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официального сайта Городской Управы города Калуги, на адрес электронной почты уполномоченного органа, с использованием </w:t>
      </w:r>
      <w:r w:rsidR="00EE077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диного портала, а также может быть принята при личном приеме заявителя.</w:t>
      </w:r>
    </w:p>
    <w:p w14:paraId="09EEE20A" w14:textId="61AAEC72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4" w:name="_Hlk19189800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электронном виде жалоба может быть подана заявителем посредством </w:t>
      </w:r>
      <w:r w:rsidR="00EE077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диного портала (раздел </w:t>
      </w:r>
      <w:r w:rsidR="008202D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Досудебное обжалование</w:t>
      </w:r>
      <w:r w:rsidR="008202D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https://do.gosuslugi.ru).</w:t>
      </w:r>
    </w:p>
    <w:p w14:paraId="2C623FC6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5" w:name="sub_10523"/>
      <w:bookmarkEnd w:id="12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5.2.3. Жалоба должна содержать:</w:t>
      </w:r>
    </w:p>
    <w:p w14:paraId="503553D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6" w:name="sub_105231"/>
      <w:bookmarkEnd w:id="125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а) наименование органа, предоставляющего государственную услугу, его должностного лица или муниципального служащего, решения и действия (бездействие) которых обжалуются;</w:t>
      </w:r>
    </w:p>
    <w:p w14:paraId="28DF2352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7" w:name="sub_105232"/>
      <w:bookmarkEnd w:id="126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б) фамилию, имя, отчество (последнее -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35AD90F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8" w:name="sub_105233"/>
      <w:bookmarkEnd w:id="127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в) сведения об обжалуемых решениях и действиях (бездействии) уполномоченного органа, а также их должностных лиц и муниципальных служащих;</w:t>
      </w:r>
    </w:p>
    <w:p w14:paraId="1F45C6E1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9" w:name="sub_105234"/>
      <w:bookmarkEnd w:id="12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г) доводы, на основании которых заявитель не согласен с решением и действием (бездействием) уполномоченного органа, а также его должностных лиц и муниципальных служащих.</w:t>
      </w:r>
    </w:p>
    <w:bookmarkEnd w:id="129"/>
    <w:p w14:paraId="52EB6294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14:paraId="2B31B47D" w14:textId="591CAD19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 подаче жалобы в электронном виде документы могут быть представлены в форме электронного документа, подписанного </w:t>
      </w:r>
      <w:r w:rsidRPr="001752AC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электронной подписью</w:t>
      </w:r>
      <w:r w:rsidRPr="00175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 которой предусмотрен законодательством Российской Федерации. При этом документ, удостоверяющий личность заявителя, не требуется.</w:t>
      </w:r>
    </w:p>
    <w:p w14:paraId="2CE5E864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0" w:name="sub_1052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5.2.4. Жалоба, поступившая в Городскую Управу города Калуги, в уполномоченный орган, подлежит рассмотрению в течение пятнадцати рабочих дней со дня ее регистрации,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0B111B06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1" w:name="sub_10525"/>
      <w:bookmarkEnd w:id="13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5.2.5. По результатам рассмотрения жалобы Городская Управа города Калуги, уполномоченный орган принимает одно из следующих решений:</w:t>
      </w:r>
    </w:p>
    <w:p w14:paraId="2A466EBA" w14:textId="25970526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2" w:name="sub_105251"/>
      <w:bookmarkEnd w:id="13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5B3F97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правовыми актами органов местного самоуправления муниципального образования 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Город Калуга</w:t>
      </w:r>
      <w:r w:rsidR="006A3906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B129C3A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3" w:name="sub_105252"/>
      <w:bookmarkEnd w:id="132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2) в удовлетворении жалобы отказывается.</w:t>
      </w:r>
    </w:p>
    <w:bookmarkEnd w:id="133"/>
    <w:p w14:paraId="440041E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дня, следующего за днем принятия решения, указанного в настоящем подпункте, заявителю в письменной форме направляется мотивированный ответ о результатах рассмотрения жалобы.</w:t>
      </w:r>
    </w:p>
    <w:p w14:paraId="58EDE774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признания жалобы, подлежащей удовлетворению,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39D53C7C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47E37BD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4" w:name="sub_10526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5.2.6.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392D2D92" w14:textId="77777777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5" w:name="sub_10527"/>
      <w:bookmarkEnd w:id="13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5.2.7. В случае если федеральным законом установлен порядок (процедура) подачи и рассмотрения жалоб на решения и действия (бездействие) уполномоченного органа, должностных лиц уполномоченного органа либо муниципальных служащих для отношений, связанных с подачей и рассмотрением жалоб, </w:t>
      </w:r>
      <w:hyperlink w:anchor="sub_1005" w:history="1">
        <w:r w:rsidRPr="001752AC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раздел 5</w:t>
        </w:r>
      </w:hyperlink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 не применяется.</w:t>
      </w:r>
    </w:p>
    <w:bookmarkEnd w:id="135"/>
    <w:p w14:paraId="153A00B3" w14:textId="5EDED4BC" w:rsidR="0095013A" w:rsidRPr="001752AC" w:rsidRDefault="0095013A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5.2.8. Информация о порядке подачи и рассмотрения жалобы размещается на информационных стендах в местах предоставления государственной услуги, на Сайте, на </w:t>
      </w:r>
      <w:r w:rsidR="00EE077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дином портале, </w:t>
      </w:r>
      <w:r w:rsidR="00D956C4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Интерактивном портале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может быть сообщена заявителю в устной и (или) в письменной формах.</w:t>
      </w:r>
    </w:p>
    <w:p w14:paraId="6D399184" w14:textId="40927B15" w:rsidR="009401CE" w:rsidRDefault="009401CE" w:rsidP="00B81C1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E560124" w14:textId="310626CB" w:rsidR="0095013A" w:rsidRPr="001752AC" w:rsidRDefault="00FB1300" w:rsidP="00AB717D">
      <w:pPr>
        <w:spacing w:after="12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П</w:t>
      </w:r>
      <w:r w:rsidR="0095013A" w:rsidRPr="001752AC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риложение 1</w:t>
      </w:r>
      <w:r w:rsidR="0095013A" w:rsidRPr="001752AC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br/>
        <w:t xml:space="preserve">к </w:t>
      </w:r>
      <w:hyperlink w:anchor="sub_1000" w:history="1">
        <w:r w:rsidR="0095013A" w:rsidRPr="001752AC">
          <w:rPr>
            <w:rStyle w:val="a4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</w:rPr>
          <w:t>административному регламенту</w:t>
        </w:r>
      </w:hyperlink>
      <w:r w:rsidR="0095013A" w:rsidRPr="001752AC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br/>
        <w:t>предоставления государственной услуги</w:t>
      </w:r>
      <w:r w:rsidR="009401CE" w:rsidRPr="001752AC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AB717D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A10D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единовременной выплаты женщинам,</w:t>
      </w:r>
      <w:r w:rsidR="00AB717D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обучающимся по очной форме обучения, состоящим на учете в медицинской организации по беременности»</w:t>
      </w:r>
    </w:p>
    <w:p w14:paraId="50B56750" w14:textId="77777777" w:rsidR="00AB717D" w:rsidRPr="001752AC" w:rsidRDefault="00AB717D" w:rsidP="00AB717D">
      <w:pPr>
        <w:spacing w:after="12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7686B7" w14:textId="77777777" w:rsidR="0095013A" w:rsidRPr="001752AC" w:rsidRDefault="0095013A" w:rsidP="00B81C10">
      <w:pPr>
        <w:pStyle w:val="1"/>
        <w:ind w:firstLine="709"/>
        <w:rPr>
          <w:rFonts w:ascii="Times New Roman" w:hAnsi="Times New Roman" w:cs="Times New Roman"/>
          <w:color w:val="000000" w:themeColor="text1"/>
        </w:rPr>
      </w:pPr>
      <w:r w:rsidRPr="001752AC">
        <w:rPr>
          <w:rFonts w:ascii="Times New Roman" w:hAnsi="Times New Roman" w:cs="Times New Roman"/>
          <w:color w:val="000000" w:themeColor="text1"/>
        </w:rPr>
        <w:t>Сведения</w:t>
      </w:r>
      <w:r w:rsidRPr="001752AC">
        <w:rPr>
          <w:rFonts w:ascii="Times New Roman" w:hAnsi="Times New Roman" w:cs="Times New Roman"/>
          <w:color w:val="000000" w:themeColor="text1"/>
        </w:rPr>
        <w:br/>
        <w:t>об уполномоченном органе, министерстве и многофункциональном центре</w:t>
      </w:r>
    </w:p>
    <w:p w14:paraId="421ADCA4" w14:textId="77777777" w:rsidR="0095013A" w:rsidRPr="001752AC" w:rsidRDefault="0095013A" w:rsidP="00B81C1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8F6855" w14:textId="77777777" w:rsidR="0095013A" w:rsidRPr="001752AC" w:rsidRDefault="0095013A" w:rsidP="00B81C10">
      <w:pPr>
        <w:pStyle w:val="1"/>
        <w:ind w:firstLine="709"/>
        <w:rPr>
          <w:rFonts w:ascii="Times New Roman" w:hAnsi="Times New Roman" w:cs="Times New Roman"/>
          <w:color w:val="000000" w:themeColor="text1"/>
        </w:rPr>
      </w:pPr>
      <w:bookmarkStart w:id="136" w:name="sub_1101"/>
      <w:r w:rsidRPr="001752AC">
        <w:rPr>
          <w:rFonts w:ascii="Times New Roman" w:hAnsi="Times New Roman" w:cs="Times New Roman"/>
          <w:color w:val="000000" w:themeColor="text1"/>
        </w:rPr>
        <w:t>Уполномоченный орган</w:t>
      </w:r>
    </w:p>
    <w:bookmarkEnd w:id="136"/>
    <w:p w14:paraId="67A235CE" w14:textId="77777777" w:rsidR="0095013A" w:rsidRPr="001752AC" w:rsidRDefault="0095013A" w:rsidP="00B81C1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F71120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7" w:name="sub_111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1. Наименование: управление социальной защиты города Калуги.</w:t>
      </w:r>
    </w:p>
    <w:p w14:paraId="2558EB0B" w14:textId="7AB907BB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8" w:name="sub_1112"/>
      <w:bookmarkEnd w:id="137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 Адрес: 248021, г.</w:t>
      </w:r>
      <w:r w:rsidR="00B46B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Калуга, ул.</w:t>
      </w:r>
      <w:r w:rsidR="00B46B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Московская, д.</w:t>
      </w:r>
      <w:r w:rsidR="00B46B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188, кабинет </w:t>
      </w:r>
      <w:r w:rsidR="00AC2CA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B46B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AC2CA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3DC67B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9" w:name="sub_1113"/>
      <w:bookmarkEnd w:id="138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 Контактные телефоны: 71-37-01 (приемная), 71-37-25 (отдел пособий семьям с деть</w:t>
      </w:r>
      <w:r w:rsidR="00AC2CA5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), факс: 22-01-81.</w:t>
      </w:r>
    </w:p>
    <w:p w14:paraId="5FF45371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0" w:name="sub_1114"/>
      <w:bookmarkEnd w:id="13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4. Адрес электронной почты: usz_kaluga@adm.kaluga.ru.</w:t>
      </w:r>
    </w:p>
    <w:p w14:paraId="3B32126F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1" w:name="sub_1115"/>
      <w:bookmarkEnd w:id="140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5. График приема граждан: понедельник - четверг: с 08.00 до 17.15; обеденный перерыв: с 13.00 до 14.00; пятница - неприемный день; суббота, воскресенье - выходные.</w:t>
      </w:r>
    </w:p>
    <w:bookmarkEnd w:id="141"/>
    <w:p w14:paraId="0AF9F3E2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0DEA7D" w14:textId="77777777" w:rsidR="0095013A" w:rsidRPr="001752AC" w:rsidRDefault="0095013A" w:rsidP="002766D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42" w:name="sub_1102"/>
      <w:r w:rsidRPr="001752AC">
        <w:rPr>
          <w:rFonts w:ascii="Times New Roman" w:hAnsi="Times New Roman" w:cs="Times New Roman"/>
          <w:color w:val="000000" w:themeColor="text1"/>
        </w:rPr>
        <w:t>Министерство</w:t>
      </w:r>
    </w:p>
    <w:bookmarkEnd w:id="142"/>
    <w:p w14:paraId="5AE97887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C1B8F2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3" w:name="sub_112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1. Наименование: министерство труда и социальной защиты Калужской области.</w:t>
      </w:r>
    </w:p>
    <w:p w14:paraId="27E0F6F4" w14:textId="5ED8AF02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4" w:name="sub_1122"/>
      <w:bookmarkEnd w:id="14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2. Адрес: 248016, г.</w:t>
      </w:r>
      <w:r w:rsidR="00B46B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Калуга, ул.</w:t>
      </w:r>
      <w:r w:rsidR="00B46B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Пролетарская, д.</w:t>
      </w:r>
      <w:r w:rsidR="00B46B3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111.</w:t>
      </w:r>
    </w:p>
    <w:p w14:paraId="7C6EBCB6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5" w:name="sub_1123"/>
      <w:bookmarkEnd w:id="144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3. Справочные телефоны: (4842)71-91-41, 71-91-45; факс: 71-93-94.</w:t>
      </w:r>
    </w:p>
    <w:p w14:paraId="3F4A9CA9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6" w:name="sub_1124"/>
      <w:bookmarkEnd w:id="145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4. Официальный сайт: http://www.admoblkaluga.ru.</w:t>
      </w:r>
    </w:p>
    <w:p w14:paraId="2C68D3B1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7" w:name="sub_1125"/>
      <w:bookmarkEnd w:id="146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5. Время работы министерства: понедельник - четверг: с 08.00 до 17.15; пятница: с 08.00 до 16.00; обеденный перерыв: с 13.00 до 14.00; суббота, воскресенье - выходные.</w:t>
      </w:r>
    </w:p>
    <w:bookmarkEnd w:id="147"/>
    <w:p w14:paraId="4C8DEE0A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F1CD12" w14:textId="77777777" w:rsidR="0095013A" w:rsidRPr="001752AC" w:rsidRDefault="0095013A" w:rsidP="002766D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48" w:name="sub_1103"/>
      <w:r w:rsidRPr="001752AC">
        <w:rPr>
          <w:rFonts w:ascii="Times New Roman" w:hAnsi="Times New Roman" w:cs="Times New Roman"/>
          <w:color w:val="000000" w:themeColor="text1"/>
        </w:rPr>
        <w:t>Многофункциональный центр</w:t>
      </w:r>
    </w:p>
    <w:bookmarkEnd w:id="148"/>
    <w:p w14:paraId="06552AC5" w14:textId="7777777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568B88" w14:textId="2BFEF197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9" w:name="sub_1131"/>
      <w:bookmarkStart w:id="150" w:name="_Hlk191898313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Наименование: ГБУ Калужской области </w:t>
      </w:r>
      <w:r w:rsidR="00C81663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Многофункциональный центр предоставления государственных и муниципальных услуг Калужской области</w:t>
      </w:r>
      <w:r w:rsidR="002766D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90EE19A" w14:textId="4A5CE330" w:rsidR="00BA05D1" w:rsidRPr="001752AC" w:rsidRDefault="0095013A" w:rsidP="00BA05D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1" w:name="sub_1132"/>
      <w:bookmarkEnd w:id="149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BA05D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Телефон единого центра телефонного обслуживания (телефон «горячей линии»):</w:t>
      </w:r>
      <w:r w:rsidR="00BA05D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8-800-450-11-60</w:t>
      </w:r>
      <w:r w:rsidR="00544D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52" w:name="_Hlk195106727"/>
      <w:r w:rsidR="00544DF2">
        <w:rPr>
          <w:rFonts w:ascii="Times New Roman" w:hAnsi="Times New Roman" w:cs="Times New Roman"/>
          <w:color w:val="000000" w:themeColor="text1"/>
          <w:sz w:val="24"/>
          <w:szCs w:val="24"/>
        </w:rPr>
        <w:t>(звонок по России бесплатный)</w:t>
      </w:r>
      <w:r w:rsidR="00BA05D1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152"/>
    </w:p>
    <w:p w14:paraId="274A4775" w14:textId="482C2DAB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3" w:name="sub_1133"/>
      <w:bookmarkEnd w:id="151"/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 Официальный сайт в сети Интернет: https://kmfc40.ru/</w:t>
      </w:r>
      <w:r w:rsidR="00E62D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2380DC" w14:textId="0914918E" w:rsidR="00E62D82" w:rsidRPr="00E62D82" w:rsidRDefault="00E62D82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4" w:name="sub_1134"/>
      <w:bookmarkEnd w:id="15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bookmarkStart w:id="155" w:name="_Hlk19510700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электронной почты: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E62D82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kmfc40.ru</w:t>
      </w:r>
      <w:bookmarkEnd w:id="155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A4277F" w14:textId="5E6C490B" w:rsidR="0095013A" w:rsidRPr="001752AC" w:rsidRDefault="00E62D82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Сведения о местах расположения и графиках работы офисов ГБУ Калужской области </w:t>
      </w:r>
      <w:r w:rsidR="002766D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Многофункциональный центр предоставления государственных и муниципальных услуг Калужской области</w:t>
      </w:r>
      <w:r w:rsidR="002766D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013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bookmarkEnd w:id="154"/>
    <w:p w14:paraId="31D830DD" w14:textId="508E93A5" w:rsidR="0095013A" w:rsidRPr="001752AC" w:rsidRDefault="0095013A" w:rsidP="002766D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Полная (актуальная) информация об адресах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</w:t>
      </w:r>
      <w:r w:rsidR="002766D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Многофункциональный центр предоставления государственных и муниципальных услуг Калужской области</w:t>
      </w:r>
      <w:r w:rsidR="002766D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C746B0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ссылке</w:t>
      </w: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3087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https://kmfc40.ru/departs.php</w:t>
      </w:r>
      <w:r w:rsidR="002766DA"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AC145F" w14:textId="3ECC5D9F" w:rsidR="009401CE" w:rsidRPr="001752AC" w:rsidRDefault="009401CE" w:rsidP="00B81C1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2A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bookmarkEnd w:id="150"/>
    <w:p w14:paraId="51910FA8" w14:textId="710BE71F" w:rsidR="00AC2CA5" w:rsidRPr="00B81C10" w:rsidRDefault="00893533" w:rsidP="00AB717D">
      <w:pPr>
        <w:spacing w:after="120" w:line="240" w:lineRule="auto"/>
        <w:ind w:left="4956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r w:rsidRPr="009401CE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П</w:t>
      </w:r>
      <w:r w:rsidR="0095013A" w:rsidRPr="009401CE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риложение 2</w:t>
      </w:r>
      <w:r w:rsidR="0095013A" w:rsidRPr="009401CE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br/>
        <w:t xml:space="preserve">к </w:t>
      </w:r>
      <w:hyperlink w:anchor="sub_1000" w:history="1">
        <w:r w:rsidR="0095013A" w:rsidRPr="009401CE">
          <w:rPr>
            <w:rStyle w:val="a3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</w:rPr>
          <w:t>административному регламенту</w:t>
        </w:r>
      </w:hyperlink>
      <w:r w:rsidR="0095013A" w:rsidRPr="009401CE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br/>
        <w:t>предоставления государственной услуги</w:t>
      </w:r>
      <w:r w:rsidR="0095013A" w:rsidRPr="009401CE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br/>
      </w:r>
      <w:r w:rsidR="00AB717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211F0" w:rsidRPr="00F176C2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единовременной выплаты женщинам,</w:t>
      </w:r>
      <w:r w:rsidR="005211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717D" w:rsidRPr="00F176C2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обучающимся по очной форме обучения, состоящим на учете в медицинской организации по беременности</w:t>
      </w:r>
      <w:r w:rsidR="00AB717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013A" w:rsidRPr="00B81C1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9648" w:type="dxa"/>
        <w:tblInd w:w="-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8"/>
      </w:tblGrid>
      <w:tr w:rsidR="00B81C10" w:rsidRPr="00B81C10" w14:paraId="65E54657" w14:textId="77777777" w:rsidTr="009401CE">
        <w:tc>
          <w:tcPr>
            <w:tcW w:w="9648" w:type="dxa"/>
            <w:shd w:val="clear" w:color="auto" w:fill="auto"/>
          </w:tcPr>
          <w:p w14:paraId="45128077" w14:textId="3A5DEA5E" w:rsidR="00AC2CA5" w:rsidRPr="00AC2CA5" w:rsidRDefault="00AC2CA5" w:rsidP="00B81C10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ЗАЯВЛЕНИ</w:t>
            </w:r>
            <w:r w:rsidR="007650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</w:t>
            </w:r>
          </w:p>
          <w:p w14:paraId="71D7264D" w14:textId="5D646F3A" w:rsidR="00AC2CA5" w:rsidRPr="00AC2CA5" w:rsidRDefault="00AB717D" w:rsidP="00B81C10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</w:t>
            </w:r>
            <w:r w:rsidRPr="00F17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редоставление единовременной выплаты женщинам, обучающимся по очной форме обучения, состоящим на учете в медицинской организации по беременности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14:paraId="27C866E0" w14:textId="77777777" w:rsidR="00AC2CA5" w:rsidRPr="00AC2CA5" w:rsidRDefault="00AC2CA5" w:rsidP="00B81C10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tbl>
      <w:tblPr>
        <w:tblW w:w="9623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7"/>
        <w:gridCol w:w="151"/>
        <w:gridCol w:w="5235"/>
      </w:tblGrid>
      <w:tr w:rsidR="00B81C10" w:rsidRPr="00B81C10" w14:paraId="3294464D" w14:textId="77777777" w:rsidTr="007650A7">
        <w:trPr>
          <w:trHeight w:val="507"/>
        </w:trPr>
        <w:tc>
          <w:tcPr>
            <w:tcW w:w="4237" w:type="dxa"/>
            <w:shd w:val="clear" w:color="auto" w:fill="auto"/>
          </w:tcPr>
          <w:p w14:paraId="4E1F6F19" w14:textId="77777777" w:rsidR="00AC2CA5" w:rsidRPr="00AC2CA5" w:rsidRDefault="00AC2CA5" w:rsidP="00B81C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51" w:type="dxa"/>
            <w:shd w:val="clear" w:color="auto" w:fill="auto"/>
          </w:tcPr>
          <w:p w14:paraId="26F5F61D" w14:textId="5EDD37C8" w:rsidR="00AC2CA5" w:rsidRPr="00AC2CA5" w:rsidRDefault="00AC2CA5" w:rsidP="00B81C10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235" w:type="dxa"/>
            <w:tcBorders>
              <w:bottom w:val="single" w:sz="4" w:space="0" w:color="000000"/>
            </w:tcBorders>
            <w:shd w:val="clear" w:color="auto" w:fill="auto"/>
          </w:tcPr>
          <w:p w14:paraId="44EF7CD1" w14:textId="50BF8850" w:rsidR="00AC2CA5" w:rsidRPr="00AC2CA5" w:rsidRDefault="007650A7" w:rsidP="00B81C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 управление социальной защиты города Калуги</w:t>
            </w:r>
          </w:p>
        </w:tc>
      </w:tr>
    </w:tbl>
    <w:p w14:paraId="00878313" w14:textId="77777777" w:rsidR="00AC2CA5" w:rsidRPr="00BD33DE" w:rsidRDefault="00AC2CA5" w:rsidP="00B81C1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5EA8665" w14:textId="6E08DFFA" w:rsidR="004710E8" w:rsidRPr="004710E8" w:rsidRDefault="004710E8" w:rsidP="004710E8">
      <w:pPr>
        <w:ind w:firstLine="708"/>
        <w:jc w:val="both"/>
        <w:rPr>
          <w:rFonts w:ascii="Times New Roman" w:hAnsi="Times New Roman" w:cs="Times New Roman"/>
        </w:rPr>
      </w:pPr>
      <w:r w:rsidRPr="004710E8">
        <w:rPr>
          <w:rFonts w:ascii="Times New Roman" w:hAnsi="Times New Roman" w:cs="Times New Roman"/>
        </w:rPr>
        <w:t xml:space="preserve">Прошу назначить мне </w:t>
      </w:r>
      <w:r w:rsidR="005211F0">
        <w:rPr>
          <w:rFonts w:ascii="Times New Roman" w:hAnsi="Times New Roman" w:cs="Times New Roman"/>
        </w:rPr>
        <w:t>е</w:t>
      </w:r>
      <w:r w:rsidRPr="004710E8">
        <w:rPr>
          <w:rFonts w:ascii="Times New Roman" w:hAnsi="Times New Roman" w:cs="Times New Roman"/>
        </w:rPr>
        <w:t>диновременн</w:t>
      </w:r>
      <w:r w:rsidR="005211F0">
        <w:rPr>
          <w:rFonts w:ascii="Times New Roman" w:hAnsi="Times New Roman" w:cs="Times New Roman"/>
        </w:rPr>
        <w:t>ую</w:t>
      </w:r>
      <w:r w:rsidRPr="004710E8">
        <w:rPr>
          <w:rFonts w:ascii="Times New Roman" w:hAnsi="Times New Roman" w:cs="Times New Roman"/>
        </w:rPr>
        <w:t xml:space="preserve"> выплат</w:t>
      </w:r>
      <w:r w:rsidR="005211F0">
        <w:rPr>
          <w:rFonts w:ascii="Times New Roman" w:hAnsi="Times New Roman" w:cs="Times New Roman"/>
        </w:rPr>
        <w:t>у</w:t>
      </w:r>
      <w:r w:rsidRPr="004710E8">
        <w:rPr>
          <w:rFonts w:ascii="Times New Roman" w:hAnsi="Times New Roman" w:cs="Times New Roman"/>
        </w:rPr>
        <w:t xml:space="preserve"> в размере 100000 рублей в соответствии со статьей 1, 2 Закона Калужской области </w:t>
      </w:r>
      <w:r w:rsidR="009C7044">
        <w:rPr>
          <w:rFonts w:ascii="Times New Roman" w:hAnsi="Times New Roman" w:cs="Times New Roman"/>
        </w:rPr>
        <w:t xml:space="preserve">от 23.12.2024 № 582-ОЗ </w:t>
      </w:r>
      <w:r w:rsidRPr="004710E8">
        <w:rPr>
          <w:rFonts w:ascii="Times New Roman" w:hAnsi="Times New Roman" w:cs="Times New Roman"/>
          <w:color w:val="000000"/>
        </w:rPr>
        <w:t>«Об установлении дополнительных мер социальной поддержки женщинам, обучающимся по очной форме обучения, состоящим на учете в медицинских организациях по беременности, молодым семьям при рождении третьего или последующего ребенка»</w:t>
      </w:r>
      <w:r w:rsidRPr="004710E8">
        <w:rPr>
          <w:rFonts w:ascii="Times New Roman" w:hAnsi="Times New Roman" w:cs="Times New Roman"/>
          <w:lang w:eastAsia="ar-SA"/>
        </w:rPr>
        <w:t xml:space="preserve"> (далее - единовременная выплата)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B81C10" w:rsidRPr="00B81C10" w14:paraId="30E08136" w14:textId="77777777" w:rsidTr="009401CE">
        <w:trPr>
          <w:trHeight w:val="400"/>
        </w:trPr>
        <w:tc>
          <w:tcPr>
            <w:tcW w:w="9639" w:type="dxa"/>
            <w:shd w:val="clear" w:color="auto" w:fill="auto"/>
          </w:tcPr>
          <w:p w14:paraId="6F1C6F23" w14:textId="77777777" w:rsidR="00AC2CA5" w:rsidRPr="00AC2CA5" w:rsidRDefault="00AC2CA5" w:rsidP="00B81C10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1. Сведения о заявителе</w:t>
            </w:r>
          </w:p>
        </w:tc>
      </w:tr>
      <w:tr w:rsidR="00B81C10" w:rsidRPr="00B81C10" w14:paraId="67E05FC4" w14:textId="77777777" w:rsidTr="009401CE">
        <w:trPr>
          <w:trHeight w:val="410"/>
        </w:trPr>
        <w:tc>
          <w:tcPr>
            <w:tcW w:w="9639" w:type="dxa"/>
            <w:shd w:val="clear" w:color="auto" w:fill="auto"/>
          </w:tcPr>
          <w:p w14:paraId="2FC9B2E2" w14:textId="77777777" w:rsidR="00AC2CA5" w:rsidRPr="00AC2CA5" w:rsidRDefault="00AC2CA5" w:rsidP="00B81C10">
            <w:p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ОСНОВНЫЕ СВЕДЕНИЯ</w:t>
            </w:r>
          </w:p>
        </w:tc>
      </w:tr>
    </w:tbl>
    <w:p w14:paraId="25C6CFFA" w14:textId="77777777" w:rsidR="00AC2CA5" w:rsidRPr="00AC2CA5" w:rsidRDefault="00AC2CA5" w:rsidP="00B81C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5217"/>
      </w:tblGrid>
      <w:tr w:rsidR="00B81C10" w:rsidRPr="00B81C10" w14:paraId="4453D5C0" w14:textId="77777777" w:rsidTr="009401CE">
        <w:tc>
          <w:tcPr>
            <w:tcW w:w="4422" w:type="dxa"/>
            <w:shd w:val="clear" w:color="auto" w:fill="auto"/>
            <w:vAlign w:val="bottom"/>
          </w:tcPr>
          <w:p w14:paraId="57256144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Фамилия</w:t>
            </w: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5011576D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2E4AFE68" w14:textId="77777777" w:rsidTr="009401CE">
        <w:tc>
          <w:tcPr>
            <w:tcW w:w="4422" w:type="dxa"/>
            <w:shd w:val="clear" w:color="auto" w:fill="auto"/>
            <w:vAlign w:val="bottom"/>
          </w:tcPr>
          <w:p w14:paraId="5F3C08D4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Имя</w:t>
            </w:r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2BA44E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71EA2481" w14:textId="77777777" w:rsidTr="009401CE">
        <w:tc>
          <w:tcPr>
            <w:tcW w:w="4422" w:type="dxa"/>
            <w:shd w:val="clear" w:color="auto" w:fill="auto"/>
            <w:vAlign w:val="bottom"/>
          </w:tcPr>
          <w:p w14:paraId="0E0EACDB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Отчество (при наличии)</w:t>
            </w:r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40A1590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68B32905" w14:textId="77777777" w:rsidTr="009401CE">
        <w:tc>
          <w:tcPr>
            <w:tcW w:w="4422" w:type="dxa"/>
            <w:shd w:val="clear" w:color="auto" w:fill="auto"/>
            <w:vAlign w:val="bottom"/>
          </w:tcPr>
          <w:p w14:paraId="3E8757FB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СНИЛС</w:t>
            </w:r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472068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77FBF671" w14:textId="77777777" w:rsidTr="009401CE">
        <w:tc>
          <w:tcPr>
            <w:tcW w:w="4422" w:type="dxa"/>
            <w:shd w:val="clear" w:color="auto" w:fill="auto"/>
            <w:vAlign w:val="bottom"/>
          </w:tcPr>
          <w:p w14:paraId="3C398C98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Номер полиса ОМС</w:t>
            </w:r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D36CA7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301BF2E0" w14:textId="77777777" w:rsidTr="009401CE">
        <w:tc>
          <w:tcPr>
            <w:tcW w:w="4422" w:type="dxa"/>
            <w:vMerge w:val="restart"/>
            <w:shd w:val="clear" w:color="auto" w:fill="auto"/>
            <w:vAlign w:val="bottom"/>
          </w:tcPr>
          <w:p w14:paraId="182A3A99" w14:textId="3609005B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Наименование медицинской организации, </w:t>
            </w:r>
            <w:r w:rsidR="00C50E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расположенной на территории Калужской области, поставившей на учет в связи с беременностью</w:t>
            </w:r>
            <w:r w:rsidR="007516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(с указанием адреса)</w:t>
            </w:r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16C8A4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7239D136" w14:textId="77777777" w:rsidTr="009401CE">
        <w:tc>
          <w:tcPr>
            <w:tcW w:w="4422" w:type="dxa"/>
            <w:vMerge/>
            <w:shd w:val="clear" w:color="auto" w:fill="auto"/>
            <w:vAlign w:val="bottom"/>
          </w:tcPr>
          <w:p w14:paraId="3B41572A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54B9AD4A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7036C83B" w14:textId="77777777" w:rsidTr="009401CE">
        <w:tc>
          <w:tcPr>
            <w:tcW w:w="4422" w:type="dxa"/>
            <w:vMerge/>
            <w:shd w:val="clear" w:color="auto" w:fill="auto"/>
            <w:vAlign w:val="bottom"/>
          </w:tcPr>
          <w:p w14:paraId="2F1C02F3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60A9E158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21DAA95F" w14:textId="77777777" w:rsidTr="009401CE">
        <w:tc>
          <w:tcPr>
            <w:tcW w:w="4422" w:type="dxa"/>
            <w:vMerge w:val="restart"/>
            <w:shd w:val="clear" w:color="auto" w:fill="auto"/>
            <w:vAlign w:val="bottom"/>
          </w:tcPr>
          <w:p w14:paraId="00AC626B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Образовательная организация, в которой обучается заявитель (наименование, фактический адрес)</w:t>
            </w: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70485465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5FC66FED" w14:textId="77777777" w:rsidTr="009401CE">
        <w:tc>
          <w:tcPr>
            <w:tcW w:w="4422" w:type="dxa"/>
            <w:vMerge/>
            <w:shd w:val="clear" w:color="auto" w:fill="auto"/>
            <w:vAlign w:val="bottom"/>
          </w:tcPr>
          <w:p w14:paraId="5CA05822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0E61FA27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3DF1694C" w14:textId="77777777" w:rsidTr="009401CE">
        <w:tc>
          <w:tcPr>
            <w:tcW w:w="4422" w:type="dxa"/>
            <w:vMerge/>
            <w:shd w:val="clear" w:color="auto" w:fill="auto"/>
            <w:vAlign w:val="bottom"/>
          </w:tcPr>
          <w:p w14:paraId="5AC0B50E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2DEED1BF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24C86333" w14:textId="77777777" w:rsidTr="009401CE">
        <w:tc>
          <w:tcPr>
            <w:tcW w:w="4422" w:type="dxa"/>
            <w:vMerge w:val="restart"/>
            <w:shd w:val="clear" w:color="auto" w:fill="auto"/>
            <w:vAlign w:val="bottom"/>
          </w:tcPr>
          <w:p w14:paraId="71616B70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Сведения о документе, удостоверяющем личность (вид, дата выдачи, реквизиты) </w:t>
            </w:r>
            <w:hyperlink w:anchor="Par250" w:history="1">
              <w:r w:rsidRPr="00B81C1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&lt;1&gt;</w:t>
              </w:r>
            </w:hyperlink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6397EE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6C828AA5" w14:textId="77777777" w:rsidTr="009401CE">
        <w:tc>
          <w:tcPr>
            <w:tcW w:w="4422" w:type="dxa"/>
            <w:vMerge/>
            <w:shd w:val="clear" w:color="auto" w:fill="auto"/>
            <w:vAlign w:val="bottom"/>
          </w:tcPr>
          <w:p w14:paraId="369257EC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2743BBA6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700DCEAA" w14:textId="77777777" w:rsidTr="009401CE">
        <w:tc>
          <w:tcPr>
            <w:tcW w:w="4422" w:type="dxa"/>
            <w:vMerge/>
            <w:shd w:val="clear" w:color="auto" w:fill="auto"/>
            <w:vAlign w:val="bottom"/>
          </w:tcPr>
          <w:p w14:paraId="670DD6BF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18F45281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22E2D53D" w14:textId="77777777" w:rsidTr="009401CE">
        <w:tc>
          <w:tcPr>
            <w:tcW w:w="4422" w:type="dxa"/>
            <w:shd w:val="clear" w:color="auto" w:fill="auto"/>
            <w:vAlign w:val="bottom"/>
          </w:tcPr>
          <w:p w14:paraId="5CBE4B9D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Дата рождения (</w:t>
            </w:r>
            <w:proofErr w:type="spellStart"/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дд.</w:t>
            </w:r>
            <w:proofErr w:type="gramStart"/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мм.гггг</w:t>
            </w:r>
            <w:proofErr w:type="spellEnd"/>
            <w:proofErr w:type="gramEnd"/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67A99E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6AEE52B1" w14:textId="77777777" w:rsidTr="009401CE">
        <w:tc>
          <w:tcPr>
            <w:tcW w:w="4422" w:type="dxa"/>
            <w:vMerge w:val="restart"/>
            <w:shd w:val="clear" w:color="auto" w:fill="auto"/>
            <w:vAlign w:val="bottom"/>
          </w:tcPr>
          <w:p w14:paraId="731B3988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Адрес места жительства </w:t>
            </w:r>
            <w:hyperlink w:anchor="Par252" w:history="1">
              <w:r w:rsidRPr="00B81C1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&lt;2&gt;</w:t>
              </w:r>
            </w:hyperlink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7B1555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269E24F4" w14:textId="77777777" w:rsidTr="009401CE">
        <w:tc>
          <w:tcPr>
            <w:tcW w:w="4422" w:type="dxa"/>
            <w:vMerge/>
            <w:shd w:val="clear" w:color="auto" w:fill="auto"/>
            <w:vAlign w:val="bottom"/>
          </w:tcPr>
          <w:p w14:paraId="53E73108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6750ECED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</w:tbl>
    <w:p w14:paraId="1BFC6ADA" w14:textId="77777777" w:rsidR="00AC2CA5" w:rsidRPr="00AC2CA5" w:rsidRDefault="00AC2CA5" w:rsidP="00B81C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B81C10" w:rsidRPr="00B81C10" w14:paraId="21294B19" w14:textId="77777777" w:rsidTr="009401CE">
        <w:tc>
          <w:tcPr>
            <w:tcW w:w="9639" w:type="dxa"/>
            <w:shd w:val="clear" w:color="auto" w:fill="auto"/>
          </w:tcPr>
          <w:p w14:paraId="3D9BE83D" w14:textId="77777777" w:rsidR="00AC2CA5" w:rsidRPr="00AC2CA5" w:rsidRDefault="00AC2CA5" w:rsidP="00B81C10">
            <w:p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ДОПОЛНИТЕЛЬНЫЕ СВЕДЕНИЯ</w:t>
            </w:r>
          </w:p>
        </w:tc>
      </w:tr>
    </w:tbl>
    <w:p w14:paraId="4832B6E1" w14:textId="77777777" w:rsidR="00AC2CA5" w:rsidRPr="00AC2CA5" w:rsidRDefault="00AC2CA5" w:rsidP="00B81C1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5217"/>
      </w:tblGrid>
      <w:tr w:rsidR="00B81C10" w:rsidRPr="00B81C10" w14:paraId="50E9A9CA" w14:textId="77777777" w:rsidTr="009401CE">
        <w:tc>
          <w:tcPr>
            <w:tcW w:w="4422" w:type="dxa"/>
            <w:vMerge w:val="restart"/>
            <w:shd w:val="clear" w:color="auto" w:fill="auto"/>
          </w:tcPr>
          <w:p w14:paraId="5C9EA370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Контактные данные (номер телефона, адрес электронной почты)</w:t>
            </w: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4CF0E763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3F16DA2D" w14:textId="77777777" w:rsidTr="009401CE">
        <w:tc>
          <w:tcPr>
            <w:tcW w:w="4422" w:type="dxa"/>
            <w:vMerge/>
            <w:shd w:val="clear" w:color="auto" w:fill="auto"/>
          </w:tcPr>
          <w:p w14:paraId="2F2388A5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013DE8C1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</w:tbl>
    <w:p w14:paraId="6ABCD4AD" w14:textId="77777777" w:rsidR="00AC2CA5" w:rsidRPr="00AC2CA5" w:rsidRDefault="00AC2CA5" w:rsidP="00B81C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5217"/>
      </w:tblGrid>
      <w:tr w:rsidR="00B81C10" w:rsidRPr="00B81C10" w14:paraId="1F5E7178" w14:textId="77777777" w:rsidTr="009401CE">
        <w:tc>
          <w:tcPr>
            <w:tcW w:w="9639" w:type="dxa"/>
            <w:gridSpan w:val="2"/>
            <w:shd w:val="clear" w:color="auto" w:fill="auto"/>
          </w:tcPr>
          <w:p w14:paraId="6937DE77" w14:textId="2F1DB651" w:rsidR="00AC2CA5" w:rsidRPr="00AC2CA5" w:rsidRDefault="00AC2CA5" w:rsidP="00C50E0A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2. Сделайте отметку в соответствующем квадрате для определения способа доставки </w:t>
            </w: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единовременной выплаты </w:t>
            </w:r>
          </w:p>
        </w:tc>
      </w:tr>
      <w:tr w:rsidR="00B81C10" w:rsidRPr="00B81C10" w14:paraId="30606692" w14:textId="77777777" w:rsidTr="009401CE">
        <w:tc>
          <w:tcPr>
            <w:tcW w:w="9639" w:type="dxa"/>
            <w:gridSpan w:val="2"/>
            <w:shd w:val="clear" w:color="auto" w:fill="auto"/>
          </w:tcPr>
          <w:p w14:paraId="0533D433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Прошу единовременную выплату предоставить через:</w:t>
            </w:r>
          </w:p>
        </w:tc>
      </w:tr>
      <w:tr w:rsidR="00B81C10" w:rsidRPr="00B81C10" w14:paraId="23403149" w14:textId="77777777" w:rsidTr="009401CE">
        <w:tc>
          <w:tcPr>
            <w:tcW w:w="4422" w:type="dxa"/>
            <w:shd w:val="clear" w:color="auto" w:fill="auto"/>
            <w:vAlign w:val="bottom"/>
          </w:tcPr>
          <w:p w14:paraId="7D4BB1CC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81C1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20152FA" wp14:editId="57D8F3B2">
                  <wp:extent cx="189230" cy="247015"/>
                  <wp:effectExtent l="0" t="0" r="127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0" t="-34" r="-60" b="-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47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кредитную организацию</w:t>
            </w:r>
          </w:p>
          <w:p w14:paraId="5BF0D93E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наименование кредитной организации</w:t>
            </w:r>
          </w:p>
        </w:tc>
        <w:tc>
          <w:tcPr>
            <w:tcW w:w="5217" w:type="dxa"/>
            <w:tcBorders>
              <w:bottom w:val="single" w:sz="4" w:space="0" w:color="000000"/>
            </w:tcBorders>
            <w:shd w:val="clear" w:color="auto" w:fill="auto"/>
          </w:tcPr>
          <w:p w14:paraId="41CAFC5C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1C9FF563" w14:textId="77777777" w:rsidTr="009401CE">
        <w:tc>
          <w:tcPr>
            <w:tcW w:w="4422" w:type="dxa"/>
            <w:shd w:val="clear" w:color="auto" w:fill="auto"/>
            <w:vAlign w:val="bottom"/>
          </w:tcPr>
          <w:p w14:paraId="70AF8B84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БИК кредитной организации</w:t>
            </w:r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884A88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307D59F6" w14:textId="77777777" w:rsidTr="009401CE">
        <w:tc>
          <w:tcPr>
            <w:tcW w:w="4422" w:type="dxa"/>
            <w:shd w:val="clear" w:color="auto" w:fill="auto"/>
            <w:vAlign w:val="bottom"/>
          </w:tcPr>
          <w:p w14:paraId="3F95905C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номер счета заявителя</w:t>
            </w:r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CFF881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5605A97B" w14:textId="77777777" w:rsidTr="009401CE">
        <w:tc>
          <w:tcPr>
            <w:tcW w:w="4422" w:type="dxa"/>
            <w:shd w:val="clear" w:color="auto" w:fill="auto"/>
            <w:vAlign w:val="bottom"/>
          </w:tcPr>
          <w:p w14:paraId="5E60421A" w14:textId="7E55A8A8" w:rsidR="00AC2CA5" w:rsidRPr="00AC2CA5" w:rsidRDefault="00AC2CA5" w:rsidP="00C50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81C1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909DA51" wp14:editId="4A09296C">
                  <wp:extent cx="189230" cy="247015"/>
                  <wp:effectExtent l="0" t="0" r="127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0" t="-34" r="-60" b="-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47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C50E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наименование </w:t>
            </w: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почтово</w:t>
            </w:r>
            <w:r w:rsidR="00C50E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го</w:t>
            </w: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отделени</w:t>
            </w:r>
            <w:r w:rsidR="00C50E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я, </w:t>
            </w: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адрес </w:t>
            </w:r>
          </w:p>
        </w:tc>
        <w:tc>
          <w:tcPr>
            <w:tcW w:w="5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D4C13A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B81C10" w:rsidRPr="00B81C10" w14:paraId="7652CDBE" w14:textId="77777777" w:rsidTr="009401CE">
        <w:tc>
          <w:tcPr>
            <w:tcW w:w="4422" w:type="dxa"/>
            <w:shd w:val="clear" w:color="auto" w:fill="auto"/>
          </w:tcPr>
          <w:p w14:paraId="3243C49A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Адрес доставки совпадает с адресом проживания</w:t>
            </w:r>
          </w:p>
        </w:tc>
        <w:tc>
          <w:tcPr>
            <w:tcW w:w="5217" w:type="dxa"/>
            <w:tcBorders>
              <w:top w:val="single" w:sz="4" w:space="0" w:color="000000"/>
            </w:tcBorders>
            <w:shd w:val="clear" w:color="auto" w:fill="auto"/>
          </w:tcPr>
          <w:p w14:paraId="6CDA1784" w14:textId="77777777" w:rsidR="00AC2CA5" w:rsidRPr="00AC2CA5" w:rsidRDefault="00AC2CA5" w:rsidP="00B81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да/нет</w:t>
            </w:r>
          </w:p>
          <w:p w14:paraId="05C51F6A" w14:textId="77777777" w:rsidR="00AC2CA5" w:rsidRPr="00AC2CA5" w:rsidRDefault="00AC2CA5" w:rsidP="00B81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(нужное подчеркнуть)</w:t>
            </w:r>
          </w:p>
        </w:tc>
      </w:tr>
    </w:tbl>
    <w:p w14:paraId="61ABE09E" w14:textId="77777777" w:rsidR="00AC2CA5" w:rsidRPr="00AC2CA5" w:rsidRDefault="00AC2CA5" w:rsidP="00B81C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4"/>
        <w:gridCol w:w="2311"/>
        <w:gridCol w:w="3644"/>
      </w:tblGrid>
      <w:tr w:rsidR="00B81C10" w:rsidRPr="00B81C10" w14:paraId="4AC4B256" w14:textId="77777777" w:rsidTr="009401CE">
        <w:tc>
          <w:tcPr>
            <w:tcW w:w="3684" w:type="dxa"/>
            <w:shd w:val="clear" w:color="auto" w:fill="auto"/>
            <w:vAlign w:val="bottom"/>
          </w:tcPr>
          <w:p w14:paraId="19D4EB23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Дата «__» __________ 20__ г.</w:t>
            </w:r>
          </w:p>
        </w:tc>
        <w:tc>
          <w:tcPr>
            <w:tcW w:w="2311" w:type="dxa"/>
            <w:shd w:val="clear" w:color="auto" w:fill="auto"/>
            <w:vAlign w:val="bottom"/>
          </w:tcPr>
          <w:p w14:paraId="184D5A1C" w14:textId="77777777" w:rsidR="00AC2CA5" w:rsidRPr="00AC2CA5" w:rsidRDefault="00AC2CA5" w:rsidP="00B81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C2C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Подпись заявителя</w:t>
            </w:r>
          </w:p>
        </w:tc>
        <w:tc>
          <w:tcPr>
            <w:tcW w:w="3644" w:type="dxa"/>
            <w:tcBorders>
              <w:bottom w:val="single" w:sz="4" w:space="0" w:color="000000"/>
            </w:tcBorders>
            <w:shd w:val="clear" w:color="auto" w:fill="auto"/>
          </w:tcPr>
          <w:p w14:paraId="6A86A715" w14:textId="77777777" w:rsidR="00AC2CA5" w:rsidRPr="00AC2CA5" w:rsidRDefault="00AC2CA5" w:rsidP="00B81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</w:tbl>
    <w:p w14:paraId="76FA61AF" w14:textId="77777777" w:rsidR="00AC2CA5" w:rsidRPr="00AC2CA5" w:rsidRDefault="00AC2CA5" w:rsidP="00B81C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7E826B9C" w14:textId="5E13AF47" w:rsidR="00AC2CA5" w:rsidRPr="00C50E0A" w:rsidRDefault="00AC2CA5" w:rsidP="00B81C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56" w:name="Par249"/>
      <w:r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&lt;1&gt; При указании документа, удостоверяющего личность </w:t>
      </w:r>
      <w:r w:rsidR="000C6A11"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гражданина Российской Федерации </w:t>
      </w:r>
      <w:r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>(паспорт</w:t>
      </w:r>
      <w:r w:rsidR="0034025B"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>, временное удостоверение)</w:t>
      </w:r>
      <w:r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указываются серия и номер, дата выдачи</w:t>
      </w:r>
      <w:r w:rsidR="0034025B"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код подразделения</w:t>
      </w:r>
      <w:r w:rsidR="0034025B"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его</w:t>
      </w:r>
      <w:r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выдавш</w:t>
      </w:r>
      <w:r w:rsidR="0034025B"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>ий</w:t>
      </w:r>
      <w:r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наименование </w:t>
      </w:r>
      <w:r w:rsidR="0034025B"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>выдавшего органа</w:t>
      </w:r>
      <w:r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bookmarkStart w:id="157" w:name="Par250"/>
    </w:p>
    <w:p w14:paraId="6C673562" w14:textId="77777777" w:rsidR="00AC2CA5" w:rsidRDefault="00AC2CA5" w:rsidP="00B81C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0E0A">
        <w:rPr>
          <w:rFonts w:ascii="Times New Roman" w:eastAsia="Times New Roman" w:hAnsi="Times New Roman" w:cs="Times New Roman"/>
          <w:sz w:val="24"/>
          <w:szCs w:val="24"/>
          <w:lang w:eastAsia="zh-CN"/>
        </w:rPr>
        <w:t>&lt;2&gt; Указывается адрес места жительства согласно документам, сведениям, подтверждающим регистрацию по месту жительства (пребывания).</w:t>
      </w:r>
      <w:bookmarkStart w:id="158" w:name="Par252"/>
      <w:bookmarkEnd w:id="156"/>
      <w:bookmarkEnd w:id="157"/>
      <w:bookmarkEnd w:id="158"/>
    </w:p>
    <w:p w14:paraId="4F50E169" w14:textId="77777777" w:rsidR="00EA2755" w:rsidRDefault="00EA2755" w:rsidP="00B81C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E6B3999" w14:textId="77777777" w:rsidR="00EA2755" w:rsidRPr="00EA2755" w:rsidRDefault="00EA2755" w:rsidP="00EA27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Приложение:</w:t>
      </w:r>
    </w:p>
    <w:p w14:paraId="799A6504" w14:textId="2DA0D172" w:rsidR="00EA2755" w:rsidRPr="00EA2755" w:rsidRDefault="00EA2755" w:rsidP="00EA27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>огласие на обработку персональных данных по форме, утвержденной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>уполномоченным органом;</w:t>
      </w:r>
    </w:p>
    <w:p w14:paraId="4258263A" w14:textId="06DE0668" w:rsidR="00EA2755" w:rsidRPr="00EA2755" w:rsidRDefault="00EA2755" w:rsidP="00EA27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>2) документы, подтверждающие полномочия представителя (в случае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обращения законного представителя или представителя по доверенности);</w:t>
      </w:r>
    </w:p>
    <w:p w14:paraId="4ABF681F" w14:textId="6D9A4A8E" w:rsidR="00EA2755" w:rsidRPr="00EA2755" w:rsidRDefault="00EA2755" w:rsidP="00EA27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>3)________________________________________________________</w:t>
      </w:r>
      <w:r w:rsidR="00737F8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</w:t>
      </w: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>_____;</w:t>
      </w:r>
    </w:p>
    <w:p w14:paraId="2C0A3A11" w14:textId="474BE89E" w:rsidR="00EA2755" w:rsidRPr="00EA2755" w:rsidRDefault="00EA2755" w:rsidP="00EA27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>4)____________________________________________________________</w:t>
      </w:r>
      <w:r w:rsidR="00737F8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</w:t>
      </w: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>_;</w:t>
      </w:r>
    </w:p>
    <w:p w14:paraId="0E789D69" w14:textId="03DCA7BE" w:rsidR="00EA2755" w:rsidRPr="00C50E0A" w:rsidRDefault="00EA2755" w:rsidP="00EA27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5)_____________________________________________________________</w:t>
      </w:r>
      <w:r w:rsidR="00737F8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</w:t>
      </w:r>
      <w:r w:rsidRPr="00EA275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6AF0B00" w14:textId="77777777" w:rsidR="0095013A" w:rsidRPr="008659F0" w:rsidRDefault="0095013A" w:rsidP="00B81C10">
      <w:pPr>
        <w:spacing w:line="240" w:lineRule="auto"/>
        <w:ind w:firstLine="709"/>
        <w:jc w:val="right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14:paraId="51574A00" w14:textId="77777777" w:rsidR="00C322E8" w:rsidRPr="00B81C10" w:rsidRDefault="00C322E8" w:rsidP="00B81C10">
      <w:pPr>
        <w:spacing w:line="240" w:lineRule="auto"/>
        <w:ind w:firstLine="709"/>
        <w:jc w:val="right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4AE87D" w14:textId="77777777" w:rsidR="00FB5BE4" w:rsidRPr="00FB5BE4" w:rsidRDefault="00FB5BE4" w:rsidP="00FB5BE4">
      <w:pPr>
        <w:pStyle w:val="ConsPlusNonformat"/>
        <w:ind w:firstLine="709"/>
        <w:jc w:val="center"/>
      </w:pPr>
      <w:r w:rsidRPr="00FB5BE4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на обработку персональных данных </w:t>
      </w:r>
    </w:p>
    <w:p w14:paraId="10C5E3D9" w14:textId="77777777" w:rsidR="00FB5BE4" w:rsidRDefault="00FB5BE4" w:rsidP="00FB5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C2A69F" w14:textId="141D4124" w:rsidR="00FB5BE4" w:rsidRDefault="00FB5BE4" w:rsidP="00FB5BE4">
      <w:pPr>
        <w:pStyle w:val="ConsPlusNonformat"/>
        <w:ind w:firstLine="709"/>
        <w:jc w:val="both"/>
      </w:pPr>
      <w:bookmarkStart w:id="159" w:name="Par487"/>
      <w:bookmarkEnd w:id="159"/>
      <w:r>
        <w:rPr>
          <w:rFonts w:ascii="Times New Roman" w:hAnsi="Times New Roman" w:cs="Times New Roman"/>
          <w:sz w:val="24"/>
          <w:szCs w:val="24"/>
        </w:rPr>
        <w:t>В соответствии с требованиями  Федерального закона от 27.07.2006 № 152-ФЗ «О персональных данных» я________________________________________________________,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br/>
        <w:t>проживающая по адресу_____________________________________________________,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br/>
        <w:t>паспорт №________________________________, выданный «_____»____________20_____ года__________________________________________________________________________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в целях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F176C2">
        <w:rPr>
          <w:rFonts w:ascii="Times New Roman" w:hAnsi="Times New Roman" w:cs="Times New Roman"/>
          <w:color w:val="000000" w:themeColor="text1"/>
          <w:sz w:val="24"/>
          <w:szCs w:val="24"/>
        </w:rPr>
        <w:t>редоставлени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 мне</w:t>
      </w:r>
      <w:r w:rsidRPr="00F176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единовременной выплаты женщинам, обучающимся по очной форме обучения, состоящим на учете в медицинской организации по беременности</w:t>
      </w:r>
      <w:r>
        <w:rPr>
          <w:rFonts w:ascii="Times New Roman" w:hAnsi="Times New Roman" w:cs="Times New Roman"/>
          <w:sz w:val="24"/>
          <w:szCs w:val="24"/>
        </w:rPr>
        <w:t xml:space="preserve">, даю согласие </w:t>
      </w:r>
      <w:r w:rsidRPr="00FB5BE4">
        <w:rPr>
          <w:rFonts w:ascii="Times New Roman" w:hAnsi="Times New Roman" w:cs="Times New Roman"/>
          <w:sz w:val="24"/>
          <w:szCs w:val="24"/>
        </w:rPr>
        <w:t xml:space="preserve">управлению социальной защиты города Калуги, расположенному по адресу: </w:t>
      </w:r>
      <w:proofErr w:type="spellStart"/>
      <w:r w:rsidRPr="00FB5BE4">
        <w:rPr>
          <w:rFonts w:ascii="Times New Roman" w:hAnsi="Times New Roman" w:cs="Times New Roman"/>
          <w:sz w:val="24"/>
          <w:szCs w:val="24"/>
        </w:rPr>
        <w:t>г.Калуга</w:t>
      </w:r>
      <w:proofErr w:type="spellEnd"/>
      <w:r w:rsidRPr="00FB5B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5BE4">
        <w:rPr>
          <w:rFonts w:ascii="Times New Roman" w:hAnsi="Times New Roman" w:cs="Times New Roman"/>
          <w:sz w:val="24"/>
          <w:szCs w:val="24"/>
        </w:rPr>
        <w:t>ул.Московская</w:t>
      </w:r>
      <w:proofErr w:type="spellEnd"/>
      <w:r w:rsidRPr="00FB5BE4">
        <w:rPr>
          <w:rFonts w:ascii="Times New Roman" w:hAnsi="Times New Roman" w:cs="Times New Roman"/>
          <w:sz w:val="24"/>
          <w:szCs w:val="24"/>
        </w:rPr>
        <w:t xml:space="preserve">, д.188,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указанных в представленных документах. Согласие даю на сбор, систематизацию, накопление, хранение, уточнение (обновление, изменение), использование и передачу в указанную мной кредитную организацию, а также на обезличивание, блокирование, уничтожение моих персональных данных.</w:t>
      </w:r>
    </w:p>
    <w:p w14:paraId="507ECA5F" w14:textId="5C5C3269" w:rsidR="00FB5BE4" w:rsidRDefault="00FB5BE4" w:rsidP="00FB5BE4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Данное согласие действует </w:t>
      </w:r>
      <w:r w:rsidRPr="00576F4D">
        <w:rPr>
          <w:rFonts w:ascii="Times New Roman" w:hAnsi="Times New Roman" w:cs="Times New Roman"/>
          <w:sz w:val="24"/>
          <w:szCs w:val="24"/>
        </w:rPr>
        <w:t xml:space="preserve">на период </w:t>
      </w:r>
      <w:r w:rsidR="00576F4D" w:rsidRPr="00576F4D">
        <w:rPr>
          <w:rFonts w:ascii="Times New Roman" w:hAnsi="Times New Roman" w:cs="Times New Roman"/>
          <w:sz w:val="24"/>
          <w:szCs w:val="24"/>
        </w:rPr>
        <w:t>рассмотрения вопроса о пред</w:t>
      </w:r>
      <w:r w:rsidR="00576F4D">
        <w:rPr>
          <w:rFonts w:ascii="Times New Roman" w:hAnsi="Times New Roman" w:cs="Times New Roman"/>
          <w:sz w:val="24"/>
          <w:szCs w:val="24"/>
        </w:rPr>
        <w:t xml:space="preserve">оставлении </w:t>
      </w:r>
      <w:r w:rsidR="00576F4D">
        <w:rPr>
          <w:rFonts w:ascii="Times New Roman" w:hAnsi="Times New Roman" w:cs="Times New Roman"/>
          <w:color w:val="000000" w:themeColor="text1"/>
          <w:sz w:val="24"/>
          <w:szCs w:val="24"/>
        </w:rPr>
        <w:t>мне</w:t>
      </w:r>
      <w:r w:rsidR="00576F4D" w:rsidRPr="00F176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60" w:name="_Hlk195006679"/>
      <w:r w:rsidR="00576F4D" w:rsidRPr="00F176C2">
        <w:rPr>
          <w:rFonts w:ascii="Times New Roman" w:hAnsi="Times New Roman" w:cs="Times New Roman"/>
          <w:color w:val="000000" w:themeColor="text1"/>
          <w:sz w:val="24"/>
          <w:szCs w:val="24"/>
        </w:rPr>
        <w:t>единовременной выплаты женщинам, обучающимся по очной форме обучения, состоящим на учете в медицинской организации по беременности</w:t>
      </w:r>
      <w:bookmarkEnd w:id="160"/>
      <w:r>
        <w:rPr>
          <w:rFonts w:ascii="Times New Roman" w:hAnsi="Times New Roman" w:cs="Times New Roman"/>
          <w:sz w:val="24"/>
          <w:szCs w:val="24"/>
        </w:rPr>
        <w:t xml:space="preserve">, а в части хранения персональных данных - в течение пяти лет после </w:t>
      </w:r>
      <w:r w:rsidR="00064B06">
        <w:rPr>
          <w:rFonts w:ascii="Times New Roman" w:hAnsi="Times New Roman" w:cs="Times New Roman"/>
          <w:sz w:val="24"/>
          <w:szCs w:val="24"/>
        </w:rPr>
        <w:t xml:space="preserve">выплаты </w:t>
      </w:r>
      <w:r w:rsidR="00064B06" w:rsidRPr="00F176C2">
        <w:rPr>
          <w:rFonts w:ascii="Times New Roman" w:hAnsi="Times New Roman" w:cs="Times New Roman"/>
          <w:color w:val="000000" w:themeColor="text1"/>
          <w:sz w:val="24"/>
          <w:szCs w:val="24"/>
        </w:rPr>
        <w:t>единовременной выплаты женщинам, обучающимся по очной форме обучения, состоящим на учете в медицинской организации по беременности</w:t>
      </w:r>
      <w:r>
        <w:rPr>
          <w:rFonts w:ascii="Times New Roman" w:hAnsi="Times New Roman" w:cs="Times New Roman"/>
          <w:sz w:val="24"/>
          <w:szCs w:val="24"/>
        </w:rPr>
        <w:t>. Данное согласие может быть мною отозвано письменным заявлением.</w:t>
      </w:r>
    </w:p>
    <w:p w14:paraId="2B268996" w14:textId="77777777" w:rsidR="00FB5BE4" w:rsidRDefault="00FB5BE4" w:rsidP="00FB5BE4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___________________/ _____________________ "____" _______________ 20____ г.</w:t>
      </w:r>
    </w:p>
    <w:p w14:paraId="007908A0" w14:textId="77777777" w:rsidR="00FB5BE4" w:rsidRDefault="00FB5BE4" w:rsidP="00FB5BE4">
      <w:pPr>
        <w:pStyle w:val="ConsPlusNonformat"/>
        <w:tabs>
          <w:tab w:val="left" w:pos="993"/>
          <w:tab w:val="left" w:pos="3828"/>
          <w:tab w:val="left" w:pos="6946"/>
        </w:tabs>
        <w:ind w:firstLine="709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(подпись заявителя)</w:t>
      </w:r>
      <w:r>
        <w:rPr>
          <w:rFonts w:ascii="Times New Roman" w:hAnsi="Times New Roman" w:cs="Times New Roman"/>
          <w:sz w:val="18"/>
          <w:szCs w:val="18"/>
        </w:rPr>
        <w:tab/>
        <w:t>(фамилия)</w:t>
      </w:r>
      <w:r>
        <w:rPr>
          <w:rFonts w:ascii="Times New Roman" w:hAnsi="Times New Roman" w:cs="Times New Roman"/>
          <w:sz w:val="18"/>
          <w:szCs w:val="18"/>
        </w:rPr>
        <w:tab/>
        <w:t>(дата)</w:t>
      </w:r>
    </w:p>
    <w:p w14:paraId="3E4CA064" w14:textId="77777777" w:rsidR="00FB5BE4" w:rsidRDefault="00FB5BE4" w:rsidP="00FB5BE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15B1AF" w14:textId="1796FB97" w:rsidR="00A94000" w:rsidRDefault="00A94000" w:rsidP="00FB5BE4">
      <w:pPr>
        <w:spacing w:after="0" w:line="240" w:lineRule="auto"/>
        <w:ind w:left="2880" w:firstLine="720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94000" w:rsidSect="004935BA">
      <w:pgSz w:w="11905" w:h="16837"/>
      <w:pgMar w:top="1134" w:right="567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8D69" w14:textId="77777777" w:rsidR="00E82BE6" w:rsidRDefault="00E82BE6" w:rsidP="00594825">
      <w:pPr>
        <w:spacing w:after="0" w:line="240" w:lineRule="auto"/>
      </w:pPr>
      <w:r>
        <w:separator/>
      </w:r>
    </w:p>
  </w:endnote>
  <w:endnote w:type="continuationSeparator" w:id="0">
    <w:p w14:paraId="3491D3E2" w14:textId="77777777" w:rsidR="00E82BE6" w:rsidRDefault="00E82BE6" w:rsidP="0059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DD5D" w14:textId="77777777" w:rsidR="00E82BE6" w:rsidRDefault="00E82BE6" w:rsidP="00594825">
      <w:pPr>
        <w:spacing w:after="0" w:line="240" w:lineRule="auto"/>
      </w:pPr>
      <w:r>
        <w:separator/>
      </w:r>
    </w:p>
  </w:footnote>
  <w:footnote w:type="continuationSeparator" w:id="0">
    <w:p w14:paraId="02A2889C" w14:textId="77777777" w:rsidR="00E82BE6" w:rsidRDefault="00E82BE6" w:rsidP="00594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353082"/>
      <w:docPartObj>
        <w:docPartGallery w:val="Page Numbers (Top of Page)"/>
        <w:docPartUnique/>
      </w:docPartObj>
    </w:sdtPr>
    <w:sdtContent>
      <w:p w14:paraId="7DAF1E0A" w14:textId="710947D0" w:rsidR="008659F0" w:rsidRDefault="008659F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5F61A3" w14:textId="77777777" w:rsidR="008659F0" w:rsidRDefault="008659F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01"/>
    <w:rsid w:val="00002E8D"/>
    <w:rsid w:val="00015FE1"/>
    <w:rsid w:val="0001657A"/>
    <w:rsid w:val="00020F41"/>
    <w:rsid w:val="00021941"/>
    <w:rsid w:val="0002204E"/>
    <w:rsid w:val="00023AB5"/>
    <w:rsid w:val="00027E56"/>
    <w:rsid w:val="0003087A"/>
    <w:rsid w:val="00043305"/>
    <w:rsid w:val="0004652F"/>
    <w:rsid w:val="00057292"/>
    <w:rsid w:val="00060EFC"/>
    <w:rsid w:val="00062F4A"/>
    <w:rsid w:val="00064414"/>
    <w:rsid w:val="00064B06"/>
    <w:rsid w:val="0006638F"/>
    <w:rsid w:val="00080BA0"/>
    <w:rsid w:val="00081ED6"/>
    <w:rsid w:val="00081F9E"/>
    <w:rsid w:val="00082E0B"/>
    <w:rsid w:val="00083489"/>
    <w:rsid w:val="000850FA"/>
    <w:rsid w:val="00085A1C"/>
    <w:rsid w:val="00087075"/>
    <w:rsid w:val="0009425C"/>
    <w:rsid w:val="000A0516"/>
    <w:rsid w:val="000A190A"/>
    <w:rsid w:val="000A40A3"/>
    <w:rsid w:val="000B4490"/>
    <w:rsid w:val="000B6DC5"/>
    <w:rsid w:val="000C2488"/>
    <w:rsid w:val="000C6A11"/>
    <w:rsid w:val="000E678A"/>
    <w:rsid w:val="000F0B17"/>
    <w:rsid w:val="000F7993"/>
    <w:rsid w:val="00104FF0"/>
    <w:rsid w:val="00106ACC"/>
    <w:rsid w:val="0011519E"/>
    <w:rsid w:val="00123B79"/>
    <w:rsid w:val="00142E1E"/>
    <w:rsid w:val="00145A6B"/>
    <w:rsid w:val="0014698E"/>
    <w:rsid w:val="001502DA"/>
    <w:rsid w:val="001674D8"/>
    <w:rsid w:val="001752AC"/>
    <w:rsid w:val="00187683"/>
    <w:rsid w:val="00190416"/>
    <w:rsid w:val="001A0B82"/>
    <w:rsid w:val="001B0202"/>
    <w:rsid w:val="001C0D57"/>
    <w:rsid w:val="001C20D4"/>
    <w:rsid w:val="001C236F"/>
    <w:rsid w:val="001E1E39"/>
    <w:rsid w:val="001E57CC"/>
    <w:rsid w:val="001F0BED"/>
    <w:rsid w:val="002030A9"/>
    <w:rsid w:val="002040AD"/>
    <w:rsid w:val="0021191A"/>
    <w:rsid w:val="00215802"/>
    <w:rsid w:val="002261CB"/>
    <w:rsid w:val="00240B23"/>
    <w:rsid w:val="002523CC"/>
    <w:rsid w:val="00255908"/>
    <w:rsid w:val="00261D66"/>
    <w:rsid w:val="00270AFF"/>
    <w:rsid w:val="0027354E"/>
    <w:rsid w:val="002766DA"/>
    <w:rsid w:val="002815F6"/>
    <w:rsid w:val="00296369"/>
    <w:rsid w:val="002972F6"/>
    <w:rsid w:val="00297E35"/>
    <w:rsid w:val="002B3481"/>
    <w:rsid w:val="002B3FBB"/>
    <w:rsid w:val="002B50E6"/>
    <w:rsid w:val="002B7318"/>
    <w:rsid w:val="002C25CC"/>
    <w:rsid w:val="002D1E95"/>
    <w:rsid w:val="002D2D01"/>
    <w:rsid w:val="002E1100"/>
    <w:rsid w:val="00304230"/>
    <w:rsid w:val="003051BF"/>
    <w:rsid w:val="003120CF"/>
    <w:rsid w:val="00324A4E"/>
    <w:rsid w:val="003323FA"/>
    <w:rsid w:val="0034025B"/>
    <w:rsid w:val="003409CA"/>
    <w:rsid w:val="00345A12"/>
    <w:rsid w:val="00351506"/>
    <w:rsid w:val="00352F9E"/>
    <w:rsid w:val="0036029C"/>
    <w:rsid w:val="00372A1A"/>
    <w:rsid w:val="00373BA8"/>
    <w:rsid w:val="00387121"/>
    <w:rsid w:val="00392520"/>
    <w:rsid w:val="003A425A"/>
    <w:rsid w:val="003B6AD5"/>
    <w:rsid w:val="003C7898"/>
    <w:rsid w:val="003D53E5"/>
    <w:rsid w:val="003D7A22"/>
    <w:rsid w:val="003E5DA9"/>
    <w:rsid w:val="0040021B"/>
    <w:rsid w:val="00402EB5"/>
    <w:rsid w:val="00404BDC"/>
    <w:rsid w:val="00425853"/>
    <w:rsid w:val="004278BA"/>
    <w:rsid w:val="0044607E"/>
    <w:rsid w:val="00447409"/>
    <w:rsid w:val="0045047C"/>
    <w:rsid w:val="00451DEE"/>
    <w:rsid w:val="00454442"/>
    <w:rsid w:val="0045541B"/>
    <w:rsid w:val="00455FE0"/>
    <w:rsid w:val="00460F10"/>
    <w:rsid w:val="00461591"/>
    <w:rsid w:val="0046527B"/>
    <w:rsid w:val="00471070"/>
    <w:rsid w:val="004710E8"/>
    <w:rsid w:val="00476334"/>
    <w:rsid w:val="00477FE6"/>
    <w:rsid w:val="00483C88"/>
    <w:rsid w:val="0048661C"/>
    <w:rsid w:val="00491FDF"/>
    <w:rsid w:val="004935BA"/>
    <w:rsid w:val="004A72C2"/>
    <w:rsid w:val="004A74E4"/>
    <w:rsid w:val="004B0785"/>
    <w:rsid w:val="004C2492"/>
    <w:rsid w:val="004C4C38"/>
    <w:rsid w:val="004E01A9"/>
    <w:rsid w:val="004E2CE5"/>
    <w:rsid w:val="004E3A0E"/>
    <w:rsid w:val="004F728C"/>
    <w:rsid w:val="005211F0"/>
    <w:rsid w:val="00524361"/>
    <w:rsid w:val="00531792"/>
    <w:rsid w:val="00533FBD"/>
    <w:rsid w:val="00542493"/>
    <w:rsid w:val="00544DF2"/>
    <w:rsid w:val="00575C7C"/>
    <w:rsid w:val="00576F4D"/>
    <w:rsid w:val="005912D3"/>
    <w:rsid w:val="00592DB1"/>
    <w:rsid w:val="00594825"/>
    <w:rsid w:val="00597AA8"/>
    <w:rsid w:val="005A10D3"/>
    <w:rsid w:val="005A37ED"/>
    <w:rsid w:val="005B3F97"/>
    <w:rsid w:val="005B62D3"/>
    <w:rsid w:val="005E1DD1"/>
    <w:rsid w:val="005E72AA"/>
    <w:rsid w:val="00610C96"/>
    <w:rsid w:val="00657946"/>
    <w:rsid w:val="00661606"/>
    <w:rsid w:val="0066636C"/>
    <w:rsid w:val="00683D25"/>
    <w:rsid w:val="006A19CB"/>
    <w:rsid w:val="006A3906"/>
    <w:rsid w:val="006B416A"/>
    <w:rsid w:val="006B661E"/>
    <w:rsid w:val="006B7ED8"/>
    <w:rsid w:val="006E0197"/>
    <w:rsid w:val="007078B0"/>
    <w:rsid w:val="0071325C"/>
    <w:rsid w:val="00714F43"/>
    <w:rsid w:val="007250A4"/>
    <w:rsid w:val="0073281B"/>
    <w:rsid w:val="00733296"/>
    <w:rsid w:val="007335E2"/>
    <w:rsid w:val="00733DB4"/>
    <w:rsid w:val="00737F8C"/>
    <w:rsid w:val="00740233"/>
    <w:rsid w:val="00741F83"/>
    <w:rsid w:val="00751692"/>
    <w:rsid w:val="007650A7"/>
    <w:rsid w:val="0076568A"/>
    <w:rsid w:val="007715F4"/>
    <w:rsid w:val="00772AC5"/>
    <w:rsid w:val="00776B9A"/>
    <w:rsid w:val="0079359E"/>
    <w:rsid w:val="007A236F"/>
    <w:rsid w:val="007A32B3"/>
    <w:rsid w:val="007D1F33"/>
    <w:rsid w:val="007E5127"/>
    <w:rsid w:val="007E6A00"/>
    <w:rsid w:val="0080057C"/>
    <w:rsid w:val="00812721"/>
    <w:rsid w:val="008202D3"/>
    <w:rsid w:val="00824843"/>
    <w:rsid w:val="00826F8B"/>
    <w:rsid w:val="008275C3"/>
    <w:rsid w:val="0083388F"/>
    <w:rsid w:val="008367BF"/>
    <w:rsid w:val="0084109F"/>
    <w:rsid w:val="00862EF0"/>
    <w:rsid w:val="008659F0"/>
    <w:rsid w:val="0087577C"/>
    <w:rsid w:val="00891F2B"/>
    <w:rsid w:val="00891F33"/>
    <w:rsid w:val="00893533"/>
    <w:rsid w:val="00896C46"/>
    <w:rsid w:val="008A2641"/>
    <w:rsid w:val="008C00CD"/>
    <w:rsid w:val="008C25A1"/>
    <w:rsid w:val="008E1DF2"/>
    <w:rsid w:val="008F31AC"/>
    <w:rsid w:val="0090480A"/>
    <w:rsid w:val="009104E7"/>
    <w:rsid w:val="009128A7"/>
    <w:rsid w:val="0091676C"/>
    <w:rsid w:val="00921C4B"/>
    <w:rsid w:val="00931B59"/>
    <w:rsid w:val="00935032"/>
    <w:rsid w:val="00936A38"/>
    <w:rsid w:val="009401CE"/>
    <w:rsid w:val="0094532C"/>
    <w:rsid w:val="0095013A"/>
    <w:rsid w:val="00953560"/>
    <w:rsid w:val="00956F67"/>
    <w:rsid w:val="0095749D"/>
    <w:rsid w:val="0096317D"/>
    <w:rsid w:val="0097639D"/>
    <w:rsid w:val="00977169"/>
    <w:rsid w:val="009869C6"/>
    <w:rsid w:val="00990296"/>
    <w:rsid w:val="009A344F"/>
    <w:rsid w:val="009A3D09"/>
    <w:rsid w:val="009A6448"/>
    <w:rsid w:val="009B3A95"/>
    <w:rsid w:val="009B4D59"/>
    <w:rsid w:val="009C3CE2"/>
    <w:rsid w:val="009C7044"/>
    <w:rsid w:val="009E77D7"/>
    <w:rsid w:val="009F1C6E"/>
    <w:rsid w:val="00A06590"/>
    <w:rsid w:val="00A12EC1"/>
    <w:rsid w:val="00A1444B"/>
    <w:rsid w:val="00A36ECC"/>
    <w:rsid w:val="00A46931"/>
    <w:rsid w:val="00A520F7"/>
    <w:rsid w:val="00A7127E"/>
    <w:rsid w:val="00A846F8"/>
    <w:rsid w:val="00A94000"/>
    <w:rsid w:val="00AA6A14"/>
    <w:rsid w:val="00AA7E7A"/>
    <w:rsid w:val="00AB2976"/>
    <w:rsid w:val="00AB63B9"/>
    <w:rsid w:val="00AB717D"/>
    <w:rsid w:val="00AC0EC6"/>
    <w:rsid w:val="00AC2CA5"/>
    <w:rsid w:val="00AC7131"/>
    <w:rsid w:val="00AD3085"/>
    <w:rsid w:val="00AF30AE"/>
    <w:rsid w:val="00B00C6D"/>
    <w:rsid w:val="00B17F7D"/>
    <w:rsid w:val="00B26D09"/>
    <w:rsid w:val="00B33D3E"/>
    <w:rsid w:val="00B402E1"/>
    <w:rsid w:val="00B44DA1"/>
    <w:rsid w:val="00B46B33"/>
    <w:rsid w:val="00B5315F"/>
    <w:rsid w:val="00B56906"/>
    <w:rsid w:val="00B626D6"/>
    <w:rsid w:val="00B72BDE"/>
    <w:rsid w:val="00B80B3B"/>
    <w:rsid w:val="00B81C10"/>
    <w:rsid w:val="00B83063"/>
    <w:rsid w:val="00B92C58"/>
    <w:rsid w:val="00BA05D1"/>
    <w:rsid w:val="00BD33DE"/>
    <w:rsid w:val="00BD7DFA"/>
    <w:rsid w:val="00C24967"/>
    <w:rsid w:val="00C322E8"/>
    <w:rsid w:val="00C34A1B"/>
    <w:rsid w:val="00C44C0D"/>
    <w:rsid w:val="00C47FB5"/>
    <w:rsid w:val="00C50E0A"/>
    <w:rsid w:val="00C6316E"/>
    <w:rsid w:val="00C67D81"/>
    <w:rsid w:val="00C746B0"/>
    <w:rsid w:val="00C81663"/>
    <w:rsid w:val="00C830C2"/>
    <w:rsid w:val="00C831AB"/>
    <w:rsid w:val="00C92B52"/>
    <w:rsid w:val="00CB504E"/>
    <w:rsid w:val="00D01981"/>
    <w:rsid w:val="00D02F67"/>
    <w:rsid w:val="00D149D6"/>
    <w:rsid w:val="00D2312E"/>
    <w:rsid w:val="00D34B41"/>
    <w:rsid w:val="00D45B6F"/>
    <w:rsid w:val="00D75307"/>
    <w:rsid w:val="00D929E8"/>
    <w:rsid w:val="00D956C4"/>
    <w:rsid w:val="00DC70CB"/>
    <w:rsid w:val="00DD19CB"/>
    <w:rsid w:val="00DE1795"/>
    <w:rsid w:val="00DF017E"/>
    <w:rsid w:val="00DF2FCC"/>
    <w:rsid w:val="00E00572"/>
    <w:rsid w:val="00E01BAF"/>
    <w:rsid w:val="00E056FA"/>
    <w:rsid w:val="00E14069"/>
    <w:rsid w:val="00E22665"/>
    <w:rsid w:val="00E237CA"/>
    <w:rsid w:val="00E2396D"/>
    <w:rsid w:val="00E62D82"/>
    <w:rsid w:val="00E758CA"/>
    <w:rsid w:val="00E82BE6"/>
    <w:rsid w:val="00E925B1"/>
    <w:rsid w:val="00E937EC"/>
    <w:rsid w:val="00EA2755"/>
    <w:rsid w:val="00EA7900"/>
    <w:rsid w:val="00ED5BF6"/>
    <w:rsid w:val="00EE0774"/>
    <w:rsid w:val="00EE275A"/>
    <w:rsid w:val="00EE2FC4"/>
    <w:rsid w:val="00F04EFB"/>
    <w:rsid w:val="00F11F71"/>
    <w:rsid w:val="00F176C2"/>
    <w:rsid w:val="00F26150"/>
    <w:rsid w:val="00F343C6"/>
    <w:rsid w:val="00F347D3"/>
    <w:rsid w:val="00F42FD5"/>
    <w:rsid w:val="00F4359B"/>
    <w:rsid w:val="00F528D6"/>
    <w:rsid w:val="00F57895"/>
    <w:rsid w:val="00F62EEA"/>
    <w:rsid w:val="00F658DD"/>
    <w:rsid w:val="00F7032A"/>
    <w:rsid w:val="00F723A4"/>
    <w:rsid w:val="00F7278D"/>
    <w:rsid w:val="00F82E70"/>
    <w:rsid w:val="00FB1300"/>
    <w:rsid w:val="00FB1D07"/>
    <w:rsid w:val="00FB2197"/>
    <w:rsid w:val="00FB3F7B"/>
    <w:rsid w:val="00FB5BE4"/>
    <w:rsid w:val="00FC0A98"/>
    <w:rsid w:val="00FC54F4"/>
    <w:rsid w:val="00FC7C57"/>
    <w:rsid w:val="00FE3ABF"/>
    <w:rsid w:val="00FE4456"/>
    <w:rsid w:val="00FF26C6"/>
    <w:rsid w:val="00FF5245"/>
    <w:rsid w:val="00FF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BFA58"/>
  <w15:docId w15:val="{FB839A06-B35E-4E93-B768-F16BB904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5013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013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5013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95013A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95013A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95013A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9501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9501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9501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1F3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94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94825"/>
  </w:style>
  <w:style w:type="paragraph" w:styleId="ae">
    <w:name w:val="footer"/>
    <w:basedOn w:val="a"/>
    <w:link w:val="af"/>
    <w:uiPriority w:val="99"/>
    <w:unhideWhenUsed/>
    <w:rsid w:val="00594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94825"/>
  </w:style>
  <w:style w:type="character" w:styleId="af0">
    <w:name w:val="Hyperlink"/>
    <w:basedOn w:val="a0"/>
    <w:uiPriority w:val="99"/>
    <w:unhideWhenUsed/>
    <w:rsid w:val="006B7ED8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E00572"/>
    <w:pPr>
      <w:ind w:left="720"/>
      <w:contextualSpacing/>
    </w:pPr>
  </w:style>
  <w:style w:type="paragraph" w:customStyle="1" w:styleId="ConsPlusNormal">
    <w:name w:val="ConsPlusNormal"/>
    <w:rsid w:val="009A344F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paragraph" w:customStyle="1" w:styleId="ConsPlusNonformat">
    <w:name w:val="ConsPlusNonformat"/>
    <w:rsid w:val="002766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5808691.0" TargetMode="External"/><Relationship Id="rId13" Type="http://schemas.openxmlformats.org/officeDocument/2006/relationships/header" Target="header1.xml"/><Relationship Id="rId18" Type="http://schemas.openxmlformats.org/officeDocument/2006/relationships/hyperlink" Target="garantF1://12048567.0" TargetMode="External"/><Relationship Id="rId26" Type="http://schemas.openxmlformats.org/officeDocument/2006/relationships/hyperlink" Target="garantF1://12077515.706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5801119.0" TargetMode="External"/><Relationship Id="rId7" Type="http://schemas.openxmlformats.org/officeDocument/2006/relationships/hyperlink" Target="garantF1://12077515.0" TargetMode="External"/><Relationship Id="rId12" Type="http://schemas.openxmlformats.org/officeDocument/2006/relationships/hyperlink" Target="garantF1://29330732.0" TargetMode="External"/><Relationship Id="rId17" Type="http://schemas.openxmlformats.org/officeDocument/2006/relationships/hyperlink" Target="garantF1://12077515.0" TargetMode="External"/><Relationship Id="rId25" Type="http://schemas.openxmlformats.org/officeDocument/2006/relationships/hyperlink" Target="garantF1://12077515.10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suslugi.ru" TargetMode="External"/><Relationship Id="rId20" Type="http://schemas.openxmlformats.org/officeDocument/2006/relationships/hyperlink" Target="garantF1://15808691.0" TargetMode="External"/><Relationship Id="rId29" Type="http://schemas.openxmlformats.org/officeDocument/2006/relationships/hyperlink" Target="garantF1://15829936.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29204069.0" TargetMode="External"/><Relationship Id="rId24" Type="http://schemas.openxmlformats.org/officeDocument/2006/relationships/hyperlink" Target="garantF1://12077515.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garantF1://12077515.0" TargetMode="External"/><Relationship Id="rId23" Type="http://schemas.openxmlformats.org/officeDocument/2006/relationships/hyperlink" Target="garantF1://29204069.0" TargetMode="External"/><Relationship Id="rId28" Type="http://schemas.openxmlformats.org/officeDocument/2006/relationships/hyperlink" Target="garantF1://12084522.21" TargetMode="External"/><Relationship Id="rId10" Type="http://schemas.openxmlformats.org/officeDocument/2006/relationships/hyperlink" Target="garantF1://29204069.1000" TargetMode="External"/><Relationship Id="rId19" Type="http://schemas.openxmlformats.org/officeDocument/2006/relationships/hyperlink" Target="garantF1://15829936.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5829936.0" TargetMode="External"/><Relationship Id="rId14" Type="http://schemas.openxmlformats.org/officeDocument/2006/relationships/image" Target="media/image1.emf"/><Relationship Id="rId22" Type="http://schemas.openxmlformats.org/officeDocument/2006/relationships/hyperlink" Target="garantF1://29204069.1000" TargetMode="External"/><Relationship Id="rId27" Type="http://schemas.openxmlformats.org/officeDocument/2006/relationships/hyperlink" Target="garantF1://12077515.16172" TargetMode="External"/><Relationship Id="rId30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09F68-CFEF-4A29-942B-87556FC8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27</Pages>
  <Words>9919</Words>
  <Characters>56539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Брусникина</dc:creator>
  <cp:keywords/>
  <dc:description/>
  <cp:lastModifiedBy>Елена Викторовна Тройненкова</cp:lastModifiedBy>
  <cp:revision>160</cp:revision>
  <cp:lastPrinted>2025-02-21T07:55:00Z</cp:lastPrinted>
  <dcterms:created xsi:type="dcterms:W3CDTF">2025-02-26T14:16:00Z</dcterms:created>
  <dcterms:modified xsi:type="dcterms:W3CDTF">2025-05-05T08:26:00Z</dcterms:modified>
</cp:coreProperties>
</file>